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47" w:rsidRPr="00FA253D" w:rsidRDefault="003B7604" w:rsidP="00FA253D">
      <w:pPr>
        <w:spacing w:before="36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28"/>
          <w:szCs w:val="24"/>
          <w:lang w:val="en-US" w:eastAsia="ru-RU"/>
        </w:rPr>
      </w:pP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-29210</wp:posOffset>
            </wp:positionV>
            <wp:extent cx="914400" cy="302260"/>
            <wp:effectExtent l="0" t="0" r="0" b="2540"/>
            <wp:wrapNone/>
            <wp:docPr id="4" name="Рисунок 4" descr="https://mipt.ru/upload/medialibrary/afe/%D0%A4%D0%98%D0%92%D0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pt.ru/upload/medialibrary/afe/%D0%A4%D0%98%D0%92%D0%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-156210</wp:posOffset>
            </wp:positionV>
            <wp:extent cx="954405" cy="461010"/>
            <wp:effectExtent l="0" t="0" r="0" b="0"/>
            <wp:wrapNone/>
            <wp:docPr id="2" name="Рисунок 2" descr="http://www.rusventure.ru/ru/press-service/press_pack/Logo_R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sventure.ru/ru/press-service/press_pack/Logo_RU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-309245</wp:posOffset>
            </wp:positionV>
            <wp:extent cx="1732915" cy="770890"/>
            <wp:effectExtent l="0" t="0" r="635" b="0"/>
            <wp:wrapNone/>
            <wp:docPr id="3" name="Рисунок 3" descr="https://mipt.ru/upload/medialibrary/9da/rus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pt.ru/upload/medialibrary/9da/rus_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eastAsia="Times New Roman" w:hAnsiTheme="majorHAnsi" w:cs="Times New Roman"/>
          <w:noProof/>
          <w:color w:val="244061" w:themeColor="accent1" w:themeShade="8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-113665</wp:posOffset>
            </wp:positionV>
            <wp:extent cx="2078355" cy="461010"/>
            <wp:effectExtent l="0" t="0" r="0" b="0"/>
            <wp:wrapNone/>
            <wp:docPr id="1" name="Рисунок 1" descr="C:\Users\matvienko.dy\Desktop\RV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ienko.dy\Desktop\RV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13B" w:rsidRPr="00E9313B" w:rsidRDefault="00E9313B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32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32"/>
          <w:lang w:eastAsia="ru-RU"/>
        </w:rPr>
        <w:t>АНКЕТА</w:t>
      </w:r>
    </w:p>
    <w:p w:rsidR="00B917D2" w:rsidRPr="00CB2DFD" w:rsidRDefault="001F0447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ДЛЯ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ПОСТУПЛЕНИ</w:t>
      </w: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Я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 НА МАГИСТЕРСКУЮ ПРОГРАММУ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«УПРАВЛЕНИЕ ТЕХНОЛОГИЧЕСКИМИ ПРОЕКТАМИ»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(КАФЕДРА РВК В МФТИ)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>В 2016 ГОДУ</w:t>
      </w:r>
    </w:p>
    <w:p w:rsidR="00B917D2" w:rsidRPr="00CB2DFD" w:rsidRDefault="004469E7" w:rsidP="003B7604">
      <w:pPr>
        <w:spacing w:after="0"/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  <w:r w:rsidRPr="004469E7">
        <w:rPr>
          <w:rFonts w:asciiTheme="majorHAnsi" w:hAnsiTheme="majorHAnsi"/>
          <w:noProof/>
          <w:color w:val="C00000"/>
          <w:sz w:val="19"/>
          <w:szCs w:val="21"/>
          <w:lang w:eastAsia="ru-RU"/>
        </w:rPr>
        <w:pict>
          <v:rect id="Прямоугольник 6" o:spid="_x0000_s1026" style="position:absolute;margin-left:319.7pt;margin-top:13.45pt;width:186.75pt;height:20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" filled="f" strokecolor="black [3213]" strokeweight="1pt"/>
        </w:pict>
      </w:r>
    </w:p>
    <w:tbl>
      <w:tblPr>
        <w:tblStyle w:val="a5"/>
        <w:tblW w:w="10314" w:type="dxa"/>
        <w:tblLook w:val="04A0"/>
      </w:tblPr>
      <w:tblGrid>
        <w:gridCol w:w="1526"/>
        <w:gridCol w:w="420"/>
        <w:gridCol w:w="409"/>
        <w:gridCol w:w="3828"/>
        <w:gridCol w:w="4131"/>
      </w:tblGrid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9A1EE1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Макеев</w:t>
            </w:r>
          </w:p>
        </w:tc>
        <w:tc>
          <w:tcPr>
            <w:tcW w:w="4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71E5" w:rsidRPr="002D14C3" w:rsidRDefault="00757529" w:rsidP="002D14C3">
            <w:pPr>
              <w:jc w:val="center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noProof/>
                <w:color w:val="C00000"/>
                <w:sz w:val="19"/>
                <w:szCs w:val="21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10160</wp:posOffset>
                  </wp:positionV>
                  <wp:extent cx="2355215" cy="1933575"/>
                  <wp:effectExtent l="19050" t="0" r="6985" b="0"/>
                  <wp:wrapSquare wrapText="bothSides"/>
                  <wp:docPr id="5" name="Рисунок 1" descr="C:\Users\Иван\Desktop\РВК\bMnM9-I4VG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РВК\bMnM9-I4VG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Иван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465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Алексеевич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7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23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12.09.94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3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Город про</w:t>
            </w:r>
            <w:bookmarkStart w:id="0" w:name="_GoBack"/>
            <w:bookmarkEnd w:id="0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живания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Долгопрудный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Моб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. тел.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89998528433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387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E-mail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E02A59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makeev@phystech.edu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  <w:lang w:val="en-US"/>
              </w:rPr>
            </w:pPr>
          </w:p>
        </w:tc>
      </w:tr>
    </w:tbl>
    <w:p w:rsidR="00A4067E" w:rsidRPr="002D14C3" w:rsidRDefault="00A4067E" w:rsidP="002D14C3">
      <w:pPr>
        <w:spacing w:after="0"/>
        <w:rPr>
          <w:rFonts w:asciiTheme="majorHAnsi" w:hAnsiTheme="majorHAnsi"/>
          <w:color w:val="262626" w:themeColor="text1" w:themeTint="D9"/>
          <w:sz w:val="19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951"/>
        <w:gridCol w:w="992"/>
        <w:gridCol w:w="142"/>
        <w:gridCol w:w="425"/>
        <w:gridCol w:w="142"/>
        <w:gridCol w:w="425"/>
        <w:gridCol w:w="1418"/>
        <w:gridCol w:w="1134"/>
        <w:gridCol w:w="2693"/>
        <w:gridCol w:w="908"/>
      </w:tblGrid>
      <w:tr w:rsidR="00663808" w:rsidRPr="00CB2DFD" w:rsidTr="00A97E4E"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E442A9" w:rsidP="00663808">
            <w:pPr>
              <w:spacing w:before="100" w:after="10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Текущий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уровень образования</w:t>
            </w:r>
          </w:p>
        </w:tc>
        <w:tc>
          <w:tcPr>
            <w:tcW w:w="6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6379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1673"/>
              <w:gridCol w:w="426"/>
              <w:gridCol w:w="1700"/>
              <w:gridCol w:w="425"/>
              <w:gridCol w:w="1701"/>
            </w:tblGrid>
            <w:tr w:rsidR="00A97E4E" w:rsidRPr="00A97E4E" w:rsidTr="00A97E4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9A1EE1" w:rsidRDefault="009A1EE1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 w:rsidRPr="009A1EE1"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167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бакалавриат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специалитет</w:t>
                  </w:r>
                  <w:proofErr w:type="spellEnd"/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магистратура</w:t>
                  </w:r>
                </w:p>
              </w:tc>
            </w:tr>
          </w:tbl>
          <w:p w:rsidR="00663808" w:rsidRPr="00CB2DFD" w:rsidRDefault="00663808" w:rsidP="00663808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96452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96452" w:rsidRPr="00CB2DFD" w:rsidRDefault="00D96452" w:rsidP="00A330E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Университет</w:t>
            </w:r>
            <w:r w:rsidR="00A330E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A330EC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(который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52" w:rsidRPr="009A1EE1" w:rsidRDefault="009A1EE1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МФТИ</w:t>
            </w:r>
          </w:p>
        </w:tc>
      </w:tr>
      <w:tr w:rsidR="00F92645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BB133E" w:rsidRDefault="00F92645" w:rsidP="006C2BA2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Направление подготовки</w:t>
            </w:r>
            <w:r w:rsidR="00BB133E" w:rsidRPr="009A1EE1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</w:t>
            </w:r>
            <w:r w:rsidR="00BB133E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полностью)</w:t>
            </w:r>
            <w:r w:rsidR="006C2BA2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C2BA2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(которое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CB2DFD" w:rsidRDefault="009A1EE1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Прикладные</w:t>
            </w:r>
            <w:proofErr w:type="gramEnd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математика и физика</w:t>
            </w:r>
          </w:p>
        </w:tc>
      </w:tr>
      <w:tr w:rsidR="00663808" w:rsidRPr="00CB2DFD" w:rsidTr="00663808"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CB2DFD" w:rsidRDefault="00F92645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Образовательная программа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(профиль, специализация)</w:t>
            </w:r>
            <w:r w:rsidR="006007C4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котор</w:t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ую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 xml:space="preserve"> закончили, заканчиваете)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9B06FD" w:rsidRDefault="009B06FD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Радиофизика и техническая кибернетика</w:t>
            </w:r>
          </w:p>
        </w:tc>
      </w:tr>
      <w:tr w:rsidR="00663808" w:rsidRPr="00CB2DFD" w:rsidTr="009B06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D376E6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Год окончания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591CC4" w:rsidRDefault="00591CC4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2016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Средний бал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A1EE1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8.68</w:t>
            </w:r>
            <w:r w:rsidR="009B06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Оценка за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гос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. экзамен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B06FD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9/10</w:t>
            </w:r>
          </w:p>
        </w:tc>
      </w:tr>
      <w:tr w:rsidR="00D376E6" w:rsidRPr="00CB2DFD" w:rsidTr="002F2BA2">
        <w:trPr>
          <w:trHeight w:val="640"/>
        </w:trPr>
        <w:tc>
          <w:tcPr>
            <w:tcW w:w="308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76E6" w:rsidRPr="00CB2DFD" w:rsidRDefault="00D376E6" w:rsidP="00C76DA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Тема дипломной работы</w:t>
            </w:r>
          </w:p>
        </w:tc>
        <w:tc>
          <w:tcPr>
            <w:tcW w:w="7145" w:type="dxa"/>
            <w:gridSpan w:val="7"/>
            <w:tcBorders>
              <w:top w:val="single" w:sz="4" w:space="0" w:color="auto"/>
            </w:tcBorders>
            <w:vAlign w:val="center"/>
          </w:tcPr>
          <w:p w:rsidR="00D376E6" w:rsidRPr="002F2BA2" w:rsidRDefault="00591CC4" w:rsidP="002F2BA2">
            <w:pPr>
              <w:jc w:val="center"/>
              <w:rPr>
                <w:rFonts w:asciiTheme="majorHAnsi" w:hAnsiTheme="majorHAnsi"/>
                <w:sz w:val="24"/>
                <w:szCs w:val="24"/>
                <w:lang w:eastAsia="ru-RU"/>
              </w:rPr>
            </w:pPr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Анализ и оптимизация решеток </w:t>
            </w:r>
            <w:proofErr w:type="spellStart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>сверхразмерных</w:t>
            </w:r>
            <w:proofErr w:type="spellEnd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 плоских волноводов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Темы НИР в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двухмодовом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возбуждении </w:t>
            </w:r>
            <w:proofErr w:type="spellStart"/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ТЕ-волнами</w:t>
            </w:r>
            <w:proofErr w:type="spellEnd"/>
            <w:proofErr w:type="gram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возбуждении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ТМ-волнами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BC4A39" w:rsidRPr="00CB2DFD" w:rsidTr="00F01864">
        <w:trPr>
          <w:trHeight w:val="526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Любимые учебные курсы</w:t>
            </w:r>
            <w:r w:rsidR="00041D8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с 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мини-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комментарием, почему именно они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 любимые</w:t>
            </w: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591CC4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Теоретическая механика (хороший преподаватель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понятия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уравнения и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формулы возникают логично, а не из «неоткуда» как в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теорфизе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F01864">
        <w:trPr>
          <w:trHeight w:val="549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Английский язык (хороший преподаватель; приятный и полезный гуманитарный курс среди большого множества </w:t>
            </w:r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технических</w:t>
            </w:r>
            <w:proofErr w:type="gramEnd"/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, плюс </w:t>
            </w:r>
            <w:r w:rsidR="00F456A0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нравится сам язык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9B06FD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Экономика (хороший преподаватель; 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интересный 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курс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дающий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понимание базовых экономических моделей)</w:t>
            </w:r>
          </w:p>
        </w:tc>
      </w:tr>
      <w:tr w:rsidR="006007C4" w:rsidRPr="00CB2DFD" w:rsidTr="009171AE">
        <w:tc>
          <w:tcPr>
            <w:tcW w:w="4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07C4" w:rsidRPr="00BB133E" w:rsidRDefault="006007C4" w:rsidP="00A7069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На какое направление будете </w:t>
            </w:r>
            <w:r w:rsidR="00A7069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поступать на кафедру РВК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(определяет вступительные испытания</w:t>
            </w:r>
            <w:r w:rsidR="00A7069C"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 xml:space="preserve"> МФТИ</w:t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)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5812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381"/>
              <w:gridCol w:w="425"/>
              <w:gridCol w:w="2552"/>
            </w:tblGrid>
            <w:tr w:rsidR="006007C4" w:rsidRPr="00A97E4E" w:rsidTr="009171A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03191E" w:rsidRDefault="0003191E" w:rsidP="009B06FD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38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Прикладная математика и физика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97E4E" w:rsidRDefault="006007C4" w:rsidP="006007C4">
                  <w:pPr>
                    <w:jc w:val="center"/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4" w:space="0" w:color="auto"/>
                  </w:tcBorders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Наукоемкие технологии и экономика инноваций</w:t>
                  </w:r>
                </w:p>
              </w:tc>
            </w:tr>
          </w:tbl>
          <w:p w:rsidR="006007C4" w:rsidRPr="00CB2DFD" w:rsidRDefault="006007C4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</w:tbl>
    <w:p w:rsidR="002C6DC9" w:rsidRPr="00CB2DFD" w:rsidRDefault="002C6DC9">
      <w:pPr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526"/>
        <w:gridCol w:w="709"/>
        <w:gridCol w:w="283"/>
        <w:gridCol w:w="425"/>
        <w:gridCol w:w="993"/>
        <w:gridCol w:w="2551"/>
        <w:gridCol w:w="3743"/>
      </w:tblGrid>
      <w:tr w:rsidR="00CF0D65" w:rsidRPr="00CB2DFD" w:rsidTr="00CF0D65">
        <w:tc>
          <w:tcPr>
            <w:tcW w:w="29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0D65" w:rsidRPr="00CB2DFD" w:rsidRDefault="00CF0D65" w:rsidP="00CF0D65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F0D65" w:rsidRPr="00CB2DFD" w:rsidRDefault="009B06FD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  <w:tr w:rsidR="00FC6939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939" w:rsidRPr="00CB2DFD" w:rsidRDefault="00FC6939" w:rsidP="00B659AF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Краткое описание 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Вашей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дипломной работы (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abstract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)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</w:t>
            </w:r>
            <w:r w:rsidRPr="00CB2DF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 xml:space="preserve"> 1 000 знаков с пробелами</w:t>
            </w:r>
          </w:p>
        </w:tc>
      </w:tr>
      <w:tr w:rsidR="00FC6939" w:rsidRPr="00CB2DFD" w:rsidTr="002F2BA2">
        <w:trPr>
          <w:trHeight w:val="3399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F456A0" w:rsidRPr="00F456A0" w:rsidRDefault="00F456A0" w:rsidP="003F7E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F7E59">
              <w:rPr>
                <w:rFonts w:ascii="Times New Roman" w:hAnsi="Times New Roman" w:cs="Times New Roman"/>
              </w:rPr>
              <w:t xml:space="preserve">случае </w:t>
            </w:r>
            <w:r w:rsidR="003F7E59" w:rsidRPr="003F7E59">
              <w:rPr>
                <w:rFonts w:ascii="Times New Roman" w:hAnsi="Times New Roman" w:cs="Times New Roman"/>
                <w:i/>
              </w:rPr>
              <w:t>Е</w:t>
            </w:r>
            <w:r w:rsidR="003F7E59">
              <w:rPr>
                <w:rFonts w:ascii="Times New Roman" w:hAnsi="Times New Roman" w:cs="Times New Roman"/>
              </w:rPr>
              <w:t>-поляризации р</w:t>
            </w:r>
            <w:r w:rsidRPr="003F7E59">
              <w:rPr>
                <w:rFonts w:ascii="Times New Roman" w:hAnsi="Times New Roman" w:cs="Times New Roman"/>
              </w:rPr>
              <w:t>ассмотрена</w:t>
            </w:r>
            <w:r w:rsidRPr="00F456A0">
              <w:rPr>
                <w:rFonts w:ascii="Times New Roman" w:hAnsi="Times New Roman" w:cs="Times New Roman"/>
              </w:rPr>
              <w:t xml:space="preserve"> модель беск</w:t>
            </w:r>
            <w:r w:rsidR="002F2BA2">
              <w:rPr>
                <w:rFonts w:ascii="Times New Roman" w:hAnsi="Times New Roman" w:cs="Times New Roman"/>
              </w:rPr>
              <w:t xml:space="preserve">онечной решетки </w:t>
            </w:r>
            <w:proofErr w:type="spellStart"/>
            <w:r w:rsidR="002F2BA2">
              <w:rPr>
                <w:rFonts w:ascii="Times New Roman" w:hAnsi="Times New Roman" w:cs="Times New Roman"/>
              </w:rPr>
              <w:t>многомодовых</w:t>
            </w:r>
            <w:proofErr w:type="spellEnd"/>
            <w:r w:rsidRPr="00F456A0">
              <w:rPr>
                <w:rFonts w:ascii="Times New Roman" w:hAnsi="Times New Roman" w:cs="Times New Roman"/>
              </w:rPr>
              <w:t xml:space="preserve"> плоских волноводов с пологими диэлектрическими нагрузками на стенках у </w:t>
            </w:r>
            <w:proofErr w:type="spellStart"/>
            <w:r w:rsidRPr="00F456A0">
              <w:rPr>
                <w:rFonts w:ascii="Times New Roman" w:hAnsi="Times New Roman" w:cs="Times New Roman"/>
              </w:rPr>
              <w:t>раскрыв</w:t>
            </w:r>
            <w:r w:rsidR="002F2BA2">
              <w:rPr>
                <w:rFonts w:ascii="Times New Roman" w:hAnsi="Times New Roman" w:cs="Times New Roman"/>
              </w:rPr>
              <w:t>ов</w:t>
            </w:r>
            <w:proofErr w:type="spellEnd"/>
            <w:r w:rsidR="002F2BA2">
              <w:rPr>
                <w:rFonts w:ascii="Times New Roman" w:hAnsi="Times New Roman" w:cs="Times New Roman"/>
              </w:rPr>
              <w:t>, возбуждаемых первой  и второй</w:t>
            </w:r>
            <w:r w:rsidRPr="00F456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456A0">
              <w:rPr>
                <w:rFonts w:ascii="Times New Roman" w:hAnsi="Times New Roman" w:cs="Times New Roman"/>
              </w:rPr>
              <w:t>ТЕ-волнами</w:t>
            </w:r>
            <w:proofErr w:type="spellEnd"/>
            <w:proofErr w:type="gramEnd"/>
            <w:r w:rsidRPr="00F456A0">
              <w:rPr>
                <w:rFonts w:ascii="Times New Roman" w:hAnsi="Times New Roman" w:cs="Times New Roman"/>
              </w:rPr>
              <w:t>. Разработан алгоритм численного анализа, основанный на гибридном проекционном методе. Алгоритм был использован для оптимизации параметров нагрузок и соотношения амплитуд первой и второй волн для получения секторной парциальной диаграммы направленности решетки. Рассмотрены характеристики излучения решетки при возбуждении волноводов через схему</w:t>
            </w:r>
            <w:r w:rsidR="00757529">
              <w:rPr>
                <w:rFonts w:ascii="Times New Roman" w:hAnsi="Times New Roman" w:cs="Times New Roman"/>
              </w:rPr>
              <w:t xml:space="preserve"> Мейлу</w:t>
            </w:r>
            <w:r w:rsidRPr="00F456A0">
              <w:rPr>
                <w:rFonts w:ascii="Times New Roman" w:hAnsi="Times New Roman" w:cs="Times New Roman"/>
              </w:rPr>
              <w:t xml:space="preserve">, содержащую делители мощности и направленные </w:t>
            </w:r>
            <w:proofErr w:type="spellStart"/>
            <w:r w:rsidRPr="00F456A0">
              <w:rPr>
                <w:rFonts w:ascii="Times New Roman" w:hAnsi="Times New Roman" w:cs="Times New Roman"/>
              </w:rPr>
              <w:t>ответвители</w:t>
            </w:r>
            <w:proofErr w:type="spellEnd"/>
            <w:r w:rsidRPr="00F456A0">
              <w:rPr>
                <w:rFonts w:ascii="Times New Roman" w:hAnsi="Times New Roman" w:cs="Times New Roman"/>
              </w:rPr>
              <w:t>.</w:t>
            </w:r>
          </w:p>
          <w:p w:rsidR="003F7E59" w:rsidRDefault="003F7E59" w:rsidP="003F7E59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</w:p>
          <w:p w:rsidR="00337867" w:rsidRPr="003F7E59" w:rsidRDefault="003F7E59" w:rsidP="002F2BA2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В случае </w:t>
            </w:r>
            <w:r w:rsidRPr="003F7E59">
              <w:rPr>
                <w:rFonts w:ascii="Times New Roman" w:hAnsi="Times New Roman" w:cs="Times New Roman"/>
                <w:i/>
                <w:color w:val="030303"/>
                <w:shd w:val="clear" w:color="auto" w:fill="FFFFFF"/>
              </w:rPr>
              <w:t>Н</w:t>
            </w: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-поляризации ра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ссмотрена модель бесконечной решетки </w:t>
            </w:r>
            <w:proofErr w:type="spellStart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многомодовых</w:t>
            </w:r>
            <w:proofErr w:type="spellEnd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плоских волноводов, излучающие секции которых возбуждаются парами входных волноводов. Разработан алгоритм численного анализа</w:t>
            </w:r>
            <w:r w:rsidR="002F2BA2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, который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был использован для оптимизации параметров различных схем возбуждения решетки и геометрии волновода </w:t>
            </w:r>
            <w:r w:rsidRPr="00F456A0">
              <w:rPr>
                <w:rFonts w:ascii="Times New Roman" w:hAnsi="Times New Roman" w:cs="Times New Roman"/>
              </w:rPr>
              <w:t>для получения секторной парциальной диаграммы направленности решетки</w:t>
            </w:r>
            <w:r w:rsidR="002F2BA2">
              <w:rPr>
                <w:rFonts w:ascii="Times New Roman" w:hAnsi="Times New Roman" w:cs="Times New Roman"/>
              </w:rPr>
              <w:t>.</w:t>
            </w:r>
          </w:p>
        </w:tc>
      </w:tr>
      <w:tr w:rsidR="00676562" w:rsidRPr="00CB2DFD" w:rsidTr="009B06FD">
        <w:tc>
          <w:tcPr>
            <w:tcW w:w="10230" w:type="dxa"/>
            <w:gridSpan w:val="7"/>
            <w:shd w:val="clear" w:color="auto" w:fill="F2F2F2" w:themeFill="background1" w:themeFillShade="F2"/>
          </w:tcPr>
          <w:p w:rsidR="00676562" w:rsidRPr="00CB2DFD" w:rsidRDefault="00676562" w:rsidP="00E9313B">
            <w:pPr>
              <w:spacing w:beforeLines="40" w:afterLines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Опыт работы, </w:t>
            </w:r>
            <w:r w:rsidR="00BC4A39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пройденные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стажировки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(не более 3-х)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CB2DFD" w:rsidRDefault="00676562" w:rsidP="00E9313B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 xml:space="preserve">Период </w:t>
            </w:r>
            <w:r w:rsidR="00CC293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br/>
            </w: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(месяц, год)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CB2DFD" w:rsidRDefault="00676562" w:rsidP="00E9313B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Место работы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CB2DFD" w:rsidRDefault="00676562" w:rsidP="00E9313B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Должность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CB2DFD" w:rsidRDefault="00676562" w:rsidP="00E9313B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Функционал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411932" w:rsidRDefault="009B06FD" w:rsidP="00E9313B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09.15 –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07.16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411932" w:rsidRDefault="009B06FD" w:rsidP="00E9313B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ПАО «Радиофизика»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411932" w:rsidRDefault="009B06FD" w:rsidP="00E9313B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Техник 1-й категории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DE473B" w:rsidRDefault="00DE473B" w:rsidP="00E9313B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Разработка математических моделей, алгоритмов и реализация их на языке 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  <w:lang w:val="en-US"/>
              </w:rPr>
              <w:t>MATLAB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, публикация статей</w:t>
            </w:r>
          </w:p>
        </w:tc>
      </w:tr>
      <w:tr w:rsidR="00BD0472" w:rsidRPr="00CB2DFD" w:rsidTr="004F0935">
        <w:trPr>
          <w:trHeight w:val="412"/>
        </w:trPr>
        <w:tc>
          <w:tcPr>
            <w:tcW w:w="22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A8263C" w:rsidRDefault="00BD0472" w:rsidP="00A8263C">
            <w:pPr>
              <w:spacing w:before="40" w:after="40"/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Ваши достижения</w:t>
            </w: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br/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(в работе, учебе, хобби</w:t>
            </w:r>
            <w:r w:rsidR="00B659AF"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, спорте и др.</w:t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)</w:t>
            </w:r>
          </w:p>
          <w:p w:rsidR="00BD0472" w:rsidRPr="00411932" w:rsidRDefault="00B659AF" w:rsidP="00A8263C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не более 3-х</w:t>
            </w:r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за </w:t>
            </w:r>
            <w:proofErr w:type="gramStart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последние</w:t>
            </w:r>
            <w:proofErr w:type="gramEnd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4 года</w:t>
            </w: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300 из 300 вступительных баллов в МФТИ</w:t>
            </w:r>
          </w:p>
        </w:tc>
      </w:tr>
      <w:tr w:rsidR="00BD0472" w:rsidRPr="00CB2DFD" w:rsidTr="004F0935">
        <w:trPr>
          <w:trHeight w:val="461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6 раз назначался на стипендию фонда Абрамова и Фролова</w:t>
            </w:r>
          </w:p>
        </w:tc>
      </w:tr>
      <w:tr w:rsidR="00BD0472" w:rsidRPr="00CB2DFD" w:rsidTr="00B659AF">
        <w:trPr>
          <w:trHeight w:val="275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A62A5D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3-е место со сборной факультета на чемпионате института по баскетболу 2014 года</w:t>
            </w:r>
          </w:p>
        </w:tc>
      </w:tr>
      <w:tr w:rsidR="00681597" w:rsidRPr="00CB2DFD" w:rsidTr="00681597">
        <w:tc>
          <w:tcPr>
            <w:tcW w:w="2518" w:type="dxa"/>
            <w:gridSpan w:val="3"/>
            <w:shd w:val="clear" w:color="auto" w:fill="F2F2F2" w:themeFill="background1" w:themeFillShade="F2"/>
          </w:tcPr>
          <w:p w:rsidR="00681597" w:rsidRPr="00CB2DFD" w:rsidRDefault="00681597" w:rsidP="001E53F3">
            <w:pPr>
              <w:spacing w:before="40" w:after="40" w:line="192" w:lineRule="auto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ровень 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владения английским языком</w:t>
            </w:r>
          </w:p>
        </w:tc>
        <w:tc>
          <w:tcPr>
            <w:tcW w:w="7712" w:type="dxa"/>
            <w:gridSpan w:val="4"/>
            <w:vAlign w:val="center"/>
          </w:tcPr>
          <w:tbl>
            <w:tblPr>
              <w:tblStyle w:val="a5"/>
              <w:tblW w:w="7764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134"/>
              <w:gridCol w:w="417"/>
              <w:gridCol w:w="2098"/>
              <w:gridCol w:w="454"/>
              <w:gridCol w:w="2207"/>
            </w:tblGrid>
            <w:tr w:rsidR="00681597" w:rsidTr="00681597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681597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3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начальный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9B06FD" w:rsidRDefault="009B06FD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средний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07" w:type="dxa"/>
                  <w:tcBorders>
                    <w:left w:val="single" w:sz="4" w:space="0" w:color="auto"/>
                  </w:tcBorders>
                  <w:vAlign w:val="center"/>
                </w:tcPr>
                <w:p w:rsidR="00681597" w:rsidRPr="003B7604" w:rsidRDefault="00F456A0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П</w:t>
                  </w:r>
                  <w:r w:rsidR="00681597"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родвинутый</w:t>
                  </w:r>
                </w:p>
              </w:tc>
            </w:tr>
          </w:tbl>
          <w:p w:rsidR="00681597" w:rsidRPr="00CB2DFD" w:rsidRDefault="00681597" w:rsidP="00681597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D40D2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7604" w:rsidRDefault="00F64DBC" w:rsidP="00CF0D65">
            <w:pPr>
              <w:spacing w:before="40" w:after="40"/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</w:pP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Ваша мотивация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к 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обучени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ю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 именно на программе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«Управление технологическими проектами»</w:t>
            </w:r>
          </w:p>
          <w:p w:rsidR="00DD40D2" w:rsidRPr="007A0C7D" w:rsidRDefault="00F876B4" w:rsidP="007A0C7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7A0C7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Почему Вы хотите обучаться именно на этой программе? Какую цель и задачи ставите перед собой? Какие навыки и компетенции хотите приобрести? 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Как представляете свою карьеру? Чем хотите заниматься и в какой должности</w:t>
            </w:r>
            <w:r w:rsidR="00F37343" w:rsidRP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</w:t>
            </w:r>
            <w:r w:rsid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работать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через 5 лет после окончания программы?</w:t>
            </w:r>
            <w:r w:rsidR="00CF0D65" w:rsidRPr="007A0C7D">
              <w:rPr>
                <w:rFonts w:asciiTheme="majorHAnsi" w:hAnsiTheme="majorHAnsi"/>
                <w:i/>
                <w:iCs/>
                <w:color w:val="0A0A0A"/>
                <w:sz w:val="20"/>
                <w:szCs w:val="20"/>
                <w:shd w:val="clear" w:color="auto" w:fill="FFFFFF"/>
              </w:rPr>
              <w:t xml:space="preserve">  –  </w:t>
            </w:r>
            <w:r w:rsidR="00DD40D2" w:rsidRPr="007A0C7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 1 000 знаков с пробелами</w:t>
            </w:r>
          </w:p>
        </w:tc>
      </w:tr>
      <w:tr w:rsidR="00DD40D2" w:rsidRPr="00CB2DFD" w:rsidTr="009B06FD">
        <w:trPr>
          <w:trHeight w:val="4061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40D2" w:rsidRPr="00CB2DFD" w:rsidRDefault="00E16A1C" w:rsidP="00970108">
            <w:pPr>
              <w:spacing w:before="40" w:after="40" w:line="288" w:lineRule="auto"/>
              <w:ind w:right="91"/>
              <w:jc w:val="both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Примерно с 3-го курса я заинтересовался предпринимательством в технологической сфере.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Начал посещать занятия центра корпоративного предпринимательства МФТИ. Этим летом планирую пройти стажировку по управлению технологическими проектами в Русском техническом обществе.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Моя цель на ближ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айшие годы –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приобрести навыки, необходимые для создания, развития и управления предпринимательскими проектами. Думаю, начинать сразу с собственного проекта – не самая хорошая идея. Для приобретения навыков я хотел бы поработать над чужими проектам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 в течение некоторого времени. Думаю, магистерская программа </w:t>
            </w:r>
            <w:r w:rsidR="00970108" w:rsidRP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>«Управление технологическими проектами»</w:t>
            </w:r>
            <w:r w:rsid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отлично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подходит </w:t>
            </w:r>
            <w:r w:rsidR="00222103" w:rsidRP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ля меня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 Через пять лет после окончания вижу себя руководителем собственного проекта.</w:t>
            </w:r>
          </w:p>
        </w:tc>
      </w:tr>
    </w:tbl>
    <w:p w:rsidR="007F48EE" w:rsidRPr="007F48EE" w:rsidRDefault="007F48EE" w:rsidP="007C58D5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7C58D5" w:rsidRDefault="007C58D5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7F48EE" w:rsidRP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 w:rsidRPr="00196B1B"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lastRenderedPageBreak/>
        <w:t>ПРИЛОЖЕНИЕ 1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7F48EE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48EE" w:rsidRPr="00CB2DFD" w:rsidRDefault="007F48EE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48EE" w:rsidRPr="00CB2DFD" w:rsidRDefault="001875B9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142C78" w:rsidRDefault="00B837BF" w:rsidP="00142C78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Задание 1. </w:t>
      </w:r>
      <w:r w:rsidR="007F48EE" w:rsidRPr="00FF1023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ЭССЕ</w:t>
      </w:r>
      <w:r w:rsidR="00142C78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на тему «Рынки/отрасли будущего»</w:t>
      </w:r>
    </w:p>
    <w:p w:rsidR="00B837BF" w:rsidRDefault="00142C78" w:rsidP="00142C78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Опишите, к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акими Вы видите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рынки/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отрасл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будущего (например,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 2035 году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которые Вам наиболее близки в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соответствии с направлением полученного образования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темой диплома и/или темами выполненных в процессе обучения НИР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(на примере 1-2 рынков)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 можете описать</w:t>
      </w:r>
      <w:r w:rsidR="00850293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перспективы развития,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технологии, </w:t>
      </w:r>
      <w:proofErr w:type="spellStart"/>
      <w:proofErr w:type="gramStart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бизнес-модели</w:t>
      </w:r>
      <w:proofErr w:type="spellEnd"/>
      <w:proofErr w:type="gramEnd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модели управления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проблемные зоны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др.</w:t>
      </w:r>
    </w:p>
    <w:p w:rsidR="00851256" w:rsidRPr="00B837BF" w:rsidRDefault="00B837BF" w:rsidP="00142C78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proofErr w:type="gram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proofErr w:type="gram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FC7C37" w:rsidRDefault="00FC7C37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0245C" w:rsidRDefault="00F7530E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Я бы хотел описать, каким я вижу будущее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 Это не связано с темой моей НИР. Но я в последнее время много интересовался этим.</w:t>
      </w:r>
      <w:r w:rsidR="0050334D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</w:p>
    <w:p w:rsidR="00851256" w:rsidRDefault="0050334D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Думаю, сейчас все</w:t>
      </w:r>
      <w:r w:rsidR="00D0245C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м ясно, что в ближайшие десятилетия, а может и годы эта технология существенно преобразит многие сферы человеческой деятельности. Дело в том, что </w:t>
      </w:r>
      <w:r w:rsidR="00D0245C">
        <w:rPr>
          <w:rFonts w:asciiTheme="majorHAnsi" w:hAnsiTheme="majorHAnsi"/>
          <w:sz w:val="24"/>
          <w:szCs w:val="24"/>
        </w:rPr>
        <w:t>в</w:t>
      </w:r>
      <w:r w:rsidR="00D0245C" w:rsidRPr="00D0245C">
        <w:rPr>
          <w:rFonts w:asciiTheme="majorHAnsi" w:hAnsiTheme="majorHAnsi"/>
          <w:sz w:val="24"/>
          <w:szCs w:val="24"/>
        </w:rPr>
        <w:t xml:space="preserve"> сферах, связанных с деньгами, документами и получением различным данных, человеку приходится обращаться к различным посредникам. Он получает все перечисленное от сотрудников различных учреждений, которые проверяют информацию, удостоверяют подлинность, копируют ее, проверяют достоверность копий и так до бесконечности. Человек должен доверять посредникам. Но часто появляется информация о различных правонарушениях посредников, вымогание взяток за выполняемую ними работу.</w:t>
      </w:r>
    </w:p>
    <w:p w:rsidR="00FC7C37" w:rsidRDefault="00D0245C" w:rsidP="00FC7C37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решают эту проблему, исключая </w:t>
      </w:r>
      <w:r w:rsidR="00FC7C3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посредников в виде доверенных центров. </w:t>
      </w:r>
      <w:r w:rsidR="00FC7C37" w:rsidRPr="00FC7C37">
        <w:rPr>
          <w:rFonts w:asciiTheme="majorHAnsi" w:hAnsiTheme="majorHAnsi"/>
          <w:sz w:val="24"/>
          <w:szCs w:val="24"/>
        </w:rPr>
        <w:t xml:space="preserve">По своей сути </w:t>
      </w:r>
      <w:proofErr w:type="spellStart"/>
      <w:r w:rsidR="00FC7C37" w:rsidRPr="00FC7C37">
        <w:rPr>
          <w:rFonts w:asciiTheme="majorHAnsi" w:hAnsiTheme="majorHAnsi"/>
          <w:sz w:val="24"/>
          <w:szCs w:val="24"/>
        </w:rPr>
        <w:t>блокчейн</w:t>
      </w:r>
      <w:proofErr w:type="spellEnd"/>
      <w:r w:rsidR="00FC7C37" w:rsidRPr="00FC7C37">
        <w:rPr>
          <w:rFonts w:asciiTheme="majorHAnsi" w:hAnsiTheme="majorHAnsi"/>
          <w:sz w:val="24"/>
          <w:szCs w:val="24"/>
        </w:rPr>
        <w:t xml:space="preserve"> является распределенной бухгалтерской книгой, в которой записываются и хранятся все данные о</w:t>
      </w:r>
      <w:r w:rsidR="00FC7C37">
        <w:rPr>
          <w:rFonts w:asciiTheme="majorHAnsi" w:hAnsiTheme="majorHAnsi"/>
          <w:sz w:val="24"/>
          <w:szCs w:val="24"/>
        </w:rPr>
        <w:t xml:space="preserve"> когда-либо произошедших</w:t>
      </w:r>
      <w:r w:rsidR="00FC7C37" w:rsidRPr="00FC7C37">
        <w:rPr>
          <w:rFonts w:asciiTheme="majorHAnsi" w:hAnsiTheme="majorHAnsi"/>
          <w:sz w:val="24"/>
          <w:szCs w:val="24"/>
        </w:rPr>
        <w:t xml:space="preserve"> транзакциях в сети</w:t>
      </w:r>
      <w:r w:rsidR="00FC7C37">
        <w:rPr>
          <w:rFonts w:asciiTheme="majorHAnsi" w:hAnsiTheme="majorHAnsi"/>
          <w:sz w:val="24"/>
          <w:szCs w:val="24"/>
        </w:rPr>
        <w:t>.</w:t>
      </w:r>
      <w:r w:rsidR="00FC7C37" w:rsidRPr="00FC7C37">
        <w:rPr>
          <w:rStyle w:val="apple-converted-space"/>
          <w:rFonts w:asciiTheme="majorHAnsi" w:hAnsiTheme="majorHAnsi"/>
          <w:color w:val="353535"/>
          <w:sz w:val="24"/>
          <w:szCs w:val="24"/>
        </w:rPr>
        <w:t> </w:t>
      </w:r>
      <w:r w:rsidR="00FC7C37" w:rsidRPr="00FC7C37">
        <w:rPr>
          <w:rFonts w:asciiTheme="majorHAnsi" w:hAnsiTheme="majorHAnsi"/>
          <w:sz w:val="24"/>
          <w:szCs w:val="24"/>
        </w:rPr>
        <w:t>Эти данные копируются на каждый компьютер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принадлежащий сети, и после записи уже не могут быть изменены.</w:t>
      </w:r>
    </w:p>
    <w:p w:rsidR="00BE02F7" w:rsidRDefault="00FC7C3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Первое применение, с которым чаще всего ассоциируется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–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это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в частности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иткойн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позволяют производить денежные операции без посредничества банков. Ес</w:t>
      </w:r>
      <w:r w:rsidR="00BE02F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ть определенные проблемы, связанные с анонимностью.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Вы можете зафиксир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овать сам факт того, что транзакция произошла, и даже тот факт, что она произошла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надлежащим образом, не раскрывая конфиденциальную информацию относительно предмета или сторон-участников. Это объясняет, почему </w:t>
      </w:r>
      <w:proofErr w:type="spell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Биткойн</w:t>
      </w:r>
      <w:proofErr w:type="spell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 хорош для черного рынка, </w:t>
      </w:r>
      <w:proofErr w:type="gram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ведь</w:t>
      </w:r>
      <w:proofErr w:type="gram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несмотря на то, что по своей природе это открытая система, её пользователи могут оставаться полностью анонимны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. Но в целом, преимущества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криптовалют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перевешивают их недостатки. И думаю, опираясь на мнение Германа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Грефа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, что в ближайшие десятилетия (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говорит, что раньше) в мире не останется места обычным банкам. Будет одноуровневая банковская система с одним только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центробанком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:rsidR="00441C01" w:rsidRDefault="00BE02F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Но электронная коммерция, видимо, является той областью, где внедрение </w:t>
      </w:r>
      <w:proofErr w:type="spell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блокчейна</w:t>
      </w:r>
      <w:proofErr w:type="spell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будет происходить наиболее долго из-за больших требований к безопасности. Есть много других применений, </w:t>
      </w:r>
      <w:proofErr w:type="gram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которые</w:t>
      </w:r>
      <w:proofErr w:type="gram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скорее всего появятся раньше.</w:t>
      </w:r>
    </w:p>
    <w:p w:rsidR="003F60CF" w:rsidRDefault="00441C01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Одно из них – «умные контракты». Опять же привлекательна возможность заключения контрактов без участия посредников. </w:t>
      </w:r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Вы можете положиться на децентрализованную сеть, которая подтвердит, что контракт любого типа был выполнен должным образом (выполнение может быть осуществлено в автоматическом режиме), при </w:t>
      </w:r>
      <w:proofErr w:type="gramStart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>этом</w:t>
      </w:r>
      <w:proofErr w:type="gramEnd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 раскрыв никакой конфиденциальной информации об участниках или самой транзакции.</w:t>
      </w:r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Таким образом, благодаря «умным контрактам», сделки станут </w:t>
      </w:r>
      <w:proofErr w:type="gramStart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>более доверенными</w:t>
      </w:r>
      <w:proofErr w:type="gramEnd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и прозрачными.</w:t>
      </w:r>
    </w:p>
    <w:p w:rsidR="00B837BF" w:rsidRDefault="003F60CF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Примером использования «умных контрактов», например, является передача прав собственности.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Скажем на счет продавца дома переведена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условленная сумма от покупателя. Автоматически происходит передача прав на дом от продавца к покупателю без каких-либо посредников. В этом примере также, очевидно, возможно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Или более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простое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– оплата кредита за автомобиль</w:t>
      </w:r>
      <w:r w:rsidR="00B468C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Не оплатил кредит в этом месяце – автомобиль не завелся. Тут, конечно же, требуется подключение автомобиля к интернету. </w:t>
      </w:r>
    </w:p>
    <w:p w:rsidR="00B468C2" w:rsidRDefault="00B468C2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Объединяя электронную коммерцию на основе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 «умные контракты» можно будет сделать ведение предпринимательских проектов более простым и прозрачным. Инвесторы, организаторы проекта, его участники заключают друг с другом контракты. И с помощью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удостовериться, все ли обязательства выполняются, на что расходуются средства и прочее.</w:t>
      </w:r>
    </w:p>
    <w:p w:rsidR="00B468C2" w:rsidRDefault="000764A9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Также в будущем посредством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будет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производится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подтверждение авторских прав. Если запись о вашей публикации есть в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это уже невозможно будет оспорить.</w:t>
      </w:r>
    </w:p>
    <w:p w:rsidR="000764A9" w:rsidRDefault="000764A9" w:rsidP="00BD2C22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Думаю, любые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выборы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голосования вскоре также станут производиться при помощи этой технологии, что сделает их на 100% честными. Это особенно важно для тех стран, где сильно недоверие к власти. Более того при помощи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можно будет производить контроль расхода средств выборными властями и выполнение ими обязательств. Это, конечно, сделает общество намного более демократичным, но боюсь, что даже к 2035 году такой возможности у граждан не будет.</w:t>
      </w:r>
    </w:p>
    <w:p w:rsidR="000764A9" w:rsidRDefault="000764A9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 массовом распространении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вырастет важность репутации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Если достоверная информация </w:t>
      </w:r>
      <w:proofErr w:type="gram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proofErr w:type="gram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всех ваших сделках и контрактах, их выполнении или невыполнении будет доступна каждому, и ее нельзя будет каким бы то ни было образом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изменить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то вы намного более ответственно станете относиться к своей репутации. Плюс это упростит прием или неприем на работу, так как, посмотрев записи в </w:t>
      </w:r>
      <w:proofErr w:type="spell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многое узнать о деловых качествах человека.</w:t>
      </w:r>
    </w:p>
    <w:p w:rsidR="001875B9" w:rsidRDefault="00BD2C22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Есть серьезные трудности распространения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К техническим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относится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прежде всего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масштабируемость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а также безопасность. И большой трудностью является правовое признание его применений. Скажем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для передачи прав собственности невозможно без правовой по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ддержки. </w:t>
      </w:r>
    </w:p>
    <w:p w:rsidR="00BD2C22" w:rsidRDefault="001875B9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Но я уверен, что очевидные преимущества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 конечном итоге приведут к его массовому распространению во всех сферах описанных выше и не только. </w:t>
      </w:r>
    </w:p>
    <w:p w:rsidR="001875B9" w:rsidRDefault="00B468C2" w:rsidP="001875B9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B468C2" w:rsidRDefault="00B468C2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t>ПРИЛОЖЕНИЕ 2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196B1B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6B1B" w:rsidRPr="00CB2DFD" w:rsidRDefault="00196B1B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1B" w:rsidRPr="00CB2DFD" w:rsidRDefault="001875B9" w:rsidP="009B06FD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B837BF" w:rsidRDefault="00B837BF" w:rsidP="00B837BF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Задание 2. Кейс «</w:t>
      </w:r>
      <w:proofErr w:type="spellStart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Amazon</w:t>
      </w:r>
      <w:proofErr w:type="spellEnd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</w:t>
      </w:r>
      <w:proofErr w:type="spellStart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Lab</w:t>
      </w:r>
      <w:proofErr w:type="spellEnd"/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126»</w:t>
      </w:r>
    </w:p>
    <w:p w:rsidR="00B837BF" w:rsidRDefault="00B837BF" w:rsidP="00851256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E40E1" w:rsidRDefault="00DE40E1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Найдите и изучите информацию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подразделени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</w:t>
      </w:r>
      <w:proofErr w:type="gramStart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связанном</w:t>
      </w:r>
      <w:proofErr w:type="gramEnd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 разработкой новых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«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умных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» устройств –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</w:t>
      </w:r>
    </w:p>
    <w:p w:rsidR="00DE40E1" w:rsidRPr="00B837BF" w:rsidRDefault="00B837BF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Ответьте на вопросы: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силу</w:t>
      </w:r>
      <w:proofErr w:type="gramEnd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каких причин руководители компании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решили организовать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? Какие цели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ставились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/стоят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перед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Что является результатом работы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Приведите примеры проектов лаборатории. Как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результаты работы и продукты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способствуют развитию основного бизнеса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Какова специфика управления проектами в этой лаборатории? Какой процесс и подход к разработке новых продуктов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используется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/может использоваться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142C78" w:rsidRDefault="00142C78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 каких компаний есть аналогичные подразделения? Для чего они этим компаниям?</w:t>
      </w:r>
    </w:p>
    <w:p w:rsidR="0049697B" w:rsidRPr="0049697B" w:rsidRDefault="0049697B" w:rsidP="0049697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B837BF" w:rsidRPr="00B837BF" w:rsidRDefault="00B837BF" w:rsidP="00B837BF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proofErr w:type="gram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proofErr w:type="gram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B837BF" w:rsidRDefault="005717C9" w:rsidP="005717C9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Руководители 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решили </w:t>
      </w:r>
      <w:proofErr w:type="gramStart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организовать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 целью создать</w:t>
      </w:r>
      <w:proofErr w:type="gramEnd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свою аппаратную экосистему, какая есть, например, у таких крупных компаний как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Apple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Google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Думаю, это было необходимо 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чтобы не отставать от технологического прогресса</w:t>
      </w:r>
      <w:r w:rsidR="004E35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и таким образом, обеспечить успех компании в долгосрочной перспективе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. Также косвенной 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функцией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E01EAF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как лаборатории инноваций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научных исследований и разработки продуктов потребительской электроники является привлечение лучших умов Силиконовой долины.</w:t>
      </w:r>
    </w:p>
    <w:p w:rsidR="0051681A" w:rsidRDefault="0051681A" w:rsidP="0051681A">
      <w:pPr>
        <w:pStyle w:val="a6"/>
        <w:spacing w:before="120" w:after="0" w:line="240" w:lineRule="auto"/>
        <w:ind w:left="1069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AE0341" w:rsidRPr="00D957F3" w:rsidRDefault="000A79DE" w:rsidP="00AE0341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Результатом работы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явля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ю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тся электронные книги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Pr="00D957F3">
        <w:rPr>
          <w:rFonts w:asciiTheme="majorHAnsi" w:hAnsiTheme="majorHAnsi"/>
          <w:sz w:val="24"/>
          <w:szCs w:val="24"/>
        </w:rPr>
        <w:t xml:space="preserve"> и планшеты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tablets</w:t>
      </w:r>
      <w:r w:rsidRPr="00D957F3">
        <w:rPr>
          <w:rFonts w:asciiTheme="majorHAnsi" w:hAnsiTheme="majorHAnsi"/>
          <w:sz w:val="24"/>
          <w:szCs w:val="24"/>
        </w:rPr>
        <w:t>, которые стали</w:t>
      </w:r>
      <w:r w:rsidR="00D957F3">
        <w:rPr>
          <w:rFonts w:asciiTheme="majorHAnsi" w:hAnsiTheme="majorHAnsi"/>
          <w:sz w:val="24"/>
          <w:szCs w:val="24"/>
        </w:rPr>
        <w:t xml:space="preserve"> одними из наиболее продаваемых продуктов</w:t>
      </w:r>
      <w:r w:rsidRPr="00D957F3">
        <w:rPr>
          <w:rFonts w:asciiTheme="majorHAnsi" w:hAnsiTheme="majorHAnsi"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Pr="00D957F3">
        <w:rPr>
          <w:rFonts w:asciiTheme="majorHAnsi" w:hAnsiTheme="majorHAnsi"/>
          <w:sz w:val="24"/>
          <w:szCs w:val="24"/>
        </w:rPr>
        <w:t>.  Для любителей  потокового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1681A" w:rsidRPr="00D957F3">
        <w:rPr>
          <w:rFonts w:asciiTheme="majorHAnsi" w:hAnsiTheme="majorHAnsi"/>
          <w:sz w:val="24"/>
          <w:szCs w:val="24"/>
        </w:rPr>
        <w:t>медиа</w:t>
      </w:r>
      <w:proofErr w:type="spellEnd"/>
      <w:r w:rsidR="0051681A" w:rsidRPr="00D957F3">
        <w:rPr>
          <w:rFonts w:asciiTheme="majorHAnsi" w:hAnsiTheme="majorHAnsi"/>
          <w:sz w:val="24"/>
          <w:szCs w:val="24"/>
        </w:rPr>
        <w:t xml:space="preserve">, были созданы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sz w:val="24"/>
          <w:szCs w:val="24"/>
        </w:rPr>
        <w:t xml:space="preserve"> и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Stick</w:t>
      </w:r>
      <w:r w:rsidR="0051681A" w:rsidRPr="00D957F3">
        <w:rPr>
          <w:rFonts w:asciiTheme="majorHAnsi" w:hAnsiTheme="majorHAnsi"/>
          <w:sz w:val="24"/>
          <w:szCs w:val="24"/>
        </w:rPr>
        <w:t xml:space="preserve"> с функцией голосового</w:t>
      </w:r>
      <w:r w:rsidRPr="00D957F3">
        <w:rPr>
          <w:rFonts w:asciiTheme="majorHAnsi" w:hAnsiTheme="majorHAnsi"/>
          <w:sz w:val="24"/>
          <w:szCs w:val="24"/>
        </w:rPr>
        <w:t xml:space="preserve"> поиск</w:t>
      </w:r>
      <w:r w:rsidR="0051681A" w:rsidRPr="00D957F3">
        <w:rPr>
          <w:rFonts w:asciiTheme="majorHAnsi" w:hAnsiTheme="majorHAnsi"/>
          <w:sz w:val="24"/>
          <w:szCs w:val="24"/>
        </w:rPr>
        <w:t>а, массового</w:t>
      </w:r>
      <w:r w:rsidRPr="00D957F3">
        <w:rPr>
          <w:rFonts w:asciiTheme="majorHAnsi" w:hAnsiTheme="majorHAnsi"/>
          <w:sz w:val="24"/>
          <w:szCs w:val="24"/>
        </w:rPr>
        <w:t xml:space="preserve"> отбор</w:t>
      </w:r>
      <w:r w:rsidR="0051681A" w:rsidRPr="00D957F3">
        <w:rPr>
          <w:rFonts w:asciiTheme="majorHAnsi" w:hAnsiTheme="majorHAnsi"/>
          <w:sz w:val="24"/>
          <w:szCs w:val="24"/>
        </w:rPr>
        <w:t>а</w:t>
      </w:r>
      <w:r w:rsidRPr="00D957F3">
        <w:rPr>
          <w:rFonts w:asciiTheme="majorHAnsi" w:hAnsiTheme="majorHAnsi"/>
          <w:sz w:val="24"/>
          <w:szCs w:val="24"/>
        </w:rPr>
        <w:t xml:space="preserve"> видео и игр. </w:t>
      </w:r>
      <w:r w:rsidR="0051681A" w:rsidRPr="00D957F3">
        <w:rPr>
          <w:rFonts w:asciiTheme="majorHAnsi" w:hAnsiTheme="majorHAnsi"/>
          <w:sz w:val="24"/>
          <w:szCs w:val="24"/>
        </w:rPr>
        <w:t xml:space="preserve">Также в 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 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был разработан первый смартфон от </w:t>
      </w:r>
      <w:r w:rsidR="0051681A" w:rsidRPr="00D957F3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phone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. </w:t>
      </w:r>
      <w:r w:rsidR="00AE0341" w:rsidRPr="00D957F3">
        <w:rPr>
          <w:rFonts w:asciiTheme="majorHAnsi" w:hAnsiTheme="majorHAnsi"/>
          <w:sz w:val="24"/>
          <w:szCs w:val="24"/>
        </w:rPr>
        <w:t>Разработки вне линеек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sz w:val="24"/>
          <w:szCs w:val="24"/>
        </w:rPr>
        <w:t xml:space="preserve">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products</w:t>
      </w:r>
      <w:r w:rsidR="00AE0341" w:rsidRPr="00D957F3">
        <w:rPr>
          <w:rFonts w:asciiTheme="majorHAnsi" w:hAnsiTheme="majorHAnsi"/>
          <w:sz w:val="24"/>
          <w:szCs w:val="24"/>
        </w:rPr>
        <w:t xml:space="preserve">  включают в себя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Echo</w:t>
      </w:r>
      <w:r w:rsidR="00AE0341" w:rsidRPr="00D957F3">
        <w:rPr>
          <w:rFonts w:asciiTheme="majorHAnsi" w:hAnsiTheme="majorHAnsi"/>
          <w:sz w:val="24"/>
          <w:szCs w:val="24"/>
        </w:rPr>
        <w:t xml:space="preserve">, новую категорию устройства, управляемого голосом из дальней зоны, 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,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устройство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для сканирования и заказа продовольственных товаров </w:t>
      </w:r>
      <w:r w:rsidR="00AE0341" w:rsidRPr="00D957F3">
        <w:rPr>
          <w:rFonts w:asciiTheme="majorHAnsi" w:hAnsiTheme="majorHAnsi"/>
          <w:sz w:val="24"/>
          <w:szCs w:val="24"/>
        </w:rPr>
        <w:t xml:space="preserve">от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Fresh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домашних условиях. </w:t>
      </w:r>
      <w:r w:rsidR="00AE0341" w:rsidRPr="00D957F3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Очевидно, что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 способствует развитию основного бизнеса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компании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.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Другим подобным примером содействия основному бизнесу компании являются специальные предложения от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 и рекламные заставки</w:t>
      </w:r>
      <w:r w:rsidR="00D957F3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, которые появляются в нижней части экрана </w:t>
      </w:r>
      <w:proofErr w:type="spellStart"/>
      <w:r w:rsidR="00D957F3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D957F3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, в то время как он не используется.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Более того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расширяет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бизнес, с которого начинала компания, – продажу книг.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>делает покупку книг более удобной, что привлечет больше клиентов.</w:t>
      </w:r>
    </w:p>
    <w:p w:rsidR="00D957F3" w:rsidRPr="00D957F3" w:rsidRDefault="00D957F3" w:rsidP="00D957F3">
      <w:pPr>
        <w:pStyle w:val="a6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534B2B" w:rsidRPr="002F4B85" w:rsidRDefault="00D957F3" w:rsidP="00534B2B">
      <w:pPr>
        <w:pStyle w:val="a6"/>
        <w:numPr>
          <w:ilvl w:val="0"/>
          <w:numId w:val="8"/>
        </w:numPr>
        <w:spacing w:before="120" w:after="0" w:line="240" w:lineRule="auto"/>
        <w:ind w:left="1066" w:hanging="357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каждый раз, когда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приступала к работе над новой категорией продукта, нанимался управляющий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 очередь нанимал команду для своего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группы в основном работали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стартапы</w:t>
      </w:r>
      <w:proofErr w:type="spell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Причем, они были разделены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держать проекты в секрете и избегать утечек.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</w:t>
      </w:r>
      <w:proofErr w:type="gram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первые</w:t>
      </w:r>
      <w:proofErr w:type="gram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дни, когда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маленькой. Затем 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достигла той стадии зрелости, когда она уже не могла существовать как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несколько отдельных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была проведена реорганизация.</w:t>
      </w:r>
      <w:r w:rsidR="00534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читается, что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>необходимы различные наборы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навыков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 разработке версии 1.0 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версии, </w:t>
      </w:r>
      <w:r w:rsidR="007D2C5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скажем, 4.0</w:t>
      </w:r>
      <w:r w:rsidR="00534B2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теперь в 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Lab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 xml:space="preserve">126 </w:t>
      </w:r>
      <w:r w:rsidR="00534B2B" w:rsidRPr="002F4B85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включены две отдельные группы: одна для долгосрочных инноваций, а другая для разработки новых версий существующих продуктов в больших объемах. </w:t>
      </w:r>
    </w:p>
    <w:p w:rsidR="0051681A" w:rsidRDefault="00534B2B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4B8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Более того реорганизация четко распределила инженерные роли и выстроила все функциональные группы в соответствующую вертикаль. 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Раньше, например, </w:t>
      </w:r>
      <w:proofErr w:type="spellStart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аудиоинженеры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были в составе четырех различных групп, в том числе команд </w:t>
      </w:r>
      <w:proofErr w:type="spellStart"/>
      <w:r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Echo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Fire</w:t>
      </w:r>
      <w:r w:rsidRPr="002F4B8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TV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Теперь все они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организованы функционально в од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н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у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командой </w:t>
      </w:r>
      <w:proofErr w:type="spellStart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аудиоинженеров</w:t>
      </w:r>
      <w:proofErr w:type="spellEnd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</w:t>
      </w:r>
      <w:r w:rsid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одним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управляющим.</w:t>
      </w:r>
    </w:p>
    <w:p w:rsidR="002F4B85" w:rsidRDefault="002F4B85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2F4B85" w:rsidRPr="00D9523E" w:rsidRDefault="002F4B85" w:rsidP="002F4B8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Среди крупных компаний существует тенденция с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оздания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выхода на все новые и новые высокотехнологичные рынки.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Так, например,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создали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где занимаю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тся исследованием и разработкой в области искусственного интеллекта и дополненной реальности, а также другими проектами. </w:t>
      </w:r>
      <w:r w:rsidR="00D952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Другим примером служит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–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подразделение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, созданное для производства высокотехнологичных гибридных и электромобилей с низким расходом топлива.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D9523E" w:rsidRPr="00890A67" w:rsidRDefault="00D9523E" w:rsidP="00D9523E">
      <w:pPr>
        <w:pStyle w:val="a6"/>
        <w:spacing w:after="0" w:line="240" w:lineRule="auto"/>
        <w:ind w:left="1069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Очевидно, такие подразделения как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890A67" w:rsidRPr="00890A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0A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890A67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и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890A67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>
        <w:rPr>
          <w:rFonts w:asciiTheme="majorHAnsi" w:hAnsiTheme="majorHAnsi" w:cs="Times New Roman"/>
          <w:sz w:val="24"/>
          <w:szCs w:val="24"/>
          <w:shd w:val="clear" w:color="auto" w:fill="FFFFFF"/>
        </w:rPr>
        <w:t>нацелены на долгосрочные перспективы развития компаний.</w:t>
      </w:r>
    </w:p>
    <w:sectPr w:rsidR="00D9523E" w:rsidRPr="00890A67" w:rsidSect="006007C4">
      <w:footerReference w:type="default" r:id="rId12"/>
      <w:pgSz w:w="11906" w:h="16838"/>
      <w:pgMar w:top="426" w:right="851" w:bottom="720" w:left="993" w:header="709" w:footer="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888" w:rsidRDefault="00D15888" w:rsidP="002C6DC9">
      <w:pPr>
        <w:spacing w:after="0" w:line="240" w:lineRule="auto"/>
      </w:pPr>
      <w:r>
        <w:separator/>
      </w:r>
    </w:p>
  </w:endnote>
  <w:endnote w:type="continuationSeparator" w:id="0">
    <w:p w:rsidR="00D15888" w:rsidRDefault="00D15888" w:rsidP="002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1554962102"/>
      <w:docPartObj>
        <w:docPartGallery w:val="Page Numbers (Bottom of Page)"/>
        <w:docPartUnique/>
      </w:docPartObj>
    </w:sdtPr>
    <w:sdtContent>
      <w:p w:rsidR="00BD2C22" w:rsidRPr="002C6DC9" w:rsidRDefault="004469E7">
        <w:pPr>
          <w:pStyle w:val="a9"/>
          <w:jc w:val="center"/>
          <w:rPr>
            <w:rFonts w:asciiTheme="majorHAnsi" w:hAnsiTheme="majorHAnsi"/>
          </w:rPr>
        </w:pPr>
        <w:r w:rsidRPr="002C6DC9">
          <w:rPr>
            <w:rFonts w:asciiTheme="majorHAnsi" w:hAnsiTheme="majorHAnsi"/>
          </w:rPr>
          <w:fldChar w:fldCharType="begin"/>
        </w:r>
        <w:r w:rsidR="00BD2C22" w:rsidRPr="002C6DC9">
          <w:rPr>
            <w:rFonts w:asciiTheme="majorHAnsi" w:hAnsiTheme="majorHAnsi"/>
          </w:rPr>
          <w:instrText>PAGE   \* MERGEFORMAT</w:instrText>
        </w:r>
        <w:r w:rsidRPr="002C6DC9">
          <w:rPr>
            <w:rFonts w:asciiTheme="majorHAnsi" w:hAnsiTheme="majorHAnsi"/>
          </w:rPr>
          <w:fldChar w:fldCharType="separate"/>
        </w:r>
        <w:r w:rsidR="00E9313B">
          <w:rPr>
            <w:rFonts w:asciiTheme="majorHAnsi" w:hAnsiTheme="majorHAnsi"/>
            <w:noProof/>
          </w:rPr>
          <w:t>1</w:t>
        </w:r>
        <w:r w:rsidRPr="002C6DC9">
          <w:rPr>
            <w:rFonts w:asciiTheme="majorHAnsi" w:hAnsiTheme="majorHAnsi"/>
          </w:rPr>
          <w:fldChar w:fldCharType="end"/>
        </w:r>
      </w:p>
    </w:sdtContent>
  </w:sdt>
  <w:p w:rsidR="00BD2C22" w:rsidRPr="002C6DC9" w:rsidRDefault="00BD2C22">
    <w:pPr>
      <w:pStyle w:val="a9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888" w:rsidRDefault="00D15888" w:rsidP="002C6DC9">
      <w:pPr>
        <w:spacing w:after="0" w:line="240" w:lineRule="auto"/>
      </w:pPr>
      <w:r>
        <w:separator/>
      </w:r>
    </w:p>
  </w:footnote>
  <w:footnote w:type="continuationSeparator" w:id="0">
    <w:p w:rsidR="00D15888" w:rsidRDefault="00D15888" w:rsidP="002C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47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F86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177A"/>
    <w:multiLevelType w:val="multilevel"/>
    <w:tmpl w:val="BCA6A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40E9B"/>
    <w:multiLevelType w:val="hybridMultilevel"/>
    <w:tmpl w:val="E2CA0474"/>
    <w:lvl w:ilvl="0" w:tplc="F68012A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974C70"/>
    <w:multiLevelType w:val="hybridMultilevel"/>
    <w:tmpl w:val="59E41192"/>
    <w:lvl w:ilvl="0" w:tplc="30B8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3A7826"/>
    <w:multiLevelType w:val="hybridMultilevel"/>
    <w:tmpl w:val="8C342DDC"/>
    <w:lvl w:ilvl="0" w:tplc="875E9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193DC2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3B5C"/>
    <w:multiLevelType w:val="hybridMultilevel"/>
    <w:tmpl w:val="172A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4DA"/>
    <w:rsid w:val="0003191E"/>
    <w:rsid w:val="0004020A"/>
    <w:rsid w:val="00041D8C"/>
    <w:rsid w:val="00065390"/>
    <w:rsid w:val="000764A9"/>
    <w:rsid w:val="000A0D7F"/>
    <w:rsid w:val="000A79DE"/>
    <w:rsid w:val="000D5BC1"/>
    <w:rsid w:val="001138A4"/>
    <w:rsid w:val="00142C78"/>
    <w:rsid w:val="00185DF3"/>
    <w:rsid w:val="001875B9"/>
    <w:rsid w:val="00196B1B"/>
    <w:rsid w:val="001E423A"/>
    <w:rsid w:val="001E53F3"/>
    <w:rsid w:val="001F0447"/>
    <w:rsid w:val="001F31DC"/>
    <w:rsid w:val="00212AD7"/>
    <w:rsid w:val="00222103"/>
    <w:rsid w:val="0022703B"/>
    <w:rsid w:val="00230696"/>
    <w:rsid w:val="00271194"/>
    <w:rsid w:val="00271E65"/>
    <w:rsid w:val="00272B1D"/>
    <w:rsid w:val="002C483D"/>
    <w:rsid w:val="002C6DC9"/>
    <w:rsid w:val="002D03B0"/>
    <w:rsid w:val="002D14C3"/>
    <w:rsid w:val="002F2BA2"/>
    <w:rsid w:val="002F4B85"/>
    <w:rsid w:val="00330A7F"/>
    <w:rsid w:val="00337867"/>
    <w:rsid w:val="00367CAF"/>
    <w:rsid w:val="0037573E"/>
    <w:rsid w:val="00376D43"/>
    <w:rsid w:val="003B7604"/>
    <w:rsid w:val="003C3B25"/>
    <w:rsid w:val="003E7F76"/>
    <w:rsid w:val="003F1B89"/>
    <w:rsid w:val="003F60CF"/>
    <w:rsid w:val="003F6DD3"/>
    <w:rsid w:val="003F7E59"/>
    <w:rsid w:val="00411932"/>
    <w:rsid w:val="00415457"/>
    <w:rsid w:val="00441C01"/>
    <w:rsid w:val="004469E7"/>
    <w:rsid w:val="00452CDD"/>
    <w:rsid w:val="00463FC9"/>
    <w:rsid w:val="0049697B"/>
    <w:rsid w:val="004A33CA"/>
    <w:rsid w:val="004C4FEC"/>
    <w:rsid w:val="004E353E"/>
    <w:rsid w:val="004F0935"/>
    <w:rsid w:val="0050334D"/>
    <w:rsid w:val="0051681A"/>
    <w:rsid w:val="00524353"/>
    <w:rsid w:val="00534B2B"/>
    <w:rsid w:val="00541119"/>
    <w:rsid w:val="0054610F"/>
    <w:rsid w:val="00555EF2"/>
    <w:rsid w:val="00571404"/>
    <w:rsid w:val="005717C9"/>
    <w:rsid w:val="00591CC4"/>
    <w:rsid w:val="00594C48"/>
    <w:rsid w:val="005A668A"/>
    <w:rsid w:val="005C28EC"/>
    <w:rsid w:val="005E02D3"/>
    <w:rsid w:val="005E19E1"/>
    <w:rsid w:val="006007C4"/>
    <w:rsid w:val="006038C0"/>
    <w:rsid w:val="00633E2F"/>
    <w:rsid w:val="00635078"/>
    <w:rsid w:val="00655193"/>
    <w:rsid w:val="00663808"/>
    <w:rsid w:val="00675CFB"/>
    <w:rsid w:val="00676562"/>
    <w:rsid w:val="00681597"/>
    <w:rsid w:val="006948E8"/>
    <w:rsid w:val="006C2BA2"/>
    <w:rsid w:val="006C5A63"/>
    <w:rsid w:val="00700A78"/>
    <w:rsid w:val="00703FC9"/>
    <w:rsid w:val="007126C9"/>
    <w:rsid w:val="00757529"/>
    <w:rsid w:val="007656FA"/>
    <w:rsid w:val="00792F35"/>
    <w:rsid w:val="0079632A"/>
    <w:rsid w:val="007A0C7D"/>
    <w:rsid w:val="007C1EB2"/>
    <w:rsid w:val="007C39FB"/>
    <w:rsid w:val="007C58D5"/>
    <w:rsid w:val="007D2C5B"/>
    <w:rsid w:val="007D7268"/>
    <w:rsid w:val="007F48EE"/>
    <w:rsid w:val="008349A5"/>
    <w:rsid w:val="00850293"/>
    <w:rsid w:val="00851256"/>
    <w:rsid w:val="0086128F"/>
    <w:rsid w:val="0086501A"/>
    <w:rsid w:val="00890A67"/>
    <w:rsid w:val="008A2E0E"/>
    <w:rsid w:val="009151C7"/>
    <w:rsid w:val="009171AE"/>
    <w:rsid w:val="00954416"/>
    <w:rsid w:val="00970108"/>
    <w:rsid w:val="009947D8"/>
    <w:rsid w:val="009A1EE1"/>
    <w:rsid w:val="009B06FD"/>
    <w:rsid w:val="00A330EC"/>
    <w:rsid w:val="00A33BCC"/>
    <w:rsid w:val="00A4067E"/>
    <w:rsid w:val="00A62A5D"/>
    <w:rsid w:val="00A64E64"/>
    <w:rsid w:val="00A7069C"/>
    <w:rsid w:val="00A8263C"/>
    <w:rsid w:val="00A85619"/>
    <w:rsid w:val="00A97E4E"/>
    <w:rsid w:val="00AA3C1F"/>
    <w:rsid w:val="00AE0341"/>
    <w:rsid w:val="00AE2E4C"/>
    <w:rsid w:val="00AE7A95"/>
    <w:rsid w:val="00B0604B"/>
    <w:rsid w:val="00B45C38"/>
    <w:rsid w:val="00B468C2"/>
    <w:rsid w:val="00B50902"/>
    <w:rsid w:val="00B659AF"/>
    <w:rsid w:val="00B837BF"/>
    <w:rsid w:val="00B917D2"/>
    <w:rsid w:val="00BB133E"/>
    <w:rsid w:val="00BC3EF6"/>
    <w:rsid w:val="00BC4A39"/>
    <w:rsid w:val="00BD0472"/>
    <w:rsid w:val="00BD2C22"/>
    <w:rsid w:val="00BE02F7"/>
    <w:rsid w:val="00C03670"/>
    <w:rsid w:val="00C72990"/>
    <w:rsid w:val="00C76DAC"/>
    <w:rsid w:val="00C94A79"/>
    <w:rsid w:val="00CB2DFD"/>
    <w:rsid w:val="00CC293D"/>
    <w:rsid w:val="00CF037F"/>
    <w:rsid w:val="00CF0D65"/>
    <w:rsid w:val="00D0245C"/>
    <w:rsid w:val="00D15888"/>
    <w:rsid w:val="00D35F6A"/>
    <w:rsid w:val="00D376E6"/>
    <w:rsid w:val="00D50ED9"/>
    <w:rsid w:val="00D741E0"/>
    <w:rsid w:val="00D83543"/>
    <w:rsid w:val="00D864DA"/>
    <w:rsid w:val="00D9523E"/>
    <w:rsid w:val="00D957F3"/>
    <w:rsid w:val="00D96452"/>
    <w:rsid w:val="00DB6F3E"/>
    <w:rsid w:val="00DD08E1"/>
    <w:rsid w:val="00DD40D2"/>
    <w:rsid w:val="00DE40E1"/>
    <w:rsid w:val="00DE473B"/>
    <w:rsid w:val="00E01EAF"/>
    <w:rsid w:val="00E02A59"/>
    <w:rsid w:val="00E16A1C"/>
    <w:rsid w:val="00E36F78"/>
    <w:rsid w:val="00E442A9"/>
    <w:rsid w:val="00E80202"/>
    <w:rsid w:val="00E871E5"/>
    <w:rsid w:val="00E9313B"/>
    <w:rsid w:val="00EA02C2"/>
    <w:rsid w:val="00ED7A86"/>
    <w:rsid w:val="00F01864"/>
    <w:rsid w:val="00F146CF"/>
    <w:rsid w:val="00F2531D"/>
    <w:rsid w:val="00F37343"/>
    <w:rsid w:val="00F40A45"/>
    <w:rsid w:val="00F456A0"/>
    <w:rsid w:val="00F52AED"/>
    <w:rsid w:val="00F531A2"/>
    <w:rsid w:val="00F64DBC"/>
    <w:rsid w:val="00F708D6"/>
    <w:rsid w:val="00F7530E"/>
    <w:rsid w:val="00F778D8"/>
    <w:rsid w:val="00F876B4"/>
    <w:rsid w:val="00F92645"/>
    <w:rsid w:val="00F96E3A"/>
    <w:rsid w:val="00FA253D"/>
    <w:rsid w:val="00FB6035"/>
    <w:rsid w:val="00FC6939"/>
    <w:rsid w:val="00FC7C37"/>
    <w:rsid w:val="00FF041A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  <w:style w:type="paragraph" w:customStyle="1" w:styleId="s-title">
    <w:name w:val="_s-title"/>
    <w:basedOn w:val="a"/>
    <w:qFormat/>
    <w:rsid w:val="00452CDD"/>
    <w:pPr>
      <w:keepNext/>
      <w:keepLines/>
      <w:tabs>
        <w:tab w:val="right" w:pos="9923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-annot">
    <w:name w:val="_s-annot"/>
    <w:basedOn w:val="a"/>
    <w:qFormat/>
    <w:rsid w:val="00F456A0"/>
    <w:pPr>
      <w:widowControl w:val="0"/>
      <w:pBdr>
        <w:left w:val="single" w:sz="12" w:space="4" w:color="auto"/>
      </w:pBdr>
      <w:tabs>
        <w:tab w:val="right" w:pos="9923"/>
      </w:tabs>
      <w:spacing w:after="0" w:line="240" w:lineRule="auto"/>
      <w:ind w:left="454"/>
      <w:contextualSpacing/>
      <w:jc w:val="both"/>
      <w:outlineLvl w:val="6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9523E"/>
  </w:style>
  <w:style w:type="character" w:styleId="ab">
    <w:name w:val="Hyperlink"/>
    <w:basedOn w:val="a0"/>
    <w:uiPriority w:val="99"/>
    <w:semiHidden/>
    <w:unhideWhenUsed/>
    <w:rsid w:val="00D95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7730</TotalTime>
  <Pages>1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pichugin</dc:creator>
  <cp:lastModifiedBy>Иван Макеев</cp:lastModifiedBy>
  <cp:revision>46</cp:revision>
  <dcterms:created xsi:type="dcterms:W3CDTF">2016-05-05T14:23:00Z</dcterms:created>
  <dcterms:modified xsi:type="dcterms:W3CDTF">2016-08-15T07:56:00Z</dcterms:modified>
</cp:coreProperties>
</file>