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MSBUILD DEMO ADAPTER — NOT VC6 QUALIFICATION</w:t>
      </w:r>
    </w:p>
    <w:p>
      <w:r>
        <w:t>サイクル監視の改善をお願いします。対象は合成ケースの Customer-A のみです。</w:t>
      </w:r>
    </w:p>
    <w:p>
      <w:r>
        <w:t>warm-up 中は cycle-overrun の Warning を抑止し、連続超過回数を reset してください。</w:t>
      </w:r>
    </w:p>
    <w:p>
      <w:r>
        <w:t>warm-up 後は cycle time が 8,000 microseconds 以上の状態が 3 consecutive cycles 続いた場合にだけ Warning へ遷移してください。8,000 は inclusive threshold です。</w:t>
      </w:r>
    </w:p>
    <w:p>
      <w:r>
        <w:t>cycle time が 8,000 microseconds 未満（たとえば 7,999）になったら、直ちに Normal へ戻して回数を reset してください。</w:t>
      </w:r>
    </w:p>
    <w:p>
      <w:r>
        <w:t>この資料は synthetic-only です。machine-control hardware、control network、production repository、credentials、customer data には接続しません。</w:t>
      </w:r>
    </w:p>
    <w:p>
      <w:r>
        <w:t>board、driver、ABI、control period は変更しません。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lang w:val="ja-JP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Team Bob synthetic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MSBUILD DEMO ADAPTER — NOT VC6 QUALIFICATION</dc:title>
  <dc:subject>Synthetic Office input only</dc:subject>
  <dc:creator>Team Bob synthetic generator</dc:creator>
  <cp:keywords>synthetic;offline;not-vc6</cp:keywords>
  <dcterms:created xsi:type="dcterms:W3CDTF">2026-01-01T00:00:00Z</dcterms:created>
  <dcterms:modified xsi:type="dcterms:W3CDTF">2026-01-01T00:00:00Z</dcterms:modified>
</cp:coreProperties>
</file>