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FB42" w14:textId="729A2D50" w:rsidR="00A27179" w:rsidRDefault="00A27179"/>
    <w:p w14:paraId="49CCE53F" w14:textId="77777777" w:rsidR="00A27179" w:rsidRDefault="00000000">
      <w:pPr>
        <w:pStyle w:val="1"/>
      </w:pPr>
      <w:proofErr w:type="spellStart"/>
      <w:r>
        <w:t>文書情報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27179" w14:paraId="0F587F35" w14:textId="77777777">
        <w:trPr>
          <w:jc w:val="center"/>
        </w:trPr>
        <w:tc>
          <w:tcPr>
            <w:tcW w:w="4703" w:type="dxa"/>
            <w:shd w:val="clear" w:color="auto" w:fill="D9E2F3"/>
          </w:tcPr>
          <w:p w14:paraId="54838CA9" w14:textId="77777777" w:rsidR="00A27179" w:rsidRDefault="00000000">
            <w:r>
              <w:rPr>
                <w:b/>
              </w:rPr>
              <w:t>文書名称</w:t>
            </w:r>
          </w:p>
        </w:tc>
        <w:tc>
          <w:tcPr>
            <w:tcW w:w="4703" w:type="dxa"/>
          </w:tcPr>
          <w:p w14:paraId="55B80303" w14:textId="77777777" w:rsidR="00A27179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基盤システム 詳細設計書</w:t>
            </w:r>
          </w:p>
        </w:tc>
      </w:tr>
      <w:tr w:rsidR="00A27179" w14:paraId="66A5290E" w14:textId="77777777">
        <w:trPr>
          <w:jc w:val="center"/>
        </w:trPr>
        <w:tc>
          <w:tcPr>
            <w:tcW w:w="4703" w:type="dxa"/>
            <w:shd w:val="clear" w:color="auto" w:fill="D9E2F3"/>
          </w:tcPr>
          <w:p w14:paraId="5114C40F" w14:textId="77777777" w:rsidR="00A27179" w:rsidRDefault="00000000">
            <w:proofErr w:type="spellStart"/>
            <w:r>
              <w:rPr>
                <w:b/>
              </w:rPr>
              <w:t>対象コード</w:t>
            </w:r>
            <w:proofErr w:type="spellEnd"/>
          </w:p>
        </w:tc>
        <w:tc>
          <w:tcPr>
            <w:tcW w:w="4703" w:type="dxa"/>
          </w:tcPr>
          <w:p w14:paraId="24B248F2" w14:textId="77777777" w:rsidR="00A27179" w:rsidRDefault="00000000">
            <w:r>
              <w:t>評価用既存コード一式（include/, src/）</w:t>
            </w:r>
          </w:p>
        </w:tc>
      </w:tr>
    </w:tbl>
    <w:p w14:paraId="4311BFB0" w14:textId="77777777" w:rsidR="00A27179" w:rsidRDefault="00A27179">
      <w:pPr>
        <w:rPr>
          <w:lang w:eastAsia="ja-JP"/>
        </w:rPr>
      </w:pPr>
    </w:p>
    <w:p w14:paraId="12A37EAE" w14:textId="77777777" w:rsidR="00A27179" w:rsidRDefault="00000000">
      <w:pPr>
        <w:pStyle w:val="1"/>
      </w:pPr>
      <w:r>
        <w:t xml:space="preserve">1. </w:t>
      </w:r>
      <w:proofErr w:type="spellStart"/>
      <w:r>
        <w:t>目的</w:t>
      </w:r>
      <w:proofErr w:type="spellEnd"/>
    </w:p>
    <w:p w14:paraId="253F91C9" w14:textId="77777777" w:rsidR="00A27179" w:rsidRDefault="00000000">
      <w:pPr>
        <w:rPr>
          <w:lang w:eastAsia="ja-JP"/>
        </w:rPr>
      </w:pPr>
      <w:r>
        <w:rPr>
          <w:lang w:eastAsia="ja-JP"/>
        </w:rPr>
        <w:t>本書は、基盤システムの内部実装方針、モジュール分割、グローバル変数、関数仕様、処理順序、排他方針、ログ・補正処理の詳細を記載する。</w:t>
      </w:r>
    </w:p>
    <w:p w14:paraId="12C884D1" w14:textId="77777777" w:rsidR="00A27179" w:rsidRDefault="00000000">
      <w:pPr>
        <w:pStyle w:val="1"/>
      </w:pPr>
      <w:r>
        <w:t xml:space="preserve">2. </w:t>
      </w:r>
      <w:proofErr w:type="spellStart"/>
      <w:r>
        <w:t>ソース構成</w:t>
      </w:r>
      <w:proofErr w:type="spellEnd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862"/>
        <w:gridCol w:w="3068"/>
        <w:gridCol w:w="3692"/>
      </w:tblGrid>
      <w:tr w:rsidR="00A27179" w14:paraId="0F4C3995" w14:textId="77777777">
        <w:tc>
          <w:tcPr>
            <w:tcW w:w="3135" w:type="dxa"/>
            <w:shd w:val="clear" w:color="auto" w:fill="D9E2F3"/>
          </w:tcPr>
          <w:p w14:paraId="319C13A1" w14:textId="77777777" w:rsidR="00A27179" w:rsidRDefault="00000000">
            <w:r>
              <w:rPr>
                <w:b/>
              </w:rPr>
              <w:t>区分</w:t>
            </w:r>
          </w:p>
        </w:tc>
        <w:tc>
          <w:tcPr>
            <w:tcW w:w="3135" w:type="dxa"/>
            <w:shd w:val="clear" w:color="auto" w:fill="D9E2F3"/>
          </w:tcPr>
          <w:p w14:paraId="4BA9C8D3" w14:textId="77777777" w:rsidR="00A27179" w:rsidRDefault="00000000">
            <w:r>
              <w:rPr>
                <w:b/>
              </w:rPr>
              <w:t>ファイル</w:t>
            </w:r>
          </w:p>
        </w:tc>
        <w:tc>
          <w:tcPr>
            <w:tcW w:w="3135" w:type="dxa"/>
            <w:shd w:val="clear" w:color="auto" w:fill="D9E2F3"/>
          </w:tcPr>
          <w:p w14:paraId="4B8A2F7A" w14:textId="77777777" w:rsidR="00A27179" w:rsidRDefault="00000000">
            <w:r>
              <w:rPr>
                <w:b/>
              </w:rPr>
              <w:t>概要</w:t>
            </w:r>
          </w:p>
        </w:tc>
      </w:tr>
      <w:tr w:rsidR="00A27179" w14:paraId="5FA0D704" w14:textId="77777777">
        <w:tc>
          <w:tcPr>
            <w:tcW w:w="3135" w:type="dxa"/>
          </w:tcPr>
          <w:p w14:paraId="7A49CFEF" w14:textId="77777777" w:rsidR="00A27179" w:rsidRDefault="00000000">
            <w:r>
              <w:t>ヘッダ</w:t>
            </w:r>
          </w:p>
        </w:tc>
        <w:tc>
          <w:tcPr>
            <w:tcW w:w="3135" w:type="dxa"/>
          </w:tcPr>
          <w:p w14:paraId="7CBAF69C" w14:textId="77777777" w:rsidR="00A27179" w:rsidRDefault="00000000">
            <w:r>
              <w:t>include/system_config.h</w:t>
            </w:r>
          </w:p>
        </w:tc>
        <w:tc>
          <w:tcPr>
            <w:tcW w:w="3135" w:type="dxa"/>
          </w:tcPr>
          <w:p w14:paraId="2B93C95E" w14:textId="77777777" w:rsidR="00A27179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定数・サイズ・周期設定</w:t>
            </w:r>
          </w:p>
        </w:tc>
      </w:tr>
      <w:tr w:rsidR="00A27179" w14:paraId="701D98A6" w14:textId="77777777">
        <w:tc>
          <w:tcPr>
            <w:tcW w:w="3135" w:type="dxa"/>
          </w:tcPr>
          <w:p w14:paraId="38659350" w14:textId="77777777" w:rsidR="00A27179" w:rsidRDefault="00000000">
            <w:proofErr w:type="spellStart"/>
            <w:r>
              <w:t>ヘッダ</w:t>
            </w:r>
            <w:proofErr w:type="spellEnd"/>
          </w:p>
        </w:tc>
        <w:tc>
          <w:tcPr>
            <w:tcW w:w="3135" w:type="dxa"/>
          </w:tcPr>
          <w:p w14:paraId="2BD13C41" w14:textId="77777777" w:rsidR="00A27179" w:rsidRDefault="00000000">
            <w:r>
              <w:t>include/system_shared.h</w:t>
            </w:r>
          </w:p>
        </w:tc>
        <w:tc>
          <w:tcPr>
            <w:tcW w:w="3135" w:type="dxa"/>
          </w:tcPr>
          <w:p w14:paraId="15015B70" w14:textId="77777777" w:rsidR="00A27179" w:rsidRDefault="00000000">
            <w:r>
              <w:t>共有メモリ構造体、列挙型、extern 宣言</w:t>
            </w:r>
          </w:p>
        </w:tc>
      </w:tr>
      <w:tr w:rsidR="00A27179" w14:paraId="7B55142F" w14:textId="77777777">
        <w:tc>
          <w:tcPr>
            <w:tcW w:w="3135" w:type="dxa"/>
          </w:tcPr>
          <w:p w14:paraId="3A7604A7" w14:textId="77777777" w:rsidR="00A27179" w:rsidRDefault="00000000">
            <w:r>
              <w:t>ヘッダ</w:t>
            </w:r>
          </w:p>
        </w:tc>
        <w:tc>
          <w:tcPr>
            <w:tcW w:w="3135" w:type="dxa"/>
          </w:tcPr>
          <w:p w14:paraId="5C9D4751" w14:textId="77777777" w:rsidR="00A27179" w:rsidRDefault="00000000">
            <w:r>
              <w:t>include/control_api.h</w:t>
            </w:r>
          </w:p>
        </w:tc>
        <w:tc>
          <w:tcPr>
            <w:tcW w:w="3135" w:type="dxa"/>
          </w:tcPr>
          <w:p w14:paraId="18C5E7AA" w14:textId="77777777" w:rsidR="00A27179" w:rsidRDefault="00000000">
            <w:r>
              <w:t>公開API宣言</w:t>
            </w:r>
          </w:p>
        </w:tc>
      </w:tr>
      <w:tr w:rsidR="00A27179" w14:paraId="6D1FCDE7" w14:textId="77777777">
        <w:tc>
          <w:tcPr>
            <w:tcW w:w="3135" w:type="dxa"/>
          </w:tcPr>
          <w:p w14:paraId="09F44E75" w14:textId="77777777" w:rsidR="00A27179" w:rsidRDefault="00000000">
            <w:r>
              <w:t>ヘッダ</w:t>
            </w:r>
          </w:p>
        </w:tc>
        <w:tc>
          <w:tcPr>
            <w:tcW w:w="3135" w:type="dxa"/>
          </w:tcPr>
          <w:p w14:paraId="7C7289E2" w14:textId="77777777" w:rsidR="00A27179" w:rsidRDefault="00000000">
            <w:r>
              <w:t>include/rt_control.h</w:t>
            </w:r>
          </w:p>
        </w:tc>
        <w:tc>
          <w:tcPr>
            <w:tcW w:w="3135" w:type="dxa"/>
          </w:tcPr>
          <w:p w14:paraId="5120A9D2" w14:textId="77777777" w:rsidR="00A27179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リアルタイム制御関数宣言</w:t>
            </w:r>
          </w:p>
        </w:tc>
      </w:tr>
      <w:tr w:rsidR="00A27179" w14:paraId="42168B77" w14:textId="77777777">
        <w:tc>
          <w:tcPr>
            <w:tcW w:w="3135" w:type="dxa"/>
          </w:tcPr>
          <w:p w14:paraId="782B1758" w14:textId="77777777" w:rsidR="00A27179" w:rsidRDefault="00000000">
            <w:proofErr w:type="spellStart"/>
            <w:r>
              <w:t>ヘッダ</w:t>
            </w:r>
            <w:proofErr w:type="spellEnd"/>
          </w:p>
        </w:tc>
        <w:tc>
          <w:tcPr>
            <w:tcW w:w="3135" w:type="dxa"/>
          </w:tcPr>
          <w:p w14:paraId="282B71B2" w14:textId="77777777" w:rsidR="00A27179" w:rsidRDefault="00000000">
            <w:r>
              <w:t>include/ts_service.h</w:t>
            </w:r>
          </w:p>
        </w:tc>
        <w:tc>
          <w:tcPr>
            <w:tcW w:w="3135" w:type="dxa"/>
          </w:tcPr>
          <w:p w14:paraId="25B594B4" w14:textId="77777777" w:rsidR="00A27179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タイムシェア処理関数宣言</w:t>
            </w:r>
          </w:p>
        </w:tc>
      </w:tr>
      <w:tr w:rsidR="00A27179" w14:paraId="27DA6DEF" w14:textId="77777777">
        <w:tc>
          <w:tcPr>
            <w:tcW w:w="3135" w:type="dxa"/>
          </w:tcPr>
          <w:p w14:paraId="75F13868" w14:textId="77777777" w:rsidR="00A27179" w:rsidRDefault="00000000">
            <w:proofErr w:type="spellStart"/>
            <w:r>
              <w:t>実装</w:t>
            </w:r>
            <w:proofErr w:type="spellEnd"/>
          </w:p>
        </w:tc>
        <w:tc>
          <w:tcPr>
            <w:tcW w:w="3135" w:type="dxa"/>
          </w:tcPr>
          <w:p w14:paraId="420DE85D" w14:textId="77777777" w:rsidR="00A27179" w:rsidRDefault="00000000">
            <w:r>
              <w:t>src/system_shared.c</w:t>
            </w:r>
          </w:p>
        </w:tc>
        <w:tc>
          <w:tcPr>
            <w:tcW w:w="3135" w:type="dxa"/>
          </w:tcPr>
          <w:p w14:paraId="2A9817EB" w14:textId="77777777" w:rsidR="00A27179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グローバル変数定義、初期化</w:t>
            </w:r>
          </w:p>
        </w:tc>
      </w:tr>
      <w:tr w:rsidR="00A27179" w14:paraId="5563D146" w14:textId="77777777">
        <w:tc>
          <w:tcPr>
            <w:tcW w:w="3135" w:type="dxa"/>
          </w:tcPr>
          <w:p w14:paraId="01B84252" w14:textId="77777777" w:rsidR="00A27179" w:rsidRDefault="00000000">
            <w:proofErr w:type="spellStart"/>
            <w:r>
              <w:t>実装</w:t>
            </w:r>
            <w:proofErr w:type="spellEnd"/>
          </w:p>
        </w:tc>
        <w:tc>
          <w:tcPr>
            <w:tcW w:w="3135" w:type="dxa"/>
          </w:tcPr>
          <w:p w14:paraId="14D4E4C3" w14:textId="77777777" w:rsidR="00A27179" w:rsidRDefault="00000000">
            <w:r>
              <w:t>src/control_api.c</w:t>
            </w:r>
          </w:p>
        </w:tc>
        <w:tc>
          <w:tcPr>
            <w:tcW w:w="3135" w:type="dxa"/>
          </w:tcPr>
          <w:p w14:paraId="4658BD52" w14:textId="77777777" w:rsidR="00A27179" w:rsidRDefault="00000000">
            <w:r>
              <w:t>API要求登録、状態取得</w:t>
            </w:r>
          </w:p>
        </w:tc>
      </w:tr>
      <w:tr w:rsidR="00A27179" w14:paraId="15BA2DE4" w14:textId="77777777">
        <w:tc>
          <w:tcPr>
            <w:tcW w:w="3135" w:type="dxa"/>
          </w:tcPr>
          <w:p w14:paraId="71604624" w14:textId="77777777" w:rsidR="00A27179" w:rsidRDefault="00000000">
            <w:r>
              <w:t>実装</w:t>
            </w:r>
          </w:p>
        </w:tc>
        <w:tc>
          <w:tcPr>
            <w:tcW w:w="3135" w:type="dxa"/>
          </w:tcPr>
          <w:p w14:paraId="156FB982" w14:textId="77777777" w:rsidR="00A27179" w:rsidRDefault="00000000">
            <w:r>
              <w:t>src/rt_control.c</w:t>
            </w:r>
          </w:p>
        </w:tc>
        <w:tc>
          <w:tcPr>
            <w:tcW w:w="3135" w:type="dxa"/>
          </w:tcPr>
          <w:p w14:paraId="7A2C6F63" w14:textId="77777777" w:rsidR="00A27179" w:rsidRDefault="00000000">
            <w:r>
              <w:t>RT_INPUT/RT_CONTROL/RT_OUTPUT の周期処理</w:t>
            </w:r>
          </w:p>
        </w:tc>
      </w:tr>
      <w:tr w:rsidR="00A27179" w14:paraId="2EEDD875" w14:textId="77777777">
        <w:tc>
          <w:tcPr>
            <w:tcW w:w="3135" w:type="dxa"/>
          </w:tcPr>
          <w:p w14:paraId="227F404C" w14:textId="77777777" w:rsidR="00A27179" w:rsidRDefault="00000000">
            <w:r>
              <w:t>実装</w:t>
            </w:r>
          </w:p>
        </w:tc>
        <w:tc>
          <w:tcPr>
            <w:tcW w:w="3135" w:type="dxa"/>
          </w:tcPr>
          <w:p w14:paraId="06D26D7E" w14:textId="77777777" w:rsidR="00A27179" w:rsidRDefault="00000000">
            <w:r>
              <w:t>src/ts_service.c</w:t>
            </w:r>
          </w:p>
        </w:tc>
        <w:tc>
          <w:tcPr>
            <w:tcW w:w="3135" w:type="dxa"/>
          </w:tcPr>
          <w:p w14:paraId="51BF31FF" w14:textId="77777777" w:rsidR="00A27179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ログ保存、先読み補正、UI応答処理</w:t>
            </w:r>
          </w:p>
        </w:tc>
      </w:tr>
      <w:tr w:rsidR="00A27179" w14:paraId="44CF9751" w14:textId="77777777">
        <w:tc>
          <w:tcPr>
            <w:tcW w:w="3135" w:type="dxa"/>
          </w:tcPr>
          <w:p w14:paraId="7595CBA7" w14:textId="77777777" w:rsidR="00A27179" w:rsidRDefault="00000000">
            <w:proofErr w:type="spellStart"/>
            <w:r>
              <w:t>実装</w:t>
            </w:r>
            <w:proofErr w:type="spellEnd"/>
          </w:p>
        </w:tc>
        <w:tc>
          <w:tcPr>
            <w:tcW w:w="3135" w:type="dxa"/>
          </w:tcPr>
          <w:p w14:paraId="0EB2CCFE" w14:textId="77777777" w:rsidR="00A27179" w:rsidRDefault="00000000">
            <w:r>
              <w:t>src/main.c</w:t>
            </w:r>
          </w:p>
        </w:tc>
        <w:tc>
          <w:tcPr>
            <w:tcW w:w="3135" w:type="dxa"/>
          </w:tcPr>
          <w:p w14:paraId="7C6EE18B" w14:textId="77777777" w:rsidR="00A27179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シミュレーション用メインループ</w:t>
            </w:r>
          </w:p>
        </w:tc>
      </w:tr>
    </w:tbl>
    <w:p w14:paraId="6AECE826" w14:textId="77777777" w:rsidR="00A27179" w:rsidRDefault="00A27179">
      <w:pPr>
        <w:rPr>
          <w:lang w:eastAsia="ja-JP"/>
        </w:rPr>
      </w:pPr>
    </w:p>
    <w:p w14:paraId="1D92DEF6" w14:textId="77777777" w:rsidR="00A27179" w:rsidRDefault="00000000">
      <w:pPr>
        <w:pStyle w:val="1"/>
      </w:pPr>
      <w:r>
        <w:t xml:space="preserve">3. </w:t>
      </w:r>
      <w:proofErr w:type="spellStart"/>
      <w:r>
        <w:t>データ設計</w:t>
      </w:r>
      <w:proofErr w:type="spellEnd"/>
    </w:p>
    <w:p w14:paraId="26803F3D" w14:textId="77777777" w:rsidR="00A27179" w:rsidRDefault="00000000">
      <w:pPr>
        <w:pStyle w:val="21"/>
      </w:pPr>
      <w:r>
        <w:t xml:space="preserve">3.1 </w:t>
      </w:r>
      <w:r>
        <w:t>列挙型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27179" w14:paraId="1270365F" w14:textId="77777777">
        <w:tc>
          <w:tcPr>
            <w:tcW w:w="3135" w:type="dxa"/>
            <w:shd w:val="clear" w:color="auto" w:fill="D9E2F3"/>
          </w:tcPr>
          <w:p w14:paraId="2106BFA9" w14:textId="77777777" w:rsidR="00A27179" w:rsidRDefault="00000000">
            <w:r>
              <w:rPr>
                <w:b/>
              </w:rPr>
              <w:t>列挙型</w:t>
            </w:r>
          </w:p>
        </w:tc>
        <w:tc>
          <w:tcPr>
            <w:tcW w:w="3135" w:type="dxa"/>
            <w:shd w:val="clear" w:color="auto" w:fill="D9E2F3"/>
          </w:tcPr>
          <w:p w14:paraId="1AF36839" w14:textId="77777777" w:rsidR="00A27179" w:rsidRDefault="00000000">
            <w:r>
              <w:rPr>
                <w:b/>
              </w:rPr>
              <w:t>値</w:t>
            </w:r>
          </w:p>
        </w:tc>
        <w:tc>
          <w:tcPr>
            <w:tcW w:w="3135" w:type="dxa"/>
            <w:shd w:val="clear" w:color="auto" w:fill="D9E2F3"/>
          </w:tcPr>
          <w:p w14:paraId="06F22488" w14:textId="77777777" w:rsidR="00A27179" w:rsidRDefault="00000000">
            <w:r>
              <w:rPr>
                <w:b/>
              </w:rPr>
              <w:t>意味</w:t>
            </w:r>
          </w:p>
        </w:tc>
      </w:tr>
      <w:tr w:rsidR="00A27179" w14:paraId="34B2EB7F" w14:textId="77777777">
        <w:tc>
          <w:tcPr>
            <w:tcW w:w="3135" w:type="dxa"/>
          </w:tcPr>
          <w:p w14:paraId="75E2A07E" w14:textId="77777777" w:rsidR="00A27179" w:rsidRDefault="00000000">
            <w:r>
              <w:t>RUN_MODE</w:t>
            </w:r>
          </w:p>
        </w:tc>
        <w:tc>
          <w:tcPr>
            <w:tcW w:w="3135" w:type="dxa"/>
          </w:tcPr>
          <w:p w14:paraId="1233F4A4" w14:textId="77777777" w:rsidR="00A27179" w:rsidRDefault="00000000">
            <w:r>
              <w:t>MANUAL / AUTO / MAINT</w:t>
            </w:r>
          </w:p>
        </w:tc>
        <w:tc>
          <w:tcPr>
            <w:tcW w:w="3135" w:type="dxa"/>
          </w:tcPr>
          <w:p w14:paraId="6E3CFC96" w14:textId="77777777" w:rsidR="00A27179" w:rsidRDefault="00000000">
            <w:r>
              <w:t>運転モード</w:t>
            </w:r>
          </w:p>
        </w:tc>
      </w:tr>
      <w:tr w:rsidR="00A27179" w14:paraId="275D0126" w14:textId="77777777">
        <w:tc>
          <w:tcPr>
            <w:tcW w:w="3135" w:type="dxa"/>
          </w:tcPr>
          <w:p w14:paraId="4F013B48" w14:textId="77777777" w:rsidR="00A27179" w:rsidRDefault="00000000">
            <w:r>
              <w:t>MACHINE_STATE</w:t>
            </w:r>
          </w:p>
        </w:tc>
        <w:tc>
          <w:tcPr>
            <w:tcW w:w="3135" w:type="dxa"/>
          </w:tcPr>
          <w:p w14:paraId="7D4C1251" w14:textId="77777777" w:rsidR="00A27179" w:rsidRDefault="00000000">
            <w:r>
              <w:t>STOPPED / READY / RUNNING / ALARM</w:t>
            </w:r>
          </w:p>
        </w:tc>
        <w:tc>
          <w:tcPr>
            <w:tcW w:w="3135" w:type="dxa"/>
          </w:tcPr>
          <w:p w14:paraId="6A67B378" w14:textId="77777777" w:rsidR="00A27179" w:rsidRDefault="00000000">
            <w:r>
              <w:t>主状態</w:t>
            </w:r>
          </w:p>
        </w:tc>
      </w:tr>
      <w:tr w:rsidR="00A27179" w14:paraId="7D112920" w14:textId="77777777">
        <w:tc>
          <w:tcPr>
            <w:tcW w:w="3135" w:type="dxa"/>
          </w:tcPr>
          <w:p w14:paraId="3601E0A1" w14:textId="77777777" w:rsidR="00A27179" w:rsidRDefault="00000000">
            <w:r>
              <w:t>RESPONSE_CODE</w:t>
            </w:r>
          </w:p>
        </w:tc>
        <w:tc>
          <w:tcPr>
            <w:tcW w:w="3135" w:type="dxa"/>
          </w:tcPr>
          <w:p w14:paraId="01134175" w14:textId="77777777" w:rsidR="00A27179" w:rsidRDefault="00000000">
            <w:r>
              <w:t>NONE / ACCEPTED / REJECTED / COMPLETED / PARAM_ERROR</w:t>
            </w:r>
          </w:p>
        </w:tc>
        <w:tc>
          <w:tcPr>
            <w:tcW w:w="3135" w:type="dxa"/>
          </w:tcPr>
          <w:p w14:paraId="5AC2C51F" w14:textId="77777777" w:rsidR="00A27179" w:rsidRDefault="00000000">
            <w:r>
              <w:t>API応答</w:t>
            </w:r>
          </w:p>
        </w:tc>
      </w:tr>
      <w:tr w:rsidR="00A27179" w14:paraId="25B84016" w14:textId="77777777">
        <w:tc>
          <w:tcPr>
            <w:tcW w:w="3135" w:type="dxa"/>
          </w:tcPr>
          <w:p w14:paraId="1663A764" w14:textId="77777777" w:rsidR="00A27179" w:rsidRDefault="00000000">
            <w:r>
              <w:t>LOG_EVENT_TYPE</w:t>
            </w:r>
          </w:p>
        </w:tc>
        <w:tc>
          <w:tcPr>
            <w:tcW w:w="3135" w:type="dxa"/>
          </w:tcPr>
          <w:p w14:paraId="08195710" w14:textId="77777777" w:rsidR="00A27179" w:rsidRDefault="00000000">
            <w:r>
              <w:t>INFO / WARN / ALARM / AUDIT</w:t>
            </w:r>
          </w:p>
        </w:tc>
        <w:tc>
          <w:tcPr>
            <w:tcW w:w="3135" w:type="dxa"/>
          </w:tcPr>
          <w:p w14:paraId="4F2DA8F9" w14:textId="77777777" w:rsidR="00A27179" w:rsidRDefault="00000000">
            <w:r>
              <w:t>ログ種別</w:t>
            </w:r>
          </w:p>
        </w:tc>
      </w:tr>
    </w:tbl>
    <w:p w14:paraId="287F477D" w14:textId="77777777" w:rsidR="00A27179" w:rsidRDefault="00A27179"/>
    <w:p w14:paraId="35E6426E" w14:textId="77777777" w:rsidR="00A27179" w:rsidRDefault="00000000">
      <w:pPr>
        <w:pStyle w:val="21"/>
      </w:pPr>
      <w:r>
        <w:lastRenderedPageBreak/>
        <w:t xml:space="preserve">3.2 </w:t>
      </w:r>
      <w:r>
        <w:t>共有構造体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27179" w14:paraId="2C13CE17" w14:textId="77777777">
        <w:tc>
          <w:tcPr>
            <w:tcW w:w="3135" w:type="dxa"/>
            <w:shd w:val="clear" w:color="auto" w:fill="D9E2F3"/>
          </w:tcPr>
          <w:p w14:paraId="5D8F3C64" w14:textId="77777777" w:rsidR="00A27179" w:rsidRDefault="00000000">
            <w:r>
              <w:rPr>
                <w:b/>
              </w:rPr>
              <w:t>構造体</w:t>
            </w:r>
          </w:p>
        </w:tc>
        <w:tc>
          <w:tcPr>
            <w:tcW w:w="3135" w:type="dxa"/>
            <w:shd w:val="clear" w:color="auto" w:fill="D9E2F3"/>
          </w:tcPr>
          <w:p w14:paraId="5B0CBEA3" w14:textId="77777777" w:rsidR="00A27179" w:rsidRDefault="00000000">
            <w:r>
              <w:rPr>
                <w:b/>
              </w:rPr>
              <w:t>主フィールド</w:t>
            </w:r>
          </w:p>
        </w:tc>
        <w:tc>
          <w:tcPr>
            <w:tcW w:w="3135" w:type="dxa"/>
            <w:shd w:val="clear" w:color="auto" w:fill="D9E2F3"/>
          </w:tcPr>
          <w:p w14:paraId="12FA6C27" w14:textId="77777777" w:rsidR="00A27179" w:rsidRDefault="00000000">
            <w:r>
              <w:rPr>
                <w:b/>
              </w:rPr>
              <w:t>用途</w:t>
            </w:r>
          </w:p>
        </w:tc>
      </w:tr>
      <w:tr w:rsidR="00A27179" w14:paraId="0AF60924" w14:textId="77777777">
        <w:tc>
          <w:tcPr>
            <w:tcW w:w="3135" w:type="dxa"/>
          </w:tcPr>
          <w:p w14:paraId="0ED60B7F" w14:textId="77777777" w:rsidR="00A27179" w:rsidRDefault="00000000">
            <w:r>
              <w:t>IO_INPUT_AREA</w:t>
            </w:r>
          </w:p>
        </w:tc>
        <w:tc>
          <w:tcPr>
            <w:tcW w:w="3135" w:type="dxa"/>
          </w:tcPr>
          <w:p w14:paraId="4483B106" w14:textId="77777777" w:rsidR="00A27179" w:rsidRDefault="00000000">
            <w:r>
              <w:t>sensor_bits, seq_bits, analog[]</w:t>
            </w:r>
          </w:p>
        </w:tc>
        <w:tc>
          <w:tcPr>
            <w:tcW w:w="3135" w:type="dxa"/>
          </w:tcPr>
          <w:p w14:paraId="0B2AFB44" w14:textId="77777777" w:rsidR="00A27179" w:rsidRDefault="00000000">
            <w:r>
              <w:t>入力ミラー</w:t>
            </w:r>
          </w:p>
        </w:tc>
      </w:tr>
      <w:tr w:rsidR="00A27179" w14:paraId="6980BDCE" w14:textId="77777777">
        <w:tc>
          <w:tcPr>
            <w:tcW w:w="3135" w:type="dxa"/>
          </w:tcPr>
          <w:p w14:paraId="1BC96EB7" w14:textId="77777777" w:rsidR="00A27179" w:rsidRDefault="00000000">
            <w:r>
              <w:t>IO_OUTPUT_AREA</w:t>
            </w:r>
          </w:p>
        </w:tc>
        <w:tc>
          <w:tcPr>
            <w:tcW w:w="3135" w:type="dxa"/>
          </w:tcPr>
          <w:p w14:paraId="19A924A5" w14:textId="77777777" w:rsidR="00A27179" w:rsidRDefault="00000000">
            <w:r>
              <w:t>command_bits, axis_target[], lamp_bits</w:t>
            </w:r>
          </w:p>
        </w:tc>
        <w:tc>
          <w:tcPr>
            <w:tcW w:w="3135" w:type="dxa"/>
          </w:tcPr>
          <w:p w14:paraId="08EF9055" w14:textId="77777777" w:rsidR="00A27179" w:rsidRDefault="00000000">
            <w:r>
              <w:t>出力ミラー</w:t>
            </w:r>
          </w:p>
        </w:tc>
      </w:tr>
      <w:tr w:rsidR="00A27179" w14:paraId="6F595B71" w14:textId="77777777">
        <w:tc>
          <w:tcPr>
            <w:tcW w:w="3135" w:type="dxa"/>
          </w:tcPr>
          <w:p w14:paraId="0AFE7922" w14:textId="77777777" w:rsidR="00A27179" w:rsidRDefault="00000000">
            <w:r>
              <w:t>MACHINE_CONTEXT</w:t>
            </w:r>
          </w:p>
        </w:tc>
        <w:tc>
          <w:tcPr>
            <w:tcW w:w="3135" w:type="dxa"/>
          </w:tcPr>
          <w:p w14:paraId="5F79B30A" w14:textId="77777777" w:rsidR="00A27179" w:rsidRDefault="00000000">
            <w:r>
              <w:t>run_mode, machine_state, alarm_code, cycle_count</w:t>
            </w:r>
          </w:p>
        </w:tc>
        <w:tc>
          <w:tcPr>
            <w:tcW w:w="3135" w:type="dxa"/>
          </w:tcPr>
          <w:p w14:paraId="5AD66E7B" w14:textId="77777777" w:rsidR="00A27179" w:rsidRDefault="00000000">
            <w:r>
              <w:t>機械状態</w:t>
            </w:r>
          </w:p>
        </w:tc>
      </w:tr>
      <w:tr w:rsidR="00A27179" w14:paraId="129D0088" w14:textId="77777777">
        <w:tc>
          <w:tcPr>
            <w:tcW w:w="3135" w:type="dxa"/>
          </w:tcPr>
          <w:p w14:paraId="5215FA6E" w14:textId="77777777" w:rsidR="00A27179" w:rsidRDefault="00000000">
            <w:r>
              <w:t>UI_REQUEST_AREA</w:t>
            </w:r>
          </w:p>
        </w:tc>
        <w:tc>
          <w:tcPr>
            <w:tcW w:w="3135" w:type="dxa"/>
          </w:tcPr>
          <w:p w14:paraId="30353BE2" w14:textId="77777777" w:rsidR="00A27179" w:rsidRDefault="00000000">
            <w:r>
              <w:t>mode_change_request, log_flush_request, ui_message_id</w:t>
            </w:r>
          </w:p>
        </w:tc>
        <w:tc>
          <w:tcPr>
            <w:tcW w:w="3135" w:type="dxa"/>
          </w:tcPr>
          <w:p w14:paraId="0547127D" w14:textId="77777777" w:rsidR="00A27179" w:rsidRDefault="00000000">
            <w:r>
              <w:t>外部要求</w:t>
            </w:r>
          </w:p>
        </w:tc>
      </w:tr>
      <w:tr w:rsidR="00A27179" w14:paraId="7494A4A8" w14:textId="77777777">
        <w:tc>
          <w:tcPr>
            <w:tcW w:w="3135" w:type="dxa"/>
          </w:tcPr>
          <w:p w14:paraId="2C2A20F2" w14:textId="77777777" w:rsidR="00A27179" w:rsidRDefault="00000000">
            <w:r>
              <w:t>LOG_QUEUE</w:t>
            </w:r>
          </w:p>
        </w:tc>
        <w:tc>
          <w:tcPr>
            <w:tcW w:w="3135" w:type="dxa"/>
          </w:tcPr>
          <w:p w14:paraId="673EBEF3" w14:textId="77777777" w:rsidR="00A27179" w:rsidRDefault="00000000">
            <w:r>
              <w:t>head, tail, items[]</w:t>
            </w:r>
          </w:p>
        </w:tc>
        <w:tc>
          <w:tcPr>
            <w:tcW w:w="3135" w:type="dxa"/>
          </w:tcPr>
          <w:p w14:paraId="6D3064B7" w14:textId="77777777" w:rsidR="00A27179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TS向けログ要求キュー</w:t>
            </w:r>
          </w:p>
        </w:tc>
      </w:tr>
      <w:tr w:rsidR="00A27179" w14:paraId="3F441CA9" w14:textId="77777777">
        <w:tc>
          <w:tcPr>
            <w:tcW w:w="3135" w:type="dxa"/>
          </w:tcPr>
          <w:p w14:paraId="057DBBB1" w14:textId="77777777" w:rsidR="00A27179" w:rsidRDefault="00000000">
            <w:r>
              <w:t>PREFETCH_REQ_CTRL / PREFETCH_RESULT</w:t>
            </w:r>
          </w:p>
        </w:tc>
        <w:tc>
          <w:tcPr>
            <w:tcW w:w="3135" w:type="dxa"/>
          </w:tcPr>
          <w:p w14:paraId="4396361D" w14:textId="77777777" w:rsidR="00A27179" w:rsidRDefault="00000000">
            <w:r>
              <w:t>request, ready, generation, table[]</w:t>
            </w:r>
          </w:p>
        </w:tc>
        <w:tc>
          <w:tcPr>
            <w:tcW w:w="3135" w:type="dxa"/>
          </w:tcPr>
          <w:p w14:paraId="74A6D4F1" w14:textId="77777777" w:rsidR="00A27179" w:rsidRDefault="00000000">
            <w:r>
              <w:t>先読み補正制御</w:t>
            </w:r>
          </w:p>
        </w:tc>
      </w:tr>
    </w:tbl>
    <w:p w14:paraId="330C43A8" w14:textId="77777777" w:rsidR="00A27179" w:rsidRDefault="00A27179"/>
    <w:p w14:paraId="788C49B6" w14:textId="77777777" w:rsidR="00A27179" w:rsidRDefault="00000000">
      <w:pPr>
        <w:rPr>
          <w:lang w:eastAsia="ja-JP"/>
        </w:rPr>
      </w:pPr>
      <w:r>
        <w:rPr>
          <w:lang w:eastAsia="ja-JP"/>
        </w:rPr>
        <w:t>共有構造体は固定長配列で構成し、評価用コードでは可変長データおよび動的メモリは使用しない。</w:t>
      </w:r>
    </w:p>
    <w:p w14:paraId="38F4C879" w14:textId="77777777" w:rsidR="00A27179" w:rsidRDefault="00000000">
      <w:pPr>
        <w:pStyle w:val="1"/>
      </w:pPr>
      <w:r>
        <w:t xml:space="preserve">4. </w:t>
      </w:r>
      <w:proofErr w:type="spellStart"/>
      <w:r>
        <w:t>初期化設計</w:t>
      </w:r>
      <w:proofErr w:type="spellEnd"/>
    </w:p>
    <w:p w14:paraId="21BB9F74" w14:textId="77777777" w:rsidR="00A27179" w:rsidRDefault="00000000">
      <w:pPr>
        <w:pStyle w:val="a"/>
      </w:pPr>
      <w:r>
        <w:t>SystemShared_Initialize() で全共有メモリをゼロクリアする。</w:t>
      </w:r>
    </w:p>
    <w:p w14:paraId="35E0E248" w14:textId="77777777" w:rsidR="00A27179" w:rsidRDefault="00000000">
      <w:pPr>
        <w:pStyle w:val="a"/>
      </w:pPr>
      <w:r>
        <w:t>既定値として運転モード MANUAL、主状態 STOPPED、応答コード NONE を設定する。</w:t>
      </w:r>
    </w:p>
    <w:p w14:paraId="0F55C664" w14:textId="77777777" w:rsidR="00A27179" w:rsidRDefault="00000000">
      <w:pPr>
        <w:pStyle w:val="a"/>
        <w:rPr>
          <w:lang w:eastAsia="ja-JP"/>
        </w:rPr>
      </w:pPr>
      <w:r>
        <w:rPr>
          <w:lang w:eastAsia="ja-JP"/>
        </w:rPr>
        <w:t>ログキュー、先読み補正制御、性能監視カウンタを初期化する。</w:t>
      </w:r>
    </w:p>
    <w:p w14:paraId="68A8A2D2" w14:textId="77777777" w:rsidR="00A27179" w:rsidRDefault="00000000">
      <w:pPr>
        <w:pStyle w:val="a"/>
      </w:pPr>
      <w:proofErr w:type="spellStart"/>
      <w:r>
        <w:t>メインループ起動後、一定周期で</w:t>
      </w:r>
      <w:proofErr w:type="spellEnd"/>
      <w:r>
        <w:t xml:space="preserve"> </w:t>
      </w:r>
      <w:proofErr w:type="spellStart"/>
      <w:r>
        <w:t>RtDispatcher_ExecuteCycle</w:t>
      </w:r>
      <w:proofErr w:type="spellEnd"/>
      <w:r>
        <w:t xml:space="preserve">() </w:t>
      </w:r>
      <w:proofErr w:type="spellStart"/>
      <w:r>
        <w:t>を呼び出す</w:t>
      </w:r>
      <w:proofErr w:type="spellEnd"/>
      <w:r>
        <w:t>。</w:t>
      </w:r>
    </w:p>
    <w:p w14:paraId="287B50D8" w14:textId="77777777" w:rsidR="00A27179" w:rsidRDefault="00000000">
      <w:pPr>
        <w:pStyle w:val="1"/>
      </w:pPr>
      <w:r>
        <w:t xml:space="preserve">5. </w:t>
      </w:r>
      <w:r>
        <w:t>リアルタイム処理詳細</w:t>
      </w:r>
    </w:p>
    <w:p w14:paraId="1DD9404B" w14:textId="77777777" w:rsidR="00A27179" w:rsidRDefault="00000000">
      <w:pPr>
        <w:pStyle w:val="21"/>
      </w:pPr>
      <w:r>
        <w:t>5.1 RT</w:t>
      </w:r>
      <w:r>
        <w:t>ディスパッチャ</w:t>
      </w:r>
    </w:p>
    <w:p w14:paraId="32843E36" w14:textId="77777777" w:rsidR="00A27179" w:rsidRDefault="00000000">
      <w:pPr>
        <w:rPr>
          <w:lang w:eastAsia="ja-JP"/>
        </w:rPr>
      </w:pPr>
      <w:r>
        <w:rPr>
          <w:lang w:eastAsia="ja-JP"/>
        </w:rPr>
        <w:t>RTディスパッチャは 1 割込周期に相当するタイミングで起動し、以下の順にサブ処理を実行する。</w:t>
      </w:r>
    </w:p>
    <w:p w14:paraId="1653639A" w14:textId="77777777" w:rsidR="00A27179" w:rsidRDefault="00000000">
      <w:pPr>
        <w:pStyle w:val="a"/>
      </w:pPr>
      <w:proofErr w:type="spellStart"/>
      <w:r>
        <w:t>RtInput_ScanInputs</w:t>
      </w:r>
      <w:proofErr w:type="spellEnd"/>
      <w:r>
        <w:t>()</w:t>
      </w:r>
    </w:p>
    <w:p w14:paraId="1820D773" w14:textId="77777777" w:rsidR="00A27179" w:rsidRDefault="00000000">
      <w:pPr>
        <w:pStyle w:val="a"/>
      </w:pPr>
      <w:r>
        <w:t>RtControl_UpdateMachineState()</w:t>
      </w:r>
    </w:p>
    <w:p w14:paraId="3EF61BB6" w14:textId="77777777" w:rsidR="00A27179" w:rsidRDefault="00000000">
      <w:pPr>
        <w:pStyle w:val="a"/>
      </w:pPr>
      <w:r>
        <w:t>RtControl_ProcessModeRequest()</w:t>
      </w:r>
    </w:p>
    <w:p w14:paraId="0291F328" w14:textId="77777777" w:rsidR="00A27179" w:rsidRDefault="00000000">
      <w:pPr>
        <w:pStyle w:val="a"/>
      </w:pPr>
      <w:r>
        <w:t>RtControl_UpdateInterlock()</w:t>
      </w:r>
    </w:p>
    <w:p w14:paraId="3429F76F" w14:textId="77777777" w:rsidR="00A27179" w:rsidRDefault="00000000">
      <w:pPr>
        <w:pStyle w:val="a"/>
      </w:pPr>
      <w:r>
        <w:t>RtControl_UpdateAxisTargets()</w:t>
      </w:r>
    </w:p>
    <w:p w14:paraId="4906361E" w14:textId="77777777" w:rsidR="00A27179" w:rsidRDefault="00000000">
      <w:pPr>
        <w:pStyle w:val="a"/>
      </w:pPr>
      <w:r>
        <w:t>RtOutput_CommitOutputs()</w:t>
      </w:r>
    </w:p>
    <w:p w14:paraId="0E56F0BF" w14:textId="77777777" w:rsidR="00A27179" w:rsidRDefault="00000000">
      <w:pPr>
        <w:pStyle w:val="a"/>
      </w:pPr>
      <w:r>
        <w:t>RtControl_PublishPerformance()</w:t>
      </w:r>
    </w:p>
    <w:p w14:paraId="385E8CAE" w14:textId="77777777" w:rsidR="00A27179" w:rsidRDefault="00000000">
      <w:pPr>
        <w:pStyle w:val="21"/>
      </w:pPr>
      <w:r>
        <w:t>5.2 RT_INPUT</w:t>
      </w:r>
    </w:p>
    <w:p w14:paraId="1E47B905" w14:textId="77777777" w:rsidR="00A27179" w:rsidRDefault="00000000">
      <w:pPr>
        <w:pStyle w:val="a0"/>
        <w:rPr>
          <w:lang w:eastAsia="ja-JP"/>
        </w:rPr>
      </w:pPr>
      <w:r>
        <w:rPr>
          <w:lang w:eastAsia="ja-JP"/>
        </w:rPr>
        <w:t>外部共有メモリミラーからセンサ値を読取り、</w:t>
      </w:r>
      <w:proofErr w:type="spellStart"/>
      <w:r>
        <w:rPr>
          <w:lang w:eastAsia="ja-JP"/>
        </w:rPr>
        <w:t>g_ioIn</w:t>
      </w:r>
      <w:proofErr w:type="spellEnd"/>
      <w:r>
        <w:rPr>
          <w:lang w:eastAsia="ja-JP"/>
        </w:rPr>
        <w:t xml:space="preserve"> へ反映する。</w:t>
      </w:r>
    </w:p>
    <w:p w14:paraId="4091A512" w14:textId="77777777" w:rsidR="00A27179" w:rsidRDefault="00000000">
      <w:pPr>
        <w:pStyle w:val="a0"/>
        <w:rPr>
          <w:lang w:eastAsia="ja-JP"/>
        </w:rPr>
      </w:pPr>
      <w:r>
        <w:rPr>
          <w:lang w:eastAsia="ja-JP"/>
        </w:rPr>
        <w:t>API が登録した要求フラグを取り込み、RT_CONTROL で処理すべき要求を見える化する。</w:t>
      </w:r>
    </w:p>
    <w:p w14:paraId="2E767C7B" w14:textId="77777777" w:rsidR="00A27179" w:rsidRDefault="00000000">
      <w:pPr>
        <w:pStyle w:val="a0"/>
        <w:rPr>
          <w:lang w:eastAsia="ja-JP"/>
        </w:rPr>
      </w:pPr>
      <w:r>
        <w:rPr>
          <w:lang w:eastAsia="ja-JP"/>
        </w:rPr>
        <w:t>ブロッキング処理は禁止し、入力読取り失敗時は前回値を保持する。</w:t>
      </w:r>
    </w:p>
    <w:p w14:paraId="12924577" w14:textId="77777777" w:rsidR="00A27179" w:rsidRDefault="00000000">
      <w:pPr>
        <w:pStyle w:val="21"/>
      </w:pPr>
      <w:r>
        <w:t>5.3 RT_CONTROL</w:t>
      </w:r>
    </w:p>
    <w:p w14:paraId="107FA459" w14:textId="77777777" w:rsidR="00A27179" w:rsidRDefault="00000000">
      <w:pPr>
        <w:pStyle w:val="a0"/>
      </w:pPr>
      <w:r>
        <w:t>主状態更新: 起動準備条件、停止条件、異常条件から STOPPED/READY/RUNNING/ALARM を決定する。</w:t>
      </w:r>
    </w:p>
    <w:p w14:paraId="0BD0B411" w14:textId="77777777" w:rsidR="00A27179" w:rsidRDefault="00000000">
      <w:pPr>
        <w:pStyle w:val="a0"/>
        <w:rPr>
          <w:lang w:eastAsia="ja-JP"/>
        </w:rPr>
      </w:pPr>
      <w:r>
        <w:rPr>
          <w:lang w:eastAsia="ja-JP"/>
        </w:rPr>
        <w:lastRenderedPageBreak/>
        <w:t>運転モード変更: UI_REQUEST_AREA の要求に対して安全条件を確認し、応答コードを設定する。</w:t>
      </w:r>
    </w:p>
    <w:p w14:paraId="60989976" w14:textId="77777777" w:rsidR="00A27179" w:rsidRDefault="00000000">
      <w:pPr>
        <w:pStyle w:val="a0"/>
        <w:rPr>
          <w:lang w:eastAsia="ja-JP"/>
        </w:rPr>
      </w:pPr>
      <w:r>
        <w:rPr>
          <w:lang w:eastAsia="ja-JP"/>
        </w:rPr>
        <w:t>インターロック判定: 非常停止、圧力上限、サーボ異常を監視し、必要時は安全側出力へ移行する。</w:t>
      </w:r>
    </w:p>
    <w:p w14:paraId="594420ED" w14:textId="77777777" w:rsidR="00A27179" w:rsidRDefault="00000000">
      <w:pPr>
        <w:pStyle w:val="a0"/>
      </w:pPr>
      <w:proofErr w:type="spellStart"/>
      <w:r>
        <w:t>先読み補正利用</w:t>
      </w:r>
      <w:proofErr w:type="spellEnd"/>
      <w:r>
        <w:t xml:space="preserve">: ready/generation </w:t>
      </w:r>
      <w:proofErr w:type="spellStart"/>
      <w:r>
        <w:t>が一致した場合のみ補正値を採用する</w:t>
      </w:r>
      <w:proofErr w:type="spellEnd"/>
      <w:r>
        <w:t>。</w:t>
      </w:r>
    </w:p>
    <w:p w14:paraId="25B014DE" w14:textId="77777777" w:rsidR="00A27179" w:rsidRDefault="00000000">
      <w:pPr>
        <w:pStyle w:val="a0"/>
        <w:rPr>
          <w:lang w:eastAsia="ja-JP"/>
        </w:rPr>
      </w:pPr>
      <w:r>
        <w:rPr>
          <w:lang w:eastAsia="ja-JP"/>
        </w:rPr>
        <w:t>ログ要求: 状態変化や異常発生時に LOG_QUEUE へイベントを投入する。</w:t>
      </w:r>
    </w:p>
    <w:p w14:paraId="6F1D4A48" w14:textId="77777777" w:rsidR="00A27179" w:rsidRDefault="00000000">
      <w:pPr>
        <w:pStyle w:val="21"/>
      </w:pPr>
      <w:r>
        <w:t>5.4 RT_OUTPUT</w:t>
      </w:r>
    </w:p>
    <w:p w14:paraId="51B7B0DA" w14:textId="77777777" w:rsidR="00A27179" w:rsidRDefault="00000000">
      <w:pPr>
        <w:pStyle w:val="a0"/>
      </w:pPr>
      <w:r>
        <w:t>g_ioOut の command_bits、axis_target[]、lamp_bits を外部公開領域へ反映する。</w:t>
      </w:r>
    </w:p>
    <w:p w14:paraId="0F088F6A" w14:textId="77777777" w:rsidR="00A27179" w:rsidRDefault="00000000">
      <w:pPr>
        <w:pStyle w:val="a0"/>
        <w:rPr>
          <w:lang w:eastAsia="ja-JP"/>
        </w:rPr>
      </w:pPr>
      <w:r>
        <w:rPr>
          <w:lang w:eastAsia="ja-JP"/>
        </w:rPr>
        <w:t>ALARM 状態時は強制的に安全側出力マスクを適用する。</w:t>
      </w:r>
    </w:p>
    <w:p w14:paraId="56727E6B" w14:textId="77777777" w:rsidR="00A27179" w:rsidRDefault="00000000">
      <w:pPr>
        <w:pStyle w:val="1"/>
        <w:rPr>
          <w:lang w:eastAsia="ja-JP"/>
        </w:rPr>
      </w:pPr>
      <w:r>
        <w:rPr>
          <w:lang w:eastAsia="ja-JP"/>
        </w:rPr>
        <w:t xml:space="preserve">6. </w:t>
      </w:r>
      <w:r>
        <w:rPr>
          <w:lang w:eastAsia="ja-JP"/>
        </w:rPr>
        <w:t>タイムシェア処理詳細</w:t>
      </w:r>
    </w:p>
    <w:p w14:paraId="0168AF75" w14:textId="77777777" w:rsidR="00A27179" w:rsidRDefault="00000000">
      <w:pPr>
        <w:pStyle w:val="21"/>
        <w:rPr>
          <w:lang w:eastAsia="ja-JP"/>
        </w:rPr>
      </w:pPr>
      <w:r>
        <w:rPr>
          <w:lang w:eastAsia="ja-JP"/>
        </w:rPr>
        <w:t xml:space="preserve">6.1 TS_SERVICE </w:t>
      </w:r>
      <w:r>
        <w:rPr>
          <w:lang w:eastAsia="ja-JP"/>
        </w:rPr>
        <w:t>メインループ</w:t>
      </w:r>
    </w:p>
    <w:p w14:paraId="281FD427" w14:textId="77777777" w:rsidR="00A27179" w:rsidRDefault="00000000">
      <w:pPr>
        <w:pStyle w:val="a"/>
      </w:pPr>
      <w:proofErr w:type="spellStart"/>
      <w:r>
        <w:t>TsService_HandleLogFlush</w:t>
      </w:r>
      <w:proofErr w:type="spellEnd"/>
      <w:r>
        <w:t>()</w:t>
      </w:r>
    </w:p>
    <w:p w14:paraId="681A9BEE" w14:textId="77777777" w:rsidR="00A27179" w:rsidRDefault="00000000">
      <w:pPr>
        <w:pStyle w:val="a"/>
      </w:pPr>
      <w:r>
        <w:t>TsService_WritePendingLogs()</w:t>
      </w:r>
    </w:p>
    <w:p w14:paraId="5FDCF4E7" w14:textId="77777777" w:rsidR="00A27179" w:rsidRDefault="00000000">
      <w:pPr>
        <w:pStyle w:val="a"/>
      </w:pPr>
      <w:r>
        <w:t>TsService_ExecutePrefetch()</w:t>
      </w:r>
    </w:p>
    <w:p w14:paraId="3AAC389B" w14:textId="77777777" w:rsidR="00A27179" w:rsidRDefault="00000000">
      <w:pPr>
        <w:pStyle w:val="a"/>
      </w:pPr>
      <w:r>
        <w:t>TsService_BuildUiSnapshot()</w:t>
      </w:r>
    </w:p>
    <w:p w14:paraId="7C04615B" w14:textId="77777777" w:rsidR="00A27179" w:rsidRDefault="00000000">
      <w:pPr>
        <w:pStyle w:val="a"/>
      </w:pPr>
      <w:r>
        <w:t>TsService_SleepSlice()</w:t>
      </w:r>
    </w:p>
    <w:p w14:paraId="4F17D219" w14:textId="77777777" w:rsidR="00A27179" w:rsidRDefault="00000000">
      <w:pPr>
        <w:pStyle w:val="21"/>
      </w:pPr>
      <w:r>
        <w:t xml:space="preserve">6.2 </w:t>
      </w:r>
      <w:r>
        <w:t>ログ処理</w:t>
      </w:r>
    </w:p>
    <w:p w14:paraId="5FE3F49A" w14:textId="77777777" w:rsidR="00A27179" w:rsidRDefault="00000000">
      <w:pPr>
        <w:pStyle w:val="a0"/>
        <w:rPr>
          <w:lang w:eastAsia="ja-JP"/>
        </w:rPr>
      </w:pPr>
      <w:r>
        <w:rPr>
          <w:lang w:eastAsia="ja-JP"/>
        </w:rPr>
        <w:t>RT側はログキューへ固定長イベントを積むのみとする。</w:t>
      </w:r>
    </w:p>
    <w:p w14:paraId="472BAAE3" w14:textId="77777777" w:rsidR="00A27179" w:rsidRDefault="00000000">
      <w:pPr>
        <w:pStyle w:val="a0"/>
        <w:rPr>
          <w:lang w:eastAsia="ja-JP"/>
        </w:rPr>
      </w:pPr>
      <w:r>
        <w:rPr>
          <w:lang w:eastAsia="ja-JP"/>
        </w:rPr>
        <w:t>TS側は head/tail を参照して未出力イベントを CSV に追記する。</w:t>
      </w:r>
    </w:p>
    <w:p w14:paraId="7147925D" w14:textId="77777777" w:rsidR="00A27179" w:rsidRDefault="00000000">
      <w:pPr>
        <w:pStyle w:val="a0"/>
        <w:rPr>
          <w:lang w:eastAsia="ja-JP"/>
        </w:rPr>
      </w:pPr>
      <w:r>
        <w:rPr>
          <w:lang w:eastAsia="ja-JP"/>
        </w:rPr>
        <w:t>フラッシュ要求がある場合、ファイルをクローズして再オープンする。</w:t>
      </w:r>
    </w:p>
    <w:p w14:paraId="61C6FA10" w14:textId="77777777" w:rsidR="00A27179" w:rsidRDefault="00000000">
      <w:pPr>
        <w:pStyle w:val="21"/>
      </w:pPr>
      <w:r>
        <w:t xml:space="preserve">6.3 </w:t>
      </w:r>
      <w:proofErr w:type="spellStart"/>
      <w:r>
        <w:t>先読み補正処理</w:t>
      </w:r>
      <w:proofErr w:type="spellEnd"/>
    </w:p>
    <w:p w14:paraId="29741074" w14:textId="77777777" w:rsidR="00A27179" w:rsidRDefault="00000000">
      <w:pPr>
        <w:pStyle w:val="a0"/>
      </w:pPr>
      <w:r>
        <w:t>request=1 かつ busy=0 のとき計算を開始する。</w:t>
      </w:r>
    </w:p>
    <w:p w14:paraId="64A80768" w14:textId="77777777" w:rsidR="00A27179" w:rsidRDefault="00000000">
      <w:pPr>
        <w:pStyle w:val="a0"/>
        <w:rPr>
          <w:lang w:eastAsia="ja-JP"/>
        </w:rPr>
      </w:pPr>
      <w:proofErr w:type="spellStart"/>
      <w:r>
        <w:rPr>
          <w:lang w:eastAsia="ja-JP"/>
        </w:rPr>
        <w:t>section_id</w:t>
      </w:r>
      <w:proofErr w:type="spellEnd"/>
      <w:r>
        <w:rPr>
          <w:lang w:eastAsia="ja-JP"/>
        </w:rPr>
        <w:t xml:space="preserve"> に応じて簡易補正テーブルを生成し、result へコピーする。</w:t>
      </w:r>
    </w:p>
    <w:p w14:paraId="1D3115BF" w14:textId="77777777" w:rsidR="00A27179" w:rsidRDefault="00000000">
      <w:pPr>
        <w:pStyle w:val="a0"/>
      </w:pPr>
      <w:proofErr w:type="spellStart"/>
      <w:r>
        <w:t>計算完了後、generation</w:t>
      </w:r>
      <w:proofErr w:type="spellEnd"/>
      <w:r>
        <w:t xml:space="preserve"> </w:t>
      </w:r>
      <w:proofErr w:type="spellStart"/>
      <w:r>
        <w:t>をインクリメントし</w:t>
      </w:r>
      <w:proofErr w:type="spellEnd"/>
      <w:r>
        <w:t xml:space="preserve"> ready=1 </w:t>
      </w:r>
      <w:proofErr w:type="spellStart"/>
      <w:r>
        <w:t>を設定する</w:t>
      </w:r>
      <w:proofErr w:type="spellEnd"/>
      <w:r>
        <w:t>。</w:t>
      </w:r>
    </w:p>
    <w:p w14:paraId="7F1C089D" w14:textId="77777777" w:rsidR="00A27179" w:rsidRDefault="00000000">
      <w:pPr>
        <w:pStyle w:val="1"/>
      </w:pPr>
      <w:r>
        <w:t>7. API</w:t>
      </w:r>
      <w:r>
        <w:t>詳細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853"/>
        <w:gridCol w:w="2298"/>
        <w:gridCol w:w="2243"/>
        <w:gridCol w:w="2228"/>
      </w:tblGrid>
      <w:tr w:rsidR="00A27179" w14:paraId="36C223C8" w14:textId="77777777">
        <w:tc>
          <w:tcPr>
            <w:tcW w:w="2351" w:type="dxa"/>
            <w:shd w:val="clear" w:color="auto" w:fill="D9E2F3"/>
          </w:tcPr>
          <w:p w14:paraId="71837322" w14:textId="77777777" w:rsidR="00A27179" w:rsidRDefault="00000000">
            <w:r>
              <w:rPr>
                <w:b/>
              </w:rPr>
              <w:t>関数名</w:t>
            </w:r>
          </w:p>
        </w:tc>
        <w:tc>
          <w:tcPr>
            <w:tcW w:w="2351" w:type="dxa"/>
            <w:shd w:val="clear" w:color="auto" w:fill="D9E2F3"/>
          </w:tcPr>
          <w:p w14:paraId="5AE4C22E" w14:textId="77777777" w:rsidR="00A27179" w:rsidRDefault="00000000">
            <w:r>
              <w:rPr>
                <w:b/>
              </w:rPr>
              <w:t>入力</w:t>
            </w:r>
          </w:p>
        </w:tc>
        <w:tc>
          <w:tcPr>
            <w:tcW w:w="2351" w:type="dxa"/>
            <w:shd w:val="clear" w:color="auto" w:fill="D9E2F3"/>
          </w:tcPr>
          <w:p w14:paraId="14FA4F08" w14:textId="77777777" w:rsidR="00A27179" w:rsidRDefault="00000000">
            <w:r>
              <w:rPr>
                <w:b/>
              </w:rPr>
              <w:t>出力</w:t>
            </w:r>
          </w:p>
        </w:tc>
        <w:tc>
          <w:tcPr>
            <w:tcW w:w="2351" w:type="dxa"/>
            <w:shd w:val="clear" w:color="auto" w:fill="D9E2F3"/>
          </w:tcPr>
          <w:p w14:paraId="61B6A418" w14:textId="77777777" w:rsidR="00A27179" w:rsidRDefault="00000000">
            <w:r>
              <w:rPr>
                <w:b/>
              </w:rPr>
              <w:t>処理概要</w:t>
            </w:r>
          </w:p>
        </w:tc>
      </w:tr>
      <w:tr w:rsidR="00A27179" w14:paraId="1BC8F8E8" w14:textId="77777777">
        <w:tc>
          <w:tcPr>
            <w:tcW w:w="2351" w:type="dxa"/>
          </w:tcPr>
          <w:p w14:paraId="50E37B2F" w14:textId="77777777" w:rsidR="00A27179" w:rsidRDefault="00000000">
            <w:r>
              <w:t>Api_RequestRunModeChange</w:t>
            </w:r>
          </w:p>
        </w:tc>
        <w:tc>
          <w:tcPr>
            <w:tcW w:w="2351" w:type="dxa"/>
          </w:tcPr>
          <w:p w14:paraId="41F99783" w14:textId="77777777" w:rsidR="00A27179" w:rsidRDefault="00000000">
            <w:r>
              <w:t>requestedMode</w:t>
            </w:r>
          </w:p>
        </w:tc>
        <w:tc>
          <w:tcPr>
            <w:tcW w:w="2351" w:type="dxa"/>
          </w:tcPr>
          <w:p w14:paraId="1F364379" w14:textId="77777777" w:rsidR="00A27179" w:rsidRDefault="00000000">
            <w:r>
              <w:t>int32_t</w:t>
            </w:r>
          </w:p>
        </w:tc>
        <w:tc>
          <w:tcPr>
            <w:tcW w:w="2351" w:type="dxa"/>
          </w:tcPr>
          <w:p w14:paraId="7FC74C59" w14:textId="77777777" w:rsidR="00A27179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妥当性確認後、要求値と応答コードを共有領域へ設定</w:t>
            </w:r>
          </w:p>
        </w:tc>
      </w:tr>
      <w:tr w:rsidR="00A27179" w14:paraId="549350E2" w14:textId="77777777">
        <w:tc>
          <w:tcPr>
            <w:tcW w:w="2351" w:type="dxa"/>
          </w:tcPr>
          <w:p w14:paraId="08019874" w14:textId="77777777" w:rsidR="00A27179" w:rsidRDefault="00000000">
            <w:proofErr w:type="spellStart"/>
            <w:r>
              <w:t>Api_GetStatusSnapshot</w:t>
            </w:r>
            <w:proofErr w:type="spellEnd"/>
          </w:p>
        </w:tc>
        <w:tc>
          <w:tcPr>
            <w:tcW w:w="2351" w:type="dxa"/>
          </w:tcPr>
          <w:p w14:paraId="40424826" w14:textId="77777777" w:rsidR="00A27179" w:rsidRDefault="00000000">
            <w:r>
              <w:t>pOutSnapshot</w:t>
            </w:r>
          </w:p>
        </w:tc>
        <w:tc>
          <w:tcPr>
            <w:tcW w:w="2351" w:type="dxa"/>
          </w:tcPr>
          <w:p w14:paraId="49D6A183" w14:textId="77777777" w:rsidR="00A27179" w:rsidRDefault="00000000">
            <w:r>
              <w:t>int32_t</w:t>
            </w:r>
          </w:p>
        </w:tc>
        <w:tc>
          <w:tcPr>
            <w:tcW w:w="2351" w:type="dxa"/>
          </w:tcPr>
          <w:p w14:paraId="49FEF1E9" w14:textId="77777777" w:rsidR="00A27179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共有状態をコピーして返却</w:t>
            </w:r>
          </w:p>
        </w:tc>
      </w:tr>
      <w:tr w:rsidR="00A27179" w14:paraId="74AB5D9F" w14:textId="77777777">
        <w:tc>
          <w:tcPr>
            <w:tcW w:w="2351" w:type="dxa"/>
          </w:tcPr>
          <w:p w14:paraId="3292D4C1" w14:textId="77777777" w:rsidR="00A27179" w:rsidRDefault="00000000">
            <w:proofErr w:type="spellStart"/>
            <w:r>
              <w:t>Api_RequestLogFlush</w:t>
            </w:r>
            <w:proofErr w:type="spellEnd"/>
          </w:p>
        </w:tc>
        <w:tc>
          <w:tcPr>
            <w:tcW w:w="2351" w:type="dxa"/>
          </w:tcPr>
          <w:p w14:paraId="45F8C41C" w14:textId="77777777" w:rsidR="00A27179" w:rsidRDefault="00000000">
            <w:r>
              <w:t>なし</w:t>
            </w:r>
          </w:p>
        </w:tc>
        <w:tc>
          <w:tcPr>
            <w:tcW w:w="2351" w:type="dxa"/>
          </w:tcPr>
          <w:p w14:paraId="73883166" w14:textId="77777777" w:rsidR="00A27179" w:rsidRDefault="00000000">
            <w:r>
              <w:t>int32_t</w:t>
            </w:r>
          </w:p>
        </w:tc>
        <w:tc>
          <w:tcPr>
            <w:tcW w:w="2351" w:type="dxa"/>
          </w:tcPr>
          <w:p w14:paraId="4ADBFDFB" w14:textId="77777777" w:rsidR="00A27179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ログフラッシュ要求フラグを設定</w:t>
            </w:r>
          </w:p>
        </w:tc>
      </w:tr>
      <w:tr w:rsidR="00A27179" w14:paraId="6CB5CFB8" w14:textId="77777777">
        <w:tc>
          <w:tcPr>
            <w:tcW w:w="2351" w:type="dxa"/>
          </w:tcPr>
          <w:p w14:paraId="6D339BFD" w14:textId="77777777" w:rsidR="00A27179" w:rsidRDefault="00000000">
            <w:proofErr w:type="spellStart"/>
            <w:r>
              <w:t>Api_GetPrefetchStatus</w:t>
            </w:r>
            <w:proofErr w:type="spellEnd"/>
          </w:p>
        </w:tc>
        <w:tc>
          <w:tcPr>
            <w:tcW w:w="2351" w:type="dxa"/>
          </w:tcPr>
          <w:p w14:paraId="6FF4233B" w14:textId="77777777" w:rsidR="00A27179" w:rsidRDefault="00000000">
            <w:r>
              <w:t>pReady, pGeneration</w:t>
            </w:r>
          </w:p>
        </w:tc>
        <w:tc>
          <w:tcPr>
            <w:tcW w:w="2351" w:type="dxa"/>
          </w:tcPr>
          <w:p w14:paraId="03F8850D" w14:textId="77777777" w:rsidR="00A27179" w:rsidRDefault="00000000">
            <w:r>
              <w:t>int32_t</w:t>
            </w:r>
          </w:p>
        </w:tc>
        <w:tc>
          <w:tcPr>
            <w:tcW w:w="2351" w:type="dxa"/>
          </w:tcPr>
          <w:p w14:paraId="7014E583" w14:textId="77777777" w:rsidR="00A27179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先読み補正状態を返却</w:t>
            </w:r>
          </w:p>
        </w:tc>
      </w:tr>
    </w:tbl>
    <w:p w14:paraId="15EEACE0" w14:textId="77777777" w:rsidR="00A27179" w:rsidRDefault="00A27179">
      <w:pPr>
        <w:rPr>
          <w:lang w:eastAsia="ja-JP"/>
        </w:rPr>
      </w:pPr>
    </w:p>
    <w:p w14:paraId="006AB790" w14:textId="77777777" w:rsidR="00A27179" w:rsidRDefault="00000000">
      <w:r>
        <w:lastRenderedPageBreak/>
        <w:t xml:space="preserve">API </w:t>
      </w:r>
      <w:proofErr w:type="spellStart"/>
      <w:r>
        <w:t>は共有メモリへの要求登録のみを行い、状態確定は原則</w:t>
      </w:r>
      <w:proofErr w:type="spellEnd"/>
      <w:r>
        <w:t xml:space="preserve"> RT_CONTROL </w:t>
      </w:r>
      <w:proofErr w:type="spellStart"/>
      <w:r>
        <w:t>または</w:t>
      </w:r>
      <w:proofErr w:type="spellEnd"/>
      <w:r>
        <w:t xml:space="preserve"> TS_SERVICE 側で実施する。</w:t>
      </w:r>
    </w:p>
    <w:p w14:paraId="1910CCE8" w14:textId="77777777" w:rsidR="00A27179" w:rsidRDefault="00000000">
      <w:pPr>
        <w:pStyle w:val="1"/>
      </w:pPr>
      <w:r>
        <w:t xml:space="preserve">8. </w:t>
      </w:r>
      <w:r>
        <w:t>排他・整合性方針</w:t>
      </w:r>
    </w:p>
    <w:p w14:paraId="34919F99" w14:textId="77777777" w:rsidR="00A27179" w:rsidRDefault="00000000">
      <w:pPr>
        <w:pStyle w:val="a0"/>
        <w:rPr>
          <w:lang w:eastAsia="ja-JP"/>
        </w:rPr>
      </w:pPr>
      <w:r>
        <w:rPr>
          <w:lang w:eastAsia="ja-JP"/>
        </w:rPr>
        <w:t>RT側から TS 側への通知はフラグまたは固定長キューで実施する。</w:t>
      </w:r>
    </w:p>
    <w:p w14:paraId="51A48237" w14:textId="77777777" w:rsidR="00A27179" w:rsidRDefault="00000000">
      <w:pPr>
        <w:pStyle w:val="a0"/>
        <w:rPr>
          <w:lang w:eastAsia="ja-JP"/>
        </w:rPr>
      </w:pPr>
      <w:r>
        <w:rPr>
          <w:lang w:eastAsia="ja-JP"/>
        </w:rPr>
        <w:t>RT 側では OS ロックを使用しない。</w:t>
      </w:r>
    </w:p>
    <w:p w14:paraId="2F246112" w14:textId="77777777" w:rsidR="00A27179" w:rsidRDefault="00000000">
      <w:pPr>
        <w:pStyle w:val="a0"/>
        <w:rPr>
          <w:lang w:eastAsia="ja-JP"/>
        </w:rPr>
      </w:pPr>
      <w:r>
        <w:rPr>
          <w:lang w:eastAsia="ja-JP"/>
        </w:rPr>
        <w:t>TS 側で長時間処理を行う場合は busy フラグを更新し、RT 側は ready フラグ不成立時にフォールバック動作を行う。</w:t>
      </w:r>
    </w:p>
    <w:p w14:paraId="21ACACAF" w14:textId="77777777" w:rsidR="00A27179" w:rsidRDefault="00000000">
      <w:pPr>
        <w:pStyle w:val="a0"/>
        <w:rPr>
          <w:lang w:eastAsia="ja-JP"/>
        </w:rPr>
      </w:pPr>
      <w:r>
        <w:rPr>
          <w:lang w:eastAsia="ja-JP"/>
        </w:rPr>
        <w:t>API は単一書込み主体として扱う要求フィールドを持ち、多重要求時は最新値で上書きする。</w:t>
      </w:r>
    </w:p>
    <w:p w14:paraId="78697170" w14:textId="77777777" w:rsidR="00A27179" w:rsidRDefault="00000000">
      <w:pPr>
        <w:pStyle w:val="1"/>
      </w:pPr>
      <w:r>
        <w:t xml:space="preserve">9. </w:t>
      </w:r>
      <w:proofErr w:type="spellStart"/>
      <w:r>
        <w:t>エラー処理</w:t>
      </w:r>
      <w:proofErr w:type="spellEnd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27179" w14:paraId="7AB268C9" w14:textId="77777777">
        <w:tc>
          <w:tcPr>
            <w:tcW w:w="3135" w:type="dxa"/>
            <w:shd w:val="clear" w:color="auto" w:fill="D9E2F3"/>
          </w:tcPr>
          <w:p w14:paraId="0031DAEA" w14:textId="77777777" w:rsidR="00A27179" w:rsidRDefault="00000000">
            <w:r>
              <w:rPr>
                <w:b/>
              </w:rPr>
              <w:t>ケース</w:t>
            </w:r>
          </w:p>
        </w:tc>
        <w:tc>
          <w:tcPr>
            <w:tcW w:w="3135" w:type="dxa"/>
            <w:shd w:val="clear" w:color="auto" w:fill="D9E2F3"/>
          </w:tcPr>
          <w:p w14:paraId="13A7F4FD" w14:textId="77777777" w:rsidR="00A27179" w:rsidRDefault="00000000">
            <w:r>
              <w:rPr>
                <w:b/>
              </w:rPr>
              <w:t>検出箇所</w:t>
            </w:r>
          </w:p>
        </w:tc>
        <w:tc>
          <w:tcPr>
            <w:tcW w:w="3135" w:type="dxa"/>
            <w:shd w:val="clear" w:color="auto" w:fill="D9E2F3"/>
          </w:tcPr>
          <w:p w14:paraId="2D6E474F" w14:textId="77777777" w:rsidR="00A27179" w:rsidRDefault="00000000">
            <w:r>
              <w:rPr>
                <w:b/>
              </w:rPr>
              <w:t>処理</w:t>
            </w:r>
          </w:p>
        </w:tc>
      </w:tr>
      <w:tr w:rsidR="00A27179" w14:paraId="165EA638" w14:textId="77777777">
        <w:tc>
          <w:tcPr>
            <w:tcW w:w="3135" w:type="dxa"/>
          </w:tcPr>
          <w:p w14:paraId="296AD730" w14:textId="77777777" w:rsidR="00A27179" w:rsidRDefault="00000000">
            <w:r>
              <w:t>不正モード要求</w:t>
            </w:r>
          </w:p>
        </w:tc>
        <w:tc>
          <w:tcPr>
            <w:tcW w:w="3135" w:type="dxa"/>
          </w:tcPr>
          <w:p w14:paraId="02CE2322" w14:textId="77777777" w:rsidR="00A27179" w:rsidRDefault="00000000">
            <w:r>
              <w:t>API</w:t>
            </w:r>
          </w:p>
        </w:tc>
        <w:tc>
          <w:tcPr>
            <w:tcW w:w="3135" w:type="dxa"/>
          </w:tcPr>
          <w:p w14:paraId="392688E6" w14:textId="77777777" w:rsidR="00A27179" w:rsidRDefault="00000000">
            <w:r>
              <w:t>PARAM_ERROR 応答コード設定</w:t>
            </w:r>
          </w:p>
        </w:tc>
      </w:tr>
      <w:tr w:rsidR="00A27179" w14:paraId="2B0E1CF1" w14:textId="77777777">
        <w:tc>
          <w:tcPr>
            <w:tcW w:w="3135" w:type="dxa"/>
          </w:tcPr>
          <w:p w14:paraId="481B6179" w14:textId="77777777" w:rsidR="00A27179" w:rsidRDefault="00000000">
            <w:r>
              <w:t>安全条件未成立</w:t>
            </w:r>
          </w:p>
        </w:tc>
        <w:tc>
          <w:tcPr>
            <w:tcW w:w="3135" w:type="dxa"/>
          </w:tcPr>
          <w:p w14:paraId="5D774276" w14:textId="77777777" w:rsidR="00A27179" w:rsidRDefault="00000000">
            <w:r>
              <w:t>RT_CONTROL</w:t>
            </w:r>
          </w:p>
        </w:tc>
        <w:tc>
          <w:tcPr>
            <w:tcW w:w="3135" w:type="dxa"/>
          </w:tcPr>
          <w:p w14:paraId="433D8B19" w14:textId="77777777" w:rsidR="00A27179" w:rsidRDefault="00000000">
            <w:r>
              <w:t>REJECTED 応答コード設定、モード維持</w:t>
            </w:r>
          </w:p>
        </w:tc>
      </w:tr>
      <w:tr w:rsidR="00A27179" w14:paraId="420E2818" w14:textId="77777777">
        <w:tc>
          <w:tcPr>
            <w:tcW w:w="3135" w:type="dxa"/>
          </w:tcPr>
          <w:p w14:paraId="577921BE" w14:textId="77777777" w:rsidR="00A27179" w:rsidRDefault="00000000">
            <w:r>
              <w:t>異常発生</w:t>
            </w:r>
          </w:p>
        </w:tc>
        <w:tc>
          <w:tcPr>
            <w:tcW w:w="3135" w:type="dxa"/>
          </w:tcPr>
          <w:p w14:paraId="5D1047D8" w14:textId="77777777" w:rsidR="00A27179" w:rsidRDefault="00000000">
            <w:r>
              <w:t>RT_CONTROL</w:t>
            </w:r>
          </w:p>
        </w:tc>
        <w:tc>
          <w:tcPr>
            <w:tcW w:w="3135" w:type="dxa"/>
          </w:tcPr>
          <w:p w14:paraId="54A110CB" w14:textId="77777777" w:rsidR="00A27179" w:rsidRDefault="00000000">
            <w:r>
              <w:t>ALARM 遷移、安全側出力、ログ投入</w:t>
            </w:r>
          </w:p>
        </w:tc>
      </w:tr>
      <w:tr w:rsidR="00A27179" w14:paraId="2B73144D" w14:textId="77777777">
        <w:tc>
          <w:tcPr>
            <w:tcW w:w="3135" w:type="dxa"/>
          </w:tcPr>
          <w:p w14:paraId="3424ED39" w14:textId="77777777" w:rsidR="00A27179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ログファイルオープン失敗</w:t>
            </w:r>
          </w:p>
        </w:tc>
        <w:tc>
          <w:tcPr>
            <w:tcW w:w="3135" w:type="dxa"/>
          </w:tcPr>
          <w:p w14:paraId="07AD68A5" w14:textId="77777777" w:rsidR="00A27179" w:rsidRDefault="00000000">
            <w:r>
              <w:t>TS_SERVICE</w:t>
            </w:r>
          </w:p>
        </w:tc>
        <w:tc>
          <w:tcPr>
            <w:tcW w:w="3135" w:type="dxa"/>
          </w:tcPr>
          <w:p w14:paraId="2294399E" w14:textId="77777777" w:rsidR="00A27179" w:rsidRDefault="00000000">
            <w:r>
              <w:t>WARN ログ蓄積、再試行</w:t>
            </w:r>
          </w:p>
        </w:tc>
      </w:tr>
      <w:tr w:rsidR="00A27179" w14:paraId="07E49FD4" w14:textId="77777777">
        <w:tc>
          <w:tcPr>
            <w:tcW w:w="3135" w:type="dxa"/>
          </w:tcPr>
          <w:p w14:paraId="78DEA6C2" w14:textId="77777777" w:rsidR="00A27179" w:rsidRDefault="00000000">
            <w:r>
              <w:t>補正未準備</w:t>
            </w:r>
          </w:p>
        </w:tc>
        <w:tc>
          <w:tcPr>
            <w:tcW w:w="3135" w:type="dxa"/>
          </w:tcPr>
          <w:p w14:paraId="10B06A0C" w14:textId="77777777" w:rsidR="00A27179" w:rsidRDefault="00000000">
            <w:r>
              <w:t>RT_CONTROL</w:t>
            </w:r>
          </w:p>
        </w:tc>
        <w:tc>
          <w:tcPr>
            <w:tcW w:w="3135" w:type="dxa"/>
          </w:tcPr>
          <w:p w14:paraId="5AE114B7" w14:textId="77777777" w:rsidR="00A27179" w:rsidRDefault="00000000">
            <w:r>
              <w:t>補正なし経路で継続</w:t>
            </w:r>
          </w:p>
        </w:tc>
      </w:tr>
    </w:tbl>
    <w:p w14:paraId="68D43858" w14:textId="77777777" w:rsidR="00A27179" w:rsidRDefault="00A27179"/>
    <w:p w14:paraId="308267E1" w14:textId="77777777" w:rsidR="00A27179" w:rsidRDefault="00000000">
      <w:pPr>
        <w:pStyle w:val="1"/>
      </w:pPr>
      <w:r>
        <w:t xml:space="preserve">10. </w:t>
      </w:r>
      <w:r>
        <w:t>関数一覧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A27179" w14:paraId="01E53D12" w14:textId="77777777">
        <w:tc>
          <w:tcPr>
            <w:tcW w:w="4703" w:type="dxa"/>
            <w:shd w:val="clear" w:color="auto" w:fill="D9E2F3"/>
          </w:tcPr>
          <w:p w14:paraId="15D7E966" w14:textId="77777777" w:rsidR="00A27179" w:rsidRDefault="00000000">
            <w:r>
              <w:rPr>
                <w:b/>
              </w:rPr>
              <w:t>モジュール</w:t>
            </w:r>
          </w:p>
        </w:tc>
        <w:tc>
          <w:tcPr>
            <w:tcW w:w="4703" w:type="dxa"/>
            <w:shd w:val="clear" w:color="auto" w:fill="D9E2F3"/>
          </w:tcPr>
          <w:p w14:paraId="1721AC8C" w14:textId="77777777" w:rsidR="00A27179" w:rsidRDefault="00000000">
            <w:r>
              <w:rPr>
                <w:b/>
              </w:rPr>
              <w:t>関数</w:t>
            </w:r>
          </w:p>
        </w:tc>
      </w:tr>
      <w:tr w:rsidR="00A27179" w14:paraId="0E22A8FA" w14:textId="77777777">
        <w:tc>
          <w:tcPr>
            <w:tcW w:w="4703" w:type="dxa"/>
          </w:tcPr>
          <w:p w14:paraId="52649695" w14:textId="77777777" w:rsidR="00A27179" w:rsidRDefault="00000000">
            <w:r>
              <w:t>system_shared.c</w:t>
            </w:r>
          </w:p>
        </w:tc>
        <w:tc>
          <w:tcPr>
            <w:tcW w:w="4703" w:type="dxa"/>
          </w:tcPr>
          <w:p w14:paraId="77F1B110" w14:textId="77777777" w:rsidR="00A27179" w:rsidRDefault="00000000">
            <w:r>
              <w:t>SystemShared_Initialize, LogQueue_Push</w:t>
            </w:r>
          </w:p>
        </w:tc>
      </w:tr>
      <w:tr w:rsidR="00A27179" w14:paraId="29564966" w14:textId="77777777">
        <w:tc>
          <w:tcPr>
            <w:tcW w:w="4703" w:type="dxa"/>
          </w:tcPr>
          <w:p w14:paraId="62B94387" w14:textId="77777777" w:rsidR="00A27179" w:rsidRDefault="00000000">
            <w:r>
              <w:t>control_api.c</w:t>
            </w:r>
          </w:p>
        </w:tc>
        <w:tc>
          <w:tcPr>
            <w:tcW w:w="4703" w:type="dxa"/>
          </w:tcPr>
          <w:p w14:paraId="78608188" w14:textId="77777777" w:rsidR="00A27179" w:rsidRDefault="00000000">
            <w:r>
              <w:t>Api_RequestRunModeChange, Api_GetStatusSnapshot, Api_RequestLogFlush, Api_GetPrefetchStatus</w:t>
            </w:r>
          </w:p>
        </w:tc>
      </w:tr>
      <w:tr w:rsidR="00A27179" w14:paraId="398DDBE3" w14:textId="77777777">
        <w:tc>
          <w:tcPr>
            <w:tcW w:w="4703" w:type="dxa"/>
          </w:tcPr>
          <w:p w14:paraId="6E4AA5CB" w14:textId="77777777" w:rsidR="00A27179" w:rsidRDefault="00000000">
            <w:r>
              <w:t>rt_control.c</w:t>
            </w:r>
          </w:p>
        </w:tc>
        <w:tc>
          <w:tcPr>
            <w:tcW w:w="4703" w:type="dxa"/>
          </w:tcPr>
          <w:p w14:paraId="40C7517C" w14:textId="77777777" w:rsidR="00A27179" w:rsidRDefault="00000000">
            <w:r>
              <w:t>RtDispatcher_ExecuteCycle, RtInput_ScanInputs, RtControl_UpdateMachineState, RtControl_ProcessModeRequest, RtControl_UpdateInterlock, RtControl_UpdateAxisTargets, RtOutput_CommitOutputs</w:t>
            </w:r>
          </w:p>
        </w:tc>
      </w:tr>
      <w:tr w:rsidR="00A27179" w14:paraId="29D4DF09" w14:textId="77777777">
        <w:tc>
          <w:tcPr>
            <w:tcW w:w="4703" w:type="dxa"/>
          </w:tcPr>
          <w:p w14:paraId="12396524" w14:textId="77777777" w:rsidR="00A27179" w:rsidRDefault="00000000">
            <w:r>
              <w:t>ts_service.c</w:t>
            </w:r>
          </w:p>
        </w:tc>
        <w:tc>
          <w:tcPr>
            <w:tcW w:w="4703" w:type="dxa"/>
          </w:tcPr>
          <w:p w14:paraId="3EE9C91B" w14:textId="77777777" w:rsidR="00A27179" w:rsidRDefault="00000000">
            <w:r>
              <w:t>TsService_ExecuteSlice, TsService_HandleLogFlush, TsService_WritePendingLogs, TsService_ExecutePrefetch, TsService_BuildUiSnapshot</w:t>
            </w:r>
          </w:p>
        </w:tc>
      </w:tr>
    </w:tbl>
    <w:p w14:paraId="667D2805" w14:textId="77777777" w:rsidR="00A27179" w:rsidRDefault="00A27179"/>
    <w:sectPr w:rsidR="00A27179" w:rsidSect="00034616">
      <w:headerReference w:type="default" r:id="rId8"/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F8D9E" w14:textId="77777777" w:rsidR="000D54C9" w:rsidRDefault="000D54C9">
      <w:pPr>
        <w:spacing w:after="0" w:line="240" w:lineRule="auto"/>
      </w:pPr>
      <w:r>
        <w:separator/>
      </w:r>
    </w:p>
  </w:endnote>
  <w:endnote w:type="continuationSeparator" w:id="0">
    <w:p w14:paraId="32800EDE" w14:textId="77777777" w:rsidR="000D54C9" w:rsidRDefault="000D5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ans CJK JP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89DB0" w14:textId="77777777" w:rsidR="00A27179" w:rsidRDefault="00000000">
    <w:pPr>
      <w:pStyle w:val="a7"/>
      <w:jc w:val="center"/>
    </w:pPr>
    <w:r>
      <w:rPr>
        <w:color w:val="646464"/>
        <w:sz w:val="18"/>
      </w:rPr>
      <w:t xml:space="preserve">IBM BOB </w:t>
    </w:r>
    <w:proofErr w:type="spellStart"/>
    <w:r>
      <w:rPr>
        <w:color w:val="646464"/>
        <w:sz w:val="18"/>
      </w:rPr>
      <w:t>評価用生成物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EBD62" w14:textId="77777777" w:rsidR="000D54C9" w:rsidRDefault="000D54C9">
      <w:pPr>
        <w:spacing w:after="0" w:line="240" w:lineRule="auto"/>
      </w:pPr>
      <w:r>
        <w:separator/>
      </w:r>
    </w:p>
  </w:footnote>
  <w:footnote w:type="continuationSeparator" w:id="0">
    <w:p w14:paraId="0E6677B7" w14:textId="77777777" w:rsidR="000D54C9" w:rsidRDefault="000D54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9E151" w14:textId="77777777" w:rsidR="00A27179" w:rsidRDefault="00000000">
    <w:pPr>
      <w:pStyle w:val="a5"/>
      <w:jc w:val="right"/>
      <w:rPr>
        <w:lang w:eastAsia="ja-JP"/>
      </w:rPr>
    </w:pPr>
    <w:r>
      <w:rPr>
        <w:color w:val="646464"/>
        <w:sz w:val="18"/>
        <w:lang w:eastAsia="ja-JP"/>
      </w:rPr>
      <w:t>基盤システム 詳細設計書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6442070">
    <w:abstractNumId w:val="8"/>
  </w:num>
  <w:num w:numId="2" w16cid:durableId="1269846549">
    <w:abstractNumId w:val="6"/>
  </w:num>
  <w:num w:numId="3" w16cid:durableId="944113518">
    <w:abstractNumId w:val="5"/>
  </w:num>
  <w:num w:numId="4" w16cid:durableId="75790568">
    <w:abstractNumId w:val="4"/>
  </w:num>
  <w:num w:numId="5" w16cid:durableId="1906181398">
    <w:abstractNumId w:val="7"/>
  </w:num>
  <w:num w:numId="6" w16cid:durableId="1011226295">
    <w:abstractNumId w:val="3"/>
  </w:num>
  <w:num w:numId="7" w16cid:durableId="2116290897">
    <w:abstractNumId w:val="2"/>
  </w:num>
  <w:num w:numId="8" w16cid:durableId="1244680748">
    <w:abstractNumId w:val="1"/>
  </w:num>
  <w:num w:numId="9" w16cid:durableId="301887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4C9"/>
    <w:rsid w:val="0015074B"/>
    <w:rsid w:val="0015104E"/>
    <w:rsid w:val="0029639D"/>
    <w:rsid w:val="00326F90"/>
    <w:rsid w:val="00A27179"/>
    <w:rsid w:val="00AA1D8D"/>
    <w:rsid w:val="00B47730"/>
    <w:rsid w:val="00CB0664"/>
    <w:rsid w:val="00F750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62884B2"/>
  <w14:defaultImageDpi w14:val="300"/>
  <w15:docId w15:val="{7DD046EA-F11D-4F9B-B32E-F490BD375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JP" w:eastAsia="Noto Sans CJK JP" w:hAnsi="Noto Sans CJK JP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1592</Words>
  <Characters>2261</Characters>
  <Application>Microsoft Office Word</Application>
  <DocSecurity>0</DocSecurity>
  <Lines>141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kitamurajoutaro</cp:lastModifiedBy>
  <cp:revision>2</cp:revision>
  <dcterms:created xsi:type="dcterms:W3CDTF">2013-12-23T23:15:00Z</dcterms:created>
  <dcterms:modified xsi:type="dcterms:W3CDTF">2026-04-23T15:17:00Z</dcterms:modified>
  <cp:category/>
</cp:coreProperties>
</file>