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G82 カウンタボア・ボトムドリルサイクル機能</w:t>
      </w:r>
    </w:p>
    <w:p>
      <w:r>
        <w:t>G82はG81に似ていますが、穴底で指定時間のドウェル（停留）を行うカウンタボアサイクルです。</w:t>
      </w:r>
    </w:p>
    <w:p>
      <w:pPr>
        <w:pStyle w:val="Heading2"/>
      </w:pPr>
      <w:r>
        <w:t>インターフェース仕様</w:t>
      </w:r>
    </w:p>
    <w:p>
      <w:r>
        <w:t>・G82はカウンタボアサイクルで、フォーマットは "G82 X... Y... Z... R... P... F..." です。Pは穴底でのドウェル時間を指定します【758763368849145†L96-L103】。</w:t>
      </w:r>
    </w:p>
    <w:p>
      <w:r>
        <w:t>形式: G82 X... Y... Z... R... P... F... K...</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 Y</w:t>
            </w:r>
          </w:p>
        </w:tc>
        <w:tc>
          <w:tcPr>
            <w:tcW w:type="dxa" w:w="4320"/>
          </w:tcPr>
          <w:p>
            <w:r>
              <w:t>穴位置の座標【151406233255265†L60-L71】</w:t>
            </w:r>
          </w:p>
        </w:tc>
      </w:tr>
      <w:tr>
        <w:tc>
          <w:tcPr>
            <w:tcW w:type="dxa" w:w="4320"/>
          </w:tcPr>
          <w:p>
            <w:r>
              <w:t>Z</w:t>
            </w:r>
          </w:p>
        </w:tc>
        <w:tc>
          <w:tcPr>
            <w:tcW w:type="dxa" w:w="4320"/>
          </w:tcPr>
          <w:p>
            <w:r>
              <w:t>穴底までの深さ【151406233255265†L60-L71】</w:t>
            </w:r>
          </w:p>
        </w:tc>
      </w:tr>
      <w:tr>
        <w:tc>
          <w:tcPr>
            <w:tcW w:type="dxa" w:w="4320"/>
          </w:tcPr>
          <w:p>
            <w:r>
              <w:t>R</w:t>
            </w:r>
          </w:p>
        </w:tc>
        <w:tc>
          <w:tcPr>
            <w:tcW w:type="dxa" w:w="4320"/>
          </w:tcPr>
          <w:p>
            <w:r>
              <w:t>R平面の位置【151406233255265†L60-L71】</w:t>
            </w:r>
          </w:p>
        </w:tc>
      </w:tr>
      <w:tr>
        <w:tc>
          <w:tcPr>
            <w:tcW w:type="dxa" w:w="4320"/>
          </w:tcPr>
          <w:p>
            <w:r>
              <w:t>P</w:t>
            </w:r>
          </w:p>
        </w:tc>
        <w:tc>
          <w:tcPr>
            <w:tcW w:type="dxa" w:w="4320"/>
          </w:tcPr>
          <w:p>
            <w:r>
              <w:t>穴底での停留時間（ミリ秒や制御指定単位）【151406233255265†L60-L71】</w:t>
            </w:r>
          </w:p>
        </w:tc>
      </w:tr>
      <w:tr>
        <w:tc>
          <w:tcPr>
            <w:tcW w:type="dxa" w:w="4320"/>
          </w:tcPr>
          <w:p>
            <w:r>
              <w:t>K</w:t>
            </w:r>
          </w:p>
        </w:tc>
        <w:tc>
          <w:tcPr>
            <w:tcW w:type="dxa" w:w="4320"/>
          </w:tcPr>
          <w:p>
            <w:r>
              <w:t>繰返し回数【151406233255265†L60-L71】</w:t>
            </w:r>
          </w:p>
        </w:tc>
      </w:tr>
      <w:tr>
        <w:tc>
          <w:tcPr>
            <w:tcW w:type="dxa" w:w="4320"/>
          </w:tcPr>
          <w:p>
            <w:r>
              <w:t>F</w:t>
            </w:r>
          </w:p>
        </w:tc>
        <w:tc>
          <w:tcPr>
            <w:tcW w:type="dxa" w:w="4320"/>
          </w:tcPr>
          <w:p>
            <w:r>
              <w:t>送り速度【151406233255265†L60-L71】</w:t>
            </w:r>
          </w:p>
        </w:tc>
      </w:tr>
    </w:tbl>
    <w:p>
      <w:pPr>
        <w:pStyle w:val="Heading2"/>
      </w:pPr>
      <w:r>
        <w:t>処理手順</w:t>
      </w:r>
    </w:p>
    <w:p>
      <w:r>
        <w:t>・X,Y位置へ移動してR平面からZ深さまで送りで穴あけし、底面でP秒間停止します【151406233255265†L87-L92】。</w:t>
      </w:r>
    </w:p>
    <w:p>
      <w:r>
        <w:t>・停止後、G98なら初期位置へ、G99ならR平面へ戻ります【151406233255265†L87-L92】【151406233255265†L99-L103】。</w:t>
      </w:r>
    </w:p>
    <w:p>
      <w:r>
        <w:t>・Kが指定されていれば、指定回数だけ同じ穴あけと停留を繰返します【151406233255265†L116-L121】。</w:t>
      </w:r>
    </w:p>
    <w:p>
      <w:pPr>
        <w:pStyle w:val="ListNumber"/>
      </w:pPr>
      <w:r>
        <w:t>穴位置へ早送りで移動し、R平面まで早送り【151406233255265†L87-L92】</w:t>
      </w:r>
    </w:p>
    <w:p>
      <w:pPr>
        <w:pStyle w:val="ListNumber"/>
      </w:pPr>
      <w:r>
        <w:t>R平面からZ深さまで送りで穴あけ【151406233255265†L87-L92】</w:t>
      </w:r>
    </w:p>
    <w:p>
      <w:pPr>
        <w:pStyle w:val="ListNumber"/>
      </w:pPr>
      <w:r>
        <w:t>穴底で指定されたP時間だけ停留【151406233255265†L87-L92】</w:t>
      </w:r>
    </w:p>
    <w:p>
      <w:pPr>
        <w:pStyle w:val="ListNumber"/>
      </w:pPr>
      <w:r>
        <w:t>G98の場合は初期位置へ、G99の場合はR平面まで戻る【151406233255265†L87-L92】</w:t>
      </w:r>
    </w:p>
    <w:p>
      <w:pPr>
        <w:pStyle w:val="Heading2"/>
      </w:pPr>
      <w:r>
        <w:t>設計上の留意事項</w:t>
      </w:r>
    </w:p>
    <w:p>
      <w:r>
        <w:t>・G82は皿穴や座ぐりなど底面仕上げが必要な場合に使用し、ドウェル時間を適切に設定することで仕上げ面の品質を向上させます。</w:t>
      </w:r>
    </w:p>
    <w:p>
      <w:r>
        <w:t>・長すぎるドウェルは工具摩耗の原因となるため、経験に基づき適切な値を選択します。</w:t>
      </w:r>
    </w:p>
    <w:p>
      <w:pPr>
        <w:pStyle w:val="ListBullet"/>
      </w:pPr>
      <w:r>
        <w:t>G82もモーダルで、G80または他のグループ01 Gコードでキャンセルするまで各位置移動で繰り返します【151406233255265†L80-L82】。</w:t>
      </w:r>
    </w:p>
    <w:p>
      <w:pPr>
        <w:pStyle w:val="ListBullet"/>
      </w:pPr>
      <w:r>
        <w:t>G98/G99で復帰高さが異なります【151406233255265†L99-L103】。</w:t>
      </w:r>
    </w:p>
    <w:p>
      <w:pPr>
        <w:pStyle w:val="ListBullet"/>
      </w:pPr>
      <w:r>
        <w:t>Kパラメータを使用すると同じ穴あけを繰り返します【151406233255265†L116-L121】。</w:t>
      </w:r>
    </w:p>
    <w:p>
      <w:r>
        <w:t>・X,Y: 穴位置。</w:t>
      </w:r>
    </w:p>
    <w:p>
      <w:r>
        <w:t>・Z  : 穴深さ。</w:t>
      </w:r>
    </w:p>
    <w:p>
      <w:r>
        <w:t>・R  : R平面。</w:t>
      </w:r>
    </w:p>
    <w:p>
      <w:r>
        <w:t>・P  : ドウェル時間（停留時間）。</w:t>
      </w:r>
    </w:p>
    <w:p>
      <w:r>
        <w:t>・F  : 送り速度。</w:t>
      </w:r>
    </w:p>
    <w:p>
      <w:r>
        <w:t>・K  : 繰返し回数 (G91モード時)。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