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G83 深穴用ペックドリルサイクル機能</w:t>
      </w:r>
    </w:p>
    <w:p>
      <w:r>
        <w:t>G83ペックドリルサイクルは、深穴加工で切り屑排出を容易にするために複数回のペックで穴あけを行うサイクルです【776827920611970†L53-L62】。</w:t>
      </w:r>
    </w:p>
    <w:p>
      <w:pPr>
        <w:pStyle w:val="Heading2"/>
      </w:pPr>
      <w:r>
        <w:t>インターフェース仕様</w:t>
      </w:r>
    </w:p>
    <w:p>
      <w:r>
        <w:t>・G83は深穴用ペックドリルサイクルで、フォーマットは "G83 X... Y... Z... R... Q... P... F..." です。Qはペック量、Pは底面でのドウェル時間です【55815006305127†L81-L103】【55815006305127†L109-L148】。</w:t>
      </w:r>
    </w:p>
    <w:p>
      <w:r>
        <w:t>形式: G83 X... Y... Z... R... Q... F... K...</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X, Y</w:t>
            </w:r>
          </w:p>
        </w:tc>
        <w:tc>
          <w:tcPr>
            <w:tcW w:type="dxa" w:w="4320"/>
          </w:tcPr>
          <w:p>
            <w:r>
              <w:t>穴位置の座標【776827920611970†L64-L76】</w:t>
            </w:r>
          </w:p>
        </w:tc>
      </w:tr>
      <w:tr>
        <w:tc>
          <w:tcPr>
            <w:tcW w:type="dxa" w:w="4320"/>
          </w:tcPr>
          <w:p>
            <w:r>
              <w:t>Z</w:t>
            </w:r>
          </w:p>
        </w:tc>
        <w:tc>
          <w:tcPr>
            <w:tcW w:type="dxa" w:w="4320"/>
          </w:tcPr>
          <w:p>
            <w:r>
              <w:t>加工深さ【776827920611970†L64-L76】</w:t>
            </w:r>
          </w:p>
        </w:tc>
      </w:tr>
      <w:tr>
        <w:tc>
          <w:tcPr>
            <w:tcW w:type="dxa" w:w="4320"/>
          </w:tcPr>
          <w:p>
            <w:r>
              <w:t>R</w:t>
            </w:r>
          </w:p>
        </w:tc>
        <w:tc>
          <w:tcPr>
            <w:tcW w:type="dxa" w:w="4320"/>
          </w:tcPr>
          <w:p>
            <w:r>
              <w:t>R平面の高さ【776827920611970†L64-L76】</w:t>
            </w:r>
          </w:p>
        </w:tc>
      </w:tr>
      <w:tr>
        <w:tc>
          <w:tcPr>
            <w:tcW w:type="dxa" w:w="4320"/>
          </w:tcPr>
          <w:p>
            <w:r>
              <w:t>Q</w:t>
            </w:r>
          </w:p>
        </w:tc>
        <w:tc>
          <w:tcPr>
            <w:tcW w:type="dxa" w:w="4320"/>
          </w:tcPr>
          <w:p>
            <w:r>
              <w:t>1回のペックの送り深さ【776827920611970†L64-L76】</w:t>
            </w:r>
          </w:p>
        </w:tc>
      </w:tr>
      <w:tr>
        <w:tc>
          <w:tcPr>
            <w:tcW w:type="dxa" w:w="4320"/>
          </w:tcPr>
          <w:p>
            <w:r>
              <w:t>K</w:t>
            </w:r>
          </w:p>
        </w:tc>
        <w:tc>
          <w:tcPr>
            <w:tcW w:type="dxa" w:w="4320"/>
          </w:tcPr>
          <w:p>
            <w:r>
              <w:t>繰返し回数【776827920611970†L64-L76】</w:t>
            </w:r>
          </w:p>
        </w:tc>
      </w:tr>
      <w:tr>
        <w:tc>
          <w:tcPr>
            <w:tcW w:type="dxa" w:w="4320"/>
          </w:tcPr>
          <w:p>
            <w:r>
              <w:t>F</w:t>
            </w:r>
          </w:p>
        </w:tc>
        <w:tc>
          <w:tcPr>
            <w:tcW w:type="dxa" w:w="4320"/>
          </w:tcPr>
          <w:p>
            <w:r>
              <w:t>送り速度【776827920611970†L64-L76】</w:t>
            </w:r>
          </w:p>
        </w:tc>
      </w:tr>
    </w:tbl>
    <w:p>
      <w:pPr>
        <w:pStyle w:val="Heading2"/>
      </w:pPr>
      <w:r>
        <w:t>処理手順</w:t>
      </w:r>
    </w:p>
    <w:p>
      <w:r>
        <w:t>・ツールはR平面まで早送りで移動し、F指定でZ深さまで進入します。</w:t>
      </w:r>
    </w:p>
    <w:p>
      <w:r>
        <w:t>・ペック量Qごとに切削を行い、そのたびにR平面まで完全に戻って切りくずを排出し、次のペックを開始します【55815006305127†L81-L103】。</w:t>
      </w:r>
    </w:p>
    <w:p>
      <w:r>
        <w:t>・底面でP時間だけドウェルしてから送りで戻り、G98/G99に応じて初期位置またはR平面へ復帰します。</w:t>
      </w:r>
    </w:p>
    <w:p>
      <w:pPr>
        <w:pStyle w:val="ListNumber"/>
      </w:pPr>
      <w:r>
        <w:t>穴位置へ早送りで移動しR平面まで迅速移動【776827920611970†L95-L101】</w:t>
      </w:r>
    </w:p>
    <w:p>
      <w:pPr>
        <w:pStyle w:val="ListNumber"/>
      </w:pPr>
      <w:r>
        <w:t>ペック量Qだけ送りで穴あけし、すぐR平面まで早送りで戻る【776827920611970†L95-L104】</w:t>
      </w:r>
    </w:p>
    <w:p>
      <w:pPr>
        <w:pStyle w:val="ListNumber"/>
      </w:pPr>
      <w:r>
        <w:t>次のペックは前回深さ+Qから開始し、同じ動作を繰り返す【776827920611970†L95-L104】</w:t>
      </w:r>
    </w:p>
    <w:p>
      <w:pPr>
        <w:pStyle w:val="ListNumber"/>
      </w:pPr>
      <w:r>
        <w:t>最終深さZまで繰り返した後、G98なら初期位置、G99ならR平面へ戻る【776827920611970†L95-L105】【776827920611970†L114-L120】</w:t>
      </w:r>
    </w:p>
    <w:p>
      <w:pPr>
        <w:pStyle w:val="Heading2"/>
      </w:pPr>
      <w:r>
        <w:t>設計上の留意事項</w:t>
      </w:r>
    </w:p>
    <w:p>
      <w:r>
        <w:t>・深穴加工ではペック量を徐々に減らす可変ペック(I,J,K)を利用することで切削負荷を抑え、チップ排出を改善できます【55815006305127†L109-L148】。</w:t>
      </w:r>
    </w:p>
    <w:p>
      <w:r>
        <w:t>・G83はモーダルであり、G80で解除するまで有効。戻り高さの設定(G98/G99)を穴ごとに適切に指定してください。</w:t>
      </w:r>
    </w:p>
    <w:p>
      <w:pPr>
        <w:pStyle w:val="ListBullet"/>
      </w:pPr>
      <w:r>
        <w:t>G83はモーダルで、G80または別のグループ01コードでキャンセルするまで有効です【776827920611970†L77-L79】。</w:t>
      </w:r>
    </w:p>
    <w:p>
      <w:pPr>
        <w:pStyle w:val="ListBullet"/>
      </w:pPr>
      <w:r>
        <w:t>G98/G99で復帰高さが異なります【776827920611970†L114-L120】。</w:t>
      </w:r>
    </w:p>
    <w:p>
      <w:pPr>
        <w:pStyle w:val="ListBullet"/>
      </w:pPr>
      <w:r>
        <w:t>Kパラメータを使用すると、G91モードで同じ加工を繰り返せます【776827920611970†L134-L139】。</w:t>
      </w:r>
    </w:p>
    <w:p>
      <w:r>
        <w:t>・X,Y: 穴位置。</w:t>
      </w:r>
    </w:p>
    <w:p>
      <w:r>
        <w:t>・Z  : 穴深さ。</w:t>
      </w:r>
    </w:p>
    <w:p>
      <w:r>
        <w:t>・R  : R平面。</w:t>
      </w:r>
    </w:p>
    <w:p>
      <w:r>
        <w:t>・Q  : ペック量 (切込み量)。</w:t>
      </w:r>
    </w:p>
    <w:p>
      <w:r>
        <w:t>・P  : 底面でのドウェル時間。</w:t>
      </w:r>
    </w:p>
    <w:p>
      <w:r>
        <w:t>・F  : 送り速度。</w:t>
      </w:r>
    </w:p>
    <w:p>
      <w:r>
        <w:t>・K  : G91モードでの繰返し回数 (任意)。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