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G98/G99 復帰面設定機能（カンニングサイクル）</w:t>
      </w:r>
    </w:p>
    <w:p>
      <w:r>
        <w:rPr>
          <w:b/>
        </w:rPr>
        <w:t>目的・概要</w:t>
      </w:r>
    </w:p>
    <w:p>
      <w:r>
        <w:t>G98 と G99 はミーリング用カンニングサイクルにおける工具の退避高さを制御するGコードである。ドリルやカウンタボアサイクルを複数の穴位置で繰り返す際、工具をどの高さまで戻すかを指示し、クランプや干渉物を回避しながら加工時間を短縮する【291664098608508†L47-L55】。</w:t>
      </w:r>
    </w:p>
    <w:p>
      <w:r>
        <w:rPr>
          <w:b/>
        </w:rPr>
        <w:t>インターフェース（Gコード形式）</w:t>
      </w:r>
    </w:p>
    <w:p>
      <w:r>
        <w:t>・G98とG99はカンニングサイクルにおける復帰面を切り替えるコードです。G98は初期位置へ戻り、G99はR平面へ戻ります【160357978476247†L53-L122】。</w:t>
      </w:r>
    </w:p>
    <w:p>
      <w:pPr>
        <w:pStyle w:val="Quote"/>
      </w:pPr>
      <w:r>
        <w:t xml:space="preserve">    G98 ; 初期位置（Z 始点）まで戻る</w:t>
      </w:r>
    </w:p>
    <w:p>
      <w:pPr>
        <w:pStyle w:val="Quote"/>
      </w:pPr>
      <w:r>
        <w:t xml:space="preserve">    G99 ; R 平面まで戻る</w:t>
      </w:r>
    </w:p>
    <w:p>
      <w:r>
        <w:t>これらはカンニングサイクルのブロックと同一行または直後のブロックで指定し、次の穴に移動する際の退避高さを切り替える【291664098608508†L53-L55】。</w:t>
      </w:r>
    </w:p>
    <w:p>
      <w:r>
        <w:rPr>
          <w:b/>
        </w:rPr>
        <w:t>パラメータ</w:t>
      </w:r>
    </w:p>
    <w:tbl>
      <w:tblPr>
        <w:tblStyle w:val="TableGrid"/>
        <w:tblW w:type="auto" w:w="0"/>
        <w:tblLook w:firstColumn="1" w:firstRow="1" w:lastColumn="0" w:lastRow="0" w:noHBand="0" w:noVBand="1" w:val="04A0"/>
      </w:tblPr>
      <w:tblGrid>
        <w:gridCol w:w="4320"/>
        <w:gridCol w:w="4320"/>
      </w:tblGrid>
      <w:tr>
        <w:tc>
          <w:tcPr>
            <w:tcW w:type="dxa" w:w="4320"/>
          </w:tcPr>
          <w:p>
            <w:r>
              <w:t>コード</w:t>
            </w:r>
          </w:p>
        </w:tc>
        <w:tc>
          <w:tcPr>
            <w:tcW w:type="dxa" w:w="4320"/>
          </w:tcPr>
          <w:p>
            <w:r>
              <w:t>内容</w:t>
            </w:r>
          </w:p>
        </w:tc>
      </w:tr>
      <w:tr>
        <w:tc>
          <w:tcPr>
            <w:tcW w:type="dxa" w:w="4320"/>
          </w:tcPr>
          <w:p>
            <w:r>
              <w:t>G98</w:t>
            </w:r>
          </w:p>
        </w:tc>
        <w:tc>
          <w:tcPr>
            <w:tcW w:type="dxa" w:w="4320"/>
          </w:tcPr>
          <w:p>
            <w:r>
              <w:t>工具を初期平面（プログラムで指定したZ開始位置）まで退避させる。安全を優先する場合に使用【291664098608508†L53-L55】【291664098608508†L117-L123】</w:t>
            </w:r>
          </w:p>
        </w:tc>
      </w:tr>
      <w:tr>
        <w:tc>
          <w:tcPr>
            <w:tcW w:type="dxa" w:w="4320"/>
          </w:tcPr>
          <w:p>
            <w:r>
              <w:t>G99</w:t>
            </w:r>
          </w:p>
        </w:tc>
        <w:tc>
          <w:tcPr>
            <w:tcW w:type="dxa" w:w="4320"/>
          </w:tcPr>
          <w:p>
            <w:r>
              <w:t>工具をR平面まで退避させ、次の穴位置での加工に素早く移行する【291664098608508†L53-L55】【291664098608508†L114-L123】</w:t>
            </w:r>
          </w:p>
        </w:tc>
      </w:tr>
    </w:tbl>
    <w:p>
      <w:r>
        <w:t>・G98: 穴加工後、工具が初期平面（安全高さ）まで戻る。</w:t>
      </w:r>
    </w:p>
    <w:p>
      <w:r>
        <w:t>・G99: 穴加工後、工具がR平面まで戻る。</w:t>
      </w:r>
    </w:p>
    <w:p>
      <w:r>
        <w:rPr>
          <w:b/>
        </w:rPr>
        <w:t>処理の流れ</w:t>
      </w:r>
    </w:p>
    <w:p>
      <w:r>
        <w:t>・カンニングサイクルを実行するブロックでG98またはG99を指定することで、その穴加工後の復帰高さを切り替えます。</w:t>
      </w:r>
    </w:p>
    <w:p>
      <w:r>
        <w:t>・G99を使用すると穴間の移動距離が短縮され加工時間が短くなりますが、干渉物がある場合はG98を使用して安全高さまで戻します【160357978476247†L53-L122】。</w:t>
      </w:r>
    </w:p>
    <w:p>
      <w:r>
        <w:t>1. カンニングサイクル（例: G82 カウンタボアサイクル）を記述した直後の穴位置行に G98 または G99 を指定する。</w:t>
      </w:r>
    </w:p>
    <w:p>
      <w:r>
        <w:t>2. G99 が有効な場合、各穴加工後はR 平面まで早送りで退避し、X/Y の次穴位置に移動した後 R 平面から加工を再開する【291664098608508†L53-L76】。</w:t>
      </w:r>
    </w:p>
    <w:p>
      <w:r>
        <w:t>3. G98 が有効な場合、各穴加工後は初期平面（例: プログラムのZ開始位置）まで戻り、干渉物を避けた後に次穴位置へ移動する【291664098608508†L117-L123】。</w:t>
      </w:r>
    </w:p>
    <w:p>
      <w:r>
        <w:t>4. G98/G99 は穴位置ブロック毎に指示できるため、クランプを越える必要がある特定の穴の前で G98 に切り替え、その後 G99 に戻すことでサイクル時間を短縮する【291664098608508†L116-L123】。</w:t>
      </w:r>
    </w:p>
    <w:p>
      <w:r>
        <w:rPr>
          <w:b/>
        </w:rPr>
        <w:t>留意事項</w:t>
      </w:r>
    </w:p>
    <w:p>
      <w:r>
        <w:t>・G98/G99はカンニングサイクル中のみ有効で、通常のG01等には影響しません。</w:t>
      </w:r>
    </w:p>
    <w:p>
      <w:r>
        <w:t>・穴位置ごとにG98/G99を切り替えることで、障害物の回避と加工時間短縮を両立できます。</w:t>
      </w:r>
    </w:p>
    <w:p>
      <w:r>
        <w:t>・G98/G99 を記述しない場合、制御装置はデフォルトで初期平面に戻る設定となるため加工時間が増加する可能性がある。</w:t>
      </w:r>
    </w:p>
    <w:p>
      <w:r>
        <w:t>・G98/G99 はカンニングサイクル中のみ有効で、通常のG01等には影響しない。</w:t>
      </w:r>
    </w:p>
    <w:p>
      <w:r>
        <w:t>・G98/G99 の記述位置を誤ると安全高さが適用されず衝突の原因となるため、障害物の後のブロックに正しく指示すること【291664098608508†L135-L137】。</w:t>
      </w:r>
    </w:p>
    <w:p>
      <w:r>
        <w:t>・G80 でサイクルを終了すると G98/G99 の設定は解除される。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