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Yu Gothic" w:hAnsi="Yu Gothic" w:eastAsia="Yu Gothic"/>
          <w:sz w:val="20"/>
        </w:rPr>
        <w:t>三次元工具補正・正規化方向制御機能 詳細設計書</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551"/>
            <w:vAlign w:val="top"/>
            <w:shd w:fill="D9EAF7"/>
          </w:tcPr>
          <w:p>
            <w:r/>
            <w:r>
              <w:rPr>
                <w:rFonts w:ascii="Yu Gothic" w:hAnsi="Yu Gothic" w:eastAsia="Yu Gothic"/>
                <w:b/>
                <w:sz w:val="18"/>
              </w:rPr>
              <w:t>項目</w:t>
            </w:r>
          </w:p>
        </w:tc>
        <w:tc>
          <w:tcPr>
            <w:tcW w:type="dxa" w:w="7087"/>
            <w:vAlign w:val="top"/>
            <w:shd w:fill="D9EAF7"/>
          </w:tcPr>
          <w:p>
            <w:r/>
            <w:r>
              <w:rPr>
                <w:rFonts w:ascii="Yu Gothic" w:hAnsi="Yu Gothic" w:eastAsia="Yu Gothic"/>
                <w:b/>
                <w:sz w:val="18"/>
              </w:rPr>
              <w:t>内容</w:t>
            </w:r>
          </w:p>
        </w:tc>
      </w:tr>
      <w:tr>
        <w:tc>
          <w:tcPr>
            <w:tcW w:type="dxa" w:w="2551"/>
            <w:vAlign w:val="top"/>
          </w:tcPr>
          <w:p>
            <w:r/>
            <w:r>
              <w:rPr>
                <w:rFonts w:ascii="Yu Gothic" w:hAnsi="Yu Gothic" w:eastAsia="Yu Gothic"/>
                <w:b w:val="0"/>
                <w:sz w:val="18"/>
              </w:rPr>
              <w:t>文書ID</w:t>
            </w:r>
          </w:p>
        </w:tc>
        <w:tc>
          <w:tcPr>
            <w:tcW w:type="dxa" w:w="7087"/>
            <w:vAlign w:val="top"/>
          </w:tcPr>
          <w:p>
            <w:r/>
            <w:r>
              <w:rPr>
                <w:rFonts w:ascii="Yu Gothic" w:hAnsi="Yu Gothic" w:eastAsia="Yu Gothic"/>
                <w:b w:val="0"/>
                <w:sz w:val="18"/>
              </w:rPr>
              <w:t>DD-001</w:t>
            </w:r>
          </w:p>
        </w:tc>
      </w:tr>
      <w:tr>
        <w:tc>
          <w:tcPr>
            <w:tcW w:type="dxa" w:w="2551"/>
            <w:vAlign w:val="top"/>
          </w:tcPr>
          <w:p>
            <w:r/>
            <w:r>
              <w:rPr>
                <w:rFonts w:ascii="Yu Gothic" w:hAnsi="Yu Gothic" w:eastAsia="Yu Gothic"/>
                <w:b w:val="0"/>
                <w:sz w:val="18"/>
              </w:rPr>
              <w:t>機能ID</w:t>
            </w:r>
          </w:p>
        </w:tc>
        <w:tc>
          <w:tcPr>
            <w:tcW w:type="dxa" w:w="7087"/>
            <w:vAlign w:val="top"/>
          </w:tcPr>
          <w:p>
            <w:r/>
            <w:r>
              <w:rPr>
                <w:rFonts w:ascii="Yu Gothic" w:hAnsi="Yu Gothic" w:eastAsia="Yu Gothic"/>
                <w:b w:val="0"/>
                <w:sz w:val="18"/>
              </w:rPr>
              <w:t>F001</w:t>
            </w:r>
          </w:p>
        </w:tc>
      </w:tr>
      <w:tr>
        <w:tc>
          <w:tcPr>
            <w:tcW w:type="dxa" w:w="2551"/>
            <w:vAlign w:val="top"/>
          </w:tcPr>
          <w:p>
            <w:r/>
            <w:r>
              <w:rPr>
                <w:rFonts w:ascii="Yu Gothic" w:hAnsi="Yu Gothic" w:eastAsia="Yu Gothic"/>
                <w:b w:val="0"/>
                <w:sz w:val="18"/>
              </w:rPr>
              <w:t>文書名</w:t>
            </w:r>
          </w:p>
        </w:tc>
        <w:tc>
          <w:tcPr>
            <w:tcW w:type="dxa" w:w="7087"/>
            <w:vAlign w:val="top"/>
          </w:tcPr>
          <w:p>
            <w:r/>
            <w:r>
              <w:rPr>
                <w:rFonts w:ascii="Yu Gothic" w:hAnsi="Yu Gothic" w:eastAsia="Yu Gothic"/>
                <w:b w:val="0"/>
                <w:sz w:val="18"/>
              </w:rPr>
              <w:t>三次元工具補正・正規化方向制御機能_詳細設計書</w:t>
            </w:r>
          </w:p>
        </w:tc>
      </w:tr>
      <w:tr>
        <w:tc>
          <w:tcPr>
            <w:tcW w:type="dxa" w:w="2551"/>
            <w:vAlign w:val="top"/>
          </w:tcPr>
          <w:p>
            <w:r/>
            <w:r>
              <w:rPr>
                <w:rFonts w:ascii="Yu Gothic" w:hAnsi="Yu Gothic" w:eastAsia="Yu Gothic"/>
                <w:b w:val="0"/>
                <w:sz w:val="18"/>
              </w:rPr>
              <w:t>作成日</w:t>
            </w:r>
          </w:p>
        </w:tc>
        <w:tc>
          <w:tcPr>
            <w:tcW w:type="dxa" w:w="7087"/>
            <w:vAlign w:val="top"/>
          </w:tcPr>
          <w:p>
            <w:r/>
            <w:r>
              <w:rPr>
                <w:rFonts w:ascii="Yu Gothic" w:hAnsi="Yu Gothic" w:eastAsia="Yu Gothic"/>
                <w:b w:val="0"/>
                <w:sz w:val="18"/>
              </w:rPr>
              <w:t>2026-04-29</w:t>
            </w:r>
          </w:p>
        </w:tc>
      </w:tr>
      <w:tr>
        <w:tc>
          <w:tcPr>
            <w:tcW w:type="dxa" w:w="2551"/>
            <w:vAlign w:val="top"/>
          </w:tcPr>
          <w:p>
            <w:r/>
            <w:r>
              <w:rPr>
                <w:rFonts w:ascii="Yu Gothic" w:hAnsi="Yu Gothic" w:eastAsia="Yu Gothic"/>
                <w:b w:val="0"/>
                <w:sz w:val="18"/>
              </w:rPr>
              <w:t>ステータス</w:t>
            </w:r>
          </w:p>
        </w:tc>
        <w:tc>
          <w:tcPr>
            <w:tcW w:type="dxa" w:w="7087"/>
            <w:vAlign w:val="top"/>
          </w:tcPr>
          <w:p>
            <w:r/>
            <w:r>
              <w:rPr>
                <w:rFonts w:ascii="Yu Gothic" w:hAnsi="Yu Gothic" w:eastAsia="Yu Gothic"/>
                <w:b w:val="0"/>
                <w:sz w:val="18"/>
              </w:rPr>
              <w:t>draft_for_review</w:t>
            </w:r>
          </w:p>
        </w:tc>
      </w:tr>
      <w:tr>
        <w:tc>
          <w:tcPr>
            <w:tcW w:type="dxa" w:w="2551"/>
            <w:vAlign w:val="top"/>
          </w:tcPr>
          <w:p>
            <w:r/>
            <w:r>
              <w:rPr>
                <w:rFonts w:ascii="Yu Gothic" w:hAnsi="Yu Gothic" w:eastAsia="Yu Gothic"/>
                <w:b w:val="0"/>
                <w:sz w:val="18"/>
              </w:rPr>
              <w:t>入力基本設計書</w:t>
            </w:r>
          </w:p>
        </w:tc>
        <w:tc>
          <w:tcPr>
            <w:tcW w:type="dxa" w:w="7087"/>
            <w:vAlign w:val="top"/>
          </w:tcPr>
          <w:p>
            <w:r/>
            <w:r>
              <w:rPr>
                <w:rFonts w:ascii="Yu Gothic" w:hAnsi="Yu Gothic" w:eastAsia="Yu Gothic"/>
                <w:b w:val="0"/>
                <w:sz w:val="18"/>
              </w:rPr>
              <w:t>三次元工具補正・正規化方向制御機能_基本設計書</w:t>
            </w:r>
          </w:p>
        </w:tc>
      </w:tr>
    </w:tbl>
    <w:p/>
    <w:p>
      <w:r>
        <w:rPr>
          <w:rFonts w:ascii="Yu Gothic" w:hAnsi="Yu Gothic" w:eastAsia="Yu Gothic"/>
          <w:sz w:val="20"/>
        </w:rPr>
        <w:t>本書はIBM-Bob詳細設計書テンプレート v2.0 相当のDD-00〜DD-24構成に基づき、基本設計書から実装・単体テストへ展開するための設計情報を定義する。</w:t>
      </w:r>
    </w:p>
    <w:p>
      <w:pPr>
        <w:pStyle w:val="Heading1"/>
      </w:pPr>
      <w:r>
        <w:t>DD-00 文書管理</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134"/>
            <w:vAlign w:val="top"/>
            <w:shd w:fill="D9EAF7"/>
          </w:tcPr>
          <w:p>
            <w:r/>
            <w:r>
              <w:rPr>
                <w:rFonts w:ascii="Yu Gothic" w:hAnsi="Yu Gothic" w:eastAsia="Yu Gothic"/>
                <w:b/>
                <w:sz w:val="18"/>
              </w:rPr>
              <w:t>版</w:t>
            </w:r>
          </w:p>
        </w:tc>
        <w:tc>
          <w:tcPr>
            <w:tcW w:type="dxa" w:w="1701"/>
            <w:vAlign w:val="top"/>
            <w:shd w:fill="D9EAF7"/>
          </w:tcPr>
          <w:p>
            <w:r/>
            <w:r>
              <w:rPr>
                <w:rFonts w:ascii="Yu Gothic" w:hAnsi="Yu Gothic" w:eastAsia="Yu Gothic"/>
                <w:b/>
                <w:sz w:val="18"/>
              </w:rPr>
              <w:t>日付</w:t>
            </w:r>
          </w:p>
        </w:tc>
        <w:tc>
          <w:tcPr>
            <w:tcW w:type="dxa" w:w="5386"/>
            <w:vAlign w:val="top"/>
            <w:shd w:fill="D9EAF7"/>
          </w:tcPr>
          <w:p>
            <w:r/>
            <w:r>
              <w:rPr>
                <w:rFonts w:ascii="Yu Gothic" w:hAnsi="Yu Gothic" w:eastAsia="Yu Gothic"/>
                <w:b/>
                <w:sz w:val="18"/>
              </w:rPr>
              <w:t>変更内容</w:t>
            </w:r>
          </w:p>
        </w:tc>
        <w:tc>
          <w:tcPr>
            <w:tcW w:type="dxa" w:w="1701"/>
            <w:vAlign w:val="top"/>
            <w:shd w:fill="D9EAF7"/>
          </w:tcPr>
          <w:p>
            <w:r/>
            <w:r>
              <w:rPr>
                <w:rFonts w:ascii="Yu Gothic" w:hAnsi="Yu Gothic" w:eastAsia="Yu Gothic"/>
                <w:b/>
                <w:sz w:val="18"/>
              </w:rPr>
              <w:t>作成/確認</w:t>
            </w:r>
          </w:p>
        </w:tc>
      </w:tr>
      <w:tr>
        <w:tc>
          <w:tcPr>
            <w:tcW w:type="dxa" w:w="1134"/>
            <w:vAlign w:val="top"/>
          </w:tcPr>
          <w:p>
            <w:r/>
            <w:r>
              <w:rPr>
                <w:rFonts w:ascii="Yu Gothic" w:hAnsi="Yu Gothic" w:eastAsia="Yu Gothic"/>
                <w:b w:val="0"/>
                <w:sz w:val="18"/>
              </w:rPr>
              <w:t>0.1</w:t>
            </w:r>
          </w:p>
        </w:tc>
        <w:tc>
          <w:tcPr>
            <w:tcW w:type="dxa" w:w="1701"/>
            <w:vAlign w:val="top"/>
          </w:tcPr>
          <w:p>
            <w:r/>
            <w:r>
              <w:rPr>
                <w:rFonts w:ascii="Yu Gothic" w:hAnsi="Yu Gothic" w:eastAsia="Yu Gothic"/>
                <w:b w:val="0"/>
                <w:sz w:val="18"/>
              </w:rPr>
              <w:t>2026-04-29</w:t>
            </w:r>
          </w:p>
        </w:tc>
        <w:tc>
          <w:tcPr>
            <w:tcW w:type="dxa" w:w="5386"/>
            <w:vAlign w:val="top"/>
          </w:tcPr>
          <w:p>
            <w:r/>
            <w:r>
              <w:rPr>
                <w:rFonts w:ascii="Yu Gothic" w:hAnsi="Yu Gothic" w:eastAsia="Yu Gothic"/>
                <w:b w:val="0"/>
                <w:sz w:val="18"/>
              </w:rPr>
              <w:t>基本設計書から詳細設計ドラフトを作成</w:t>
            </w:r>
          </w:p>
        </w:tc>
        <w:tc>
          <w:tcPr>
            <w:tcW w:type="dxa" w:w="1701"/>
            <w:vAlign w:val="top"/>
          </w:tcPr>
          <w:p>
            <w:r/>
            <w:r>
              <w:rPr>
                <w:rFonts w:ascii="Yu Gothic" w:hAnsi="Yu Gothic" w:eastAsia="Yu Gothic"/>
                <w:b w:val="0"/>
                <w:sz w:val="18"/>
              </w:rPr>
              <w:t>IBM-Bob</w:t>
            </w:r>
          </w:p>
        </w:tc>
      </w:tr>
      <w:tr>
        <w:tc>
          <w:tcPr>
            <w:tcW w:type="dxa" w:w="1134"/>
            <w:vAlign w:val="top"/>
          </w:tcPr>
          <w:p>
            <w:r/>
            <w:r>
              <w:rPr>
                <w:rFonts w:ascii="Yu Gothic" w:hAnsi="Yu Gothic" w:eastAsia="Yu Gothic"/>
                <w:b w:val="0"/>
                <w:sz w:val="18"/>
              </w:rPr>
              <w:t>1.0候補</w:t>
            </w:r>
          </w:p>
        </w:tc>
        <w:tc>
          <w:tcPr>
            <w:tcW w:type="dxa" w:w="1701"/>
            <w:vAlign w:val="top"/>
          </w:tcPr>
          <w:p>
            <w:r/>
            <w:r>
              <w:rPr>
                <w:rFonts w:ascii="Yu Gothic" w:hAnsi="Yu Gothic" w:eastAsia="Yu Gothic"/>
                <w:b w:val="0"/>
                <w:sz w:val="18"/>
              </w:rPr>
              <w:t>レビュー後</w:t>
            </w:r>
          </w:p>
        </w:tc>
        <w:tc>
          <w:tcPr>
            <w:tcW w:type="dxa" w:w="5386"/>
            <w:vAlign w:val="top"/>
          </w:tcPr>
          <w:p>
            <w:r/>
            <w:r>
              <w:rPr>
                <w:rFonts w:ascii="Yu Gothic" w:hAnsi="Yu Gothic" w:eastAsia="Yu Gothic"/>
                <w:b w:val="0"/>
                <w:sz w:val="18"/>
              </w:rPr>
              <w:t>未確定事項反映、RT実測値反映</w:t>
            </w:r>
          </w:p>
        </w:tc>
        <w:tc>
          <w:tcPr>
            <w:tcW w:type="dxa" w:w="1701"/>
            <w:vAlign w:val="top"/>
          </w:tcPr>
          <w:p>
            <w:r/>
            <w:r>
              <w:rPr>
                <w:rFonts w:ascii="Yu Gothic" w:hAnsi="Yu Gothic" w:eastAsia="Yu Gothic"/>
                <w:b w:val="0"/>
                <w:sz w:val="18"/>
              </w:rPr>
              <w:t>設計担当</w:t>
            </w:r>
          </w:p>
        </w:tc>
      </w:tr>
    </w:tbl>
    <w:p/>
    <w:p>
      <w:pPr>
        <w:pStyle w:val="Heading1"/>
      </w:pPr>
      <w:r>
        <w:t>DD-01 目的・適用範囲</w:t>
      </w:r>
    </w:p>
    <w:p>
      <w:r>
        <w:rPr>
          <w:rFonts w:ascii="Yu Gothic" w:hAnsi="Yu Gothic" w:eastAsia="Yu Gothic"/>
          <w:sz w:val="20"/>
        </w:rPr>
        <w:t>三次元工具補正は、工具径や工具姿勢の変化を考慮して、加工指令点から工具中心点を三次元ベクトルでオフセットする機能である。G41.2〜G41.6およびG42.2〜G42.6で指定する各タイプにより、左側／右側や補正方式（タイプ1/タイプ2）が異なる。正規化方向制御（G41.1/G42.1/G40.1）は、C軸を回転させ工具先端方向を送り方向の法線方向に自動制御する機能であり、五軸加工などで工具先端が常にワーク面に垂直になるように制御する。</w:t>
      </w:r>
    </w:p>
    <w:p>
      <w:r>
        <w:rPr>
          <w:rFonts w:ascii="Yu Gothic" w:hAnsi="Yu Gothic" w:eastAsia="Yu Gothic"/>
          <w:sz w:val="20"/>
        </w:rPr>
        <w:t>本詳細設計の対象は「三次元工具補正・正規化方向制御機能」の要求登録、パラメータ検証、RT周期内処理、TS側先読み/ログ処理、公開API、共有メモリ、異常安全処理である。</w:t>
      </w:r>
    </w:p>
    <w:p>
      <w:pPr>
        <w:pStyle w:val="Heading1"/>
      </w:pPr>
      <w:r>
        <w:t>DD-02 基本設計トレーサビリティ</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551"/>
            <w:vAlign w:val="top"/>
            <w:shd w:fill="D9EAF7"/>
          </w:tcPr>
          <w:p>
            <w:r/>
            <w:r>
              <w:rPr>
                <w:rFonts w:ascii="Yu Gothic" w:hAnsi="Yu Gothic" w:eastAsia="Yu Gothic"/>
                <w:b/>
                <w:sz w:val="18"/>
              </w:rPr>
              <w:t>項目</w:t>
            </w:r>
          </w:p>
        </w:tc>
        <w:tc>
          <w:tcPr>
            <w:tcW w:type="dxa" w:w="7087"/>
            <w:vAlign w:val="top"/>
            <w:shd w:fill="D9EAF7"/>
          </w:tcPr>
          <w:p>
            <w:r/>
            <w:r>
              <w:rPr>
                <w:rFonts w:ascii="Yu Gothic" w:hAnsi="Yu Gothic" w:eastAsia="Yu Gothic"/>
                <w:b/>
                <w:sz w:val="18"/>
              </w:rPr>
              <w:t>内容</w:t>
            </w:r>
          </w:p>
        </w:tc>
      </w:tr>
      <w:tr>
        <w:tc>
          <w:tcPr>
            <w:tcW w:type="dxa" w:w="2551"/>
            <w:vAlign w:val="top"/>
          </w:tcPr>
          <w:p>
            <w:r/>
            <w:r>
              <w:rPr>
                <w:rFonts w:ascii="Yu Gothic" w:hAnsi="Yu Gothic" w:eastAsia="Yu Gothic"/>
                <w:b w:val="0"/>
                <w:sz w:val="18"/>
              </w:rPr>
              <w:t>基本設計SECTION_ID</w:t>
            </w:r>
          </w:p>
        </w:tc>
        <w:tc>
          <w:tcPr>
            <w:tcW w:type="dxa" w:w="7087"/>
            <w:vAlign w:val="top"/>
          </w:tcPr>
          <w:p>
            <w:r/>
            <w:r>
              <w:rPr>
                <w:rFonts w:ascii="Yu Gothic" w:hAnsi="Yu Gothic" w:eastAsia="Yu Gothic"/>
                <w:b w:val="0"/>
                <w:sz w:val="18"/>
              </w:rPr>
              <w:t>BD-00, BD-01, BD-02, BD-03, BD-04, BD-05, BD-06, BD-07, BD-08, BD-09, BD-10, BD-11, BD-12, BD-13, BD-14, BD-15, BD-16, BD-17, BD-18, BD-19, BD-20, BD-21, BD-22</w:t>
            </w:r>
          </w:p>
        </w:tc>
      </w:tr>
      <w:tr>
        <w:tc>
          <w:tcPr>
            <w:tcW w:type="dxa" w:w="2551"/>
            <w:vAlign w:val="top"/>
          </w:tcPr>
          <w:p>
            <w:r/>
            <w:r>
              <w:rPr>
                <w:rFonts w:ascii="Yu Gothic" w:hAnsi="Yu Gothic" w:eastAsia="Yu Gothic"/>
                <w:b w:val="0"/>
                <w:sz w:val="18"/>
              </w:rPr>
              <w:t>対象Gコード</w:t>
            </w:r>
          </w:p>
        </w:tc>
        <w:tc>
          <w:tcPr>
            <w:tcW w:type="dxa" w:w="7087"/>
            <w:vAlign w:val="top"/>
          </w:tcPr>
          <w:p>
            <w:r/>
            <w:r>
              <w:rPr>
                <w:rFonts w:ascii="Yu Gothic" w:hAnsi="Yu Gothic" w:eastAsia="Yu Gothic"/>
                <w:b w:val="0"/>
                <w:sz w:val="18"/>
              </w:rPr>
              <w:t>G40, G40.1, G41.1, G41.2, G41.3, G41.4, G41.6, G42.1, G42.2, G42.3, G42.4, G42.6</w:t>
            </w:r>
          </w:p>
        </w:tc>
      </w:tr>
      <w:tr>
        <w:tc>
          <w:tcPr>
            <w:tcW w:type="dxa" w:w="2551"/>
            <w:vAlign w:val="top"/>
          </w:tcPr>
          <w:p>
            <w:r/>
            <w:r>
              <w:rPr>
                <w:rFonts w:ascii="Yu Gothic" w:hAnsi="Yu Gothic" w:eastAsia="Yu Gothic"/>
                <w:b w:val="0"/>
                <w:sz w:val="18"/>
              </w:rPr>
              <w:t>対象パラメータ</w:t>
            </w:r>
          </w:p>
        </w:tc>
        <w:tc>
          <w:tcPr>
            <w:tcW w:type="dxa" w:w="7087"/>
            <w:vAlign w:val="top"/>
          </w:tcPr>
          <w:p>
            <w:r/>
            <w:r>
              <w:rPr>
                <w:rFonts w:ascii="Yu Gothic" w:hAnsi="Yu Gothic" w:eastAsia="Yu Gothic"/>
                <w:b w:val="0"/>
                <w:sz w:val="18"/>
              </w:rPr>
              <w:t>詳細設計時に機種別設定表で確定</w:t>
            </w:r>
          </w:p>
        </w:tc>
      </w:tr>
      <w:tr>
        <w:tc>
          <w:tcPr>
            <w:tcW w:type="dxa" w:w="2551"/>
            <w:vAlign w:val="top"/>
          </w:tcPr>
          <w:p>
            <w:r/>
            <w:r>
              <w:rPr>
                <w:rFonts w:ascii="Yu Gothic" w:hAnsi="Yu Gothic" w:eastAsia="Yu Gothic"/>
                <w:b w:val="0"/>
                <w:sz w:val="18"/>
              </w:rPr>
              <w:t>対象信号/状態</w:t>
            </w:r>
          </w:p>
        </w:tc>
        <w:tc>
          <w:tcPr>
            <w:tcW w:type="dxa" w:w="7087"/>
            <w:vAlign w:val="top"/>
          </w:tcPr>
          <w:p>
            <w:r/>
            <w:r>
              <w:rPr>
                <w:rFonts w:ascii="Yu Gothic" w:hAnsi="Yu Gothic" w:eastAsia="Yu Gothic"/>
                <w:b w:val="0"/>
                <w:sz w:val="18"/>
              </w:rPr>
              <w:t>CAMデータに対する補正方向が反転する場合に使用します, CNCは補正ベクトルを基に, CNC装置の仕様を確認して選択する, YZ平面では使用できないなどの制限を挙げている</w:t>
            </w:r>
          </w:p>
        </w:tc>
      </w:tr>
      <w:tr>
        <w:tc>
          <w:tcPr>
            <w:tcW w:type="dxa" w:w="2551"/>
            <w:vAlign w:val="top"/>
          </w:tcPr>
          <w:p>
            <w:r/>
            <w:r>
              <w:rPr>
                <w:rFonts w:ascii="Yu Gothic" w:hAnsi="Yu Gothic" w:eastAsia="Yu Gothic"/>
                <w:b w:val="0"/>
                <w:sz w:val="18"/>
              </w:rPr>
              <w:t>機能分類</w:t>
            </w:r>
          </w:p>
        </w:tc>
        <w:tc>
          <w:tcPr>
            <w:tcW w:type="dxa" w:w="7087"/>
            <w:vAlign w:val="top"/>
          </w:tcPr>
          <w:p>
            <w:r/>
            <w:r>
              <w:rPr>
                <w:rFonts w:ascii="Yu Gothic" w:hAnsi="Yu Gothic" w:eastAsia="Yu Gothic"/>
                <w:b w:val="0"/>
                <w:sz w:val="18"/>
              </w:rPr>
              <w:t>補正演算</w:t>
            </w:r>
          </w:p>
        </w:tc>
      </w:tr>
    </w:tbl>
    <w:p/>
    <w:p>
      <w:pPr>
        <w:pStyle w:val="Heading1"/>
      </w:pPr>
      <w:r>
        <w:t>DD-03 既存システム影響調査</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984"/>
            <w:vAlign w:val="top"/>
            <w:shd w:fill="D9EAF7"/>
          </w:tcPr>
          <w:p>
            <w:r/>
            <w:r>
              <w:rPr>
                <w:rFonts w:ascii="Yu Gothic" w:hAnsi="Yu Gothic" w:eastAsia="Yu Gothic"/>
                <w:b/>
                <w:sz w:val="18"/>
              </w:rPr>
              <w:t>既存要素</w:t>
            </w:r>
          </w:p>
        </w:tc>
        <w:tc>
          <w:tcPr>
            <w:tcW w:type="dxa" w:w="3685"/>
            <w:vAlign w:val="top"/>
            <w:shd w:fill="D9EAF7"/>
          </w:tcPr>
          <w:p>
            <w:r/>
            <w:r>
              <w:rPr>
                <w:rFonts w:ascii="Yu Gothic" w:hAnsi="Yu Gothic" w:eastAsia="Yu Gothic"/>
                <w:b/>
                <w:sz w:val="18"/>
              </w:rPr>
              <w:t>影響</w:t>
            </w:r>
          </w:p>
        </w:tc>
        <w:tc>
          <w:tcPr>
            <w:tcW w:type="dxa" w:w="3969"/>
            <w:vAlign w:val="top"/>
            <w:shd w:fill="D9EAF7"/>
          </w:tcPr>
          <w:p>
            <w:r/>
            <w:r>
              <w:rPr>
                <w:rFonts w:ascii="Yu Gothic" w:hAnsi="Yu Gothic" w:eastAsia="Yu Gothic"/>
                <w:b/>
                <w:sz w:val="18"/>
              </w:rPr>
              <w:t>対応方針</w:t>
            </w:r>
          </w:p>
        </w:tc>
      </w:tr>
      <w:tr>
        <w:tc>
          <w:tcPr>
            <w:tcW w:type="dxa" w:w="1984"/>
            <w:vAlign w:val="top"/>
          </w:tcPr>
          <w:p>
            <w:r/>
            <w:r>
              <w:rPr>
                <w:rFonts w:ascii="Yu Gothic" w:hAnsi="Yu Gothic" w:eastAsia="Yu Gothic"/>
                <w:b w:val="0"/>
                <w:sz w:val="18"/>
              </w:rPr>
              <w:t>RT_INPUT</w:t>
            </w:r>
          </w:p>
        </w:tc>
        <w:tc>
          <w:tcPr>
            <w:tcW w:type="dxa" w:w="3685"/>
            <w:vAlign w:val="top"/>
          </w:tcPr>
          <w:p>
            <w:r/>
            <w:r>
              <w:rPr>
                <w:rFonts w:ascii="Yu Gothic" w:hAnsi="Yu Gothic" w:eastAsia="Yu Gothic"/>
                <w:b w:val="0"/>
                <w:sz w:val="18"/>
              </w:rPr>
              <w:t>入力信号・軸状態・外部停止条件を周期取得する。</w:t>
            </w:r>
          </w:p>
        </w:tc>
        <w:tc>
          <w:tcPr>
            <w:tcW w:type="dxa" w:w="3969"/>
            <w:vAlign w:val="top"/>
          </w:tcPr>
          <w:p>
            <w:r/>
            <w:r>
              <w:rPr>
                <w:rFonts w:ascii="Yu Gothic" w:hAnsi="Yu Gothic" w:eastAsia="Yu Gothic"/>
                <w:b w:val="0"/>
                <w:sz w:val="18"/>
              </w:rPr>
              <w:t>信号読み取りのみ。変換や文字列処理は行わない。</w:t>
            </w:r>
          </w:p>
        </w:tc>
      </w:tr>
      <w:tr>
        <w:tc>
          <w:tcPr>
            <w:tcW w:type="dxa" w:w="1984"/>
            <w:vAlign w:val="top"/>
          </w:tcPr>
          <w:p>
            <w:r/>
            <w:r>
              <w:rPr>
                <w:rFonts w:ascii="Yu Gothic" w:hAnsi="Yu Gothic" w:eastAsia="Yu Gothic"/>
                <w:b w:val="0"/>
                <w:sz w:val="18"/>
              </w:rPr>
              <w:t>RT_CONTROL</w:t>
            </w:r>
          </w:p>
        </w:tc>
        <w:tc>
          <w:tcPr>
            <w:tcW w:type="dxa" w:w="3685"/>
            <w:vAlign w:val="top"/>
          </w:tcPr>
          <w:p>
            <w:r/>
            <w:r>
              <w:rPr>
                <w:rFonts w:ascii="Yu Gothic" w:hAnsi="Yu Gothic" w:eastAsia="Yu Gothic"/>
                <w:b w:val="0"/>
                <w:sz w:val="18"/>
              </w:rPr>
              <w:t>機能状態、補正/補間/安全判定、出力確定に影響する。</w:t>
            </w:r>
          </w:p>
        </w:tc>
        <w:tc>
          <w:tcPr>
            <w:tcW w:type="dxa" w:w="3969"/>
            <w:vAlign w:val="top"/>
          </w:tcPr>
          <w:p>
            <w:r/>
            <w:r>
              <w:rPr>
                <w:rFonts w:ascii="Yu Gothic" w:hAnsi="Yu Gothic" w:eastAsia="Yu Gothic"/>
                <w:b w:val="0"/>
                <w:sz w:val="18"/>
              </w:rPr>
              <w:t>固定長データのみ参照し、1周期内で完了する。</w:t>
            </w:r>
          </w:p>
        </w:tc>
      </w:tr>
      <w:tr>
        <w:tc>
          <w:tcPr>
            <w:tcW w:type="dxa" w:w="1984"/>
            <w:vAlign w:val="top"/>
          </w:tcPr>
          <w:p>
            <w:r/>
            <w:r>
              <w:rPr>
                <w:rFonts w:ascii="Yu Gothic" w:hAnsi="Yu Gothic" w:eastAsia="Yu Gothic"/>
                <w:b w:val="0"/>
                <w:sz w:val="18"/>
              </w:rPr>
              <w:t>RT_OUTPUT</w:t>
            </w:r>
          </w:p>
        </w:tc>
        <w:tc>
          <w:tcPr>
            <w:tcW w:type="dxa" w:w="3685"/>
            <w:vAlign w:val="top"/>
          </w:tcPr>
          <w:p>
            <w:r/>
            <w:r>
              <w:rPr>
                <w:rFonts w:ascii="Yu Gothic" w:hAnsi="Yu Gothic" w:eastAsia="Yu Gothic"/>
                <w:b w:val="0"/>
                <w:sz w:val="18"/>
              </w:rPr>
              <w:t>確定済み指令をg_ioOutへ反映する。</w:t>
            </w:r>
          </w:p>
        </w:tc>
        <w:tc>
          <w:tcPr>
            <w:tcW w:type="dxa" w:w="3969"/>
            <w:vAlign w:val="top"/>
          </w:tcPr>
          <w:p>
            <w:r/>
            <w:r>
              <w:rPr>
                <w:rFonts w:ascii="Yu Gothic" w:hAnsi="Yu Gothic" w:eastAsia="Yu Gothic"/>
                <w:b w:val="0"/>
                <w:sz w:val="18"/>
              </w:rPr>
              <w:t>ALARM時はフェイルセーフ出力を優先する。</w:t>
            </w:r>
          </w:p>
        </w:tc>
      </w:tr>
      <w:tr>
        <w:tc>
          <w:tcPr>
            <w:tcW w:type="dxa" w:w="1984"/>
            <w:vAlign w:val="top"/>
          </w:tcPr>
          <w:p>
            <w:r/>
            <w:r>
              <w:rPr>
                <w:rFonts w:ascii="Yu Gothic" w:hAnsi="Yu Gothic" w:eastAsia="Yu Gothic"/>
                <w:b w:val="0"/>
                <w:sz w:val="18"/>
              </w:rPr>
              <w:t>TS_SERVICE</w:t>
            </w:r>
          </w:p>
        </w:tc>
        <w:tc>
          <w:tcPr>
            <w:tcW w:type="dxa" w:w="3685"/>
            <w:vAlign w:val="top"/>
          </w:tcPr>
          <w:p>
            <w:r/>
            <w:r>
              <w:rPr>
                <w:rFonts w:ascii="Yu Gothic" w:hAnsi="Yu Gothic" w:eastAsia="Yu Gothic"/>
                <w:b w:val="0"/>
                <w:sz w:val="18"/>
              </w:rPr>
              <w:t>パラメータ検証、NC解析、先読み、ログ、UI通知を担当する。</w:t>
            </w:r>
          </w:p>
        </w:tc>
        <w:tc>
          <w:tcPr>
            <w:tcW w:type="dxa" w:w="3969"/>
            <w:vAlign w:val="top"/>
          </w:tcPr>
          <w:p>
            <w:r/>
            <w:r>
              <w:rPr>
                <w:rFonts w:ascii="Yu Gothic" w:hAnsi="Yu Gothic" w:eastAsia="Yu Gothic"/>
                <w:b w:val="0"/>
                <w:sz w:val="18"/>
              </w:rPr>
              <w:t>重い計算とファイルI/Oをここへ隔離する。</w:t>
            </w:r>
          </w:p>
        </w:tc>
      </w:tr>
      <w:tr>
        <w:tc>
          <w:tcPr>
            <w:tcW w:type="dxa" w:w="1984"/>
            <w:vAlign w:val="top"/>
          </w:tcPr>
          <w:p>
            <w:r/>
            <w:r>
              <w:rPr>
                <w:rFonts w:ascii="Yu Gothic" w:hAnsi="Yu Gothic" w:eastAsia="Yu Gothic"/>
                <w:b w:val="0"/>
                <w:sz w:val="18"/>
              </w:rPr>
              <w:t>公開API</w:t>
            </w:r>
          </w:p>
        </w:tc>
        <w:tc>
          <w:tcPr>
            <w:tcW w:type="dxa" w:w="3685"/>
            <w:vAlign w:val="top"/>
          </w:tcPr>
          <w:p>
            <w:r/>
            <w:r>
              <w:rPr>
                <w:rFonts w:ascii="Yu Gothic" w:hAnsi="Yu Gothic" w:eastAsia="Yu Gothic"/>
                <w:b w:val="0"/>
                <w:sz w:val="18"/>
              </w:rPr>
              <w:t>外部アプリから要求登録と状態参照を行う。</w:t>
            </w:r>
          </w:p>
        </w:tc>
        <w:tc>
          <w:tcPr>
            <w:tcW w:type="dxa" w:w="3969"/>
            <w:vAlign w:val="top"/>
          </w:tcPr>
          <w:p>
            <w:r/>
            <w:r>
              <w:rPr>
                <w:rFonts w:ascii="Yu Gothic" w:hAnsi="Yu Gothic" w:eastAsia="Yu Gothic"/>
                <w:b w:val="0"/>
                <w:sz w:val="18"/>
              </w:rPr>
              <w:t>既存API互換を維持し、新規APIは要求登録に限定する。</w:t>
            </w:r>
          </w:p>
        </w:tc>
      </w:tr>
    </w:tbl>
    <w:p/>
    <w:p>
      <w:pPr>
        <w:pStyle w:val="Heading1"/>
      </w:pPr>
      <w:r>
        <w:t>DD-04 機能要件詳細</w:t>
      </w:r>
    </w:p>
    <w:p>
      <w:r>
        <w:rPr>
          <w:rFonts w:ascii="Yu Gothic" w:hAnsi="Yu Gothic" w:eastAsia="Yu Gothic"/>
          <w:sz w:val="20"/>
        </w:rPr>
        <w:t>1. 工具補正を適用する際には、最初の補正開始ブロックで工具半径補正量や方向ベクトルを指定する（I/J/Kおよびオフセット番号D）。</w:t>
      </w:r>
    </w:p>
    <w:p>
      <w:r>
        <w:rPr>
          <w:rFonts w:ascii="Yu Gothic" w:hAnsi="Yu Gothic" w:eastAsia="Yu Gothic"/>
          <w:sz w:val="20"/>
        </w:rPr>
        <w:t>2. G41.2/G42.2等の3次元工具補正を指定すると、指定した工具ベクトルに基づき工具先端がプログラム軌跡に沿ってオフセットされる。</w:t>
      </w:r>
    </w:p>
    <w:p>
      <w:r>
        <w:rPr>
          <w:rFonts w:ascii="Yu Gothic" w:hAnsi="Yu Gothic" w:eastAsia="Yu Gothic"/>
          <w:sz w:val="20"/>
        </w:rPr>
        <w:t>3. 五軸加工などで工具姿勢を法線方向に保つ場合は、G41.1またはG42.1を指定し、C軸が自動的に回転して法線方向に整列する。</w:t>
      </w:r>
    </w:p>
    <w:p>
      <w:r>
        <w:rPr>
          <w:rFonts w:ascii="Yu Gothic" w:hAnsi="Yu Gothic" w:eastAsia="Yu Gothic"/>
          <w:sz w:val="20"/>
        </w:rPr>
        <w:t>4. 補正や正規化方向制御を終了する際は、G40/G40.1を指定して解除する。</w:t>
      </w:r>
    </w:p>
    <w:p>
      <w:r>
        <w:rPr>
          <w:rFonts w:ascii="Yu Gothic" w:hAnsi="Yu Gothic" w:eastAsia="Yu Gothic"/>
          <w:sz w:val="20"/>
        </w:rPr>
        <w:t>要求はAPI、NCブロック、PMC/外部信号のいずれかから発生する。開始条件と終了条件を状態遷移表で一元管理し、RT側の分岐を最小化する。</w:t>
      </w:r>
    </w:p>
    <w:p>
      <w:pPr>
        <w:pStyle w:val="Heading1"/>
      </w:pPr>
      <w:r>
        <w:t>DD-05 処理配置設計（RT/TS/API）</w:t>
      </w:r>
    </w:p>
    <w:p>
      <w:r>
        <w:rPr>
          <w:rFonts w:ascii="Yu Gothic" w:hAnsi="Yu Gothic" w:eastAsia="Yu Gothic"/>
          <w:sz w:val="20"/>
        </w:rPr>
        <w:t>TS_SERVICEで補正ベクトル、工具長、工具半径、法線方向制御に必要な事前計算を実施し、RT_CONTROLは周期内で確定済み補正量を適用する。</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551"/>
            <w:vAlign w:val="top"/>
            <w:shd w:fill="D9EAF7"/>
          </w:tcPr>
          <w:p>
            <w:r/>
            <w:r>
              <w:rPr>
                <w:rFonts w:ascii="Yu Gothic" w:hAnsi="Yu Gothic" w:eastAsia="Yu Gothic"/>
                <w:b/>
                <w:sz w:val="18"/>
              </w:rPr>
              <w:t>処理</w:t>
            </w:r>
          </w:p>
        </w:tc>
        <w:tc>
          <w:tcPr>
            <w:tcW w:type="dxa" w:w="2551"/>
            <w:vAlign w:val="top"/>
            <w:shd w:fill="D9EAF7"/>
          </w:tcPr>
          <w:p>
            <w:r/>
            <w:r>
              <w:rPr>
                <w:rFonts w:ascii="Yu Gothic" w:hAnsi="Yu Gothic" w:eastAsia="Yu Gothic"/>
                <w:b/>
                <w:sz w:val="18"/>
              </w:rPr>
              <w:t>配置</w:t>
            </w:r>
          </w:p>
        </w:tc>
        <w:tc>
          <w:tcPr>
            <w:tcW w:type="dxa" w:w="4535"/>
            <w:vAlign w:val="top"/>
            <w:shd w:fill="D9EAF7"/>
          </w:tcPr>
          <w:p>
            <w:r/>
            <w:r>
              <w:rPr>
                <w:rFonts w:ascii="Yu Gothic" w:hAnsi="Yu Gothic" w:eastAsia="Yu Gothic"/>
                <w:b/>
                <w:sz w:val="18"/>
              </w:rPr>
              <w:t>理由</w:t>
            </w:r>
          </w:p>
        </w:tc>
      </w:tr>
      <w:tr>
        <w:tc>
          <w:tcPr>
            <w:tcW w:type="dxa" w:w="2551"/>
            <w:vAlign w:val="top"/>
          </w:tcPr>
          <w:p>
            <w:r/>
            <w:r>
              <w:rPr>
                <w:rFonts w:ascii="Yu Gothic" w:hAnsi="Yu Gothic" w:eastAsia="Yu Gothic"/>
                <w:b w:val="0"/>
                <w:sz w:val="18"/>
              </w:rPr>
              <w:t>入力検証・範囲検査</w:t>
            </w:r>
          </w:p>
        </w:tc>
        <w:tc>
          <w:tcPr>
            <w:tcW w:type="dxa" w:w="2551"/>
            <w:vAlign w:val="top"/>
          </w:tcPr>
          <w:p>
            <w:r/>
            <w:r>
              <w:rPr>
                <w:rFonts w:ascii="Yu Gothic" w:hAnsi="Yu Gothic" w:eastAsia="Yu Gothic"/>
                <w:b w:val="0"/>
                <w:sz w:val="18"/>
              </w:rPr>
              <w:t>TS_SERVICE/API</w:t>
            </w:r>
          </w:p>
        </w:tc>
        <w:tc>
          <w:tcPr>
            <w:tcW w:type="dxa" w:w="4535"/>
            <w:vAlign w:val="top"/>
          </w:tcPr>
          <w:p>
            <w:r/>
            <w:r>
              <w:rPr>
                <w:rFonts w:ascii="Yu Gothic" w:hAnsi="Yu Gothic" w:eastAsia="Yu Gothic"/>
                <w:b w:val="0"/>
                <w:sz w:val="18"/>
              </w:rPr>
              <w:t>文字列・可変長・機種依存判定をRTから分離するため。</w:t>
            </w:r>
          </w:p>
        </w:tc>
      </w:tr>
      <w:tr>
        <w:tc>
          <w:tcPr>
            <w:tcW w:type="dxa" w:w="2551"/>
            <w:vAlign w:val="top"/>
          </w:tcPr>
          <w:p>
            <w:r/>
            <w:r>
              <w:rPr>
                <w:rFonts w:ascii="Yu Gothic" w:hAnsi="Yu Gothic" w:eastAsia="Yu Gothic"/>
                <w:b w:val="0"/>
                <w:sz w:val="18"/>
              </w:rPr>
              <w:t>状態確定・安全判定</w:t>
            </w:r>
          </w:p>
        </w:tc>
        <w:tc>
          <w:tcPr>
            <w:tcW w:type="dxa" w:w="2551"/>
            <w:vAlign w:val="top"/>
          </w:tcPr>
          <w:p>
            <w:r/>
            <w:r>
              <w:rPr>
                <w:rFonts w:ascii="Yu Gothic" w:hAnsi="Yu Gothic" w:eastAsia="Yu Gothic"/>
                <w:b w:val="0"/>
                <w:sz w:val="18"/>
              </w:rPr>
              <w:t>RT_CONTROL</w:t>
            </w:r>
          </w:p>
        </w:tc>
        <w:tc>
          <w:tcPr>
            <w:tcW w:type="dxa" w:w="4535"/>
            <w:vAlign w:val="top"/>
          </w:tcPr>
          <w:p>
            <w:r/>
            <w:r>
              <w:rPr>
                <w:rFonts w:ascii="Yu Gothic" w:hAnsi="Yu Gothic" w:eastAsia="Yu Gothic"/>
                <w:b w:val="0"/>
                <w:sz w:val="18"/>
              </w:rPr>
              <w:t>ハードウェア信号と同期した即時フェイルセーフが必要なため。</w:t>
            </w:r>
          </w:p>
        </w:tc>
      </w:tr>
      <w:tr>
        <w:tc>
          <w:tcPr>
            <w:tcW w:type="dxa" w:w="2551"/>
            <w:vAlign w:val="top"/>
          </w:tcPr>
          <w:p>
            <w:r/>
            <w:r>
              <w:rPr>
                <w:rFonts w:ascii="Yu Gothic" w:hAnsi="Yu Gothic" w:eastAsia="Yu Gothic"/>
                <w:b w:val="0"/>
                <w:sz w:val="18"/>
              </w:rPr>
              <w:t>補正/補間/比率など重い演算</w:t>
            </w:r>
          </w:p>
        </w:tc>
        <w:tc>
          <w:tcPr>
            <w:tcW w:type="dxa" w:w="2551"/>
            <w:vAlign w:val="top"/>
          </w:tcPr>
          <w:p>
            <w:r/>
            <w:r>
              <w:rPr>
                <w:rFonts w:ascii="Yu Gothic" w:hAnsi="Yu Gothic" w:eastAsia="Yu Gothic"/>
                <w:b w:val="0"/>
                <w:sz w:val="18"/>
              </w:rPr>
              <w:t>TS_SERVICE先読み</w:t>
            </w:r>
          </w:p>
        </w:tc>
        <w:tc>
          <w:tcPr>
            <w:tcW w:type="dxa" w:w="4535"/>
            <w:vAlign w:val="top"/>
          </w:tcPr>
          <w:p>
            <w:r/>
            <w:r>
              <w:rPr>
                <w:rFonts w:ascii="Yu Gothic" w:hAnsi="Yu Gothic" w:eastAsia="Yu Gothic"/>
                <w:b w:val="0"/>
                <w:sz w:val="18"/>
              </w:rPr>
              <w:t>RT周期内時間を固定化するため。</w:t>
            </w:r>
          </w:p>
        </w:tc>
      </w:tr>
      <w:tr>
        <w:tc>
          <w:tcPr>
            <w:tcW w:type="dxa" w:w="2551"/>
            <w:vAlign w:val="top"/>
          </w:tcPr>
          <w:p>
            <w:r/>
            <w:r>
              <w:rPr>
                <w:rFonts w:ascii="Yu Gothic" w:hAnsi="Yu Gothic" w:eastAsia="Yu Gothic"/>
                <w:b w:val="0"/>
                <w:sz w:val="18"/>
              </w:rPr>
              <w:t>出力反映</w:t>
            </w:r>
          </w:p>
        </w:tc>
        <w:tc>
          <w:tcPr>
            <w:tcW w:type="dxa" w:w="2551"/>
            <w:vAlign w:val="top"/>
          </w:tcPr>
          <w:p>
            <w:r/>
            <w:r>
              <w:rPr>
                <w:rFonts w:ascii="Yu Gothic" w:hAnsi="Yu Gothic" w:eastAsia="Yu Gothic"/>
                <w:b w:val="0"/>
                <w:sz w:val="18"/>
              </w:rPr>
              <w:t>RT_OUTPUT</w:t>
            </w:r>
          </w:p>
        </w:tc>
        <w:tc>
          <w:tcPr>
            <w:tcW w:type="dxa" w:w="4535"/>
            <w:vAlign w:val="top"/>
          </w:tcPr>
          <w:p>
            <w:r/>
            <w:r>
              <w:rPr>
                <w:rFonts w:ascii="Yu Gothic" w:hAnsi="Yu Gothic" w:eastAsia="Yu Gothic"/>
                <w:b w:val="0"/>
                <w:sz w:val="18"/>
              </w:rPr>
              <w:t>周期末に安全側優先で一括反映するため。</w:t>
            </w:r>
          </w:p>
        </w:tc>
      </w:tr>
      <w:tr>
        <w:tc>
          <w:tcPr>
            <w:tcW w:type="dxa" w:w="2551"/>
            <w:vAlign w:val="top"/>
          </w:tcPr>
          <w:p>
            <w:r/>
            <w:r>
              <w:rPr>
                <w:rFonts w:ascii="Yu Gothic" w:hAnsi="Yu Gothic" w:eastAsia="Yu Gothic"/>
                <w:b w:val="0"/>
                <w:sz w:val="18"/>
              </w:rPr>
              <w:t>ログ/診断/画面通知</w:t>
            </w:r>
          </w:p>
        </w:tc>
        <w:tc>
          <w:tcPr>
            <w:tcW w:type="dxa" w:w="2551"/>
            <w:vAlign w:val="top"/>
          </w:tcPr>
          <w:p>
            <w:r/>
            <w:r>
              <w:rPr>
                <w:rFonts w:ascii="Yu Gothic" w:hAnsi="Yu Gothic" w:eastAsia="Yu Gothic"/>
                <w:b w:val="0"/>
                <w:sz w:val="18"/>
              </w:rPr>
              <w:t>TS_SERVICE</w:t>
            </w:r>
          </w:p>
        </w:tc>
        <w:tc>
          <w:tcPr>
            <w:tcW w:type="dxa" w:w="4535"/>
            <w:vAlign w:val="top"/>
          </w:tcPr>
          <w:p>
            <w:r/>
            <w:r>
              <w:rPr>
                <w:rFonts w:ascii="Yu Gothic" w:hAnsi="Yu Gothic" w:eastAsia="Yu Gothic"/>
                <w:b w:val="0"/>
                <w:sz w:val="18"/>
              </w:rPr>
              <w:t>ファイルI/OとUI連携をRTから隔離するため。</w:t>
            </w:r>
          </w:p>
        </w:tc>
      </w:tr>
    </w:tbl>
    <w:p/>
    <w:p>
      <w:pPr>
        <w:pStyle w:val="Heading1"/>
      </w:pPr>
      <w:r>
        <w:t>DD-06 データ構造・共有メモリ設計</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154"/>
            <w:vAlign w:val="top"/>
            <w:shd w:fill="D9EAF7"/>
          </w:tcPr>
          <w:p>
            <w:r/>
            <w:r>
              <w:rPr>
                <w:rFonts w:ascii="Yu Gothic" w:hAnsi="Yu Gothic" w:eastAsia="Yu Gothic"/>
                <w:b/>
                <w:sz w:val="18"/>
              </w:rPr>
              <w:t>構造体</w:t>
            </w:r>
          </w:p>
        </w:tc>
        <w:tc>
          <w:tcPr>
            <w:tcW w:type="dxa" w:w="1701"/>
            <w:vAlign w:val="top"/>
            <w:shd w:fill="D9EAF7"/>
          </w:tcPr>
          <w:p>
            <w:r/>
            <w:r>
              <w:rPr>
                <w:rFonts w:ascii="Yu Gothic" w:hAnsi="Yu Gothic" w:eastAsia="Yu Gothic"/>
                <w:b/>
                <w:sz w:val="18"/>
              </w:rPr>
              <w:t>所有者</w:t>
            </w:r>
          </w:p>
        </w:tc>
        <w:tc>
          <w:tcPr>
            <w:tcW w:type="dxa" w:w="3288"/>
            <w:vAlign w:val="top"/>
            <w:shd w:fill="D9EAF7"/>
          </w:tcPr>
          <w:p>
            <w:r/>
            <w:r>
              <w:rPr>
                <w:rFonts w:ascii="Yu Gothic" w:hAnsi="Yu Gothic" w:eastAsia="Yu Gothic"/>
                <w:b/>
                <w:sz w:val="18"/>
              </w:rPr>
              <w:t>主なフィールド</w:t>
            </w:r>
          </w:p>
        </w:tc>
        <w:tc>
          <w:tcPr>
            <w:tcW w:type="dxa" w:w="2494"/>
            <w:vAlign w:val="top"/>
            <w:shd w:fill="D9EAF7"/>
          </w:tcPr>
          <w:p>
            <w:r/>
            <w:r>
              <w:rPr>
                <w:rFonts w:ascii="Yu Gothic" w:hAnsi="Yu Gothic" w:eastAsia="Yu Gothic"/>
                <w:b/>
                <w:sz w:val="18"/>
              </w:rPr>
              <w:t>整合性方針</w:t>
            </w:r>
          </w:p>
        </w:tc>
      </w:tr>
      <w:tr>
        <w:tc>
          <w:tcPr>
            <w:tcW w:type="dxa" w:w="2154"/>
            <w:vAlign w:val="top"/>
          </w:tcPr>
          <w:p>
            <w:r/>
            <w:r>
              <w:rPr>
                <w:rFonts w:ascii="Yu Gothic" w:hAnsi="Yu Gothic" w:eastAsia="Yu Gothic"/>
                <w:b w:val="0"/>
                <w:sz w:val="18"/>
              </w:rPr>
              <w:t>FEATURE_001_CONFIG</w:t>
            </w:r>
          </w:p>
        </w:tc>
        <w:tc>
          <w:tcPr>
            <w:tcW w:type="dxa" w:w="1701"/>
            <w:vAlign w:val="top"/>
          </w:tcPr>
          <w:p>
            <w:r/>
            <w:r>
              <w:rPr>
                <w:rFonts w:ascii="Yu Gothic" w:hAnsi="Yu Gothic" w:eastAsia="Yu Gothic"/>
                <w:b w:val="0"/>
                <w:sz w:val="18"/>
              </w:rPr>
              <w:t>TS_SERVICE</w:t>
            </w:r>
          </w:p>
        </w:tc>
        <w:tc>
          <w:tcPr>
            <w:tcW w:type="dxa" w:w="3288"/>
            <w:vAlign w:val="top"/>
          </w:tcPr>
          <w:p>
            <w:r/>
            <w:r>
              <w:rPr>
                <w:rFonts w:ascii="Yu Gothic" w:hAnsi="Yu Gothic" w:eastAsia="Yu Gothic"/>
                <w:b w:val="0"/>
                <w:sz w:val="18"/>
              </w:rPr>
              <w:t>enable, option_bits, axis_mask, path_id, limits, parameter_seq</w:t>
            </w:r>
          </w:p>
        </w:tc>
        <w:tc>
          <w:tcPr>
            <w:tcW w:type="dxa" w:w="2494"/>
            <w:vAlign w:val="top"/>
          </w:tcPr>
          <w:p>
            <w:r/>
            <w:r>
              <w:rPr>
                <w:rFonts w:ascii="Yu Gothic" w:hAnsi="Yu Gothic" w:eastAsia="Yu Gothic"/>
                <w:b w:val="0"/>
                <w:sz w:val="18"/>
              </w:rPr>
              <w:t>TSが二相更新しRTはseq確定後に参照</w:t>
            </w:r>
          </w:p>
        </w:tc>
      </w:tr>
      <w:tr>
        <w:tc>
          <w:tcPr>
            <w:tcW w:type="dxa" w:w="2154"/>
            <w:vAlign w:val="top"/>
          </w:tcPr>
          <w:p>
            <w:r/>
            <w:r>
              <w:rPr>
                <w:rFonts w:ascii="Yu Gothic" w:hAnsi="Yu Gothic" w:eastAsia="Yu Gothic"/>
                <w:b w:val="0"/>
                <w:sz w:val="18"/>
              </w:rPr>
              <w:t>FEATURE_001_REQUEST</w:t>
            </w:r>
          </w:p>
        </w:tc>
        <w:tc>
          <w:tcPr>
            <w:tcW w:type="dxa" w:w="1701"/>
            <w:vAlign w:val="top"/>
          </w:tcPr>
          <w:p>
            <w:r/>
            <w:r>
              <w:rPr>
                <w:rFonts w:ascii="Yu Gothic" w:hAnsi="Yu Gothic" w:eastAsia="Yu Gothic"/>
                <w:b w:val="0"/>
                <w:sz w:val="18"/>
              </w:rPr>
              <w:t>API/TS_SERVICE</w:t>
            </w:r>
          </w:p>
        </w:tc>
        <w:tc>
          <w:tcPr>
            <w:tcW w:type="dxa" w:w="3288"/>
            <w:vAlign w:val="top"/>
          </w:tcPr>
          <w:p>
            <w:r/>
            <w:r>
              <w:rPr>
                <w:rFonts w:ascii="Yu Gothic" w:hAnsi="Yu Gothic" w:eastAsia="Yu Gothic"/>
                <w:b w:val="0"/>
                <w:sz w:val="18"/>
              </w:rPr>
              <w:t>request_id, command, target_axis, target_path, cancel, seq</w:t>
            </w:r>
          </w:p>
        </w:tc>
        <w:tc>
          <w:tcPr>
            <w:tcW w:type="dxa" w:w="2494"/>
            <w:vAlign w:val="top"/>
          </w:tcPr>
          <w:p>
            <w:r/>
            <w:r>
              <w:rPr>
                <w:rFonts w:ascii="Yu Gothic" w:hAnsi="Yu Gothic" w:eastAsia="Yu Gothic"/>
                <w:b w:val="0"/>
                <w:sz w:val="18"/>
              </w:rPr>
              <w:t>APIが要求登録、TSが検証、RTが必要項目のみ参照</w:t>
            </w:r>
          </w:p>
        </w:tc>
      </w:tr>
      <w:tr>
        <w:tc>
          <w:tcPr>
            <w:tcW w:type="dxa" w:w="2154"/>
            <w:vAlign w:val="top"/>
          </w:tcPr>
          <w:p>
            <w:r/>
            <w:r>
              <w:rPr>
                <w:rFonts w:ascii="Yu Gothic" w:hAnsi="Yu Gothic" w:eastAsia="Yu Gothic"/>
                <w:b w:val="0"/>
                <w:sz w:val="18"/>
              </w:rPr>
              <w:t>FEATURE_001_STATUS</w:t>
            </w:r>
          </w:p>
        </w:tc>
        <w:tc>
          <w:tcPr>
            <w:tcW w:type="dxa" w:w="1701"/>
            <w:vAlign w:val="top"/>
          </w:tcPr>
          <w:p>
            <w:r/>
            <w:r>
              <w:rPr>
                <w:rFonts w:ascii="Yu Gothic" w:hAnsi="Yu Gothic" w:eastAsia="Yu Gothic"/>
                <w:b w:val="0"/>
                <w:sz w:val="18"/>
              </w:rPr>
              <w:t>RT_CONTROL</w:t>
            </w:r>
          </w:p>
        </w:tc>
        <w:tc>
          <w:tcPr>
            <w:tcW w:type="dxa" w:w="3288"/>
            <w:vAlign w:val="top"/>
          </w:tcPr>
          <w:p>
            <w:r/>
            <w:r>
              <w:rPr>
                <w:rFonts w:ascii="Yu Gothic" w:hAnsi="Yu Gothic" w:eastAsia="Yu Gothic"/>
                <w:b w:val="0"/>
                <w:sz w:val="18"/>
              </w:rPr>
              <w:t>state, alarm_code, active_axis, progress, snapshot_seq</w:t>
            </w:r>
          </w:p>
        </w:tc>
        <w:tc>
          <w:tcPr>
            <w:tcW w:type="dxa" w:w="2494"/>
            <w:vAlign w:val="top"/>
          </w:tcPr>
          <w:p>
            <w:r/>
            <w:r>
              <w:rPr>
                <w:rFonts w:ascii="Yu Gothic" w:hAnsi="Yu Gothic" w:eastAsia="Yu Gothic"/>
                <w:b w:val="0"/>
                <w:sz w:val="18"/>
              </w:rPr>
              <w:t>RTが周期末に一括更新、APIはスナップショット取得</w:t>
            </w:r>
          </w:p>
        </w:tc>
      </w:tr>
      <w:tr>
        <w:tc>
          <w:tcPr>
            <w:tcW w:type="dxa" w:w="2154"/>
            <w:vAlign w:val="top"/>
          </w:tcPr>
          <w:p>
            <w:r/>
            <w:r>
              <w:rPr>
                <w:rFonts w:ascii="Yu Gothic" w:hAnsi="Yu Gothic" w:eastAsia="Yu Gothic"/>
                <w:b w:val="0"/>
                <w:sz w:val="18"/>
              </w:rPr>
              <w:t>FEATURE_001_TRACE</w:t>
            </w:r>
          </w:p>
        </w:tc>
        <w:tc>
          <w:tcPr>
            <w:tcW w:type="dxa" w:w="1701"/>
            <w:vAlign w:val="top"/>
          </w:tcPr>
          <w:p>
            <w:r/>
            <w:r>
              <w:rPr>
                <w:rFonts w:ascii="Yu Gothic" w:hAnsi="Yu Gothic" w:eastAsia="Yu Gothic"/>
                <w:b w:val="0"/>
                <w:sz w:val="18"/>
              </w:rPr>
              <w:t>RT/TS</w:t>
            </w:r>
          </w:p>
        </w:tc>
        <w:tc>
          <w:tcPr>
            <w:tcW w:type="dxa" w:w="3288"/>
            <w:vAlign w:val="top"/>
          </w:tcPr>
          <w:p>
            <w:r/>
            <w:r>
              <w:rPr>
                <w:rFonts w:ascii="Yu Gothic" w:hAnsi="Yu Gothic" w:eastAsia="Yu Gothic"/>
                <w:b w:val="0"/>
                <w:sz w:val="18"/>
              </w:rPr>
              <w:t>last_event, rt_cycle_cost_us, error_latch, trace_index</w:t>
            </w:r>
          </w:p>
        </w:tc>
        <w:tc>
          <w:tcPr>
            <w:tcW w:type="dxa" w:w="2494"/>
            <w:vAlign w:val="top"/>
          </w:tcPr>
          <w:p>
            <w:r/>
            <w:r>
              <w:rPr>
                <w:rFonts w:ascii="Yu Gothic" w:hAnsi="Yu Gothic" w:eastAsia="Yu Gothic"/>
                <w:b w:val="0"/>
                <w:sz w:val="18"/>
              </w:rPr>
              <w:t>RTは固定長イベント、TSが詳細ログへ変換</w:t>
            </w:r>
          </w:p>
        </w:tc>
      </w:tr>
    </w:tbl>
    <w:p/>
    <w:p>
      <w:r>
        <w:rPr>
          <w:rFonts w:ascii="Yu Gothic" w:hAnsi="Yu Gothic" w:eastAsia="Yu Gothic"/>
          <w:sz w:val="20"/>
        </w:rPr>
        <w:t>整合性方針: TS/API書込の要求領域はseq/busy/validを持つ二相更新とし、RTはseq一致時のみ読み取る。RT書込の状態領域はsnapshot_seqで公開する。</w:t>
      </w:r>
    </w:p>
    <w:p>
      <w:pPr>
        <w:pStyle w:val="Heading1"/>
      </w:pPr>
      <w:r>
        <w:t>DD-07 API設計</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721"/>
            <w:vAlign w:val="top"/>
            <w:shd w:fill="D9EAF7"/>
          </w:tcPr>
          <w:p>
            <w:r/>
            <w:r>
              <w:rPr>
                <w:rFonts w:ascii="Yu Gothic" w:hAnsi="Yu Gothic" w:eastAsia="Yu Gothic"/>
                <w:b/>
                <w:sz w:val="18"/>
              </w:rPr>
              <w:t>API名</w:t>
            </w:r>
          </w:p>
        </w:tc>
        <w:tc>
          <w:tcPr>
            <w:tcW w:type="dxa" w:w="1247"/>
            <w:vAlign w:val="top"/>
            <w:shd w:fill="D9EAF7"/>
          </w:tcPr>
          <w:p>
            <w:r/>
            <w:r>
              <w:rPr>
                <w:rFonts w:ascii="Yu Gothic" w:hAnsi="Yu Gothic" w:eastAsia="Yu Gothic"/>
                <w:b/>
                <w:sz w:val="18"/>
              </w:rPr>
              <w:t>種別</w:t>
            </w:r>
          </w:p>
        </w:tc>
        <w:tc>
          <w:tcPr>
            <w:tcW w:type="dxa" w:w="3969"/>
            <w:vAlign w:val="top"/>
            <w:shd w:fill="D9EAF7"/>
          </w:tcPr>
          <w:p>
            <w:r/>
            <w:r>
              <w:rPr>
                <w:rFonts w:ascii="Yu Gothic" w:hAnsi="Yu Gothic" w:eastAsia="Yu Gothic"/>
                <w:b/>
                <w:sz w:val="18"/>
              </w:rPr>
              <w:t>責務</w:t>
            </w:r>
          </w:p>
        </w:tc>
        <w:tc>
          <w:tcPr>
            <w:tcW w:type="dxa" w:w="1701"/>
            <w:vAlign w:val="top"/>
            <w:shd w:fill="D9EAF7"/>
          </w:tcPr>
          <w:p>
            <w:r/>
            <w:r>
              <w:rPr>
                <w:rFonts w:ascii="Yu Gothic" w:hAnsi="Yu Gothic" w:eastAsia="Yu Gothic"/>
                <w:b/>
                <w:sz w:val="18"/>
              </w:rPr>
              <w:t>戻り値/異常</w:t>
            </w:r>
          </w:p>
        </w:tc>
      </w:tr>
      <w:tr>
        <w:tc>
          <w:tcPr>
            <w:tcW w:type="dxa" w:w="2721"/>
            <w:vAlign w:val="top"/>
          </w:tcPr>
          <w:p>
            <w:r/>
            <w:r>
              <w:rPr>
                <w:rFonts w:ascii="Yu Gothic" w:hAnsi="Yu Gothic" w:eastAsia="Yu Gothic"/>
                <w:b w:val="0"/>
                <w:sz w:val="18"/>
              </w:rPr>
              <w:t>Api_RequestF001ModeChange</w:t>
            </w:r>
          </w:p>
        </w:tc>
        <w:tc>
          <w:tcPr>
            <w:tcW w:type="dxa" w:w="1247"/>
            <w:vAlign w:val="top"/>
          </w:tcPr>
          <w:p>
            <w:r/>
            <w:r>
              <w:rPr>
                <w:rFonts w:ascii="Yu Gothic" w:hAnsi="Yu Gothic" w:eastAsia="Yu Gothic"/>
                <w:b w:val="0"/>
                <w:sz w:val="18"/>
              </w:rPr>
              <w:t>request</w:t>
            </w:r>
          </w:p>
        </w:tc>
        <w:tc>
          <w:tcPr>
            <w:tcW w:type="dxa" w:w="3969"/>
            <w:vAlign w:val="top"/>
          </w:tcPr>
          <w:p>
            <w:r/>
            <w:r>
              <w:rPr>
                <w:rFonts w:ascii="Yu Gothic" w:hAnsi="Yu Gothic" w:eastAsia="Yu Gothic"/>
                <w:b w:val="0"/>
                <w:sz w:val="18"/>
              </w:rPr>
              <w:t>機能開始/終了/キャンセル要求を共有メモリへ登録する。</w:t>
            </w:r>
          </w:p>
        </w:tc>
        <w:tc>
          <w:tcPr>
            <w:tcW w:type="dxa" w:w="1701"/>
            <w:vAlign w:val="top"/>
          </w:tcPr>
          <w:p>
            <w:r/>
            <w:r>
              <w:rPr>
                <w:rFonts w:ascii="Yu Gothic" w:hAnsi="Yu Gothic" w:eastAsia="Yu Gothic"/>
                <w:b w:val="0"/>
                <w:sz w:val="18"/>
              </w:rPr>
              <w:t>0:受付 / 負値:範囲外・状態不正・キュー満杯</w:t>
            </w:r>
          </w:p>
        </w:tc>
      </w:tr>
      <w:tr>
        <w:tc>
          <w:tcPr>
            <w:tcW w:type="dxa" w:w="2721"/>
            <w:vAlign w:val="top"/>
          </w:tcPr>
          <w:p>
            <w:r/>
            <w:r>
              <w:rPr>
                <w:rFonts w:ascii="Yu Gothic" w:hAnsi="Yu Gothic" w:eastAsia="Yu Gothic"/>
                <w:b w:val="0"/>
                <w:sz w:val="18"/>
              </w:rPr>
              <w:t>Api_SetF001Parameters</w:t>
            </w:r>
          </w:p>
        </w:tc>
        <w:tc>
          <w:tcPr>
            <w:tcW w:type="dxa" w:w="1247"/>
            <w:vAlign w:val="top"/>
          </w:tcPr>
          <w:p>
            <w:r/>
            <w:r>
              <w:rPr>
                <w:rFonts w:ascii="Yu Gothic" w:hAnsi="Yu Gothic" w:eastAsia="Yu Gothic"/>
                <w:b w:val="0"/>
                <w:sz w:val="18"/>
              </w:rPr>
              <w:t>request</w:t>
            </w:r>
          </w:p>
        </w:tc>
        <w:tc>
          <w:tcPr>
            <w:tcW w:type="dxa" w:w="3969"/>
            <w:vAlign w:val="top"/>
          </w:tcPr>
          <w:p>
            <w:r/>
            <w:r>
              <w:rPr>
                <w:rFonts w:ascii="Yu Gothic" w:hAnsi="Yu Gothic" w:eastAsia="Yu Gothic"/>
                <w:b w:val="0"/>
                <w:sz w:val="18"/>
              </w:rPr>
              <w:t>パラメータ候補値をTS検証キューへ登録する。</w:t>
            </w:r>
          </w:p>
        </w:tc>
        <w:tc>
          <w:tcPr>
            <w:tcW w:type="dxa" w:w="1701"/>
            <w:vAlign w:val="top"/>
          </w:tcPr>
          <w:p>
            <w:r/>
            <w:r>
              <w:rPr>
                <w:rFonts w:ascii="Yu Gothic" w:hAnsi="Yu Gothic" w:eastAsia="Yu Gothic"/>
                <w:b w:val="0"/>
                <w:sz w:val="18"/>
              </w:rPr>
              <w:t>0:受付 / 負値:範囲外・状態不正・キュー満杯</w:t>
            </w:r>
          </w:p>
        </w:tc>
      </w:tr>
      <w:tr>
        <w:tc>
          <w:tcPr>
            <w:tcW w:type="dxa" w:w="2721"/>
            <w:vAlign w:val="top"/>
          </w:tcPr>
          <w:p>
            <w:r/>
            <w:r>
              <w:rPr>
                <w:rFonts w:ascii="Yu Gothic" w:hAnsi="Yu Gothic" w:eastAsia="Yu Gothic"/>
                <w:b w:val="0"/>
                <w:sz w:val="18"/>
              </w:rPr>
              <w:t>Api_GetF001StatusSnapshot</w:t>
            </w:r>
          </w:p>
        </w:tc>
        <w:tc>
          <w:tcPr>
            <w:tcW w:type="dxa" w:w="1247"/>
            <w:vAlign w:val="top"/>
          </w:tcPr>
          <w:p>
            <w:r/>
            <w:r>
              <w:rPr>
                <w:rFonts w:ascii="Yu Gothic" w:hAnsi="Yu Gothic" w:eastAsia="Yu Gothic"/>
                <w:b w:val="0"/>
                <w:sz w:val="18"/>
              </w:rPr>
              <w:t>snapshot</w:t>
            </w:r>
          </w:p>
        </w:tc>
        <w:tc>
          <w:tcPr>
            <w:tcW w:type="dxa" w:w="3969"/>
            <w:vAlign w:val="top"/>
          </w:tcPr>
          <w:p>
            <w:r/>
            <w:r>
              <w:rPr>
                <w:rFonts w:ascii="Yu Gothic" w:hAnsi="Yu Gothic" w:eastAsia="Yu Gothic"/>
                <w:b w:val="0"/>
                <w:sz w:val="18"/>
              </w:rPr>
              <w:t>RT/TSが確定した状態を読み取り専用スナップショットとして返す。</w:t>
            </w:r>
          </w:p>
        </w:tc>
        <w:tc>
          <w:tcPr>
            <w:tcW w:type="dxa" w:w="1701"/>
            <w:vAlign w:val="top"/>
          </w:tcPr>
          <w:p>
            <w:r/>
            <w:r>
              <w:rPr>
                <w:rFonts w:ascii="Yu Gothic" w:hAnsi="Yu Gothic" w:eastAsia="Yu Gothic"/>
                <w:b w:val="0"/>
                <w:sz w:val="18"/>
              </w:rPr>
              <w:t>0:受付 / 負値:範囲外・状態不正・キュー満杯</w:t>
            </w:r>
          </w:p>
        </w:tc>
      </w:tr>
    </w:tbl>
    <w:p/>
    <w:p>
      <w:r>
        <w:rPr>
          <w:rFonts w:ascii="Yu Gothic" w:hAnsi="Yu Gothic" w:eastAsia="Yu Gothic"/>
          <w:sz w:val="20"/>
        </w:rPr>
        <w:t>APIは状態を直接変更しない。要求領域にコマンドと世代番号を登録し、TS_SERVICEまたはRT_CONTROLが状態確定する。</w:t>
      </w:r>
    </w:p>
    <w:p>
      <w:pPr>
        <w:pStyle w:val="Heading1"/>
      </w:pPr>
      <w:r>
        <w:t>DD-08 モジュール構造</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3118"/>
            <w:vAlign w:val="top"/>
            <w:shd w:fill="D9EAF7"/>
          </w:tcPr>
          <w:p>
            <w:r/>
            <w:r>
              <w:rPr>
                <w:rFonts w:ascii="Yu Gothic" w:hAnsi="Yu Gothic" w:eastAsia="Yu Gothic"/>
                <w:b/>
                <w:sz w:val="18"/>
              </w:rPr>
              <w:t>ファイル</w:t>
            </w:r>
          </w:p>
        </w:tc>
        <w:tc>
          <w:tcPr>
            <w:tcW w:type="dxa" w:w="6520"/>
            <w:vAlign w:val="top"/>
            <w:shd w:fill="D9EAF7"/>
          </w:tcPr>
          <w:p>
            <w:r/>
            <w:r>
              <w:rPr>
                <w:rFonts w:ascii="Yu Gothic" w:hAnsi="Yu Gothic" w:eastAsia="Yu Gothic"/>
                <w:b/>
                <w:sz w:val="18"/>
              </w:rPr>
              <w:t>責務</w:t>
            </w:r>
          </w:p>
        </w:tc>
      </w:tr>
      <w:tr>
        <w:tc>
          <w:tcPr>
            <w:tcW w:type="dxa" w:w="3118"/>
            <w:vAlign w:val="top"/>
          </w:tcPr>
          <w:p>
            <w:r/>
            <w:r>
              <w:rPr>
                <w:rFonts w:ascii="Yu Gothic" w:hAnsi="Yu Gothic" w:eastAsia="Yu Gothic"/>
                <w:b w:val="0"/>
                <w:sz w:val="18"/>
              </w:rPr>
              <w:t>include/system_config.h</w:t>
            </w:r>
          </w:p>
        </w:tc>
        <w:tc>
          <w:tcPr>
            <w:tcW w:type="dxa" w:w="6520"/>
            <w:vAlign w:val="top"/>
          </w:tcPr>
          <w:p>
            <w:r/>
            <w:r>
              <w:rPr>
                <w:rFonts w:ascii="Yu Gothic" w:hAnsi="Yu Gothic" w:eastAsia="Yu Gothic"/>
                <w:b w:val="0"/>
                <w:sz w:val="18"/>
              </w:rPr>
              <w:t>機能有効フラグ、配列上限、閾値の定数定義</w:t>
            </w:r>
          </w:p>
        </w:tc>
      </w:tr>
      <w:tr>
        <w:tc>
          <w:tcPr>
            <w:tcW w:type="dxa" w:w="3118"/>
            <w:vAlign w:val="top"/>
          </w:tcPr>
          <w:p>
            <w:r/>
            <w:r>
              <w:rPr>
                <w:rFonts w:ascii="Yu Gothic" w:hAnsi="Yu Gothic" w:eastAsia="Yu Gothic"/>
                <w:b w:val="0"/>
                <w:sz w:val="18"/>
              </w:rPr>
              <w:t>include/system_shared.h</w:t>
            </w:r>
          </w:p>
        </w:tc>
        <w:tc>
          <w:tcPr>
            <w:tcW w:type="dxa" w:w="6520"/>
            <w:vAlign w:val="top"/>
          </w:tcPr>
          <w:p>
            <w:r/>
            <w:r>
              <w:rPr>
                <w:rFonts w:ascii="Yu Gothic" w:hAnsi="Yu Gothic" w:eastAsia="Yu Gothic"/>
                <w:b w:val="0"/>
                <w:sz w:val="18"/>
              </w:rPr>
              <w:t>共有メモリ構造体定義と世代番号フィールド追加</w:t>
            </w:r>
          </w:p>
        </w:tc>
      </w:tr>
      <w:tr>
        <w:tc>
          <w:tcPr>
            <w:tcW w:type="dxa" w:w="3118"/>
            <w:vAlign w:val="top"/>
          </w:tcPr>
          <w:p>
            <w:r/>
            <w:r>
              <w:rPr>
                <w:rFonts w:ascii="Yu Gothic" w:hAnsi="Yu Gothic" w:eastAsia="Yu Gothic"/>
                <w:b w:val="0"/>
                <w:sz w:val="18"/>
              </w:rPr>
              <w:t>include/control_api.h</w:t>
            </w:r>
          </w:p>
        </w:tc>
        <w:tc>
          <w:tcPr>
            <w:tcW w:type="dxa" w:w="6520"/>
            <w:vAlign w:val="top"/>
          </w:tcPr>
          <w:p>
            <w:r/>
            <w:r>
              <w:rPr>
                <w:rFonts w:ascii="Yu Gothic" w:hAnsi="Yu Gothic" w:eastAsia="Yu Gothic"/>
                <w:b w:val="0"/>
                <w:sz w:val="18"/>
              </w:rPr>
              <w:t>要求登録APIとスナップショット取得APIの宣言</w:t>
            </w:r>
          </w:p>
        </w:tc>
      </w:tr>
      <w:tr>
        <w:tc>
          <w:tcPr>
            <w:tcW w:type="dxa" w:w="3118"/>
            <w:vAlign w:val="top"/>
          </w:tcPr>
          <w:p>
            <w:r/>
            <w:r>
              <w:rPr>
                <w:rFonts w:ascii="Yu Gothic" w:hAnsi="Yu Gothic" w:eastAsia="Yu Gothic"/>
                <w:b w:val="0"/>
                <w:sz w:val="18"/>
              </w:rPr>
              <w:t>src/control_api.c</w:t>
            </w:r>
          </w:p>
        </w:tc>
        <w:tc>
          <w:tcPr>
            <w:tcW w:type="dxa" w:w="6520"/>
            <w:vAlign w:val="top"/>
          </w:tcPr>
          <w:p>
            <w:r/>
            <w:r>
              <w:rPr>
                <w:rFonts w:ascii="Yu Gothic" w:hAnsi="Yu Gothic" w:eastAsia="Yu Gothic"/>
                <w:b w:val="0"/>
                <w:sz w:val="18"/>
              </w:rPr>
              <w:t>API入力検証と要求世代番号更新</w:t>
            </w:r>
          </w:p>
        </w:tc>
      </w:tr>
      <w:tr>
        <w:tc>
          <w:tcPr>
            <w:tcW w:type="dxa" w:w="3118"/>
            <w:vAlign w:val="top"/>
          </w:tcPr>
          <w:p>
            <w:r/>
            <w:r>
              <w:rPr>
                <w:rFonts w:ascii="Yu Gothic" w:hAnsi="Yu Gothic" w:eastAsia="Yu Gothic"/>
                <w:b w:val="0"/>
                <w:sz w:val="18"/>
              </w:rPr>
              <w:t>src/rt_control.c</w:t>
            </w:r>
          </w:p>
        </w:tc>
        <w:tc>
          <w:tcPr>
            <w:tcW w:type="dxa" w:w="6520"/>
            <w:vAlign w:val="top"/>
          </w:tcPr>
          <w:p>
            <w:r/>
            <w:r>
              <w:rPr>
                <w:rFonts w:ascii="Yu Gothic" w:hAnsi="Yu Gothic" w:eastAsia="Yu Gothic"/>
                <w:b w:val="0"/>
                <w:sz w:val="18"/>
              </w:rPr>
              <w:t>RT周期内状態評価、補間/補正/安全判定、出力反映</w:t>
            </w:r>
          </w:p>
        </w:tc>
      </w:tr>
      <w:tr>
        <w:tc>
          <w:tcPr>
            <w:tcW w:type="dxa" w:w="3118"/>
            <w:vAlign w:val="top"/>
          </w:tcPr>
          <w:p>
            <w:r/>
            <w:r>
              <w:rPr>
                <w:rFonts w:ascii="Yu Gothic" w:hAnsi="Yu Gothic" w:eastAsia="Yu Gothic"/>
                <w:b w:val="0"/>
                <w:sz w:val="18"/>
              </w:rPr>
              <w:t>src/ts_service.c</w:t>
            </w:r>
          </w:p>
        </w:tc>
        <w:tc>
          <w:tcPr>
            <w:tcW w:type="dxa" w:w="6520"/>
            <w:vAlign w:val="top"/>
          </w:tcPr>
          <w:p>
            <w:r/>
            <w:r>
              <w:rPr>
                <w:rFonts w:ascii="Yu Gothic" w:hAnsi="Yu Gothic" w:eastAsia="Yu Gothic"/>
                <w:b w:val="0"/>
                <w:sz w:val="18"/>
              </w:rPr>
              <w:t>パラメータ検証、先読み計算、ログ、UI/PMC連携</w:t>
            </w:r>
          </w:p>
        </w:tc>
      </w:tr>
    </w:tbl>
    <w:p/>
    <w:p>
      <w:pPr>
        <w:pStyle w:val="Heading1"/>
      </w:pPr>
      <w:r>
        <w:t>DD-09 関数詳細仕様</w:t>
      </w:r>
    </w:p>
    <w:tbl>
      <w:tblPr>
        <w:tblStyle w:val="TableGrid"/>
        <w:tblW w:type="auto" w:w="0"/>
        <w:jc w:val="center"/>
        <w:tblLook w:firstColumn="1" w:firstRow="1" w:lastColumn="0" w:lastRow="0" w:noHBand="0" w:noVBand="1" w:val="04A0"/>
      </w:tblPr>
      <w:tblGrid>
        <w:gridCol w:w="2085"/>
        <w:gridCol w:w="2085"/>
        <w:gridCol w:w="2085"/>
        <w:gridCol w:w="2085"/>
        <w:gridCol w:w="2085"/>
      </w:tblGrid>
      <w:tr>
        <w:trPr>
          <w:tblHeader w:val="true"/>
        </w:trPr>
        <w:tc>
          <w:tcPr>
            <w:tcW w:type="dxa" w:w="2381"/>
            <w:vAlign w:val="top"/>
            <w:shd w:fill="D9EAF7"/>
          </w:tcPr>
          <w:p>
            <w:r/>
            <w:r>
              <w:rPr>
                <w:rFonts w:ascii="Yu Gothic" w:hAnsi="Yu Gothic" w:eastAsia="Yu Gothic"/>
                <w:b/>
                <w:sz w:val="18"/>
              </w:rPr>
              <w:t>関数名</w:t>
            </w:r>
          </w:p>
        </w:tc>
        <w:tc>
          <w:tcPr>
            <w:tcW w:type="dxa" w:w="1361"/>
            <w:vAlign w:val="top"/>
            <w:shd w:fill="D9EAF7"/>
          </w:tcPr>
          <w:p>
            <w:r/>
            <w:r>
              <w:rPr>
                <w:rFonts w:ascii="Yu Gothic" w:hAnsi="Yu Gothic" w:eastAsia="Yu Gothic"/>
                <w:b/>
                <w:sz w:val="18"/>
              </w:rPr>
              <w:t>スレッド</w:t>
            </w:r>
          </w:p>
        </w:tc>
        <w:tc>
          <w:tcPr>
            <w:tcW w:type="dxa" w:w="2551"/>
            <w:vAlign w:val="top"/>
            <w:shd w:fill="D9EAF7"/>
          </w:tcPr>
          <w:p>
            <w:r/>
            <w:r>
              <w:rPr>
                <w:rFonts w:ascii="Yu Gothic" w:hAnsi="Yu Gothic" w:eastAsia="Yu Gothic"/>
                <w:b/>
                <w:sz w:val="18"/>
              </w:rPr>
              <w:t>入力</w:t>
            </w:r>
          </w:p>
        </w:tc>
        <w:tc>
          <w:tcPr>
            <w:tcW w:type="dxa" w:w="1928"/>
            <w:vAlign w:val="top"/>
            <w:shd w:fill="D9EAF7"/>
          </w:tcPr>
          <w:p>
            <w:r/>
            <w:r>
              <w:rPr>
                <w:rFonts w:ascii="Yu Gothic" w:hAnsi="Yu Gothic" w:eastAsia="Yu Gothic"/>
                <w:b/>
                <w:sz w:val="18"/>
              </w:rPr>
              <w:t>出力</w:t>
            </w:r>
          </w:p>
        </w:tc>
        <w:tc>
          <w:tcPr>
            <w:tcW w:type="dxa" w:w="1417"/>
            <w:vAlign w:val="top"/>
            <w:shd w:fill="D9EAF7"/>
          </w:tcPr>
          <w:p>
            <w:r/>
            <w:r>
              <w:rPr>
                <w:rFonts w:ascii="Yu Gothic" w:hAnsi="Yu Gothic" w:eastAsia="Yu Gothic"/>
                <w:b/>
                <w:sz w:val="18"/>
              </w:rPr>
              <w:t>異常条件</w:t>
            </w:r>
          </w:p>
        </w:tc>
      </w:tr>
      <w:tr>
        <w:tc>
          <w:tcPr>
            <w:tcW w:type="dxa" w:w="2381"/>
            <w:vAlign w:val="top"/>
          </w:tcPr>
          <w:p>
            <w:r/>
            <w:r>
              <w:rPr>
                <w:rFonts w:ascii="Yu Gothic" w:hAnsi="Yu Gothic" w:eastAsia="Yu Gothic"/>
                <w:b w:val="0"/>
                <w:sz w:val="18"/>
              </w:rPr>
              <w:t>Ts_ValidateF001Config</w:t>
            </w:r>
          </w:p>
        </w:tc>
        <w:tc>
          <w:tcPr>
            <w:tcW w:type="dxa" w:w="1361"/>
            <w:vAlign w:val="top"/>
          </w:tcPr>
          <w:p>
            <w:r/>
            <w:r>
              <w:rPr>
                <w:rFonts w:ascii="Yu Gothic" w:hAnsi="Yu Gothic" w:eastAsia="Yu Gothic"/>
                <w:b w:val="0"/>
                <w:sz w:val="18"/>
              </w:rPr>
              <w:t>TS_SERVICE</w:t>
            </w:r>
          </w:p>
        </w:tc>
        <w:tc>
          <w:tcPr>
            <w:tcW w:type="dxa" w:w="2551"/>
            <w:vAlign w:val="top"/>
          </w:tcPr>
          <w:p>
            <w:r/>
            <w:r>
              <w:rPr>
                <w:rFonts w:ascii="Yu Gothic" w:hAnsi="Yu Gothic" w:eastAsia="Yu Gothic"/>
                <w:b w:val="0"/>
                <w:sz w:val="18"/>
              </w:rPr>
              <w:t>API要求、パラメータ、対象Gコード</w:t>
            </w:r>
          </w:p>
        </w:tc>
        <w:tc>
          <w:tcPr>
            <w:tcW w:type="dxa" w:w="1928"/>
            <w:vAlign w:val="top"/>
          </w:tcPr>
          <w:p>
            <w:r/>
            <w:r>
              <w:rPr>
                <w:rFonts w:ascii="Yu Gothic" w:hAnsi="Yu Gothic" w:eastAsia="Yu Gothic"/>
                <w:b w:val="0"/>
                <w:sz w:val="18"/>
              </w:rPr>
              <w:t>FEATURE_001_CONFIG</w:t>
            </w:r>
          </w:p>
        </w:tc>
        <w:tc>
          <w:tcPr>
            <w:tcW w:type="dxa" w:w="1417"/>
            <w:vAlign w:val="top"/>
          </w:tcPr>
          <w:p>
            <w:r/>
            <w:r>
              <w:rPr>
                <w:rFonts w:ascii="Yu Gothic" w:hAnsi="Yu Gothic" w:eastAsia="Yu Gothic"/>
                <w:b w:val="0"/>
                <w:sz w:val="18"/>
              </w:rPr>
              <w:t>範囲外・併用不可・軸未設定</w:t>
            </w:r>
          </w:p>
        </w:tc>
      </w:tr>
      <w:tr>
        <w:tc>
          <w:tcPr>
            <w:tcW w:type="dxa" w:w="2381"/>
            <w:vAlign w:val="top"/>
          </w:tcPr>
          <w:p>
            <w:r/>
            <w:r>
              <w:rPr>
                <w:rFonts w:ascii="Yu Gothic" w:hAnsi="Yu Gothic" w:eastAsia="Yu Gothic"/>
                <w:b w:val="0"/>
                <w:sz w:val="18"/>
              </w:rPr>
              <w:t>Ts_PrecomputeF001</w:t>
            </w:r>
          </w:p>
        </w:tc>
        <w:tc>
          <w:tcPr>
            <w:tcW w:type="dxa" w:w="1361"/>
            <w:vAlign w:val="top"/>
          </w:tcPr>
          <w:p>
            <w:r/>
            <w:r>
              <w:rPr>
                <w:rFonts w:ascii="Yu Gothic" w:hAnsi="Yu Gothic" w:eastAsia="Yu Gothic"/>
                <w:b w:val="0"/>
                <w:sz w:val="18"/>
              </w:rPr>
              <w:t>TS_SERVICE</w:t>
            </w:r>
          </w:p>
        </w:tc>
        <w:tc>
          <w:tcPr>
            <w:tcW w:type="dxa" w:w="2551"/>
            <w:vAlign w:val="top"/>
          </w:tcPr>
          <w:p>
            <w:r/>
            <w:r>
              <w:rPr>
                <w:rFonts w:ascii="Yu Gothic" w:hAnsi="Yu Gothic" w:eastAsia="Yu Gothic"/>
                <w:b w:val="0"/>
                <w:sz w:val="18"/>
              </w:rPr>
              <w:t>NCブロック、工具/軸設定、補正条件</w:t>
            </w:r>
          </w:p>
        </w:tc>
        <w:tc>
          <w:tcPr>
            <w:tcW w:type="dxa" w:w="1928"/>
            <w:vAlign w:val="top"/>
          </w:tcPr>
          <w:p>
            <w:r/>
            <w:r>
              <w:rPr>
                <w:rFonts w:ascii="Yu Gothic" w:hAnsi="Yu Gothic" w:eastAsia="Yu Gothic"/>
                <w:b w:val="0"/>
                <w:sz w:val="18"/>
              </w:rPr>
              <w:t>固定長実行データまたは補正結果</w:t>
            </w:r>
          </w:p>
        </w:tc>
        <w:tc>
          <w:tcPr>
            <w:tcW w:type="dxa" w:w="1417"/>
            <w:vAlign w:val="top"/>
          </w:tcPr>
          <w:p>
            <w:r/>
            <w:r>
              <w:rPr>
                <w:rFonts w:ascii="Yu Gothic" w:hAnsi="Yu Gothic" w:eastAsia="Yu Gothic"/>
                <w:b w:val="0"/>
                <w:sz w:val="18"/>
              </w:rPr>
              <w:t>先読み不足・演算不能・未対応形式</w:t>
            </w:r>
          </w:p>
        </w:tc>
      </w:tr>
      <w:tr>
        <w:tc>
          <w:tcPr>
            <w:tcW w:type="dxa" w:w="2381"/>
            <w:vAlign w:val="top"/>
          </w:tcPr>
          <w:p>
            <w:r/>
            <w:r>
              <w:rPr>
                <w:rFonts w:ascii="Yu Gothic" w:hAnsi="Yu Gothic" w:eastAsia="Yu Gothic"/>
                <w:b w:val="0"/>
                <w:sz w:val="18"/>
              </w:rPr>
              <w:t>Rt_EvaluateF001</w:t>
            </w:r>
          </w:p>
        </w:tc>
        <w:tc>
          <w:tcPr>
            <w:tcW w:type="dxa" w:w="1361"/>
            <w:vAlign w:val="top"/>
          </w:tcPr>
          <w:p>
            <w:r/>
            <w:r>
              <w:rPr>
                <w:rFonts w:ascii="Yu Gothic" w:hAnsi="Yu Gothic" w:eastAsia="Yu Gothic"/>
                <w:b w:val="0"/>
                <w:sz w:val="18"/>
              </w:rPr>
              <w:t>RT_CONTROL</w:t>
            </w:r>
          </w:p>
        </w:tc>
        <w:tc>
          <w:tcPr>
            <w:tcW w:type="dxa" w:w="2551"/>
            <w:vAlign w:val="top"/>
          </w:tcPr>
          <w:p>
            <w:r/>
            <w:r>
              <w:rPr>
                <w:rFonts w:ascii="Yu Gothic" w:hAnsi="Yu Gothic" w:eastAsia="Yu Gothic"/>
                <w:b w:val="0"/>
                <w:sz w:val="18"/>
              </w:rPr>
              <w:t>g_ioIn、g_machineCtx、確定済み設定</w:t>
            </w:r>
          </w:p>
        </w:tc>
        <w:tc>
          <w:tcPr>
            <w:tcW w:type="dxa" w:w="1928"/>
            <w:vAlign w:val="top"/>
          </w:tcPr>
          <w:p>
            <w:r/>
            <w:r>
              <w:rPr>
                <w:rFonts w:ascii="Yu Gothic" w:hAnsi="Yu Gothic" w:eastAsia="Yu Gothic"/>
                <w:b w:val="0"/>
                <w:sz w:val="18"/>
              </w:rPr>
              <w:t>FEATURE_001_STATUS</w:t>
            </w:r>
          </w:p>
        </w:tc>
        <w:tc>
          <w:tcPr>
            <w:tcW w:type="dxa" w:w="1417"/>
            <w:vAlign w:val="top"/>
          </w:tcPr>
          <w:p>
            <w:r/>
            <w:r>
              <w:rPr>
                <w:rFonts w:ascii="Yu Gothic" w:hAnsi="Yu Gothic" w:eastAsia="Yu Gothic"/>
                <w:b w:val="0"/>
                <w:sz w:val="18"/>
              </w:rPr>
              <w:t>インターロック・過負荷・状態不整合</w:t>
            </w:r>
          </w:p>
        </w:tc>
      </w:tr>
      <w:tr>
        <w:tc>
          <w:tcPr>
            <w:tcW w:type="dxa" w:w="2381"/>
            <w:vAlign w:val="top"/>
          </w:tcPr>
          <w:p>
            <w:r/>
            <w:r>
              <w:rPr>
                <w:rFonts w:ascii="Yu Gothic" w:hAnsi="Yu Gothic" w:eastAsia="Yu Gothic"/>
                <w:b w:val="0"/>
                <w:sz w:val="18"/>
              </w:rPr>
              <w:t>Rt_ApplyF001Output</w:t>
            </w:r>
          </w:p>
        </w:tc>
        <w:tc>
          <w:tcPr>
            <w:tcW w:type="dxa" w:w="1361"/>
            <w:vAlign w:val="top"/>
          </w:tcPr>
          <w:p>
            <w:r/>
            <w:r>
              <w:rPr>
                <w:rFonts w:ascii="Yu Gothic" w:hAnsi="Yu Gothic" w:eastAsia="Yu Gothic"/>
                <w:b w:val="0"/>
                <w:sz w:val="18"/>
              </w:rPr>
              <w:t>RT_OUTPUT</w:t>
            </w:r>
          </w:p>
        </w:tc>
        <w:tc>
          <w:tcPr>
            <w:tcW w:type="dxa" w:w="2551"/>
            <w:vAlign w:val="top"/>
          </w:tcPr>
          <w:p>
            <w:r/>
            <w:r>
              <w:rPr>
                <w:rFonts w:ascii="Yu Gothic" w:hAnsi="Yu Gothic" w:eastAsia="Yu Gothic"/>
                <w:b w:val="0"/>
                <w:sz w:val="18"/>
              </w:rPr>
              <w:t>RT_CONTROL確定指令</w:t>
            </w:r>
          </w:p>
        </w:tc>
        <w:tc>
          <w:tcPr>
            <w:tcW w:type="dxa" w:w="1928"/>
            <w:vAlign w:val="top"/>
          </w:tcPr>
          <w:p>
            <w:r/>
            <w:r>
              <w:rPr>
                <w:rFonts w:ascii="Yu Gothic" w:hAnsi="Yu Gothic" w:eastAsia="Yu Gothic"/>
                <w:b w:val="0"/>
                <w:sz w:val="18"/>
              </w:rPr>
              <w:t>g_ioOut</w:t>
            </w:r>
          </w:p>
        </w:tc>
        <w:tc>
          <w:tcPr>
            <w:tcW w:type="dxa" w:w="1417"/>
            <w:vAlign w:val="top"/>
          </w:tcPr>
          <w:p>
            <w:r/>
            <w:r>
              <w:rPr>
                <w:rFonts w:ascii="Yu Gothic" w:hAnsi="Yu Gothic" w:eastAsia="Yu Gothic"/>
                <w:b w:val="0"/>
                <w:sz w:val="18"/>
              </w:rPr>
              <w:t>フェイルセーフ出力へ遷移</w:t>
            </w:r>
          </w:p>
        </w:tc>
      </w:tr>
      <w:tr>
        <w:tc>
          <w:tcPr>
            <w:tcW w:type="dxa" w:w="2381"/>
            <w:vAlign w:val="top"/>
          </w:tcPr>
          <w:p>
            <w:r/>
            <w:r>
              <w:rPr>
                <w:rFonts w:ascii="Yu Gothic" w:hAnsi="Yu Gothic" w:eastAsia="Yu Gothic"/>
                <w:b w:val="0"/>
                <w:sz w:val="18"/>
              </w:rPr>
              <w:t>Ts_LogF001Event</w:t>
            </w:r>
          </w:p>
        </w:tc>
        <w:tc>
          <w:tcPr>
            <w:tcW w:type="dxa" w:w="1361"/>
            <w:vAlign w:val="top"/>
          </w:tcPr>
          <w:p>
            <w:r/>
            <w:r>
              <w:rPr>
                <w:rFonts w:ascii="Yu Gothic" w:hAnsi="Yu Gothic" w:eastAsia="Yu Gothic"/>
                <w:b w:val="0"/>
                <w:sz w:val="18"/>
              </w:rPr>
              <w:t>TS_SERVICE</w:t>
            </w:r>
          </w:p>
        </w:tc>
        <w:tc>
          <w:tcPr>
            <w:tcW w:type="dxa" w:w="2551"/>
            <w:vAlign w:val="top"/>
          </w:tcPr>
          <w:p>
            <w:r/>
            <w:r>
              <w:rPr>
                <w:rFonts w:ascii="Yu Gothic" w:hAnsi="Yu Gothic" w:eastAsia="Yu Gothic"/>
                <w:b w:val="0"/>
                <w:sz w:val="18"/>
              </w:rPr>
              <w:t>状態変化、アラーム、診断値</w:t>
            </w:r>
          </w:p>
        </w:tc>
        <w:tc>
          <w:tcPr>
            <w:tcW w:type="dxa" w:w="1928"/>
            <w:vAlign w:val="top"/>
          </w:tcPr>
          <w:p>
            <w:r/>
            <w:r>
              <w:rPr>
                <w:rFonts w:ascii="Yu Gothic" w:hAnsi="Yu Gothic" w:eastAsia="Yu Gothic"/>
                <w:b w:val="0"/>
                <w:sz w:val="18"/>
              </w:rPr>
              <w:t>g_logQueue</w:t>
            </w:r>
          </w:p>
        </w:tc>
        <w:tc>
          <w:tcPr>
            <w:tcW w:type="dxa" w:w="1417"/>
            <w:vAlign w:val="top"/>
          </w:tcPr>
          <w:p>
            <w:r/>
            <w:r>
              <w:rPr>
                <w:rFonts w:ascii="Yu Gothic" w:hAnsi="Yu Gothic" w:eastAsia="Yu Gothic"/>
                <w:b w:val="0"/>
                <w:sz w:val="18"/>
              </w:rPr>
              <w:t>ログキュー満杯時は要約イベントへ縮退</w:t>
            </w:r>
          </w:p>
        </w:tc>
      </w:tr>
    </w:tbl>
    <w:p/>
    <w:p>
      <w:pPr>
        <w:pStyle w:val="Heading2"/>
      </w:pPr>
      <w:r>
        <w:t>DD-09.1 擬似コード</w:t>
      </w:r>
    </w:p>
    <w:p>
      <w:r>
        <w:rPr>
          <w:rFonts w:ascii="Yu Gothic" w:hAnsi="Yu Gothic" w:eastAsia="Yu Gothic"/>
          <w:sz w:val="20"/>
        </w:rPr>
        <w:t>Ts_ValidateF001Config: 要求値を読み取り、軸番号/経路番号/パラメータ範囲/併用不可条件を検査する。成功時のみCONFIG.valid=1としてseqを更新する。</w:t>
      </w:r>
    </w:p>
    <w:p>
      <w:r>
        <w:rPr>
          <w:rFonts w:ascii="Yu Gothic" w:hAnsi="Yu Gothic" w:eastAsia="Yu Gothic"/>
          <w:sz w:val="20"/>
        </w:rPr>
        <w:t>Rt_EvaluateF001: CONFIG.validとREQUEST.seqを確認し、現在状態とインターロックを評価する。異常時はALARMへ遷移し安全出力を要求する。</w:t>
      </w:r>
    </w:p>
    <w:p>
      <w:pPr>
        <w:pStyle w:val="Heading1"/>
      </w:pPr>
      <w:r>
        <w:t>DD-10 状態遷移設計</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984"/>
            <w:vAlign w:val="top"/>
            <w:shd w:fill="D9EAF7"/>
          </w:tcPr>
          <w:p>
            <w:r/>
            <w:r>
              <w:rPr>
                <w:rFonts w:ascii="Yu Gothic" w:hAnsi="Yu Gothic" w:eastAsia="Yu Gothic"/>
                <w:b/>
                <w:sz w:val="18"/>
              </w:rPr>
              <w:t>現在状態</w:t>
            </w:r>
          </w:p>
        </w:tc>
        <w:tc>
          <w:tcPr>
            <w:tcW w:type="dxa" w:w="1984"/>
            <w:vAlign w:val="top"/>
            <w:shd w:fill="D9EAF7"/>
          </w:tcPr>
          <w:p>
            <w:r/>
            <w:r>
              <w:rPr>
                <w:rFonts w:ascii="Yu Gothic" w:hAnsi="Yu Gothic" w:eastAsia="Yu Gothic"/>
                <w:b/>
                <w:sz w:val="18"/>
              </w:rPr>
              <w:t>次状態</w:t>
            </w:r>
          </w:p>
        </w:tc>
        <w:tc>
          <w:tcPr>
            <w:tcW w:type="dxa" w:w="5669"/>
            <w:vAlign w:val="top"/>
            <w:shd w:fill="D9EAF7"/>
          </w:tcPr>
          <w:p>
            <w:r/>
            <w:r>
              <w:rPr>
                <w:rFonts w:ascii="Yu Gothic" w:hAnsi="Yu Gothic" w:eastAsia="Yu Gothic"/>
                <w:b/>
                <w:sz w:val="18"/>
              </w:rPr>
              <w:t>遷移条件</w:t>
            </w:r>
          </w:p>
        </w:tc>
      </w:tr>
      <w:tr>
        <w:tc>
          <w:tcPr>
            <w:tcW w:type="dxa" w:w="1984"/>
            <w:vAlign w:val="top"/>
          </w:tcPr>
          <w:p>
            <w:r/>
            <w:r>
              <w:rPr>
                <w:rFonts w:ascii="Yu Gothic" w:hAnsi="Yu Gothic" w:eastAsia="Yu Gothic"/>
                <w:b w:val="0"/>
                <w:sz w:val="18"/>
              </w:rPr>
              <w:t>IDLE</w:t>
            </w:r>
          </w:p>
        </w:tc>
        <w:tc>
          <w:tcPr>
            <w:tcW w:type="dxa" w:w="1984"/>
            <w:vAlign w:val="top"/>
          </w:tcPr>
          <w:p>
            <w:r/>
            <w:r>
              <w:rPr>
                <w:rFonts w:ascii="Yu Gothic" w:hAnsi="Yu Gothic" w:eastAsia="Yu Gothic"/>
                <w:b w:val="0"/>
                <w:sz w:val="18"/>
              </w:rPr>
              <w:t>REQUESTED</w:t>
            </w:r>
          </w:p>
        </w:tc>
        <w:tc>
          <w:tcPr>
            <w:tcW w:type="dxa" w:w="5669"/>
            <w:vAlign w:val="top"/>
          </w:tcPr>
          <w:p>
            <w:r/>
            <w:r>
              <w:rPr>
                <w:rFonts w:ascii="Yu Gothic" w:hAnsi="Yu Gothic" w:eastAsia="Yu Gothic"/>
                <w:b w:val="0"/>
                <w:sz w:val="18"/>
              </w:rPr>
              <w:t>APIまたはNCブロックで開始要求を受理</w:t>
            </w:r>
          </w:p>
        </w:tc>
      </w:tr>
      <w:tr>
        <w:tc>
          <w:tcPr>
            <w:tcW w:type="dxa" w:w="1984"/>
            <w:vAlign w:val="top"/>
          </w:tcPr>
          <w:p>
            <w:r/>
            <w:r>
              <w:rPr>
                <w:rFonts w:ascii="Yu Gothic" w:hAnsi="Yu Gothic" w:eastAsia="Yu Gothic"/>
                <w:b w:val="0"/>
                <w:sz w:val="18"/>
              </w:rPr>
              <w:t>REQUESTED</w:t>
            </w:r>
          </w:p>
        </w:tc>
        <w:tc>
          <w:tcPr>
            <w:tcW w:type="dxa" w:w="1984"/>
            <w:vAlign w:val="top"/>
          </w:tcPr>
          <w:p>
            <w:r/>
            <w:r>
              <w:rPr>
                <w:rFonts w:ascii="Yu Gothic" w:hAnsi="Yu Gothic" w:eastAsia="Yu Gothic"/>
                <w:b w:val="0"/>
                <w:sz w:val="18"/>
              </w:rPr>
              <w:t>VALIDATING</w:t>
            </w:r>
          </w:p>
        </w:tc>
        <w:tc>
          <w:tcPr>
            <w:tcW w:type="dxa" w:w="5669"/>
            <w:vAlign w:val="top"/>
          </w:tcPr>
          <w:p>
            <w:r/>
            <w:r>
              <w:rPr>
                <w:rFonts w:ascii="Yu Gothic" w:hAnsi="Yu Gothic" w:eastAsia="Yu Gothic"/>
                <w:b w:val="0"/>
                <w:sz w:val="18"/>
              </w:rPr>
              <w:t>TS_SERVICEがパラメータ・併用条件を検証</w:t>
            </w:r>
          </w:p>
        </w:tc>
      </w:tr>
      <w:tr>
        <w:tc>
          <w:tcPr>
            <w:tcW w:type="dxa" w:w="1984"/>
            <w:vAlign w:val="top"/>
          </w:tcPr>
          <w:p>
            <w:r/>
            <w:r>
              <w:rPr>
                <w:rFonts w:ascii="Yu Gothic" w:hAnsi="Yu Gothic" w:eastAsia="Yu Gothic"/>
                <w:b w:val="0"/>
                <w:sz w:val="18"/>
              </w:rPr>
              <w:t>VALIDATING</w:t>
            </w:r>
          </w:p>
        </w:tc>
        <w:tc>
          <w:tcPr>
            <w:tcW w:type="dxa" w:w="1984"/>
            <w:vAlign w:val="top"/>
          </w:tcPr>
          <w:p>
            <w:r/>
            <w:r>
              <w:rPr>
                <w:rFonts w:ascii="Yu Gothic" w:hAnsi="Yu Gothic" w:eastAsia="Yu Gothic"/>
                <w:b w:val="0"/>
                <w:sz w:val="18"/>
              </w:rPr>
              <w:t>ARMED</w:t>
            </w:r>
          </w:p>
        </w:tc>
        <w:tc>
          <w:tcPr>
            <w:tcW w:type="dxa" w:w="5669"/>
            <w:vAlign w:val="top"/>
          </w:tcPr>
          <w:p>
            <w:r/>
            <w:r>
              <w:rPr>
                <w:rFonts w:ascii="Yu Gothic" w:hAnsi="Yu Gothic" w:eastAsia="Yu Gothic"/>
                <w:b w:val="0"/>
                <w:sz w:val="18"/>
              </w:rPr>
              <w:t>検証成功、RT参照可能な設定を公開</w:t>
            </w:r>
          </w:p>
        </w:tc>
      </w:tr>
      <w:tr>
        <w:tc>
          <w:tcPr>
            <w:tcW w:type="dxa" w:w="1984"/>
            <w:vAlign w:val="top"/>
          </w:tcPr>
          <w:p>
            <w:r/>
            <w:r>
              <w:rPr>
                <w:rFonts w:ascii="Yu Gothic" w:hAnsi="Yu Gothic" w:eastAsia="Yu Gothic"/>
                <w:b w:val="0"/>
                <w:sz w:val="18"/>
              </w:rPr>
              <w:t>ARMED</w:t>
            </w:r>
          </w:p>
        </w:tc>
        <w:tc>
          <w:tcPr>
            <w:tcW w:type="dxa" w:w="1984"/>
            <w:vAlign w:val="top"/>
          </w:tcPr>
          <w:p>
            <w:r/>
            <w:r>
              <w:rPr>
                <w:rFonts w:ascii="Yu Gothic" w:hAnsi="Yu Gothic" w:eastAsia="Yu Gothic"/>
                <w:b w:val="0"/>
                <w:sz w:val="18"/>
              </w:rPr>
              <w:t>ACTIVE</w:t>
            </w:r>
          </w:p>
        </w:tc>
        <w:tc>
          <w:tcPr>
            <w:tcW w:type="dxa" w:w="5669"/>
            <w:vAlign w:val="top"/>
          </w:tcPr>
          <w:p>
            <w:r/>
            <w:r>
              <w:rPr>
                <w:rFonts w:ascii="Yu Gothic" w:hAnsi="Yu Gothic" w:eastAsia="Yu Gothic"/>
                <w:b w:val="0"/>
                <w:sz w:val="18"/>
              </w:rPr>
              <w:t>RT_CONTROLが開始条件を満たして周期処理へ反映</w:t>
            </w:r>
          </w:p>
        </w:tc>
      </w:tr>
      <w:tr>
        <w:tc>
          <w:tcPr>
            <w:tcW w:type="dxa" w:w="1984"/>
            <w:vAlign w:val="top"/>
          </w:tcPr>
          <w:p>
            <w:r/>
            <w:r>
              <w:rPr>
                <w:rFonts w:ascii="Yu Gothic" w:hAnsi="Yu Gothic" w:eastAsia="Yu Gothic"/>
                <w:b w:val="0"/>
                <w:sz w:val="18"/>
              </w:rPr>
              <w:t>ACTIVE</w:t>
            </w:r>
          </w:p>
        </w:tc>
        <w:tc>
          <w:tcPr>
            <w:tcW w:type="dxa" w:w="1984"/>
            <w:vAlign w:val="top"/>
          </w:tcPr>
          <w:p>
            <w:r/>
            <w:r>
              <w:rPr>
                <w:rFonts w:ascii="Yu Gothic" w:hAnsi="Yu Gothic" w:eastAsia="Yu Gothic"/>
                <w:b w:val="0"/>
                <w:sz w:val="18"/>
              </w:rPr>
              <w:t>HOLD</w:t>
            </w:r>
          </w:p>
        </w:tc>
        <w:tc>
          <w:tcPr>
            <w:tcW w:type="dxa" w:w="5669"/>
            <w:vAlign w:val="top"/>
          </w:tcPr>
          <w:p>
            <w:r/>
            <w:r>
              <w:rPr>
                <w:rFonts w:ascii="Yu Gothic" w:hAnsi="Yu Gothic" w:eastAsia="Yu Gothic"/>
                <w:b w:val="0"/>
                <w:sz w:val="18"/>
              </w:rPr>
              <w:t>一時停止、バッファ待ち、外部信号待ち</w:t>
            </w:r>
          </w:p>
        </w:tc>
      </w:tr>
      <w:tr>
        <w:tc>
          <w:tcPr>
            <w:tcW w:type="dxa" w:w="1984"/>
            <w:vAlign w:val="top"/>
          </w:tcPr>
          <w:p>
            <w:r/>
            <w:r>
              <w:rPr>
                <w:rFonts w:ascii="Yu Gothic" w:hAnsi="Yu Gothic" w:eastAsia="Yu Gothic"/>
                <w:b w:val="0"/>
                <w:sz w:val="18"/>
              </w:rPr>
              <w:t>ACTIVE</w:t>
            </w:r>
          </w:p>
        </w:tc>
        <w:tc>
          <w:tcPr>
            <w:tcW w:type="dxa" w:w="1984"/>
            <w:vAlign w:val="top"/>
          </w:tcPr>
          <w:p>
            <w:r/>
            <w:r>
              <w:rPr>
                <w:rFonts w:ascii="Yu Gothic" w:hAnsi="Yu Gothic" w:eastAsia="Yu Gothic"/>
                <w:b w:val="0"/>
                <w:sz w:val="18"/>
              </w:rPr>
              <w:t>DONE</w:t>
            </w:r>
          </w:p>
        </w:tc>
        <w:tc>
          <w:tcPr>
            <w:tcW w:type="dxa" w:w="5669"/>
            <w:vAlign w:val="top"/>
          </w:tcPr>
          <w:p>
            <w:r/>
            <w:r>
              <w:rPr>
                <w:rFonts w:ascii="Yu Gothic" w:hAnsi="Yu Gothic" w:eastAsia="Yu Gothic"/>
                <w:b w:val="0"/>
                <w:sz w:val="18"/>
              </w:rPr>
              <w:t>終了Gコード/解除要求/完了条件を検出</w:t>
            </w:r>
          </w:p>
        </w:tc>
      </w:tr>
      <w:tr>
        <w:tc>
          <w:tcPr>
            <w:tcW w:type="dxa" w:w="1984"/>
            <w:vAlign w:val="top"/>
          </w:tcPr>
          <w:p>
            <w:r/>
            <w:r>
              <w:rPr>
                <w:rFonts w:ascii="Yu Gothic" w:hAnsi="Yu Gothic" w:eastAsia="Yu Gothic"/>
                <w:b w:val="0"/>
                <w:sz w:val="18"/>
              </w:rPr>
              <w:t>ANY</w:t>
            </w:r>
          </w:p>
        </w:tc>
        <w:tc>
          <w:tcPr>
            <w:tcW w:type="dxa" w:w="1984"/>
            <w:vAlign w:val="top"/>
          </w:tcPr>
          <w:p>
            <w:r/>
            <w:r>
              <w:rPr>
                <w:rFonts w:ascii="Yu Gothic" w:hAnsi="Yu Gothic" w:eastAsia="Yu Gothic"/>
                <w:b w:val="0"/>
                <w:sz w:val="18"/>
              </w:rPr>
              <w:t>ALARM</w:t>
            </w:r>
          </w:p>
        </w:tc>
        <w:tc>
          <w:tcPr>
            <w:tcW w:type="dxa" w:w="5669"/>
            <w:vAlign w:val="top"/>
          </w:tcPr>
          <w:p>
            <w:r/>
            <w:r>
              <w:rPr>
                <w:rFonts w:ascii="Yu Gothic" w:hAnsi="Yu Gothic" w:eastAsia="Yu Gothic"/>
                <w:b w:val="0"/>
                <w:sz w:val="18"/>
              </w:rPr>
              <w:t>範囲外、インターロック、過負荷、併用不可を検出</w:t>
            </w:r>
          </w:p>
        </w:tc>
      </w:tr>
      <w:tr>
        <w:tc>
          <w:tcPr>
            <w:tcW w:type="dxa" w:w="1984"/>
            <w:vAlign w:val="top"/>
          </w:tcPr>
          <w:p>
            <w:r/>
            <w:r>
              <w:rPr>
                <w:rFonts w:ascii="Yu Gothic" w:hAnsi="Yu Gothic" w:eastAsia="Yu Gothic"/>
                <w:b w:val="0"/>
                <w:sz w:val="18"/>
              </w:rPr>
              <w:t>ALARM</w:t>
            </w:r>
          </w:p>
        </w:tc>
        <w:tc>
          <w:tcPr>
            <w:tcW w:type="dxa" w:w="1984"/>
            <w:vAlign w:val="top"/>
          </w:tcPr>
          <w:p>
            <w:r/>
            <w:r>
              <w:rPr>
                <w:rFonts w:ascii="Yu Gothic" w:hAnsi="Yu Gothic" w:eastAsia="Yu Gothic"/>
                <w:b w:val="0"/>
                <w:sz w:val="18"/>
              </w:rPr>
              <w:t>IDLE</w:t>
            </w:r>
          </w:p>
        </w:tc>
        <w:tc>
          <w:tcPr>
            <w:tcW w:type="dxa" w:w="5669"/>
            <w:vAlign w:val="top"/>
          </w:tcPr>
          <w:p>
            <w:r/>
            <w:r>
              <w:rPr>
                <w:rFonts w:ascii="Yu Gothic" w:hAnsi="Yu Gothic" w:eastAsia="Yu Gothic"/>
                <w:b w:val="0"/>
                <w:sz w:val="18"/>
              </w:rPr>
              <w:t>リセット後、出力安全化と状態初期化が完了</w:t>
            </w:r>
          </w:p>
        </w:tc>
      </w:tr>
    </w:tbl>
    <w:p/>
    <w:p>
      <w:pPr>
        <w:pStyle w:val="Heading1"/>
      </w:pPr>
      <w:r>
        <w:t>DD-11 シーケンス設計</w:t>
      </w:r>
    </w:p>
    <w:p>
      <w:pPr>
        <w:pStyle w:val="ListBullet"/>
      </w:pPr>
      <w:r>
        <w:rPr>
          <w:rFonts w:ascii="Yu Gothic" w:hAnsi="Yu Gothic" w:eastAsia="Yu Gothic"/>
          <w:sz w:val="20"/>
        </w:rPr>
        <w:t>API/NC/信号から要求を受理する。</w:t>
      </w:r>
    </w:p>
    <w:p>
      <w:pPr>
        <w:pStyle w:val="ListBullet"/>
      </w:pPr>
      <w:r>
        <w:rPr>
          <w:rFonts w:ascii="Yu Gothic" w:hAnsi="Yu Gothic" w:eastAsia="Yu Gothic"/>
          <w:sz w:val="20"/>
        </w:rPr>
        <w:t>TS_SERVICEが要求内容を検証し、RT参照可能な固定長設定に変換する。</w:t>
      </w:r>
    </w:p>
    <w:p>
      <w:pPr>
        <w:pStyle w:val="ListBullet"/>
      </w:pPr>
      <w:r>
        <w:rPr>
          <w:rFonts w:ascii="Yu Gothic" w:hAnsi="Yu Gothic" w:eastAsia="Yu Gothic"/>
          <w:sz w:val="20"/>
        </w:rPr>
        <w:t>RT_CONTROLが周期内で開始条件を判定し、ACTIVEへ遷移する。</w:t>
      </w:r>
    </w:p>
    <w:p>
      <w:pPr>
        <w:pStyle w:val="ListBullet"/>
      </w:pPr>
      <w:r>
        <w:rPr>
          <w:rFonts w:ascii="Yu Gothic" w:hAnsi="Yu Gothic" w:eastAsia="Yu Gothic"/>
          <w:sz w:val="20"/>
        </w:rPr>
        <w:t>ACTIVE中は周期ごとに軸状態、補正量、停止条件、インターロックを評価する。</w:t>
      </w:r>
    </w:p>
    <w:p>
      <w:pPr>
        <w:pStyle w:val="ListBullet"/>
      </w:pPr>
      <w:r>
        <w:rPr>
          <w:rFonts w:ascii="Yu Gothic" w:hAnsi="Yu Gothic" w:eastAsia="Yu Gothic"/>
          <w:sz w:val="20"/>
        </w:rPr>
        <w:t>終了条件またはキャンセルを検出したらDONE/IDLEへ遷移し、ALARM時はフェイルセーフ出力を優先する。</w:t>
      </w:r>
    </w:p>
    <w:p>
      <w:pPr>
        <w:pStyle w:val="Heading1"/>
      </w:pPr>
      <w:r>
        <w:t>DD-12 NC/Gコード・パラメータ解析詳細</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587"/>
            <w:vAlign w:val="top"/>
            <w:shd w:fill="D9EAF7"/>
          </w:tcPr>
          <w:p>
            <w:r/>
            <w:r>
              <w:rPr>
                <w:rFonts w:ascii="Yu Gothic" w:hAnsi="Yu Gothic" w:eastAsia="Yu Gothic"/>
                <w:b/>
                <w:sz w:val="18"/>
              </w:rPr>
              <w:t>分類</w:t>
            </w:r>
          </w:p>
        </w:tc>
        <w:tc>
          <w:tcPr>
            <w:tcW w:type="dxa" w:w="3515"/>
            <w:vAlign w:val="top"/>
            <w:shd w:fill="D9EAF7"/>
          </w:tcPr>
          <w:p>
            <w:r/>
            <w:r>
              <w:rPr>
                <w:rFonts w:ascii="Yu Gothic" w:hAnsi="Yu Gothic" w:eastAsia="Yu Gothic"/>
                <w:b/>
                <w:sz w:val="18"/>
              </w:rPr>
              <w:t>対象</w:t>
            </w:r>
          </w:p>
        </w:tc>
        <w:tc>
          <w:tcPr>
            <w:tcW w:type="dxa" w:w="4535"/>
            <w:vAlign w:val="top"/>
            <w:shd w:fill="D9EAF7"/>
          </w:tcPr>
          <w:p>
            <w:r/>
            <w:r>
              <w:rPr>
                <w:rFonts w:ascii="Yu Gothic" w:hAnsi="Yu Gothic" w:eastAsia="Yu Gothic"/>
                <w:b/>
                <w:sz w:val="18"/>
              </w:rPr>
              <w:t>解析・検証方針</w:t>
            </w:r>
          </w:p>
        </w:tc>
      </w:tr>
      <w:tr>
        <w:tc>
          <w:tcPr>
            <w:tcW w:type="dxa" w:w="1587"/>
            <w:vAlign w:val="top"/>
          </w:tcPr>
          <w:p>
            <w:r/>
            <w:r>
              <w:rPr>
                <w:rFonts w:ascii="Yu Gothic" w:hAnsi="Yu Gothic" w:eastAsia="Yu Gothic"/>
                <w:b w:val="0"/>
                <w:sz w:val="18"/>
              </w:rPr>
              <w:t>Gコード</w:t>
            </w:r>
          </w:p>
        </w:tc>
        <w:tc>
          <w:tcPr>
            <w:tcW w:type="dxa" w:w="3515"/>
            <w:vAlign w:val="top"/>
          </w:tcPr>
          <w:p>
            <w:r/>
            <w:r>
              <w:rPr>
                <w:rFonts w:ascii="Yu Gothic" w:hAnsi="Yu Gothic" w:eastAsia="Yu Gothic"/>
                <w:b w:val="0"/>
                <w:sz w:val="18"/>
              </w:rPr>
              <w:t>G40, G40.1, G41.1, G41.2, G41.3, G41.4, G41.6, G42.1, G42.2, G42.3, G42.4, G42.6</w:t>
            </w:r>
          </w:p>
        </w:tc>
        <w:tc>
          <w:tcPr>
            <w:tcW w:type="dxa" w:w="4535"/>
            <w:vAlign w:val="top"/>
          </w:tcPr>
          <w:p>
            <w:r/>
            <w:r>
              <w:rPr>
                <w:rFonts w:ascii="Yu Gothic" w:hAnsi="Yu Gothic" w:eastAsia="Yu Gothic"/>
                <w:b w:val="0"/>
                <w:sz w:val="18"/>
              </w:rPr>
              <w:t>TS_SERVICEでモーダル状態、単独ブロック制約、同時指定可否を検証する。</w:t>
            </w:r>
          </w:p>
        </w:tc>
      </w:tr>
      <w:tr>
        <w:tc>
          <w:tcPr>
            <w:tcW w:type="dxa" w:w="1587"/>
            <w:vAlign w:val="top"/>
          </w:tcPr>
          <w:p>
            <w:r/>
            <w:r>
              <w:rPr>
                <w:rFonts w:ascii="Yu Gothic" w:hAnsi="Yu Gothic" w:eastAsia="Yu Gothic"/>
                <w:b w:val="0"/>
                <w:sz w:val="18"/>
              </w:rPr>
              <w:t>パラメータ</w:t>
            </w:r>
          </w:p>
        </w:tc>
        <w:tc>
          <w:tcPr>
            <w:tcW w:type="dxa" w:w="3515"/>
            <w:vAlign w:val="top"/>
          </w:tcPr>
          <w:p>
            <w:r/>
            <w:r>
              <w:rPr>
                <w:rFonts w:ascii="Yu Gothic" w:hAnsi="Yu Gothic" w:eastAsia="Yu Gothic"/>
                <w:b w:val="0"/>
                <w:sz w:val="18"/>
              </w:rPr>
              <w:t>機種別設定表</w:t>
            </w:r>
          </w:p>
        </w:tc>
        <w:tc>
          <w:tcPr>
            <w:tcW w:type="dxa" w:w="4535"/>
            <w:vAlign w:val="top"/>
          </w:tcPr>
          <w:p>
            <w:r/>
            <w:r>
              <w:rPr>
                <w:rFonts w:ascii="Yu Gothic" w:hAnsi="Yu Gothic" w:eastAsia="Yu Gothic"/>
                <w:b w:val="0"/>
                <w:sz w:val="18"/>
              </w:rPr>
              <w:t>範囲、単位、軸別設定、電源再投入要否を検証する。</w:t>
            </w:r>
          </w:p>
        </w:tc>
      </w:tr>
      <w:tr>
        <w:tc>
          <w:tcPr>
            <w:tcW w:type="dxa" w:w="1587"/>
            <w:vAlign w:val="top"/>
          </w:tcPr>
          <w:p>
            <w:r/>
            <w:r>
              <w:rPr>
                <w:rFonts w:ascii="Yu Gothic" w:hAnsi="Yu Gothic" w:eastAsia="Yu Gothic"/>
                <w:b w:val="0"/>
                <w:sz w:val="18"/>
              </w:rPr>
              <w:t>信号</w:t>
            </w:r>
          </w:p>
        </w:tc>
        <w:tc>
          <w:tcPr>
            <w:tcW w:type="dxa" w:w="3515"/>
            <w:vAlign w:val="top"/>
          </w:tcPr>
          <w:p>
            <w:r/>
            <w:r>
              <w:rPr>
                <w:rFonts w:ascii="Yu Gothic" w:hAnsi="Yu Gothic" w:eastAsia="Yu Gothic"/>
                <w:b w:val="0"/>
                <w:sz w:val="18"/>
              </w:rPr>
              <w:t>CAMデータに対する補正方向が反転する場合に使用します, CNCは補正ベクトルを基に, CNC装置の仕様を確認して選択する, YZ平面では使用できないなどの制限を挙げている</w:t>
            </w:r>
          </w:p>
        </w:tc>
        <w:tc>
          <w:tcPr>
            <w:tcW w:type="dxa" w:w="4535"/>
            <w:vAlign w:val="top"/>
          </w:tcPr>
          <w:p>
            <w:r/>
            <w:r>
              <w:rPr>
                <w:rFonts w:ascii="Yu Gothic" w:hAnsi="Yu Gothic" w:eastAsia="Yu Gothic"/>
                <w:b w:val="0"/>
                <w:sz w:val="18"/>
              </w:rPr>
              <w:t>RT_INPUTで固定長ビットとして取得し、チャタリングや状態不整合はTSログに記録する。</w:t>
            </w:r>
          </w:p>
        </w:tc>
      </w:tr>
    </w:tbl>
    <w:p/>
    <w:p>
      <w:pPr>
        <w:pStyle w:val="Heading1"/>
      </w:pPr>
      <w:r>
        <w:t>DD-13 リアルタイム処理詳細</w:t>
      </w:r>
    </w:p>
    <w:p>
      <w:pPr>
        <w:pStyle w:val="ListBullet"/>
      </w:pPr>
      <w:r>
        <w:rPr>
          <w:rFonts w:ascii="Yu Gothic" w:hAnsi="Yu Gothic" w:eastAsia="Yu Gothic"/>
          <w:sz w:val="20"/>
        </w:rPr>
        <w:t>RT側ではWindows API、ファイルI/O、動的メモリ確保、待ち合わせ、可変長文字列処理を禁止する。</w:t>
      </w:r>
    </w:p>
    <w:p>
      <w:pPr>
        <w:pStyle w:val="ListBullet"/>
      </w:pPr>
      <w:r>
        <w:rPr>
          <w:rFonts w:ascii="Yu Gothic" w:hAnsi="Yu Gothic" w:eastAsia="Yu Gothic"/>
          <w:sz w:val="20"/>
        </w:rPr>
        <w:t>RT_CONTROLは1割込周期内で完了し、演算量が入力データ長に比例する処理はTS_SERVICEへ分離する。</w:t>
      </w:r>
    </w:p>
    <w:p>
      <w:pPr>
        <w:pStyle w:val="ListBullet"/>
      </w:pPr>
      <w:r>
        <w:rPr>
          <w:rFonts w:ascii="Yu Gothic" w:hAnsi="Yu Gothic" w:eastAsia="Yu Gothic"/>
          <w:sz w:val="20"/>
        </w:rPr>
        <w:t>安全停止、出力抑止、アラームラッチはRT_CONTROL側で確定し、TS_SERVICEは表示・記録に限定する。</w:t>
      </w:r>
    </w:p>
    <w:p>
      <w:r>
        <w:rPr>
          <w:rFonts w:ascii="Yu Gothic" w:hAnsi="Yu Gothic" w:eastAsia="Yu Gothic"/>
          <w:sz w:val="20"/>
        </w:rPr>
        <w:t>RT_CONTROLの想定処理時間上限は暫定で1機能あたり50usec以内とし、実装後にVC2026/clang Windowsの計測結果で確定する。</w:t>
      </w:r>
    </w:p>
    <w:p>
      <w:pPr>
        <w:pStyle w:val="Heading1"/>
      </w:pPr>
      <w:r>
        <w:t>DD-14 タイムシェア処理詳細</w:t>
      </w:r>
    </w:p>
    <w:p>
      <w:r>
        <w:rPr>
          <w:rFonts w:ascii="Yu Gothic" w:hAnsi="Yu Gothic" w:eastAsia="Yu Gothic"/>
          <w:sz w:val="20"/>
        </w:rPr>
        <w:t>TS_SERVICEは、NC解析、設定検証、先読み計算、ログ生成、UI通知、保守診断を担当する。RTへ渡すデータは固定長・事前検証済みに限定する。</w:t>
      </w:r>
    </w:p>
    <w:p>
      <w:pPr>
        <w:pStyle w:val="Heading1"/>
      </w:pPr>
      <w:r>
        <w:t>DD-15 排他・整合性設計</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814"/>
            <w:vAlign w:val="top"/>
            <w:shd w:fill="D9EAF7"/>
          </w:tcPr>
          <w:p>
            <w:r/>
            <w:r>
              <w:rPr>
                <w:rFonts w:ascii="Yu Gothic" w:hAnsi="Yu Gothic" w:eastAsia="Yu Gothic"/>
                <w:b/>
                <w:sz w:val="18"/>
              </w:rPr>
              <w:t>対象</w:t>
            </w:r>
          </w:p>
        </w:tc>
        <w:tc>
          <w:tcPr>
            <w:tcW w:type="dxa" w:w="2154"/>
            <w:vAlign w:val="top"/>
            <w:shd w:fill="D9EAF7"/>
          </w:tcPr>
          <w:p>
            <w:r/>
            <w:r>
              <w:rPr>
                <w:rFonts w:ascii="Yu Gothic" w:hAnsi="Yu Gothic" w:eastAsia="Yu Gothic"/>
                <w:b/>
                <w:sz w:val="18"/>
              </w:rPr>
              <w:t>書込元</w:t>
            </w:r>
          </w:p>
        </w:tc>
        <w:tc>
          <w:tcPr>
            <w:tcW w:type="dxa" w:w="2154"/>
            <w:vAlign w:val="top"/>
            <w:shd w:fill="D9EAF7"/>
          </w:tcPr>
          <w:p>
            <w:r/>
            <w:r>
              <w:rPr>
                <w:rFonts w:ascii="Yu Gothic" w:hAnsi="Yu Gothic" w:eastAsia="Yu Gothic"/>
                <w:b/>
                <w:sz w:val="18"/>
              </w:rPr>
              <w:t>読取元</w:t>
            </w:r>
          </w:p>
        </w:tc>
        <w:tc>
          <w:tcPr>
            <w:tcW w:type="dxa" w:w="3515"/>
            <w:vAlign w:val="top"/>
            <w:shd w:fill="D9EAF7"/>
          </w:tcPr>
          <w:p>
            <w:r/>
            <w:r>
              <w:rPr>
                <w:rFonts w:ascii="Yu Gothic" w:hAnsi="Yu Gothic" w:eastAsia="Yu Gothic"/>
                <w:b/>
                <w:sz w:val="18"/>
              </w:rPr>
              <w:t>整合性ルール</w:t>
            </w:r>
          </w:p>
        </w:tc>
      </w:tr>
      <w:tr>
        <w:tc>
          <w:tcPr>
            <w:tcW w:type="dxa" w:w="1814"/>
            <w:vAlign w:val="top"/>
          </w:tcPr>
          <w:p>
            <w:r/>
            <w:r>
              <w:rPr>
                <w:rFonts w:ascii="Yu Gothic" w:hAnsi="Yu Gothic" w:eastAsia="Yu Gothic"/>
                <w:b w:val="0"/>
                <w:sz w:val="18"/>
              </w:rPr>
              <w:t>REQUEST</w:t>
            </w:r>
          </w:p>
        </w:tc>
        <w:tc>
          <w:tcPr>
            <w:tcW w:type="dxa" w:w="2154"/>
            <w:vAlign w:val="top"/>
          </w:tcPr>
          <w:p>
            <w:r/>
            <w:r>
              <w:rPr>
                <w:rFonts w:ascii="Yu Gothic" w:hAnsi="Yu Gothic" w:eastAsia="Yu Gothic"/>
                <w:b w:val="0"/>
                <w:sz w:val="18"/>
              </w:rPr>
              <w:t>API/TS_SERVICE</w:t>
            </w:r>
          </w:p>
        </w:tc>
        <w:tc>
          <w:tcPr>
            <w:tcW w:type="dxa" w:w="2154"/>
            <w:vAlign w:val="top"/>
          </w:tcPr>
          <w:p>
            <w:r/>
            <w:r>
              <w:rPr>
                <w:rFonts w:ascii="Yu Gothic" w:hAnsi="Yu Gothic" w:eastAsia="Yu Gothic"/>
                <w:b w:val="0"/>
                <w:sz w:val="18"/>
              </w:rPr>
              <w:t>TS_SERVICE/RT_CONTROL</w:t>
            </w:r>
          </w:p>
        </w:tc>
        <w:tc>
          <w:tcPr>
            <w:tcW w:type="dxa" w:w="3515"/>
            <w:vAlign w:val="top"/>
          </w:tcPr>
          <w:p>
            <w:r/>
            <w:r>
              <w:rPr>
                <w:rFonts w:ascii="Yu Gothic" w:hAnsi="Yu Gothic" w:eastAsia="Yu Gothic"/>
                <w:b w:val="0"/>
                <w:sz w:val="18"/>
              </w:rPr>
              <w:t>seq更新前にpayloadを全て書き込み、最後にvalid/seqを更新</w:t>
            </w:r>
          </w:p>
        </w:tc>
      </w:tr>
      <w:tr>
        <w:tc>
          <w:tcPr>
            <w:tcW w:type="dxa" w:w="1814"/>
            <w:vAlign w:val="top"/>
          </w:tcPr>
          <w:p>
            <w:r/>
            <w:r>
              <w:rPr>
                <w:rFonts w:ascii="Yu Gothic" w:hAnsi="Yu Gothic" w:eastAsia="Yu Gothic"/>
                <w:b w:val="0"/>
                <w:sz w:val="18"/>
              </w:rPr>
              <w:t>CONFIG</w:t>
            </w:r>
          </w:p>
        </w:tc>
        <w:tc>
          <w:tcPr>
            <w:tcW w:type="dxa" w:w="2154"/>
            <w:vAlign w:val="top"/>
          </w:tcPr>
          <w:p>
            <w:r/>
            <w:r>
              <w:rPr>
                <w:rFonts w:ascii="Yu Gothic" w:hAnsi="Yu Gothic" w:eastAsia="Yu Gothic"/>
                <w:b w:val="0"/>
                <w:sz w:val="18"/>
              </w:rPr>
              <w:t>TS_SERVICE</w:t>
            </w:r>
          </w:p>
        </w:tc>
        <w:tc>
          <w:tcPr>
            <w:tcW w:type="dxa" w:w="2154"/>
            <w:vAlign w:val="top"/>
          </w:tcPr>
          <w:p>
            <w:r/>
            <w:r>
              <w:rPr>
                <w:rFonts w:ascii="Yu Gothic" w:hAnsi="Yu Gothic" w:eastAsia="Yu Gothic"/>
                <w:b w:val="0"/>
                <w:sz w:val="18"/>
              </w:rPr>
              <w:t>RT_CONTROL</w:t>
            </w:r>
          </w:p>
        </w:tc>
        <w:tc>
          <w:tcPr>
            <w:tcW w:type="dxa" w:w="3515"/>
            <w:vAlign w:val="top"/>
          </w:tcPr>
          <w:p>
            <w:r/>
            <w:r>
              <w:rPr>
                <w:rFonts w:ascii="Yu Gothic" w:hAnsi="Yu Gothic" w:eastAsia="Yu Gothic"/>
                <w:b w:val="0"/>
                <w:sz w:val="18"/>
              </w:rPr>
              <w:t>busy=1中はRTは旧世代を使用、busy=0かつseq一致で新世代採用</w:t>
            </w:r>
          </w:p>
        </w:tc>
      </w:tr>
      <w:tr>
        <w:tc>
          <w:tcPr>
            <w:tcW w:type="dxa" w:w="1814"/>
            <w:vAlign w:val="top"/>
          </w:tcPr>
          <w:p>
            <w:r/>
            <w:r>
              <w:rPr>
                <w:rFonts w:ascii="Yu Gothic" w:hAnsi="Yu Gothic" w:eastAsia="Yu Gothic"/>
                <w:b w:val="0"/>
                <w:sz w:val="18"/>
              </w:rPr>
              <w:t>STATUS</w:t>
            </w:r>
          </w:p>
        </w:tc>
        <w:tc>
          <w:tcPr>
            <w:tcW w:type="dxa" w:w="2154"/>
            <w:vAlign w:val="top"/>
          </w:tcPr>
          <w:p>
            <w:r/>
            <w:r>
              <w:rPr>
                <w:rFonts w:ascii="Yu Gothic" w:hAnsi="Yu Gothic" w:eastAsia="Yu Gothic"/>
                <w:b w:val="0"/>
                <w:sz w:val="18"/>
              </w:rPr>
              <w:t>RT_CONTROL</w:t>
            </w:r>
          </w:p>
        </w:tc>
        <w:tc>
          <w:tcPr>
            <w:tcW w:type="dxa" w:w="2154"/>
            <w:vAlign w:val="top"/>
          </w:tcPr>
          <w:p>
            <w:r/>
            <w:r>
              <w:rPr>
                <w:rFonts w:ascii="Yu Gothic" w:hAnsi="Yu Gothic" w:eastAsia="Yu Gothic"/>
                <w:b w:val="0"/>
                <w:sz w:val="18"/>
              </w:rPr>
              <w:t>API/TS_SERVICE</w:t>
            </w:r>
          </w:p>
        </w:tc>
        <w:tc>
          <w:tcPr>
            <w:tcW w:type="dxa" w:w="3515"/>
            <w:vAlign w:val="top"/>
          </w:tcPr>
          <w:p>
            <w:r/>
            <w:r>
              <w:rPr>
                <w:rFonts w:ascii="Yu Gothic" w:hAnsi="Yu Gothic" w:eastAsia="Yu Gothic"/>
                <w:b w:val="0"/>
                <w:sz w:val="18"/>
              </w:rPr>
              <w:t>RT周期末にsnapshot_seqをインクリメントし、APIは同一seqで二重読み</w:t>
            </w:r>
          </w:p>
        </w:tc>
      </w:tr>
      <w:tr>
        <w:tc>
          <w:tcPr>
            <w:tcW w:type="dxa" w:w="1814"/>
            <w:vAlign w:val="top"/>
          </w:tcPr>
          <w:p>
            <w:r/>
            <w:r>
              <w:rPr>
                <w:rFonts w:ascii="Yu Gothic" w:hAnsi="Yu Gothic" w:eastAsia="Yu Gothic"/>
                <w:b w:val="0"/>
                <w:sz w:val="18"/>
              </w:rPr>
              <w:t>TRACE</w:t>
            </w:r>
          </w:p>
        </w:tc>
        <w:tc>
          <w:tcPr>
            <w:tcW w:type="dxa" w:w="2154"/>
            <w:vAlign w:val="top"/>
          </w:tcPr>
          <w:p>
            <w:r/>
            <w:r>
              <w:rPr>
                <w:rFonts w:ascii="Yu Gothic" w:hAnsi="Yu Gothic" w:eastAsia="Yu Gothic"/>
                <w:b w:val="0"/>
                <w:sz w:val="18"/>
              </w:rPr>
              <w:t>RT/TS</w:t>
            </w:r>
          </w:p>
        </w:tc>
        <w:tc>
          <w:tcPr>
            <w:tcW w:type="dxa" w:w="2154"/>
            <w:vAlign w:val="top"/>
          </w:tcPr>
          <w:p>
            <w:r/>
            <w:r>
              <w:rPr>
                <w:rFonts w:ascii="Yu Gothic" w:hAnsi="Yu Gothic" w:eastAsia="Yu Gothic"/>
                <w:b w:val="0"/>
                <w:sz w:val="18"/>
              </w:rPr>
              <w:t>TS_SERVICE/API</w:t>
            </w:r>
          </w:p>
        </w:tc>
        <w:tc>
          <w:tcPr>
            <w:tcW w:type="dxa" w:w="3515"/>
            <w:vAlign w:val="top"/>
          </w:tcPr>
          <w:p>
            <w:r/>
            <w:r>
              <w:rPr>
                <w:rFonts w:ascii="Yu Gothic" w:hAnsi="Yu Gothic" w:eastAsia="Yu Gothic"/>
                <w:b w:val="0"/>
                <w:sz w:val="18"/>
              </w:rPr>
              <w:t>RTは固定長リングにイベントコードのみ書込、TSが文字列化</w:t>
            </w:r>
          </w:p>
        </w:tc>
      </w:tr>
    </w:tbl>
    <w:p/>
    <w:p>
      <w:pPr>
        <w:pStyle w:val="Heading1"/>
      </w:pPr>
      <w:r>
        <w:t>DD-16 エラー・アラーム設計</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984"/>
            <w:vAlign w:val="top"/>
            <w:shd w:fill="D9EAF7"/>
          </w:tcPr>
          <w:p>
            <w:r/>
            <w:r>
              <w:rPr>
                <w:rFonts w:ascii="Yu Gothic" w:hAnsi="Yu Gothic" w:eastAsia="Yu Gothic"/>
                <w:b/>
                <w:sz w:val="18"/>
              </w:rPr>
              <w:t>コード</w:t>
            </w:r>
          </w:p>
        </w:tc>
        <w:tc>
          <w:tcPr>
            <w:tcW w:type="dxa" w:w="3969"/>
            <w:vAlign w:val="top"/>
            <w:shd w:fill="D9EAF7"/>
          </w:tcPr>
          <w:p>
            <w:r/>
            <w:r>
              <w:rPr>
                <w:rFonts w:ascii="Yu Gothic" w:hAnsi="Yu Gothic" w:eastAsia="Yu Gothic"/>
                <w:b/>
                <w:sz w:val="18"/>
              </w:rPr>
              <w:t>条件</w:t>
            </w:r>
          </w:p>
        </w:tc>
        <w:tc>
          <w:tcPr>
            <w:tcW w:type="dxa" w:w="3685"/>
            <w:vAlign w:val="top"/>
            <w:shd w:fill="D9EAF7"/>
          </w:tcPr>
          <w:p>
            <w:r/>
            <w:r>
              <w:rPr>
                <w:rFonts w:ascii="Yu Gothic" w:hAnsi="Yu Gothic" w:eastAsia="Yu Gothic"/>
                <w:b/>
                <w:sz w:val="18"/>
              </w:rPr>
              <w:t>処置</w:t>
            </w:r>
          </w:p>
        </w:tc>
      </w:tr>
      <w:tr>
        <w:tc>
          <w:tcPr>
            <w:tcW w:type="dxa" w:w="1984"/>
            <w:vAlign w:val="top"/>
          </w:tcPr>
          <w:p>
            <w:r/>
            <w:r>
              <w:rPr>
                <w:rFonts w:ascii="Yu Gothic" w:hAnsi="Yu Gothic" w:eastAsia="Yu Gothic"/>
                <w:b w:val="0"/>
                <w:sz w:val="18"/>
              </w:rPr>
              <w:t>ALM-001-001</w:t>
            </w:r>
          </w:p>
        </w:tc>
        <w:tc>
          <w:tcPr>
            <w:tcW w:type="dxa" w:w="3969"/>
            <w:vAlign w:val="top"/>
          </w:tcPr>
          <w:p>
            <w:r/>
            <w:r>
              <w:rPr>
                <w:rFonts w:ascii="Yu Gothic" w:hAnsi="Yu Gothic" w:eastAsia="Yu Gothic"/>
                <w:b w:val="0"/>
                <w:sz w:val="18"/>
              </w:rPr>
              <w:t>パラメータ範囲外または未設定</w:t>
            </w:r>
          </w:p>
        </w:tc>
        <w:tc>
          <w:tcPr>
            <w:tcW w:type="dxa" w:w="3685"/>
            <w:vAlign w:val="top"/>
          </w:tcPr>
          <w:p>
            <w:r/>
            <w:r>
              <w:rPr>
                <w:rFonts w:ascii="Yu Gothic" w:hAnsi="Yu Gothic" w:eastAsia="Yu Gothic"/>
                <w:b w:val="0"/>
                <w:sz w:val="18"/>
              </w:rPr>
              <w:t>要求を拒否し、既存状態を維持する。</w:t>
            </w:r>
          </w:p>
        </w:tc>
      </w:tr>
      <w:tr>
        <w:tc>
          <w:tcPr>
            <w:tcW w:type="dxa" w:w="1984"/>
            <w:vAlign w:val="top"/>
          </w:tcPr>
          <w:p>
            <w:r/>
            <w:r>
              <w:rPr>
                <w:rFonts w:ascii="Yu Gothic" w:hAnsi="Yu Gothic" w:eastAsia="Yu Gothic"/>
                <w:b w:val="0"/>
                <w:sz w:val="18"/>
              </w:rPr>
              <w:t>ALM-001-002</w:t>
            </w:r>
          </w:p>
        </w:tc>
        <w:tc>
          <w:tcPr>
            <w:tcW w:type="dxa" w:w="3969"/>
            <w:vAlign w:val="top"/>
          </w:tcPr>
          <w:p>
            <w:r/>
            <w:r>
              <w:rPr>
                <w:rFonts w:ascii="Yu Gothic" w:hAnsi="Yu Gothic" w:eastAsia="Yu Gothic"/>
                <w:b w:val="0"/>
                <w:sz w:val="18"/>
              </w:rPr>
              <w:t>対象軸、経路、補正モードの併用不可</w:t>
            </w:r>
          </w:p>
        </w:tc>
        <w:tc>
          <w:tcPr>
            <w:tcW w:type="dxa" w:w="3685"/>
            <w:vAlign w:val="top"/>
          </w:tcPr>
          <w:p>
            <w:r/>
            <w:r>
              <w:rPr>
                <w:rFonts w:ascii="Yu Gothic" w:hAnsi="Yu Gothic" w:eastAsia="Yu Gothic"/>
                <w:b w:val="0"/>
                <w:sz w:val="18"/>
              </w:rPr>
              <w:t>ACTIVE遷移を禁止し、TSログに根拠を記録する。</w:t>
            </w:r>
          </w:p>
        </w:tc>
      </w:tr>
      <w:tr>
        <w:tc>
          <w:tcPr>
            <w:tcW w:type="dxa" w:w="1984"/>
            <w:vAlign w:val="top"/>
          </w:tcPr>
          <w:p>
            <w:r/>
            <w:r>
              <w:rPr>
                <w:rFonts w:ascii="Yu Gothic" w:hAnsi="Yu Gothic" w:eastAsia="Yu Gothic"/>
                <w:b w:val="0"/>
                <w:sz w:val="18"/>
              </w:rPr>
              <w:t>ALM-001-003</w:t>
            </w:r>
          </w:p>
        </w:tc>
        <w:tc>
          <w:tcPr>
            <w:tcW w:type="dxa" w:w="3969"/>
            <w:vAlign w:val="top"/>
          </w:tcPr>
          <w:p>
            <w:r/>
            <w:r>
              <w:rPr>
                <w:rFonts w:ascii="Yu Gothic" w:hAnsi="Yu Gothic" w:eastAsia="Yu Gothic"/>
                <w:b w:val="0"/>
                <w:sz w:val="18"/>
              </w:rPr>
              <w:t>RT周期内で安全条件違反を検出</w:t>
            </w:r>
          </w:p>
        </w:tc>
        <w:tc>
          <w:tcPr>
            <w:tcW w:type="dxa" w:w="3685"/>
            <w:vAlign w:val="top"/>
          </w:tcPr>
          <w:p>
            <w:r/>
            <w:r>
              <w:rPr>
                <w:rFonts w:ascii="Yu Gothic" w:hAnsi="Yu Gothic" w:eastAsia="Yu Gothic"/>
                <w:b w:val="0"/>
                <w:sz w:val="18"/>
              </w:rPr>
              <w:t>g_ioOutを安全側へ遷移し、ALARM状態をラッチする。</w:t>
            </w:r>
          </w:p>
        </w:tc>
      </w:tr>
      <w:tr>
        <w:tc>
          <w:tcPr>
            <w:tcW w:type="dxa" w:w="1984"/>
            <w:vAlign w:val="top"/>
          </w:tcPr>
          <w:p>
            <w:r/>
            <w:r>
              <w:rPr>
                <w:rFonts w:ascii="Yu Gothic" w:hAnsi="Yu Gothic" w:eastAsia="Yu Gothic"/>
                <w:b w:val="0"/>
                <w:sz w:val="18"/>
              </w:rPr>
              <w:t>WARN-001-001</w:t>
            </w:r>
          </w:p>
        </w:tc>
        <w:tc>
          <w:tcPr>
            <w:tcW w:type="dxa" w:w="3969"/>
            <w:vAlign w:val="top"/>
          </w:tcPr>
          <w:p>
            <w:r/>
            <w:r>
              <w:rPr>
                <w:rFonts w:ascii="Yu Gothic" w:hAnsi="Yu Gothic" w:eastAsia="Yu Gothic"/>
                <w:b w:val="0"/>
                <w:sz w:val="18"/>
              </w:rPr>
              <w:t>先読み不足またはTS計算遅延</w:t>
            </w:r>
          </w:p>
        </w:tc>
        <w:tc>
          <w:tcPr>
            <w:tcW w:type="dxa" w:w="3685"/>
            <w:vAlign w:val="top"/>
          </w:tcPr>
          <w:p>
            <w:r/>
            <w:r>
              <w:rPr>
                <w:rFonts w:ascii="Yu Gothic" w:hAnsi="Yu Gothic" w:eastAsia="Yu Gothic"/>
                <w:b w:val="0"/>
                <w:sz w:val="18"/>
              </w:rPr>
              <w:t>HOLDまたは減速要求へ移行し、復帰可能性を判定する。</w:t>
            </w:r>
          </w:p>
        </w:tc>
      </w:tr>
    </w:tbl>
    <w:p/>
    <w:p>
      <w:pPr>
        <w:pStyle w:val="Heading1"/>
      </w:pPr>
      <w:r>
        <w:t>DD-17 安全設計・フェイルセーフ</w:t>
      </w:r>
    </w:p>
    <w:p>
      <w:pPr>
        <w:pStyle w:val="ListBullet"/>
      </w:pPr>
      <w:r>
        <w:rPr>
          <w:rFonts w:ascii="Yu Gothic" w:hAnsi="Yu Gothic" w:eastAsia="Yu Gothic"/>
          <w:sz w:val="20"/>
        </w:rPr>
        <w:t>インターロック、停電、過負荷、制御軸取り外し、併用不可状態を検出した場合、RT_CONTROLがALARMへ遷移し、RT_OUTPUTは安全側出力を優先する。</w:t>
      </w:r>
    </w:p>
    <w:p>
      <w:pPr>
        <w:pStyle w:val="ListBullet"/>
      </w:pPr>
      <w:r>
        <w:rPr>
          <w:rFonts w:ascii="Yu Gothic" w:hAnsi="Yu Gothic" w:eastAsia="Yu Gothic"/>
          <w:sz w:val="20"/>
        </w:rPr>
        <w:t>安全停止中は新規要求を受け付けず、リセット後にCONFIG/REQUEST/STATUSの世代番号を再同期する。</w:t>
      </w:r>
    </w:p>
    <w:p>
      <w:pPr>
        <w:pStyle w:val="ListBullet"/>
      </w:pPr>
      <w:r>
        <w:rPr>
          <w:rFonts w:ascii="Yu Gothic" w:hAnsi="Yu Gothic" w:eastAsia="Yu Gothic"/>
          <w:sz w:val="20"/>
        </w:rPr>
        <w:t>工具・ワーク干渉の可能性がある機能では、TS_SERVICEで事前検証できない条件をRT側の停止条件として保持する。</w:t>
      </w:r>
    </w:p>
    <w:p>
      <w:pPr>
        <w:pStyle w:val="Heading1"/>
      </w:pPr>
      <w:r>
        <w:t>DD-18 ログ・診断・トレース</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984"/>
            <w:vAlign w:val="top"/>
            <w:shd w:fill="D9EAF7"/>
          </w:tcPr>
          <w:p>
            <w:r/>
            <w:r>
              <w:rPr>
                <w:rFonts w:ascii="Yu Gothic" w:hAnsi="Yu Gothic" w:eastAsia="Yu Gothic"/>
                <w:b/>
                <w:sz w:val="18"/>
              </w:rPr>
              <w:t>ログ種別</w:t>
            </w:r>
          </w:p>
        </w:tc>
        <w:tc>
          <w:tcPr>
            <w:tcW w:type="dxa" w:w="2154"/>
            <w:vAlign w:val="top"/>
            <w:shd w:fill="D9EAF7"/>
          </w:tcPr>
          <w:p>
            <w:r/>
            <w:r>
              <w:rPr>
                <w:rFonts w:ascii="Yu Gothic" w:hAnsi="Yu Gothic" w:eastAsia="Yu Gothic"/>
                <w:b/>
                <w:sz w:val="18"/>
              </w:rPr>
              <w:t>出力元</w:t>
            </w:r>
          </w:p>
        </w:tc>
        <w:tc>
          <w:tcPr>
            <w:tcW w:type="dxa" w:w="3515"/>
            <w:vAlign w:val="top"/>
            <w:shd w:fill="D9EAF7"/>
          </w:tcPr>
          <w:p>
            <w:r/>
            <w:r>
              <w:rPr>
                <w:rFonts w:ascii="Yu Gothic" w:hAnsi="Yu Gothic" w:eastAsia="Yu Gothic"/>
                <w:b/>
                <w:sz w:val="18"/>
              </w:rPr>
              <w:t>内容</w:t>
            </w:r>
          </w:p>
        </w:tc>
        <w:tc>
          <w:tcPr>
            <w:tcW w:type="dxa" w:w="1984"/>
            <w:vAlign w:val="top"/>
            <w:shd w:fill="D9EAF7"/>
          </w:tcPr>
          <w:p>
            <w:r/>
            <w:r>
              <w:rPr>
                <w:rFonts w:ascii="Yu Gothic" w:hAnsi="Yu Gothic" w:eastAsia="Yu Gothic"/>
                <w:b/>
                <w:sz w:val="18"/>
              </w:rPr>
              <w:t>保存/公開</w:t>
            </w:r>
          </w:p>
        </w:tc>
      </w:tr>
      <w:tr>
        <w:tc>
          <w:tcPr>
            <w:tcW w:type="dxa" w:w="1984"/>
            <w:vAlign w:val="top"/>
          </w:tcPr>
          <w:p>
            <w:r/>
            <w:r>
              <w:rPr>
                <w:rFonts w:ascii="Yu Gothic" w:hAnsi="Yu Gothic" w:eastAsia="Yu Gothic"/>
                <w:b w:val="0"/>
                <w:sz w:val="18"/>
              </w:rPr>
              <w:t>状態遷移ログ</w:t>
            </w:r>
          </w:p>
        </w:tc>
        <w:tc>
          <w:tcPr>
            <w:tcW w:type="dxa" w:w="2154"/>
            <w:vAlign w:val="top"/>
          </w:tcPr>
          <w:p>
            <w:r/>
            <w:r>
              <w:rPr>
                <w:rFonts w:ascii="Yu Gothic" w:hAnsi="Yu Gothic" w:eastAsia="Yu Gothic"/>
                <w:b w:val="0"/>
                <w:sz w:val="18"/>
              </w:rPr>
              <w:t>RT_CONTROL→TS_SERVICE</w:t>
            </w:r>
          </w:p>
        </w:tc>
        <w:tc>
          <w:tcPr>
            <w:tcW w:type="dxa" w:w="3515"/>
            <w:vAlign w:val="top"/>
          </w:tcPr>
          <w:p>
            <w:r/>
            <w:r>
              <w:rPr>
                <w:rFonts w:ascii="Yu Gothic" w:hAnsi="Yu Gothic" w:eastAsia="Yu Gothic"/>
                <w:b w:val="0"/>
                <w:sz w:val="18"/>
              </w:rPr>
              <w:t>IDLE/ACTIVE/HOLD/ALARM等の遷移理由</w:t>
            </w:r>
          </w:p>
        </w:tc>
        <w:tc>
          <w:tcPr>
            <w:tcW w:type="dxa" w:w="1984"/>
            <w:vAlign w:val="top"/>
          </w:tcPr>
          <w:p>
            <w:r/>
            <w:r>
              <w:rPr>
                <w:rFonts w:ascii="Yu Gothic" w:hAnsi="Yu Gothic" w:eastAsia="Yu Gothic"/>
                <w:b w:val="0"/>
                <w:sz w:val="18"/>
              </w:rPr>
              <w:t>g_logQueue経由でTSが保存</w:t>
            </w:r>
          </w:p>
        </w:tc>
      </w:tr>
      <w:tr>
        <w:tc>
          <w:tcPr>
            <w:tcW w:type="dxa" w:w="1984"/>
            <w:vAlign w:val="top"/>
          </w:tcPr>
          <w:p>
            <w:r/>
            <w:r>
              <w:rPr>
                <w:rFonts w:ascii="Yu Gothic" w:hAnsi="Yu Gothic" w:eastAsia="Yu Gothic"/>
                <w:b w:val="0"/>
                <w:sz w:val="18"/>
              </w:rPr>
              <w:t>パラメータ検証ログ</w:t>
            </w:r>
          </w:p>
        </w:tc>
        <w:tc>
          <w:tcPr>
            <w:tcW w:type="dxa" w:w="2154"/>
            <w:vAlign w:val="top"/>
          </w:tcPr>
          <w:p>
            <w:r/>
            <w:r>
              <w:rPr>
                <w:rFonts w:ascii="Yu Gothic" w:hAnsi="Yu Gothic" w:eastAsia="Yu Gothic"/>
                <w:b w:val="0"/>
                <w:sz w:val="18"/>
              </w:rPr>
              <w:t>TS_SERVICE</w:t>
            </w:r>
          </w:p>
        </w:tc>
        <w:tc>
          <w:tcPr>
            <w:tcW w:type="dxa" w:w="3515"/>
            <w:vAlign w:val="top"/>
          </w:tcPr>
          <w:p>
            <w:r/>
            <w:r>
              <w:rPr>
                <w:rFonts w:ascii="Yu Gothic" w:hAnsi="Yu Gothic" w:eastAsia="Yu Gothic"/>
                <w:b w:val="0"/>
                <w:sz w:val="18"/>
              </w:rPr>
              <w:t>範囲外・併用不可・未対応形式</w:t>
            </w:r>
          </w:p>
        </w:tc>
        <w:tc>
          <w:tcPr>
            <w:tcW w:type="dxa" w:w="1984"/>
            <w:vAlign w:val="top"/>
          </w:tcPr>
          <w:p>
            <w:r/>
            <w:r>
              <w:rPr>
                <w:rFonts w:ascii="Yu Gothic" w:hAnsi="Yu Gothic" w:eastAsia="Yu Gothic"/>
                <w:b w:val="0"/>
                <w:sz w:val="18"/>
              </w:rPr>
              <w:t>UI/API診断へ公開</w:t>
            </w:r>
          </w:p>
        </w:tc>
      </w:tr>
      <w:tr>
        <w:tc>
          <w:tcPr>
            <w:tcW w:type="dxa" w:w="1984"/>
            <w:vAlign w:val="top"/>
          </w:tcPr>
          <w:p>
            <w:r/>
            <w:r>
              <w:rPr>
                <w:rFonts w:ascii="Yu Gothic" w:hAnsi="Yu Gothic" w:eastAsia="Yu Gothic"/>
                <w:b w:val="0"/>
                <w:sz w:val="18"/>
              </w:rPr>
              <w:t>RT性能ログ</w:t>
            </w:r>
          </w:p>
        </w:tc>
        <w:tc>
          <w:tcPr>
            <w:tcW w:type="dxa" w:w="2154"/>
            <w:vAlign w:val="top"/>
          </w:tcPr>
          <w:p>
            <w:r/>
            <w:r>
              <w:rPr>
                <w:rFonts w:ascii="Yu Gothic" w:hAnsi="Yu Gothic" w:eastAsia="Yu Gothic"/>
                <w:b w:val="0"/>
                <w:sz w:val="18"/>
              </w:rPr>
              <w:t>RT_CONTROL</w:t>
            </w:r>
          </w:p>
        </w:tc>
        <w:tc>
          <w:tcPr>
            <w:tcW w:type="dxa" w:w="3515"/>
            <w:vAlign w:val="top"/>
          </w:tcPr>
          <w:p>
            <w:r/>
            <w:r>
              <w:rPr>
                <w:rFonts w:ascii="Yu Gothic" w:hAnsi="Yu Gothic" w:eastAsia="Yu Gothic"/>
                <w:b w:val="0"/>
                <w:sz w:val="18"/>
              </w:rPr>
              <w:t>最大/平均処理時間、ワーストケース周期</w:t>
            </w:r>
          </w:p>
        </w:tc>
        <w:tc>
          <w:tcPr>
            <w:tcW w:type="dxa" w:w="1984"/>
            <w:vAlign w:val="top"/>
          </w:tcPr>
          <w:p>
            <w:r/>
            <w:r>
              <w:rPr>
                <w:rFonts w:ascii="Yu Gothic" w:hAnsi="Yu Gothic" w:eastAsia="Yu Gothic"/>
                <w:b w:val="0"/>
                <w:sz w:val="18"/>
              </w:rPr>
              <w:t>保守画面・CSV出力候補</w:t>
            </w:r>
          </w:p>
        </w:tc>
      </w:tr>
      <w:tr>
        <w:tc>
          <w:tcPr>
            <w:tcW w:type="dxa" w:w="1984"/>
            <w:vAlign w:val="top"/>
          </w:tcPr>
          <w:p>
            <w:r/>
            <w:r>
              <w:rPr>
                <w:rFonts w:ascii="Yu Gothic" w:hAnsi="Yu Gothic" w:eastAsia="Yu Gothic"/>
                <w:b w:val="0"/>
                <w:sz w:val="18"/>
              </w:rPr>
              <w:t>異常トレース</w:t>
            </w:r>
          </w:p>
        </w:tc>
        <w:tc>
          <w:tcPr>
            <w:tcW w:type="dxa" w:w="2154"/>
            <w:vAlign w:val="top"/>
          </w:tcPr>
          <w:p>
            <w:r/>
            <w:r>
              <w:rPr>
                <w:rFonts w:ascii="Yu Gothic" w:hAnsi="Yu Gothic" w:eastAsia="Yu Gothic"/>
                <w:b w:val="0"/>
                <w:sz w:val="18"/>
              </w:rPr>
              <w:t>RT/TS</w:t>
            </w:r>
          </w:p>
        </w:tc>
        <w:tc>
          <w:tcPr>
            <w:tcW w:type="dxa" w:w="3515"/>
            <w:vAlign w:val="top"/>
          </w:tcPr>
          <w:p>
            <w:r/>
            <w:r>
              <w:rPr>
                <w:rFonts w:ascii="Yu Gothic" w:hAnsi="Yu Gothic" w:eastAsia="Yu Gothic"/>
                <w:b w:val="0"/>
                <w:sz w:val="18"/>
              </w:rPr>
              <w:t>アラーム直前の入力、状態、要求世代番号</w:t>
            </w:r>
          </w:p>
        </w:tc>
        <w:tc>
          <w:tcPr>
            <w:tcW w:type="dxa" w:w="1984"/>
            <w:vAlign w:val="top"/>
          </w:tcPr>
          <w:p>
            <w:r/>
            <w:r>
              <w:rPr>
                <w:rFonts w:ascii="Yu Gothic" w:hAnsi="Yu Gothic" w:eastAsia="Yu Gothic"/>
                <w:b w:val="0"/>
                <w:sz w:val="18"/>
              </w:rPr>
              <w:t>リングバッファに保持</w:t>
            </w:r>
          </w:p>
        </w:tc>
      </w:tr>
    </w:tbl>
    <w:p/>
    <w:p>
      <w:pPr>
        <w:pStyle w:val="Heading1"/>
      </w:pPr>
      <w:r>
        <w:t>DD-19 設定・パラメータ</w:t>
      </w:r>
    </w:p>
    <w:p>
      <w:r>
        <w:rPr>
          <w:rFonts w:ascii="Yu Gothic" w:hAnsi="Yu Gothic" w:eastAsia="Yu Gothic"/>
          <w:sz w:val="20"/>
        </w:rPr>
        <w:t>機種依存の軸数、経路数、サーボ軸番号、補正量上限、送り速度上限、オプション有効/無効はsystem_config.hおよび外部パラメータ表で管理する。</w:t>
      </w:r>
    </w:p>
    <w:p>
      <w:pPr>
        <w:pStyle w:val="Heading1"/>
      </w:pPr>
      <w:r>
        <w:t>DD-20 既存ソース変更方針</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381"/>
            <w:vAlign w:val="top"/>
            <w:shd w:fill="D9EAF7"/>
          </w:tcPr>
          <w:p>
            <w:r/>
            <w:r>
              <w:rPr>
                <w:rFonts w:ascii="Yu Gothic" w:hAnsi="Yu Gothic" w:eastAsia="Yu Gothic"/>
                <w:b/>
                <w:sz w:val="18"/>
              </w:rPr>
              <w:t>変更対象</w:t>
            </w:r>
          </w:p>
        </w:tc>
        <w:tc>
          <w:tcPr>
            <w:tcW w:type="dxa" w:w="4649"/>
            <w:vAlign w:val="top"/>
            <w:shd w:fill="D9EAF7"/>
          </w:tcPr>
          <w:p>
            <w:r/>
            <w:r>
              <w:rPr>
                <w:rFonts w:ascii="Yu Gothic" w:hAnsi="Yu Gothic" w:eastAsia="Yu Gothic"/>
                <w:b/>
                <w:sz w:val="18"/>
              </w:rPr>
              <w:t>変更内容</w:t>
            </w:r>
          </w:p>
        </w:tc>
        <w:tc>
          <w:tcPr>
            <w:tcW w:type="dxa" w:w="2608"/>
            <w:vAlign w:val="top"/>
            <w:shd w:fill="D9EAF7"/>
          </w:tcPr>
          <w:p>
            <w:r/>
            <w:r>
              <w:rPr>
                <w:rFonts w:ascii="Yu Gothic" w:hAnsi="Yu Gothic" w:eastAsia="Yu Gothic"/>
                <w:b/>
                <w:sz w:val="18"/>
              </w:rPr>
              <w:t>互換性</w:t>
            </w:r>
          </w:p>
        </w:tc>
      </w:tr>
      <w:tr>
        <w:tc>
          <w:tcPr>
            <w:tcW w:type="dxa" w:w="2381"/>
            <w:vAlign w:val="top"/>
          </w:tcPr>
          <w:p>
            <w:r/>
            <w:r>
              <w:rPr>
                <w:rFonts w:ascii="Yu Gothic" w:hAnsi="Yu Gothic" w:eastAsia="Yu Gothic"/>
                <w:b w:val="0"/>
                <w:sz w:val="18"/>
              </w:rPr>
              <w:t>system_config.h</w:t>
            </w:r>
          </w:p>
        </w:tc>
        <w:tc>
          <w:tcPr>
            <w:tcW w:type="dxa" w:w="4649"/>
            <w:vAlign w:val="top"/>
          </w:tcPr>
          <w:p>
            <w:r/>
            <w:r>
              <w:rPr>
                <w:rFonts w:ascii="Yu Gothic" w:hAnsi="Yu Gothic" w:eastAsia="Yu Gothic"/>
                <w:b w:val="0"/>
                <w:sz w:val="18"/>
              </w:rPr>
              <w:t>機能有効フラグ、配列上限、アラーム番号範囲を追加</w:t>
            </w:r>
          </w:p>
        </w:tc>
        <w:tc>
          <w:tcPr>
            <w:tcW w:type="dxa" w:w="2608"/>
            <w:vAlign w:val="top"/>
          </w:tcPr>
          <w:p>
            <w:r/>
            <w:r>
              <w:rPr>
                <w:rFonts w:ascii="Yu Gothic" w:hAnsi="Yu Gothic" w:eastAsia="Yu Gothic"/>
                <w:b w:val="0"/>
                <w:sz w:val="18"/>
              </w:rPr>
              <w:t>既存定義値は変更しない</w:t>
            </w:r>
          </w:p>
        </w:tc>
      </w:tr>
      <w:tr>
        <w:tc>
          <w:tcPr>
            <w:tcW w:type="dxa" w:w="2381"/>
            <w:vAlign w:val="top"/>
          </w:tcPr>
          <w:p>
            <w:r/>
            <w:r>
              <w:rPr>
                <w:rFonts w:ascii="Yu Gothic" w:hAnsi="Yu Gothic" w:eastAsia="Yu Gothic"/>
                <w:b w:val="0"/>
                <w:sz w:val="18"/>
              </w:rPr>
              <w:t>system_shared.h</w:t>
            </w:r>
          </w:p>
        </w:tc>
        <w:tc>
          <w:tcPr>
            <w:tcW w:type="dxa" w:w="4649"/>
            <w:vAlign w:val="top"/>
          </w:tcPr>
          <w:p>
            <w:r/>
            <w:r>
              <w:rPr>
                <w:rFonts w:ascii="Yu Gothic" w:hAnsi="Yu Gothic" w:eastAsia="Yu Gothic"/>
                <w:b w:val="0"/>
                <w:sz w:val="18"/>
              </w:rPr>
              <w:t>機能別CONFIG/REQUEST/STATUS/TRACEを追加</w:t>
            </w:r>
          </w:p>
        </w:tc>
        <w:tc>
          <w:tcPr>
            <w:tcW w:type="dxa" w:w="2608"/>
            <w:vAlign w:val="top"/>
          </w:tcPr>
          <w:p>
            <w:r/>
            <w:r>
              <w:rPr>
                <w:rFonts w:ascii="Yu Gothic" w:hAnsi="Yu Gothic" w:eastAsia="Yu Gothic"/>
                <w:b w:val="0"/>
                <w:sz w:val="18"/>
              </w:rPr>
              <w:t>既存共有メモリ構造は後方互換を維持</w:t>
            </w:r>
          </w:p>
        </w:tc>
      </w:tr>
      <w:tr>
        <w:tc>
          <w:tcPr>
            <w:tcW w:type="dxa" w:w="2381"/>
            <w:vAlign w:val="top"/>
          </w:tcPr>
          <w:p>
            <w:r/>
            <w:r>
              <w:rPr>
                <w:rFonts w:ascii="Yu Gothic" w:hAnsi="Yu Gothic" w:eastAsia="Yu Gothic"/>
                <w:b w:val="0"/>
                <w:sz w:val="18"/>
              </w:rPr>
              <w:t>control_api.c/h</w:t>
            </w:r>
          </w:p>
        </w:tc>
        <w:tc>
          <w:tcPr>
            <w:tcW w:type="dxa" w:w="4649"/>
            <w:vAlign w:val="top"/>
          </w:tcPr>
          <w:p>
            <w:r/>
            <w:r>
              <w:rPr>
                <w:rFonts w:ascii="Yu Gothic" w:hAnsi="Yu Gothic" w:eastAsia="Yu Gothic"/>
                <w:b w:val="0"/>
                <w:sz w:val="18"/>
              </w:rPr>
              <w:t>要求登録APIと状態取得APIを追加</w:t>
            </w:r>
          </w:p>
        </w:tc>
        <w:tc>
          <w:tcPr>
            <w:tcW w:type="dxa" w:w="2608"/>
            <w:vAlign w:val="top"/>
          </w:tcPr>
          <w:p>
            <w:r/>
            <w:r>
              <w:rPr>
                <w:rFonts w:ascii="Yu Gothic" w:hAnsi="Yu Gothic" w:eastAsia="Yu Gothic"/>
                <w:b w:val="0"/>
                <w:sz w:val="18"/>
              </w:rPr>
              <w:t>既存APIのシグネチャは変更しない</w:t>
            </w:r>
          </w:p>
        </w:tc>
      </w:tr>
      <w:tr>
        <w:tc>
          <w:tcPr>
            <w:tcW w:type="dxa" w:w="2381"/>
            <w:vAlign w:val="top"/>
          </w:tcPr>
          <w:p>
            <w:r/>
            <w:r>
              <w:rPr>
                <w:rFonts w:ascii="Yu Gothic" w:hAnsi="Yu Gothic" w:eastAsia="Yu Gothic"/>
                <w:b w:val="0"/>
                <w:sz w:val="18"/>
              </w:rPr>
              <w:t>rt_control.c</w:t>
            </w:r>
          </w:p>
        </w:tc>
        <w:tc>
          <w:tcPr>
            <w:tcW w:type="dxa" w:w="4649"/>
            <w:vAlign w:val="top"/>
          </w:tcPr>
          <w:p>
            <w:r/>
            <w:r>
              <w:rPr>
                <w:rFonts w:ascii="Yu Gothic" w:hAnsi="Yu Gothic" w:eastAsia="Yu Gothic"/>
                <w:b w:val="0"/>
                <w:sz w:val="18"/>
              </w:rPr>
              <w:t>状態評価・安全判定・出力要求を追加</w:t>
            </w:r>
          </w:p>
        </w:tc>
        <w:tc>
          <w:tcPr>
            <w:tcW w:type="dxa" w:w="2608"/>
            <w:vAlign w:val="top"/>
          </w:tcPr>
          <w:p>
            <w:r/>
            <w:r>
              <w:rPr>
                <w:rFonts w:ascii="Yu Gothic" w:hAnsi="Yu Gothic" w:eastAsia="Yu Gothic"/>
                <w:b w:val="0"/>
                <w:sz w:val="18"/>
              </w:rPr>
              <w:t>既存状態遷移の優先順位を維持</w:t>
            </w:r>
          </w:p>
        </w:tc>
      </w:tr>
      <w:tr>
        <w:tc>
          <w:tcPr>
            <w:tcW w:type="dxa" w:w="2381"/>
            <w:vAlign w:val="top"/>
          </w:tcPr>
          <w:p>
            <w:r/>
            <w:r>
              <w:rPr>
                <w:rFonts w:ascii="Yu Gothic" w:hAnsi="Yu Gothic" w:eastAsia="Yu Gothic"/>
                <w:b w:val="0"/>
                <w:sz w:val="18"/>
              </w:rPr>
              <w:t>ts_service.c</w:t>
            </w:r>
          </w:p>
        </w:tc>
        <w:tc>
          <w:tcPr>
            <w:tcW w:type="dxa" w:w="4649"/>
            <w:vAlign w:val="top"/>
          </w:tcPr>
          <w:p>
            <w:r/>
            <w:r>
              <w:rPr>
                <w:rFonts w:ascii="Yu Gothic" w:hAnsi="Yu Gothic" w:eastAsia="Yu Gothic"/>
                <w:b w:val="0"/>
                <w:sz w:val="18"/>
              </w:rPr>
              <w:t>検証・先読み・ログ処理を追加</w:t>
            </w:r>
          </w:p>
        </w:tc>
        <w:tc>
          <w:tcPr>
            <w:tcW w:type="dxa" w:w="2608"/>
            <w:vAlign w:val="top"/>
          </w:tcPr>
          <w:p>
            <w:r/>
            <w:r>
              <w:rPr>
                <w:rFonts w:ascii="Yu Gothic" w:hAnsi="Yu Gothic" w:eastAsia="Yu Gothic"/>
                <w:b w:val="0"/>
                <w:sz w:val="18"/>
              </w:rPr>
              <w:t>ファイルI/OはTS側に限定</w:t>
            </w:r>
          </w:p>
        </w:tc>
      </w:tr>
    </w:tbl>
    <w:p/>
    <w:p>
      <w:pPr>
        <w:pStyle w:val="Heading1"/>
      </w:pPr>
      <w:r>
        <w:t>DD-21 ビルド・静的解析・単体テスト</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551"/>
            <w:vAlign w:val="top"/>
            <w:shd w:fill="D9EAF7"/>
          </w:tcPr>
          <w:p>
            <w:r/>
            <w:r>
              <w:rPr>
                <w:rFonts w:ascii="Yu Gothic" w:hAnsi="Yu Gothic" w:eastAsia="Yu Gothic"/>
                <w:b/>
                <w:sz w:val="18"/>
              </w:rPr>
              <w:t>項目</w:t>
            </w:r>
          </w:p>
        </w:tc>
        <w:tc>
          <w:tcPr>
            <w:tcW w:type="dxa" w:w="7087"/>
            <w:vAlign w:val="top"/>
            <w:shd w:fill="D9EAF7"/>
          </w:tcPr>
          <w:p>
            <w:r/>
            <w:r>
              <w:rPr>
                <w:rFonts w:ascii="Yu Gothic" w:hAnsi="Yu Gothic" w:eastAsia="Yu Gothic"/>
                <w:b/>
                <w:sz w:val="18"/>
              </w:rPr>
              <w:t>コマンド/観点</w:t>
            </w:r>
          </w:p>
        </w:tc>
      </w:tr>
      <w:tr>
        <w:tc>
          <w:tcPr>
            <w:tcW w:type="dxa" w:w="2551"/>
            <w:vAlign w:val="top"/>
          </w:tcPr>
          <w:p>
            <w:r/>
            <w:r>
              <w:rPr>
                <w:rFonts w:ascii="Yu Gothic" w:hAnsi="Yu Gothic" w:eastAsia="Yu Gothic"/>
                <w:b w:val="0"/>
                <w:sz w:val="18"/>
              </w:rPr>
              <w:t>VC2026 build/test</w:t>
            </w:r>
          </w:p>
        </w:tc>
        <w:tc>
          <w:tcPr>
            <w:tcW w:type="dxa" w:w="7087"/>
            <w:vAlign w:val="top"/>
          </w:tcPr>
          <w:p>
            <w:r/>
            <w:r>
              <w:rPr>
                <w:rFonts w:ascii="Yu Gothic" w:hAnsi="Yu Gothic" w:eastAsia="Yu Gothic"/>
                <w:b w:val="0"/>
                <w:sz w:val="18"/>
              </w:rPr>
              <w:t>cmd /c scripts\build_vc2026.bat &amp;&amp; cmd /c scripts\test_vc2026.bat</w:t>
            </w:r>
          </w:p>
        </w:tc>
      </w:tr>
      <w:tr>
        <w:tc>
          <w:tcPr>
            <w:tcW w:type="dxa" w:w="2551"/>
            <w:vAlign w:val="top"/>
          </w:tcPr>
          <w:p>
            <w:r/>
            <w:r>
              <w:rPr>
                <w:rFonts w:ascii="Yu Gothic" w:hAnsi="Yu Gothic" w:eastAsia="Yu Gothic"/>
                <w:b w:val="0"/>
                <w:sz w:val="18"/>
              </w:rPr>
              <w:t>clang Windows build/test</w:t>
            </w:r>
          </w:p>
        </w:tc>
        <w:tc>
          <w:tcPr>
            <w:tcW w:type="dxa" w:w="7087"/>
            <w:vAlign w:val="top"/>
          </w:tcPr>
          <w:p>
            <w:r/>
            <w:r>
              <w:rPr>
                <w:rFonts w:ascii="Yu Gothic" w:hAnsi="Yu Gothic" w:eastAsia="Yu Gothic"/>
                <w:b w:val="0"/>
                <w:sz w:val="18"/>
              </w:rPr>
              <w:t>cmd /c scripts\build_clang.bat &amp;&amp; cmd /c scripts\test_clang.bat</w:t>
            </w:r>
          </w:p>
        </w:tc>
      </w:tr>
      <w:tr>
        <w:tc>
          <w:tcPr>
            <w:tcW w:type="dxa" w:w="2551"/>
            <w:vAlign w:val="top"/>
          </w:tcPr>
          <w:p>
            <w:r/>
            <w:r>
              <w:rPr>
                <w:rFonts w:ascii="Yu Gothic" w:hAnsi="Yu Gothic" w:eastAsia="Yu Gothic"/>
                <w:b w:val="0"/>
                <w:sz w:val="18"/>
              </w:rPr>
              <w:t>静的解析</w:t>
            </w:r>
          </w:p>
        </w:tc>
        <w:tc>
          <w:tcPr>
            <w:tcW w:type="dxa" w:w="7087"/>
            <w:vAlign w:val="top"/>
          </w:tcPr>
          <w:p>
            <w:r/>
            <w:r>
              <w:rPr>
                <w:rFonts w:ascii="Yu Gothic" w:hAnsi="Yu Gothic" w:eastAsia="Yu Gothic"/>
                <w:b w:val="0"/>
                <w:sz w:val="18"/>
              </w:rPr>
              <w:t>警告レベル/W4相当, RT禁止API使用検出, 共有メモリ二相更新規約チェック</w:t>
            </w:r>
          </w:p>
        </w:tc>
      </w:tr>
    </w:tbl>
    <w:p/>
    <w:p>
      <w:pPr>
        <w:pStyle w:val="Heading1"/>
      </w:pPr>
      <w:r>
        <w:t>DD-22 機能テスト観点</w:t>
      </w:r>
    </w:p>
    <w:p>
      <w:pPr>
        <w:pStyle w:val="ListBullet"/>
      </w:pPr>
      <w:r>
        <w:rPr>
          <w:rFonts w:ascii="Yu Gothic" w:hAnsi="Yu Gothic" w:eastAsia="Yu Gothic"/>
          <w:sz w:val="20"/>
        </w:rPr>
        <w:t>正常開始/終了、キャンセル、再開始、ALARM復帰を確認する。</w:t>
      </w:r>
    </w:p>
    <w:p>
      <w:pPr>
        <w:pStyle w:val="ListBullet"/>
      </w:pPr>
      <w:r>
        <w:rPr>
          <w:rFonts w:ascii="Yu Gothic" w:hAnsi="Yu Gothic" w:eastAsia="Yu Gothic"/>
          <w:sz w:val="20"/>
        </w:rPr>
        <w:t>対象Gコード/パラメータ/信号の境界値、未設定値、併用不可条件を確認する。</w:t>
      </w:r>
    </w:p>
    <w:p>
      <w:pPr>
        <w:pStyle w:val="ListBullet"/>
      </w:pPr>
      <w:r>
        <w:rPr>
          <w:rFonts w:ascii="Yu Gothic" w:hAnsi="Yu Gothic" w:eastAsia="Yu Gothic"/>
          <w:sz w:val="20"/>
        </w:rPr>
        <w:t>RT周期内処理時間、TS先読み遅延、共有メモリ世代番号の整合性を確認する。</w:t>
      </w:r>
    </w:p>
    <w:p>
      <w:pPr>
        <w:pStyle w:val="ListBullet"/>
      </w:pPr>
      <w:r>
        <w:rPr>
          <w:rFonts w:ascii="Yu Gothic" w:hAnsi="Yu Gothic" w:eastAsia="Yu Gothic"/>
          <w:sz w:val="20"/>
        </w:rPr>
        <w:t>異常時にg_ioOutが安全側へ遷移し、ログとAPIスナップショットが一致することを確認する。</w:t>
      </w:r>
    </w:p>
    <w:p>
      <w:pPr>
        <w:pStyle w:val="Heading1"/>
      </w:pPr>
      <w:r>
        <w:t>DD-23 AIプレレビュー結果</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3402"/>
            <w:vAlign w:val="top"/>
            <w:shd w:fill="D9EAF7"/>
          </w:tcPr>
          <w:p>
            <w:r/>
            <w:r>
              <w:rPr>
                <w:rFonts w:ascii="Yu Gothic" w:hAnsi="Yu Gothic" w:eastAsia="Yu Gothic"/>
                <w:b/>
                <w:sz w:val="18"/>
              </w:rPr>
              <w:t>判定</w:t>
            </w:r>
          </w:p>
        </w:tc>
        <w:tc>
          <w:tcPr>
            <w:tcW w:type="dxa" w:w="1984"/>
            <w:vAlign w:val="top"/>
            <w:shd w:fill="D9EAF7"/>
          </w:tcPr>
          <w:p>
            <w:r/>
            <w:r>
              <w:rPr>
                <w:rFonts w:ascii="Yu Gothic" w:hAnsi="Yu Gothic" w:eastAsia="Yu Gothic"/>
                <w:b/>
                <w:sz w:val="18"/>
              </w:rPr>
              <w:t>OK</w:t>
            </w:r>
          </w:p>
        </w:tc>
        <w:tc>
          <w:tcPr>
            <w:tcW w:type="dxa" w:w="1984"/>
            <w:vAlign w:val="top"/>
            <w:shd w:fill="D9EAF7"/>
          </w:tcPr>
          <w:p>
            <w:r/>
            <w:r>
              <w:rPr>
                <w:rFonts w:ascii="Yu Gothic" w:hAnsi="Yu Gothic" w:eastAsia="Yu Gothic"/>
                <w:b/>
                <w:sz w:val="18"/>
              </w:rPr>
              <w:t>WARN</w:t>
            </w:r>
          </w:p>
        </w:tc>
        <w:tc>
          <w:tcPr>
            <w:tcW w:type="dxa" w:w="1984"/>
            <w:vAlign w:val="top"/>
            <w:shd w:fill="D9EAF7"/>
          </w:tcPr>
          <w:p>
            <w:r/>
            <w:r>
              <w:rPr>
                <w:rFonts w:ascii="Yu Gothic" w:hAnsi="Yu Gothic" w:eastAsia="Yu Gothic"/>
                <w:b/>
                <w:sz w:val="18"/>
              </w:rPr>
              <w:t>NG</w:t>
            </w:r>
          </w:p>
        </w:tc>
      </w:tr>
      <w:tr>
        <w:tc>
          <w:tcPr>
            <w:tcW w:type="dxa" w:w="3402"/>
            <w:vAlign w:val="top"/>
          </w:tcPr>
          <w:p>
            <w:r/>
            <w:r>
              <w:rPr>
                <w:rFonts w:ascii="Yu Gothic" w:hAnsi="Yu Gothic" w:eastAsia="Yu Gothic"/>
                <w:b w:val="0"/>
                <w:sz w:val="18"/>
              </w:rPr>
              <w:t>条件付き合格</w:t>
            </w:r>
          </w:p>
        </w:tc>
        <w:tc>
          <w:tcPr>
            <w:tcW w:type="dxa" w:w="1984"/>
            <w:vAlign w:val="top"/>
          </w:tcPr>
          <w:p>
            <w:r/>
            <w:r>
              <w:rPr>
                <w:rFonts w:ascii="Yu Gothic" w:hAnsi="Yu Gothic" w:eastAsia="Yu Gothic"/>
                <w:b w:val="0"/>
                <w:sz w:val="18"/>
              </w:rPr>
              <w:t>14</w:t>
            </w:r>
          </w:p>
        </w:tc>
        <w:tc>
          <w:tcPr>
            <w:tcW w:type="dxa" w:w="1984"/>
            <w:vAlign w:val="top"/>
          </w:tcPr>
          <w:p>
            <w:r/>
            <w:r>
              <w:rPr>
                <w:rFonts w:ascii="Yu Gothic" w:hAnsi="Yu Gothic" w:eastAsia="Yu Gothic"/>
                <w:b w:val="0"/>
                <w:sz w:val="18"/>
              </w:rPr>
              <w:t>3</w:t>
            </w:r>
          </w:p>
        </w:tc>
        <w:tc>
          <w:tcPr>
            <w:tcW w:type="dxa" w:w="1984"/>
            <w:vAlign w:val="top"/>
          </w:tcPr>
          <w:p>
            <w:r/>
            <w:r>
              <w:rPr>
                <w:rFonts w:ascii="Yu Gothic" w:hAnsi="Yu Gothic" w:eastAsia="Yu Gothic"/>
                <w:b w:val="0"/>
                <w:sz w:val="18"/>
              </w:rPr>
              <w:t>0</w:t>
            </w:r>
          </w:p>
        </w:tc>
      </w:tr>
    </w:tbl>
    <w:p/>
    <w:p>
      <w:pPr>
        <w:pStyle w:val="ListBullet"/>
      </w:pPr>
      <w:r>
        <w:rPr>
          <w:rFonts w:ascii="Yu Gothic" w:hAnsi="Yu Gothic" w:eastAsia="Yu Gothic"/>
          <w:sz w:val="20"/>
        </w:rPr>
        <w:t>RT周期内処理時間の実測値を詳細設計完了後に確定すること。</w:t>
      </w:r>
    </w:p>
    <w:p>
      <w:pPr>
        <w:pStyle w:val="ListBullet"/>
      </w:pPr>
      <w:r>
        <w:rPr>
          <w:rFonts w:ascii="Yu Gothic" w:hAnsi="Yu Gothic" w:eastAsia="Yu Gothic"/>
          <w:sz w:val="20"/>
        </w:rPr>
        <w:t>設備依存パラメータの初期値は機種別設定表で確定すること。</w:t>
      </w:r>
    </w:p>
    <w:p>
      <w:pPr>
        <w:pStyle w:val="ListBullet"/>
      </w:pPr>
      <w:r>
        <w:rPr>
          <w:rFonts w:ascii="Yu Gothic" w:hAnsi="Yu Gothic" w:eastAsia="Yu Gothic"/>
          <w:sz w:val="20"/>
        </w:rPr>
        <w:t>併用不可機能の最終一覧はNC仕様書と照合すること。</w:t>
      </w:r>
    </w:p>
    <w:p>
      <w:pPr>
        <w:pStyle w:val="Heading1"/>
      </w:pPr>
      <w:r>
        <w:t>DD-24 未確定事項・制約</w:t>
      </w:r>
    </w:p>
    <w:p>
      <w:pPr>
        <w:pStyle w:val="ListBullet"/>
      </w:pPr>
      <w:r>
        <w:rPr>
          <w:rFonts w:ascii="Yu Gothic" w:hAnsi="Yu Gothic" w:eastAsia="Yu Gothic"/>
          <w:sz w:val="20"/>
        </w:rPr>
        <w:t>機種別パラメータの初期値、単位、許容範囲は詳細設計レビュー後に設定表へ確定する。</w:t>
      </w:r>
    </w:p>
    <w:p>
      <w:pPr>
        <w:pStyle w:val="ListBullet"/>
      </w:pPr>
      <w:r>
        <w:rPr>
          <w:rFonts w:ascii="Yu Gothic" w:hAnsi="Yu Gothic" w:eastAsia="Yu Gothic"/>
          <w:sz w:val="20"/>
        </w:rPr>
        <w:t>対象機能と他の協調制御、補間、補正、固定サイクルとの併用可否はNC仕様書の最新版で再照合する。</w:t>
      </w:r>
    </w:p>
    <w:p>
      <w:pPr>
        <w:pStyle w:val="ListBullet"/>
      </w:pPr>
      <w:r>
        <w:rPr>
          <w:rFonts w:ascii="Yu Gothic" w:hAnsi="Yu Gothic" w:eastAsia="Yu Gothic"/>
          <w:sz w:val="20"/>
        </w:rPr>
        <w:t>RT処理時間の実測値、メモリ使用量、ログ保存期間は実装後の単体テスト・機能テストで確定する。</w:t>
      </w:r>
    </w:p>
    <w:sectPr w:rsidR="00FC693F" w:rsidRPr="0006063C" w:rsidSect="00034616">
      <w:pgSz w:w="12240" w:h="15840"/>
      <w:pgMar w:top="1020"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