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../基本設計書/レファレンス点復帰経路補間機能_基本設計書.docx</w:t>
      </w:r>
    </w:p>
    <w:p>
      <w:r>
        <w:t>レビュー状態: draft</w:t>
      </w:r>
    </w:p>
    <w:p>
      <w:r>
        <w:t>文書ID: DD-204</w:t>
      </w:r>
    </w:p>
    <w:p>
      <w:pPr>
        <w:jc w:val="center"/>
      </w:pPr>
      <w:r>
        <w:rPr>
          <w:rFonts w:ascii="Noto Sans CJK JP" w:hAnsi="Noto Sans CJK JP" w:eastAsia="Noto Sans CJK JP"/>
          <w:b/>
          <w:sz w:val="36"/>
        </w:rPr>
        <w:t>IBM-Bob</w:t>
        <w:br/>
      </w:r>
      <w:r>
        <w:rPr>
          <w:rFonts w:ascii="Noto Sans CJK JP" w:hAnsi="Noto Sans CJK JP" w:eastAsia="Noto Sans CJK JP"/>
          <w:b/>
          <w:sz w:val="32"/>
        </w:rPr>
        <w:t>レファレンス点復帰経路補間機能 詳細設計書</w:t>
      </w:r>
    </w:p>
    <w:p>
      <w:r>
        <w:rPr>
          <w:rFonts w:ascii="Noto Sans CJK JP" w:hAnsi="Noto Sans CJK JP" w:eastAsia="Noto Sans CJK JP"/>
          <w:sz w:val="20"/>
        </w:rPr>
        <w:t>Windows / C言語 / リアルタイム・タイムシェア混在システム向け</w:t>
      </w:r>
    </w:p>
    <w:tbl>
      <w:tblPr>
        <w:tblStyle w:val="TableGrid"/>
        <w:tblW w:type="auto" w:w="0"/>
        <w:jc w:val="center"/>
        <w:tblLook w:firstColumn="1" w:firstRow="1" w:lastColumn="0" w:lastRow="0" w:noHBand="0" w:noVBand="1" w:val="04A0"/>
      </w:tblPr>
      <w:tblGrid>
        <w:gridCol w:w="7353"/>
        <w:gridCol w:w="7353"/>
      </w:tblGrid>
      <w:tr>
        <w:trPr>
          <w:tblHeader w:val="true"/>
        </w:trPr>
        <w:tc>
          <w:tcPr>
            <w:tcW w:type="dxa" w:w="7353"/>
            <w:vAlign w:val="center"/>
            <w:shd w:fill="D9EAF7"/>
          </w:tcPr>
          <w:p>
            <w:r/>
            <w:r>
              <w:rPr>
                <w:rFonts w:ascii="Noto Sans CJK JP" w:hAnsi="Noto Sans CJK JP" w:eastAsia="Noto Sans CJK JP"/>
                <w:b/>
                <w:sz w:val="15"/>
              </w:rPr>
              <w:t>項目</w:t>
            </w:r>
          </w:p>
        </w:tc>
        <w:tc>
          <w:tcPr>
            <w:tcW w:type="dxa" w:w="7353"/>
            <w:vAlign w:val="center"/>
            <w:shd w:fill="D9EAF7"/>
          </w:tcPr>
          <w:p>
            <w:r/>
            <w:r>
              <w:rPr>
                <w:rFonts w:ascii="Noto Sans CJK JP" w:hAnsi="Noto Sans CJK JP" w:eastAsia="Noto Sans CJK JP"/>
                <w:b/>
                <w:sz w:val="15"/>
              </w:rPr>
              <w:t>内容</w:t>
            </w:r>
          </w:p>
        </w:tc>
      </w:tr>
      <w:tr>
        <w:tc>
          <w:tcPr>
            <w:tcW w:type="dxa" w:w="7353"/>
            <w:vAlign w:val="center"/>
          </w:tcPr>
          <w:p>
            <w:r/>
            <w:r>
              <w:rPr>
                <w:rFonts w:ascii="Noto Sans CJK JP" w:hAnsi="Noto Sans CJK JP" w:eastAsia="Noto Sans CJK JP"/>
                <w:b w:val="0"/>
                <w:sz w:val="15"/>
              </w:rPr>
              <w:t>文書ID</w:t>
            </w:r>
          </w:p>
        </w:tc>
        <w:tc>
          <w:tcPr>
            <w:tcW w:type="dxa" w:w="7353"/>
            <w:vAlign w:val="center"/>
          </w:tcPr>
          <w:p>
            <w:r/>
            <w:r>
              <w:rPr>
                <w:rFonts w:ascii="Noto Sans CJK JP" w:hAnsi="Noto Sans CJK JP" w:eastAsia="Noto Sans CJK JP"/>
                <w:b w:val="0"/>
                <w:sz w:val="15"/>
              </w:rPr>
              <w:t>DD-204</w:t>
            </w:r>
          </w:p>
        </w:tc>
      </w:tr>
      <w:tr>
        <w:tc>
          <w:tcPr>
            <w:tcW w:type="dxa" w:w="7353"/>
            <w:vAlign w:val="center"/>
          </w:tcPr>
          <w:p>
            <w:r/>
            <w:r>
              <w:rPr>
                <w:rFonts w:ascii="Noto Sans CJK JP" w:hAnsi="Noto Sans CJK JP" w:eastAsia="Noto Sans CJK JP"/>
                <w:b w:val="0"/>
                <w:sz w:val="15"/>
              </w:rPr>
              <w:t>文書名称</w:t>
            </w:r>
          </w:p>
        </w:tc>
        <w:tc>
          <w:tcPr>
            <w:tcW w:type="dxa" w:w="7353"/>
            <w:vAlign w:val="center"/>
          </w:tcPr>
          <w:p>
            <w:r/>
            <w:r>
              <w:rPr>
                <w:rFonts w:ascii="Noto Sans CJK JP" w:hAnsi="Noto Sans CJK JP" w:eastAsia="Noto Sans CJK JP"/>
                <w:b w:val="0"/>
                <w:sz w:val="15"/>
              </w:rPr>
              <w:t>レファレンス点復帰経路補間機能 詳細設計書</w:t>
            </w:r>
          </w:p>
        </w:tc>
      </w:tr>
      <w:tr>
        <w:tc>
          <w:tcPr>
            <w:tcW w:type="dxa" w:w="7353"/>
            <w:vAlign w:val="center"/>
          </w:tcPr>
          <w:p>
            <w:r/>
            <w:r>
              <w:rPr>
                <w:rFonts w:ascii="Noto Sans CJK JP" w:hAnsi="Noto Sans CJK JP" w:eastAsia="Noto Sans CJK JP"/>
                <w:b w:val="0"/>
                <w:sz w:val="15"/>
              </w:rPr>
              <w:t>対象システム</w:t>
            </w:r>
          </w:p>
        </w:tc>
        <w:tc>
          <w:tcPr>
            <w:tcW w:type="dxa" w:w="7353"/>
            <w:vAlign w:val="center"/>
          </w:tcPr>
          <w:p>
            <w:r/>
            <w:r>
              <w:rPr>
                <w:rFonts w:ascii="Noto Sans CJK JP" w:hAnsi="Noto Sans CJK JP" w:eastAsia="Noto Sans CJK JP"/>
                <w:b w:val="0"/>
                <w:sz w:val="15"/>
              </w:rPr>
              <w:t>IBM-Bob baseline / Windows C realtime-control platform</w:t>
            </w:r>
          </w:p>
        </w:tc>
      </w:tr>
      <w:tr>
        <w:tc>
          <w:tcPr>
            <w:tcW w:type="dxa" w:w="7353"/>
            <w:vAlign w:val="center"/>
          </w:tcPr>
          <w:p>
            <w:r/>
            <w:r>
              <w:rPr>
                <w:rFonts w:ascii="Noto Sans CJK JP" w:hAnsi="Noto Sans CJK JP" w:eastAsia="Noto Sans CJK JP"/>
                <w:b w:val="0"/>
                <w:sz w:val="15"/>
              </w:rPr>
              <w:t>対象バージョン</w:t>
            </w:r>
          </w:p>
        </w:tc>
        <w:tc>
          <w:tcPr>
            <w:tcW w:type="dxa" w:w="7353"/>
            <w:vAlign w:val="center"/>
          </w:tcPr>
          <w:p>
            <w:r/>
            <w:r>
              <w:rPr>
                <w:rFonts w:ascii="Noto Sans CJK JP" w:hAnsi="Noto Sans CJK JP" w:eastAsia="Noto Sans CJK JP"/>
                <w:b w:val="0"/>
                <w:sz w:val="15"/>
              </w:rPr>
              <w:t>Ver.1.0</w:t>
            </w:r>
          </w:p>
        </w:tc>
      </w:tr>
      <w:tr>
        <w:tc>
          <w:tcPr>
            <w:tcW w:type="dxa" w:w="7353"/>
            <w:vAlign w:val="center"/>
          </w:tcPr>
          <w:p>
            <w:r/>
            <w:r>
              <w:rPr>
                <w:rFonts w:ascii="Noto Sans CJK JP" w:hAnsi="Noto Sans CJK JP" w:eastAsia="Noto Sans CJK JP"/>
                <w:b w:val="0"/>
                <w:sz w:val="15"/>
              </w:rPr>
              <w:t>元基本設計書ID</w:t>
            </w:r>
          </w:p>
        </w:tc>
        <w:tc>
          <w:tcPr>
            <w:tcW w:type="dxa" w:w="7353"/>
            <w:vAlign w:val="center"/>
          </w:tcPr>
          <w:p>
            <w:r/>
            <w:r>
              <w:rPr>
                <w:rFonts w:ascii="Noto Sans CJK JP" w:hAnsi="Noto Sans CJK JP" w:eastAsia="Noto Sans CJK JP"/>
                <w:b w:val="0"/>
                <w:sz w:val="15"/>
              </w:rPr>
              <w:t>BD-204</w:t>
            </w:r>
          </w:p>
        </w:tc>
      </w:tr>
      <w:tr>
        <w:tc>
          <w:tcPr>
            <w:tcW w:type="dxa" w:w="7353"/>
            <w:vAlign w:val="center"/>
          </w:tcPr>
          <w:p>
            <w:r/>
            <w:r>
              <w:rPr>
                <w:rFonts w:ascii="Noto Sans CJK JP" w:hAnsi="Noto Sans CJK JP" w:eastAsia="Noto Sans CJK JP"/>
                <w:b w:val="0"/>
                <w:sz w:val="15"/>
              </w:rPr>
              <w:t>対象機能ID</w:t>
            </w:r>
          </w:p>
        </w:tc>
        <w:tc>
          <w:tcPr>
            <w:tcW w:type="dxa" w:w="7353"/>
            <w:vAlign w:val="center"/>
          </w:tcPr>
          <w:p>
            <w:r/>
            <w:r>
              <w:rPr>
                <w:rFonts w:ascii="Noto Sans CJK JP" w:hAnsi="Noto Sans CJK JP" w:eastAsia="Noto Sans CJK JP"/>
                <w:b w:val="0"/>
                <w:sz w:val="15"/>
              </w:rPr>
              <w:t>FX-BD-204</w:t>
            </w:r>
          </w:p>
        </w:tc>
      </w:tr>
      <w:tr>
        <w:tc>
          <w:tcPr>
            <w:tcW w:type="dxa" w:w="7353"/>
            <w:vAlign w:val="center"/>
          </w:tcPr>
          <w:p>
            <w:r/>
            <w:r>
              <w:rPr>
                <w:rFonts w:ascii="Noto Sans CJK JP" w:hAnsi="Noto Sans CJK JP" w:eastAsia="Noto Sans CJK JP"/>
                <w:b w:val="0"/>
                <w:sz w:val="15"/>
              </w:rPr>
              <w:t>対象機能名</w:t>
            </w:r>
          </w:p>
        </w:tc>
        <w:tc>
          <w:tcPr>
            <w:tcW w:type="dxa" w:w="7353"/>
            <w:vAlign w:val="center"/>
          </w:tcPr>
          <w:p>
            <w:r/>
            <w:r>
              <w:rPr>
                <w:rFonts w:ascii="Noto Sans CJK JP" w:hAnsi="Noto Sans CJK JP" w:eastAsia="Noto Sans CJK JP"/>
                <w:b w:val="0"/>
                <w:sz w:val="15"/>
              </w:rPr>
              <w:t>レファレンス点復帰経路補間機能</w:t>
            </w:r>
          </w:p>
        </w:tc>
      </w:tr>
      <w:tr>
        <w:tc>
          <w:tcPr>
            <w:tcW w:type="dxa" w:w="7353"/>
            <w:vAlign w:val="center"/>
          </w:tcPr>
          <w:p>
            <w:r/>
            <w:r>
              <w:rPr>
                <w:rFonts w:ascii="Noto Sans CJK JP" w:hAnsi="Noto Sans CJK JP" w:eastAsia="Noto Sans CJK JP"/>
                <w:b w:val="0"/>
                <w:sz w:val="15"/>
              </w:rPr>
              <w:t>作成日</w:t>
            </w:r>
          </w:p>
        </w:tc>
        <w:tc>
          <w:tcPr>
            <w:tcW w:type="dxa" w:w="7353"/>
            <w:vAlign w:val="center"/>
          </w:tcPr>
          <w:p>
            <w:r/>
            <w:r>
              <w:rPr>
                <w:rFonts w:ascii="Noto Sans CJK JP" w:hAnsi="Noto Sans CJK JP" w:eastAsia="Noto Sans CJK JP"/>
                <w:b w:val="0"/>
                <w:sz w:val="15"/>
              </w:rPr>
              <w:t>2026-04-29</w:t>
            </w:r>
          </w:p>
        </w:tc>
      </w:tr>
      <w:tr>
        <w:tc>
          <w:tcPr>
            <w:tcW w:type="dxa" w:w="7353"/>
            <w:vAlign w:val="center"/>
          </w:tcPr>
          <w:p>
            <w:r/>
            <w:r>
              <w:rPr>
                <w:rFonts w:ascii="Noto Sans CJK JP" w:hAnsi="Noto Sans CJK JP" w:eastAsia="Noto Sans CJK JP"/>
                <w:b w:val="0"/>
                <w:sz w:val="15"/>
              </w:rPr>
              <w:t>作成者</w:t>
            </w:r>
          </w:p>
        </w:tc>
        <w:tc>
          <w:tcPr>
            <w:tcW w:type="dxa" w:w="7353"/>
            <w:vAlign w:val="center"/>
          </w:tcPr>
          <w:p>
            <w:r/>
            <w:r>
              <w:rPr>
                <w:rFonts w:ascii="Noto Sans CJK JP" w:hAnsi="Noto Sans CJK JP" w:eastAsia="Noto Sans CJK JP"/>
                <w:b w:val="0"/>
                <w:sz w:val="15"/>
              </w:rPr>
              <w:t>AIドラフト</w:t>
            </w:r>
          </w:p>
        </w:tc>
      </w:tr>
      <w:tr>
        <w:tc>
          <w:tcPr>
            <w:tcW w:type="dxa" w:w="7353"/>
            <w:vAlign w:val="center"/>
          </w:tcPr>
          <w:p>
            <w:r/>
            <w:r>
              <w:rPr>
                <w:rFonts w:ascii="Noto Sans CJK JP" w:hAnsi="Noto Sans CJK JP" w:eastAsia="Noto Sans CJK JP"/>
                <w:b w:val="0"/>
                <w:sz w:val="15"/>
              </w:rPr>
              <w:t>レビュー状態</w:t>
            </w:r>
          </w:p>
        </w:tc>
        <w:tc>
          <w:tcPr>
            <w:tcW w:type="dxa" w:w="7353"/>
            <w:vAlign w:val="center"/>
          </w:tcPr>
          <w:p>
            <w:r/>
            <w:r>
              <w:rPr>
                <w:rFonts w:ascii="Noto Sans CJK JP" w:hAnsi="Noto Sans CJK JP" w:eastAsia="Noto Sans CJK JP"/>
                <w:b w:val="0"/>
                <w:sz w:val="15"/>
              </w:rPr>
              <w:t>draft</w:t>
            </w:r>
          </w:p>
        </w:tc>
      </w:tr>
    </w:tbl>
    <w:p/>
    <w:p>
      <w:r>
        <w:rPr>
          <w:rFonts w:ascii="Noto Sans CJK JP" w:hAnsi="Noto Sans CJK JP" w:eastAsia="Noto Sans CJK JP"/>
          <w:sz w:val="18"/>
        </w:rPr>
        <w:t>本書は、IBM-Bob詳細設計書テンプレート v2.0 のSECTION_IDとJSON Pathに基づき、基本設計書から実装可能な単位へ展開したAIドラフトである。</w:t>
      </w:r>
    </w:p>
    <w:p>
      <w:pPr>
        <w:pStyle w:val="Heading1"/>
      </w:pPr>
      <w:r>
        <w:rPr>
          <w:rFonts w:ascii="Noto Sans CJK JP" w:hAnsi="Noto Sans CJK JP" w:eastAsia="Noto Sans CJK JP"/>
        </w:rPr>
        <w:t>0. AIエージェント利用方針 [SECTION_ID: DD-00]</w:t>
      </w:r>
    </w:p>
    <w:tbl>
      <w:tblPr>
        <w:tblStyle w:val="TableGrid"/>
        <w:tblW w:type="auto" w:w="0"/>
        <w:jc w:val="center"/>
        <w:tblLook w:firstColumn="1" w:firstRow="1" w:lastColumn="0" w:lastRow="0" w:noHBand="0" w:noVBand="1" w:val="04A0"/>
      </w:tblPr>
      <w:tblGrid>
        <w:gridCol w:w="7353"/>
        <w:gridCol w:w="7353"/>
      </w:tblGrid>
      <w:tr>
        <w:trPr>
          <w:tblHeader w:val="true"/>
        </w:trPr>
        <w:tc>
          <w:tcPr>
            <w:tcW w:type="dxa" w:w="7353"/>
            <w:vAlign w:val="center"/>
            <w:shd w:fill="D9EAF7"/>
          </w:tcPr>
          <w:p>
            <w:r/>
            <w:r>
              <w:rPr>
                <w:rFonts w:ascii="Noto Sans CJK JP" w:hAnsi="Noto Sans CJK JP" w:eastAsia="Noto Sans CJK JP"/>
                <w:b/>
                <w:sz w:val="15"/>
              </w:rPr>
              <w:t>用途</w:t>
            </w:r>
          </w:p>
        </w:tc>
        <w:tc>
          <w:tcPr>
            <w:tcW w:type="dxa" w:w="7353"/>
            <w:vAlign w:val="center"/>
            <w:shd w:fill="D9EAF7"/>
          </w:tcPr>
          <w:p>
            <w:r/>
            <w:r>
              <w:rPr>
                <w:rFonts w:ascii="Noto Sans CJK JP" w:hAnsi="Noto Sans CJK JP" w:eastAsia="Noto Sans CJK JP"/>
                <w:b/>
                <w:sz w:val="15"/>
              </w:rPr>
              <w:t>方針</w:t>
            </w:r>
          </w:p>
        </w:tc>
      </w:tr>
      <w:tr>
        <w:tc>
          <w:tcPr>
            <w:tcW w:type="dxa" w:w="7353"/>
            <w:vAlign w:val="center"/>
          </w:tcPr>
          <w:p>
            <w:r/>
            <w:r>
              <w:rPr>
                <w:rFonts w:ascii="Noto Sans CJK JP" w:hAnsi="Noto Sans CJK JP" w:eastAsia="Noto Sans CJK JP"/>
                <w:b w:val="0"/>
                <w:sz w:val="15"/>
              </w:rPr>
              <w:t>基本設計→詳細設計ドラフト</w:t>
            </w:r>
          </w:p>
        </w:tc>
        <w:tc>
          <w:tcPr>
            <w:tcW w:type="dxa" w:w="7353"/>
            <w:vAlign w:val="center"/>
          </w:tcPr>
          <w:p>
            <w:r/>
            <w:r>
              <w:rPr>
                <w:rFonts w:ascii="Noto Sans CJK JP" w:hAnsi="Noto Sans CJK JP" w:eastAsia="Noto Sans CJK JP"/>
                <w:b w:val="0"/>
                <w:sz w:val="15"/>
              </w:rPr>
              <w:t>基本設計JSON/本文から、影響調査、関数、共有メモリ、RT/TS/API配置へ展開する。</w:t>
            </w:r>
          </w:p>
        </w:tc>
      </w:tr>
      <w:tr>
        <w:tc>
          <w:tcPr>
            <w:tcW w:type="dxa" w:w="7353"/>
            <w:vAlign w:val="center"/>
          </w:tcPr>
          <w:p>
            <w:r/>
            <w:r>
              <w:rPr>
                <w:rFonts w:ascii="Noto Sans CJK JP" w:hAnsi="Noto Sans CJK JP" w:eastAsia="Noto Sans CJK JP"/>
                <w:b w:val="0"/>
                <w:sz w:val="15"/>
              </w:rPr>
              <w:t>詳細設計→JSON抽出</w:t>
            </w:r>
          </w:p>
        </w:tc>
        <w:tc>
          <w:tcPr>
            <w:tcW w:type="dxa" w:w="7353"/>
            <w:vAlign w:val="center"/>
          </w:tcPr>
          <w:p>
            <w:r/>
            <w:r>
              <w:rPr>
                <w:rFonts w:ascii="Noto Sans CJK JP" w:hAnsi="Noto Sans CJK JP" w:eastAsia="Noto Sans CJK JP"/>
                <w:b w:val="0"/>
                <w:sz w:val="15"/>
              </w:rPr>
              <w:t>章見出し、SECTION_ID、JSON Path、表ヘッダをキーとして抽出する。</w:t>
            </w:r>
          </w:p>
        </w:tc>
      </w:tr>
      <w:tr>
        <w:tc>
          <w:tcPr>
            <w:tcW w:type="dxa" w:w="7353"/>
            <w:vAlign w:val="center"/>
          </w:tcPr>
          <w:p>
            <w:r/>
            <w:r>
              <w:rPr>
                <w:rFonts w:ascii="Noto Sans CJK JP" w:hAnsi="Noto Sans CJK JP" w:eastAsia="Noto Sans CJK JP"/>
                <w:b w:val="0"/>
                <w:sz w:val="15"/>
              </w:rPr>
              <w:t>プレレビュー</w:t>
            </w:r>
          </w:p>
        </w:tc>
        <w:tc>
          <w:tcPr>
            <w:tcW w:type="dxa" w:w="7353"/>
            <w:vAlign w:val="center"/>
          </w:tcPr>
          <w:p>
            <w:r/>
            <w:r>
              <w:rPr>
                <w:rFonts w:ascii="Noto Sans CJK JP" w:hAnsi="Noto Sans CJK JP" w:eastAsia="Noto Sans CJK JP"/>
                <w:b w:val="0"/>
                <w:sz w:val="15"/>
              </w:rPr>
              <w:t>DDR-xxxチェックリストID単位でOK/NG/要確認/N/Aを判定する。</w:t>
            </w:r>
          </w:p>
        </w:tc>
      </w:tr>
    </w:tbl>
    <w:p/>
    <w:p>
      <w:pPr>
        <w:pStyle w:val="Heading2"/>
      </w:pPr>
      <w:r>
        <w:rPr>
          <w:rFonts w:ascii="Noto Sans CJK JP" w:hAnsi="Noto Sans CJK JP" w:eastAsia="Noto Sans CJK JP"/>
        </w:rPr>
        <w:t>0.1. 章ID・JSON対応表 [SECTION_ID: DD-MAP]</w:t>
      </w:r>
    </w:p>
    <w:tbl>
      <w:tblPr>
        <w:tblStyle w:val="TableGrid"/>
        <w:tblW w:type="auto" w:w="0"/>
        <w:jc w:val="center"/>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D9EAF7"/>
          </w:tcPr>
          <w:p>
            <w:r/>
            <w:r>
              <w:rPr>
                <w:rFonts w:ascii="Noto Sans CJK JP" w:hAnsi="Noto Sans CJK JP" w:eastAsia="Noto Sans CJK JP"/>
                <w:b/>
                <w:sz w:val="13"/>
              </w:rPr>
              <w:t>SECTION_ID</w:t>
            </w:r>
          </w:p>
        </w:tc>
        <w:tc>
          <w:tcPr>
            <w:tcW w:type="dxa" w:w="2941"/>
            <w:vAlign w:val="center"/>
            <w:shd w:fill="D9EAF7"/>
          </w:tcPr>
          <w:p>
            <w:r/>
            <w:r>
              <w:rPr>
                <w:rFonts w:ascii="Noto Sans CJK JP" w:hAnsi="Noto Sans CJK JP" w:eastAsia="Noto Sans CJK JP"/>
                <w:b/>
                <w:sz w:val="13"/>
              </w:rPr>
              <w:t>章名</w:t>
            </w:r>
          </w:p>
        </w:tc>
        <w:tc>
          <w:tcPr>
            <w:tcW w:type="dxa" w:w="2941"/>
            <w:vAlign w:val="center"/>
            <w:shd w:fill="D9EAF7"/>
          </w:tcPr>
          <w:p>
            <w:r/>
            <w:r>
              <w:rPr>
                <w:rFonts w:ascii="Noto Sans CJK JP" w:hAnsi="Noto Sans CJK JP" w:eastAsia="Noto Sans CJK JP"/>
                <w:b/>
                <w:sz w:val="13"/>
              </w:rPr>
              <w:t>JSON Path</w:t>
            </w:r>
          </w:p>
        </w:tc>
        <w:tc>
          <w:tcPr>
            <w:tcW w:type="dxa" w:w="2941"/>
            <w:vAlign w:val="center"/>
            <w:shd w:fill="D9EAF7"/>
          </w:tcPr>
          <w:p>
            <w:r/>
            <w:r>
              <w:rPr>
                <w:rFonts w:ascii="Noto Sans CJK JP" w:hAnsi="Noto Sans CJK JP" w:eastAsia="Noto Sans CJK JP"/>
                <w:b/>
                <w:sz w:val="13"/>
              </w:rPr>
              <w:t>必須</w:t>
            </w:r>
          </w:p>
        </w:tc>
        <w:tc>
          <w:tcPr>
            <w:tcW w:type="dxa" w:w="2941"/>
            <w:vAlign w:val="center"/>
            <w:shd w:fill="D9EAF7"/>
          </w:tcPr>
          <w:p>
            <w:r/>
            <w:r>
              <w:rPr>
                <w:rFonts w:ascii="Noto Sans CJK JP" w:hAnsi="Noto Sans CJK JP" w:eastAsia="Noto Sans CJK JP"/>
                <w:b/>
                <w:sz w:val="13"/>
              </w:rPr>
              <w:t>抽出/生成観点</w:t>
            </w:r>
          </w:p>
        </w:tc>
      </w:tr>
      <w:tr>
        <w:tc>
          <w:tcPr>
            <w:tcW w:type="dxa" w:w="2941"/>
            <w:vAlign w:val="center"/>
          </w:tcPr>
          <w:p>
            <w:r/>
            <w:r>
              <w:rPr>
                <w:rFonts w:ascii="Noto Sans CJK JP" w:hAnsi="Noto Sans CJK JP" w:eastAsia="Noto Sans CJK JP"/>
                <w:b w:val="0"/>
                <w:sz w:val="13"/>
              </w:rPr>
              <w:t>DD-01</w:t>
            </w:r>
          </w:p>
        </w:tc>
        <w:tc>
          <w:tcPr>
            <w:tcW w:type="dxa" w:w="2941"/>
            <w:vAlign w:val="center"/>
          </w:tcPr>
          <w:p>
            <w:r/>
            <w:r>
              <w:rPr>
                <w:rFonts w:ascii="Noto Sans CJK JP" w:hAnsi="Noto Sans CJK JP" w:eastAsia="Noto Sans CJK JP"/>
                <w:b w:val="0"/>
                <w:sz w:val="13"/>
              </w:rPr>
              <w:t>はじめに</w:t>
            </w:r>
          </w:p>
        </w:tc>
        <w:tc>
          <w:tcPr>
            <w:tcW w:type="dxa" w:w="2941"/>
            <w:vAlign w:val="center"/>
          </w:tcPr>
          <w:p>
            <w:r/>
            <w:r>
              <w:rPr>
                <w:rFonts w:ascii="Noto Sans CJK JP" w:hAnsi="Noto Sans CJK JP" w:eastAsia="Noto Sans CJK JP"/>
                <w:b w:val="0"/>
                <w:sz w:val="13"/>
              </w:rPr>
              <w:t>$.introduction</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目的・適用範囲・対象外</w:t>
            </w:r>
          </w:p>
        </w:tc>
      </w:tr>
      <w:tr>
        <w:tc>
          <w:tcPr>
            <w:tcW w:type="dxa" w:w="2941"/>
            <w:vAlign w:val="center"/>
          </w:tcPr>
          <w:p>
            <w:r/>
            <w:r>
              <w:rPr>
                <w:rFonts w:ascii="Noto Sans CJK JP" w:hAnsi="Noto Sans CJK JP" w:eastAsia="Noto Sans CJK JP"/>
                <w:b w:val="0"/>
                <w:sz w:val="13"/>
              </w:rPr>
              <w:t>DD-02</w:t>
            </w:r>
          </w:p>
        </w:tc>
        <w:tc>
          <w:tcPr>
            <w:tcW w:type="dxa" w:w="2941"/>
            <w:vAlign w:val="center"/>
          </w:tcPr>
          <w:p>
            <w:r/>
            <w:r>
              <w:rPr>
                <w:rFonts w:ascii="Noto Sans CJK JP" w:hAnsi="Noto Sans CJK JP" w:eastAsia="Noto Sans CJK JP"/>
                <w:b w:val="0"/>
                <w:sz w:val="13"/>
              </w:rPr>
              <w:t>入力文書・トレーサビリティ</w:t>
            </w:r>
          </w:p>
        </w:tc>
        <w:tc>
          <w:tcPr>
            <w:tcW w:type="dxa" w:w="2941"/>
            <w:vAlign w:val="center"/>
          </w:tcPr>
          <w:p>
            <w:r/>
            <w:r>
              <w:rPr>
                <w:rFonts w:ascii="Noto Sans CJK JP" w:hAnsi="Noto Sans CJK JP" w:eastAsia="Noto Sans CJK JP"/>
                <w:b w:val="0"/>
                <w:sz w:val="13"/>
              </w:rPr>
              <w:t>$.traceability</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基本設計/要件/機能IDの対応</w:t>
            </w:r>
          </w:p>
        </w:tc>
      </w:tr>
      <w:tr>
        <w:tc>
          <w:tcPr>
            <w:tcW w:type="dxa" w:w="2941"/>
            <w:vAlign w:val="center"/>
          </w:tcPr>
          <w:p>
            <w:r/>
            <w:r>
              <w:rPr>
                <w:rFonts w:ascii="Noto Sans CJK JP" w:hAnsi="Noto Sans CJK JP" w:eastAsia="Noto Sans CJK JP"/>
                <w:b w:val="0"/>
                <w:sz w:val="13"/>
              </w:rPr>
              <w:t>DD-03</w:t>
            </w:r>
          </w:p>
        </w:tc>
        <w:tc>
          <w:tcPr>
            <w:tcW w:type="dxa" w:w="2941"/>
            <w:vAlign w:val="center"/>
          </w:tcPr>
          <w:p>
            <w:r/>
            <w:r>
              <w:rPr>
                <w:rFonts w:ascii="Noto Sans CJK JP" w:hAnsi="Noto Sans CJK JP" w:eastAsia="Noto Sans CJK JP"/>
                <w:b w:val="0"/>
                <w:sz w:val="13"/>
              </w:rPr>
              <w:t>既存仕様・コード影響調査</w:t>
            </w:r>
          </w:p>
        </w:tc>
        <w:tc>
          <w:tcPr>
            <w:tcW w:type="dxa" w:w="2941"/>
            <w:vAlign w:val="center"/>
          </w:tcPr>
          <w:p>
            <w:r/>
            <w:r>
              <w:rPr>
                <w:rFonts w:ascii="Noto Sans CJK JP" w:hAnsi="Noto Sans CJK JP" w:eastAsia="Noto Sans CJK JP"/>
                <w:b w:val="0"/>
                <w:sz w:val="13"/>
              </w:rPr>
              <w:t>$.impact_analysis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既存仕様書/ヘッダ/ソース/テスト影響</w:t>
            </w:r>
          </w:p>
        </w:tc>
      </w:tr>
      <w:tr>
        <w:tc>
          <w:tcPr>
            <w:tcW w:type="dxa" w:w="2941"/>
            <w:vAlign w:val="center"/>
          </w:tcPr>
          <w:p>
            <w:r/>
            <w:r>
              <w:rPr>
                <w:rFonts w:ascii="Noto Sans CJK JP" w:hAnsi="Noto Sans CJK JP" w:eastAsia="Noto Sans CJK JP"/>
                <w:b w:val="0"/>
                <w:sz w:val="13"/>
              </w:rPr>
              <w:t>DD-04</w:t>
            </w:r>
          </w:p>
        </w:tc>
        <w:tc>
          <w:tcPr>
            <w:tcW w:type="dxa" w:w="2941"/>
            <w:vAlign w:val="center"/>
          </w:tcPr>
          <w:p>
            <w:r/>
            <w:r>
              <w:rPr>
                <w:rFonts w:ascii="Noto Sans CJK JP" w:hAnsi="Noto Sans CJK JP" w:eastAsia="Noto Sans CJK JP"/>
                <w:b w:val="0"/>
                <w:sz w:val="13"/>
              </w:rPr>
              <w:t>ソース構成・変更対象ファイル</w:t>
            </w:r>
          </w:p>
        </w:tc>
        <w:tc>
          <w:tcPr>
            <w:tcW w:type="dxa" w:w="2941"/>
            <w:vAlign w:val="center"/>
          </w:tcPr>
          <w:p>
            <w:r/>
            <w:r>
              <w:rPr>
                <w:rFonts w:ascii="Noto Sans CJK JP" w:hAnsi="Noto Sans CJK JP" w:eastAsia="Noto Sans CJK JP"/>
                <w:b w:val="0"/>
                <w:sz w:val="13"/>
              </w:rPr>
              <w:t>$.source_changes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include/src/test/scriptsの変更</w:t>
            </w:r>
          </w:p>
        </w:tc>
      </w:tr>
      <w:tr>
        <w:tc>
          <w:tcPr>
            <w:tcW w:type="dxa" w:w="2941"/>
            <w:vAlign w:val="center"/>
          </w:tcPr>
          <w:p>
            <w:r/>
            <w:r>
              <w:rPr>
                <w:rFonts w:ascii="Noto Sans CJK JP" w:hAnsi="Noto Sans CJK JP" w:eastAsia="Noto Sans CJK JP"/>
                <w:b w:val="0"/>
                <w:sz w:val="13"/>
              </w:rPr>
              <w:t>DD-05</w:t>
            </w:r>
          </w:p>
        </w:tc>
        <w:tc>
          <w:tcPr>
            <w:tcW w:type="dxa" w:w="2941"/>
            <w:vAlign w:val="center"/>
          </w:tcPr>
          <w:p>
            <w:r/>
            <w:r>
              <w:rPr>
                <w:rFonts w:ascii="Noto Sans CJK JP" w:hAnsi="Noto Sans CJK JP" w:eastAsia="Noto Sans CJK JP"/>
                <w:b w:val="0"/>
                <w:sz w:val="13"/>
              </w:rPr>
              <w:t>モジュール構造設計</w:t>
            </w:r>
          </w:p>
        </w:tc>
        <w:tc>
          <w:tcPr>
            <w:tcW w:type="dxa" w:w="2941"/>
            <w:vAlign w:val="center"/>
          </w:tcPr>
          <w:p>
            <w:r/>
            <w:r>
              <w:rPr>
                <w:rFonts w:ascii="Noto Sans CJK JP" w:hAnsi="Noto Sans CJK JP" w:eastAsia="Noto Sans CJK JP"/>
                <w:b w:val="0"/>
                <w:sz w:val="13"/>
              </w:rPr>
              <w:t>$.modules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責務分割・依存関係</w:t>
            </w:r>
          </w:p>
        </w:tc>
      </w:tr>
      <w:tr>
        <w:tc>
          <w:tcPr>
            <w:tcW w:type="dxa" w:w="2941"/>
            <w:vAlign w:val="center"/>
          </w:tcPr>
          <w:p>
            <w:r/>
            <w:r>
              <w:rPr>
                <w:rFonts w:ascii="Noto Sans CJK JP" w:hAnsi="Noto Sans CJK JP" w:eastAsia="Noto Sans CJK JP"/>
                <w:b w:val="0"/>
                <w:sz w:val="13"/>
              </w:rPr>
              <w:t>DD-06</w:t>
            </w:r>
          </w:p>
        </w:tc>
        <w:tc>
          <w:tcPr>
            <w:tcW w:type="dxa" w:w="2941"/>
            <w:vAlign w:val="center"/>
          </w:tcPr>
          <w:p>
            <w:r/>
            <w:r>
              <w:rPr>
                <w:rFonts w:ascii="Noto Sans CJK JP" w:hAnsi="Noto Sans CJK JP" w:eastAsia="Noto Sans CJK JP"/>
                <w:b w:val="0"/>
                <w:sz w:val="13"/>
              </w:rPr>
              <w:t>データ構造・型定義設計</w:t>
            </w:r>
          </w:p>
        </w:tc>
        <w:tc>
          <w:tcPr>
            <w:tcW w:type="dxa" w:w="2941"/>
            <w:vAlign w:val="center"/>
          </w:tcPr>
          <w:p>
            <w:r/>
            <w:r>
              <w:rPr>
                <w:rFonts w:ascii="Noto Sans CJK JP" w:hAnsi="Noto Sans CJK JP" w:eastAsia="Noto Sans CJK JP"/>
                <w:b w:val="0"/>
                <w:sz w:val="13"/>
              </w:rPr>
              <w:t>$.data_design</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enum/struct/定数</w:t>
            </w:r>
          </w:p>
        </w:tc>
      </w:tr>
      <w:tr>
        <w:tc>
          <w:tcPr>
            <w:tcW w:type="dxa" w:w="2941"/>
            <w:vAlign w:val="center"/>
          </w:tcPr>
          <w:p>
            <w:r/>
            <w:r>
              <w:rPr>
                <w:rFonts w:ascii="Noto Sans CJK JP" w:hAnsi="Noto Sans CJK JP" w:eastAsia="Noto Sans CJK JP"/>
                <w:b w:val="0"/>
                <w:sz w:val="13"/>
              </w:rPr>
              <w:t>DD-07</w:t>
            </w:r>
          </w:p>
        </w:tc>
        <w:tc>
          <w:tcPr>
            <w:tcW w:type="dxa" w:w="2941"/>
            <w:vAlign w:val="center"/>
          </w:tcPr>
          <w:p>
            <w:r/>
            <w:r>
              <w:rPr>
                <w:rFonts w:ascii="Noto Sans CJK JP" w:hAnsi="Noto Sans CJK JP" w:eastAsia="Noto Sans CJK JP"/>
                <w:b w:val="0"/>
                <w:sz w:val="13"/>
              </w:rPr>
              <w:t>グローバル変数・共有メモリ設計</w:t>
            </w:r>
          </w:p>
        </w:tc>
        <w:tc>
          <w:tcPr>
            <w:tcW w:type="dxa" w:w="2941"/>
            <w:vAlign w:val="center"/>
          </w:tcPr>
          <w:p>
            <w:r/>
            <w:r>
              <w:rPr>
                <w:rFonts w:ascii="Noto Sans CJK JP" w:hAnsi="Noto Sans CJK JP" w:eastAsia="Noto Sans CJK JP"/>
                <w:b w:val="0"/>
                <w:sz w:val="13"/>
              </w:rPr>
              <w:t>$.shared_memory_globals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所有者/読取元/書込元</w:t>
            </w:r>
          </w:p>
        </w:tc>
      </w:tr>
      <w:tr>
        <w:tc>
          <w:tcPr>
            <w:tcW w:type="dxa" w:w="2941"/>
            <w:vAlign w:val="center"/>
          </w:tcPr>
          <w:p>
            <w:r/>
            <w:r>
              <w:rPr>
                <w:rFonts w:ascii="Noto Sans CJK JP" w:hAnsi="Noto Sans CJK JP" w:eastAsia="Noto Sans CJK JP"/>
                <w:b w:val="0"/>
                <w:sz w:val="13"/>
              </w:rPr>
              <w:t>DD-08</w:t>
            </w:r>
          </w:p>
        </w:tc>
        <w:tc>
          <w:tcPr>
            <w:tcW w:type="dxa" w:w="2941"/>
            <w:vAlign w:val="center"/>
          </w:tcPr>
          <w:p>
            <w:r/>
            <w:r>
              <w:rPr>
                <w:rFonts w:ascii="Noto Sans CJK JP" w:hAnsi="Noto Sans CJK JP" w:eastAsia="Noto Sans CJK JP"/>
                <w:b w:val="0"/>
                <w:sz w:val="13"/>
              </w:rPr>
              <w:t>API・公開ヘッダ設計</w:t>
            </w:r>
          </w:p>
        </w:tc>
        <w:tc>
          <w:tcPr>
            <w:tcW w:type="dxa" w:w="2941"/>
            <w:vAlign w:val="center"/>
          </w:tcPr>
          <w:p>
            <w:r/>
            <w:r>
              <w:rPr>
                <w:rFonts w:ascii="Noto Sans CJK JP" w:hAnsi="Noto Sans CJK JP" w:eastAsia="Noto Sans CJK JP"/>
                <w:b w:val="0"/>
                <w:sz w:val="13"/>
              </w:rPr>
              <w:t>$.api_design</w:t>
            </w:r>
          </w:p>
        </w:tc>
        <w:tc>
          <w:tcPr>
            <w:tcW w:type="dxa" w:w="2941"/>
            <w:vAlign w:val="center"/>
          </w:tcPr>
          <w:p>
            <w:r/>
            <w:r>
              <w:rPr>
                <w:rFonts w:ascii="Noto Sans CJK JP" w:hAnsi="Noto Sans CJK JP" w:eastAsia="Noto Sans CJK JP"/>
                <w:b w:val="0"/>
                <w:sz w:val="13"/>
              </w:rPr>
              <w:t>条件必須</w:t>
            </w:r>
          </w:p>
        </w:tc>
        <w:tc>
          <w:tcPr>
            <w:tcW w:type="dxa" w:w="2941"/>
            <w:vAlign w:val="center"/>
          </w:tcPr>
          <w:p>
            <w:r/>
            <w:r>
              <w:rPr>
                <w:rFonts w:ascii="Noto Sans CJK JP" w:hAnsi="Noto Sans CJK JP" w:eastAsia="Noto Sans CJK JP"/>
                <w:b w:val="0"/>
                <w:sz w:val="13"/>
              </w:rPr>
              <w:t>API追加/変更時必須</w:t>
            </w:r>
          </w:p>
        </w:tc>
      </w:tr>
      <w:tr>
        <w:tc>
          <w:tcPr>
            <w:tcW w:type="dxa" w:w="2941"/>
            <w:vAlign w:val="center"/>
          </w:tcPr>
          <w:p>
            <w:r/>
            <w:r>
              <w:rPr>
                <w:rFonts w:ascii="Noto Sans CJK JP" w:hAnsi="Noto Sans CJK JP" w:eastAsia="Noto Sans CJK JP"/>
                <w:b w:val="0"/>
                <w:sz w:val="13"/>
              </w:rPr>
              <w:t>DD-09</w:t>
            </w:r>
          </w:p>
        </w:tc>
        <w:tc>
          <w:tcPr>
            <w:tcW w:type="dxa" w:w="2941"/>
            <w:vAlign w:val="center"/>
          </w:tcPr>
          <w:p>
            <w:r/>
            <w:r>
              <w:rPr>
                <w:rFonts w:ascii="Noto Sans CJK JP" w:hAnsi="Noto Sans CJK JP" w:eastAsia="Noto Sans CJK JP"/>
                <w:b w:val="0"/>
                <w:sz w:val="13"/>
              </w:rPr>
              <w:t>スレッド配置・周期設計</w:t>
            </w:r>
          </w:p>
        </w:tc>
        <w:tc>
          <w:tcPr>
            <w:tcW w:type="dxa" w:w="2941"/>
            <w:vAlign w:val="center"/>
          </w:tcPr>
          <w:p>
            <w:r/>
            <w:r>
              <w:rPr>
                <w:rFonts w:ascii="Noto Sans CJK JP" w:hAnsi="Noto Sans CJK JP" w:eastAsia="Noto Sans CJK JP"/>
                <w:b w:val="0"/>
                <w:sz w:val="13"/>
              </w:rPr>
              <w:t>$.thread_design</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RT/TS/API処理配置</w:t>
            </w:r>
          </w:p>
        </w:tc>
      </w:tr>
      <w:tr>
        <w:tc>
          <w:tcPr>
            <w:tcW w:type="dxa" w:w="2941"/>
            <w:vAlign w:val="center"/>
          </w:tcPr>
          <w:p>
            <w:r/>
            <w:r>
              <w:rPr>
                <w:rFonts w:ascii="Noto Sans CJK JP" w:hAnsi="Noto Sans CJK JP" w:eastAsia="Noto Sans CJK JP"/>
                <w:b w:val="0"/>
                <w:sz w:val="13"/>
              </w:rPr>
              <w:t>DD-10</w:t>
            </w:r>
          </w:p>
        </w:tc>
        <w:tc>
          <w:tcPr>
            <w:tcW w:type="dxa" w:w="2941"/>
            <w:vAlign w:val="center"/>
          </w:tcPr>
          <w:p>
            <w:r/>
            <w:r>
              <w:rPr>
                <w:rFonts w:ascii="Noto Sans CJK JP" w:hAnsi="Noto Sans CJK JP" w:eastAsia="Noto Sans CJK JP"/>
                <w:b w:val="0"/>
                <w:sz w:val="13"/>
              </w:rPr>
              <w:t>リアルタイム処理詳細</w:t>
            </w:r>
          </w:p>
        </w:tc>
        <w:tc>
          <w:tcPr>
            <w:tcW w:type="dxa" w:w="2941"/>
            <w:vAlign w:val="center"/>
          </w:tcPr>
          <w:p>
            <w:r/>
            <w:r>
              <w:rPr>
                <w:rFonts w:ascii="Noto Sans CJK JP" w:hAnsi="Noto Sans CJK JP" w:eastAsia="Noto Sans CJK JP"/>
                <w:b w:val="0"/>
                <w:sz w:val="13"/>
              </w:rPr>
              <w:t>$.rt_design</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周期内処理・禁止事項</w:t>
            </w:r>
          </w:p>
        </w:tc>
      </w:tr>
      <w:tr>
        <w:tc>
          <w:tcPr>
            <w:tcW w:type="dxa" w:w="2941"/>
            <w:vAlign w:val="center"/>
          </w:tcPr>
          <w:p>
            <w:r/>
            <w:r>
              <w:rPr>
                <w:rFonts w:ascii="Noto Sans CJK JP" w:hAnsi="Noto Sans CJK JP" w:eastAsia="Noto Sans CJK JP"/>
                <w:b w:val="0"/>
                <w:sz w:val="13"/>
              </w:rPr>
              <w:t>DD-11</w:t>
            </w:r>
          </w:p>
        </w:tc>
        <w:tc>
          <w:tcPr>
            <w:tcW w:type="dxa" w:w="2941"/>
            <w:vAlign w:val="center"/>
          </w:tcPr>
          <w:p>
            <w:r/>
            <w:r>
              <w:rPr>
                <w:rFonts w:ascii="Noto Sans CJK JP" w:hAnsi="Noto Sans CJK JP" w:eastAsia="Noto Sans CJK JP"/>
                <w:b w:val="0"/>
                <w:sz w:val="13"/>
              </w:rPr>
              <w:t>タイムシェア処理詳細</w:t>
            </w:r>
          </w:p>
        </w:tc>
        <w:tc>
          <w:tcPr>
            <w:tcW w:type="dxa" w:w="2941"/>
            <w:vAlign w:val="center"/>
          </w:tcPr>
          <w:p>
            <w:r/>
            <w:r>
              <w:rPr>
                <w:rFonts w:ascii="Noto Sans CJK JP" w:hAnsi="Noto Sans CJK JP" w:eastAsia="Noto Sans CJK JP"/>
                <w:b w:val="0"/>
                <w:sz w:val="13"/>
              </w:rPr>
              <w:t>$.ts_design</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I/O・重計算・ログ</w:t>
            </w:r>
          </w:p>
        </w:tc>
      </w:tr>
      <w:tr>
        <w:tc>
          <w:tcPr>
            <w:tcW w:type="dxa" w:w="2941"/>
            <w:vAlign w:val="center"/>
          </w:tcPr>
          <w:p>
            <w:r/>
            <w:r>
              <w:rPr>
                <w:rFonts w:ascii="Noto Sans CJK JP" w:hAnsi="Noto Sans CJK JP" w:eastAsia="Noto Sans CJK JP"/>
                <w:b w:val="0"/>
                <w:sz w:val="13"/>
              </w:rPr>
              <w:t>DD-12</w:t>
            </w:r>
          </w:p>
        </w:tc>
        <w:tc>
          <w:tcPr>
            <w:tcW w:type="dxa" w:w="2941"/>
            <w:vAlign w:val="center"/>
          </w:tcPr>
          <w:p>
            <w:r/>
            <w:r>
              <w:rPr>
                <w:rFonts w:ascii="Noto Sans CJK JP" w:hAnsi="Noto Sans CJK JP" w:eastAsia="Noto Sans CJK JP"/>
                <w:b w:val="0"/>
                <w:sz w:val="13"/>
              </w:rPr>
              <w:t>関数詳細仕様</w:t>
            </w:r>
          </w:p>
        </w:tc>
        <w:tc>
          <w:tcPr>
            <w:tcW w:type="dxa" w:w="2941"/>
            <w:vAlign w:val="center"/>
          </w:tcPr>
          <w:p>
            <w:r/>
            <w:r>
              <w:rPr>
                <w:rFonts w:ascii="Noto Sans CJK JP" w:hAnsi="Noto Sans CJK JP" w:eastAsia="Noto Sans CJK JP"/>
                <w:b w:val="0"/>
                <w:sz w:val="13"/>
              </w:rPr>
              <w:t>$.function_specs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関数単位IPO・擬似コード</w:t>
            </w:r>
          </w:p>
        </w:tc>
      </w:tr>
      <w:tr>
        <w:tc>
          <w:tcPr>
            <w:tcW w:type="dxa" w:w="2941"/>
            <w:vAlign w:val="center"/>
          </w:tcPr>
          <w:p>
            <w:r/>
            <w:r>
              <w:rPr>
                <w:rFonts w:ascii="Noto Sans CJK JP" w:hAnsi="Noto Sans CJK JP" w:eastAsia="Noto Sans CJK JP"/>
                <w:b w:val="0"/>
                <w:sz w:val="13"/>
              </w:rPr>
              <w:t>DD-13</w:t>
            </w:r>
          </w:p>
        </w:tc>
        <w:tc>
          <w:tcPr>
            <w:tcW w:type="dxa" w:w="2941"/>
            <w:vAlign w:val="center"/>
          </w:tcPr>
          <w:p>
            <w:r/>
            <w:r>
              <w:rPr>
                <w:rFonts w:ascii="Noto Sans CJK JP" w:hAnsi="Noto Sans CJK JP" w:eastAsia="Noto Sans CJK JP"/>
                <w:b w:val="0"/>
                <w:sz w:val="13"/>
              </w:rPr>
              <w:t>状態遷移設計</w:t>
            </w:r>
          </w:p>
        </w:tc>
        <w:tc>
          <w:tcPr>
            <w:tcW w:type="dxa" w:w="2941"/>
            <w:vAlign w:val="center"/>
          </w:tcPr>
          <w:p>
            <w:r/>
            <w:r>
              <w:rPr>
                <w:rFonts w:ascii="Noto Sans CJK JP" w:hAnsi="Noto Sans CJK JP" w:eastAsia="Noto Sans CJK JP"/>
                <w:b w:val="0"/>
                <w:sz w:val="13"/>
              </w:rPr>
              <w:t>$.state_machines</w:t>
            </w:r>
          </w:p>
        </w:tc>
        <w:tc>
          <w:tcPr>
            <w:tcW w:type="dxa" w:w="2941"/>
            <w:vAlign w:val="center"/>
          </w:tcPr>
          <w:p>
            <w:r/>
            <w:r>
              <w:rPr>
                <w:rFonts w:ascii="Noto Sans CJK JP" w:hAnsi="Noto Sans CJK JP" w:eastAsia="Noto Sans CJK JP"/>
                <w:b w:val="0"/>
                <w:sz w:val="13"/>
              </w:rPr>
              <w:t>条件必須</w:t>
            </w:r>
          </w:p>
        </w:tc>
        <w:tc>
          <w:tcPr>
            <w:tcW w:type="dxa" w:w="2941"/>
            <w:vAlign w:val="center"/>
          </w:tcPr>
          <w:p>
            <w:r/>
            <w:r>
              <w:rPr>
                <w:rFonts w:ascii="Noto Sans CJK JP" w:hAnsi="Noto Sans CJK JP" w:eastAsia="Noto Sans CJK JP"/>
                <w:b w:val="0"/>
                <w:sz w:val="13"/>
              </w:rPr>
              <w:t>状態管理がある場合必須</w:t>
            </w:r>
          </w:p>
        </w:tc>
      </w:tr>
      <w:tr>
        <w:tc>
          <w:tcPr>
            <w:tcW w:type="dxa" w:w="2941"/>
            <w:vAlign w:val="center"/>
          </w:tcPr>
          <w:p>
            <w:r/>
            <w:r>
              <w:rPr>
                <w:rFonts w:ascii="Noto Sans CJK JP" w:hAnsi="Noto Sans CJK JP" w:eastAsia="Noto Sans CJK JP"/>
                <w:b w:val="0"/>
                <w:sz w:val="13"/>
              </w:rPr>
              <w:t>DD-14</w:t>
            </w:r>
          </w:p>
        </w:tc>
        <w:tc>
          <w:tcPr>
            <w:tcW w:type="dxa" w:w="2941"/>
            <w:vAlign w:val="center"/>
          </w:tcPr>
          <w:p>
            <w:r/>
            <w:r>
              <w:rPr>
                <w:rFonts w:ascii="Noto Sans CJK JP" w:hAnsi="Noto Sans CJK JP" w:eastAsia="Noto Sans CJK JP"/>
                <w:b w:val="0"/>
                <w:sz w:val="13"/>
              </w:rPr>
              <w:t>シーケンス/ハンドシェイク設計</w:t>
            </w:r>
          </w:p>
        </w:tc>
        <w:tc>
          <w:tcPr>
            <w:tcW w:type="dxa" w:w="2941"/>
            <w:vAlign w:val="center"/>
          </w:tcPr>
          <w:p>
            <w:r/>
            <w:r>
              <w:rPr>
                <w:rFonts w:ascii="Noto Sans CJK JP" w:hAnsi="Noto Sans CJK JP" w:eastAsia="Noto Sans CJK JP"/>
                <w:b w:val="0"/>
                <w:sz w:val="13"/>
              </w:rPr>
              <w:t>$.sequences</w:t>
            </w:r>
          </w:p>
        </w:tc>
        <w:tc>
          <w:tcPr>
            <w:tcW w:type="dxa" w:w="2941"/>
            <w:vAlign w:val="center"/>
          </w:tcPr>
          <w:p>
            <w:r/>
            <w:r>
              <w:rPr>
                <w:rFonts w:ascii="Noto Sans CJK JP" w:hAnsi="Noto Sans CJK JP" w:eastAsia="Noto Sans CJK JP"/>
                <w:b w:val="0"/>
                <w:sz w:val="13"/>
              </w:rPr>
              <w:t>条件必須</w:t>
            </w:r>
          </w:p>
        </w:tc>
        <w:tc>
          <w:tcPr>
            <w:tcW w:type="dxa" w:w="2941"/>
            <w:vAlign w:val="center"/>
          </w:tcPr>
          <w:p>
            <w:r/>
            <w:r>
              <w:rPr>
                <w:rFonts w:ascii="Noto Sans CJK JP" w:hAnsi="Noto Sans CJK JP" w:eastAsia="Noto Sans CJK JP"/>
                <w:b w:val="0"/>
                <w:sz w:val="13"/>
              </w:rPr>
              <w:t>逐次応答・外部機器応答待ち</w:t>
            </w:r>
          </w:p>
        </w:tc>
      </w:tr>
      <w:tr>
        <w:tc>
          <w:tcPr>
            <w:tcW w:type="dxa" w:w="2941"/>
            <w:vAlign w:val="center"/>
          </w:tcPr>
          <w:p>
            <w:r/>
            <w:r>
              <w:rPr>
                <w:rFonts w:ascii="Noto Sans CJK JP" w:hAnsi="Noto Sans CJK JP" w:eastAsia="Noto Sans CJK JP"/>
                <w:b w:val="0"/>
                <w:sz w:val="13"/>
              </w:rPr>
              <w:t>DD-15</w:t>
            </w:r>
          </w:p>
        </w:tc>
        <w:tc>
          <w:tcPr>
            <w:tcW w:type="dxa" w:w="2941"/>
            <w:vAlign w:val="center"/>
          </w:tcPr>
          <w:p>
            <w:r/>
            <w:r>
              <w:rPr>
                <w:rFonts w:ascii="Noto Sans CJK JP" w:hAnsi="Noto Sans CJK JP" w:eastAsia="Noto Sans CJK JP"/>
                <w:b w:val="0"/>
                <w:sz w:val="13"/>
              </w:rPr>
              <w:t>排他・整合性・メモリ可視性</w:t>
            </w:r>
          </w:p>
        </w:tc>
        <w:tc>
          <w:tcPr>
            <w:tcW w:type="dxa" w:w="2941"/>
            <w:vAlign w:val="center"/>
          </w:tcPr>
          <w:p>
            <w:r/>
            <w:r>
              <w:rPr>
                <w:rFonts w:ascii="Noto Sans CJK JP" w:hAnsi="Noto Sans CJK JP" w:eastAsia="Noto Sans CJK JP"/>
                <w:b w:val="0"/>
                <w:sz w:val="13"/>
              </w:rPr>
              <w:t>$.concurrency</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request/busy/ready/generation等</w:t>
            </w:r>
          </w:p>
        </w:tc>
      </w:tr>
      <w:tr>
        <w:tc>
          <w:tcPr>
            <w:tcW w:type="dxa" w:w="2941"/>
            <w:vAlign w:val="center"/>
          </w:tcPr>
          <w:p>
            <w:r/>
            <w:r>
              <w:rPr>
                <w:rFonts w:ascii="Noto Sans CJK JP" w:hAnsi="Noto Sans CJK JP" w:eastAsia="Noto Sans CJK JP"/>
                <w:b w:val="0"/>
                <w:sz w:val="13"/>
              </w:rPr>
              <w:t>DD-16</w:t>
            </w:r>
          </w:p>
        </w:tc>
        <w:tc>
          <w:tcPr>
            <w:tcW w:type="dxa" w:w="2941"/>
            <w:vAlign w:val="center"/>
          </w:tcPr>
          <w:p>
            <w:r/>
            <w:r>
              <w:rPr>
                <w:rFonts w:ascii="Noto Sans CJK JP" w:hAnsi="Noto Sans CJK JP" w:eastAsia="Noto Sans CJK JP"/>
                <w:b w:val="0"/>
                <w:sz w:val="13"/>
              </w:rPr>
              <w:t>エラー・フェイルセーフ設計</w:t>
            </w:r>
          </w:p>
        </w:tc>
        <w:tc>
          <w:tcPr>
            <w:tcW w:type="dxa" w:w="2941"/>
            <w:vAlign w:val="center"/>
          </w:tcPr>
          <w:p>
            <w:r/>
            <w:r>
              <w:rPr>
                <w:rFonts w:ascii="Noto Sans CJK JP" w:hAnsi="Noto Sans CJK JP" w:eastAsia="Noto Sans CJK JP"/>
                <w:b w:val="0"/>
                <w:sz w:val="13"/>
              </w:rPr>
              <w:t>$.error_safety</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安全側出力・復帰</w:t>
            </w:r>
          </w:p>
        </w:tc>
      </w:tr>
      <w:tr>
        <w:tc>
          <w:tcPr>
            <w:tcW w:type="dxa" w:w="2941"/>
            <w:vAlign w:val="center"/>
          </w:tcPr>
          <w:p>
            <w:r/>
            <w:r>
              <w:rPr>
                <w:rFonts w:ascii="Noto Sans CJK JP" w:hAnsi="Noto Sans CJK JP" w:eastAsia="Noto Sans CJK JP"/>
                <w:b w:val="0"/>
                <w:sz w:val="13"/>
              </w:rPr>
              <w:t>DD-17</w:t>
            </w:r>
          </w:p>
        </w:tc>
        <w:tc>
          <w:tcPr>
            <w:tcW w:type="dxa" w:w="2941"/>
            <w:vAlign w:val="center"/>
          </w:tcPr>
          <w:p>
            <w:r/>
            <w:r>
              <w:rPr>
                <w:rFonts w:ascii="Noto Sans CJK JP" w:hAnsi="Noto Sans CJK JP" w:eastAsia="Noto Sans CJK JP"/>
                <w:b w:val="0"/>
                <w:sz w:val="13"/>
              </w:rPr>
              <w:t>ログ・診断設計</w:t>
            </w:r>
          </w:p>
        </w:tc>
        <w:tc>
          <w:tcPr>
            <w:tcW w:type="dxa" w:w="2941"/>
            <w:vAlign w:val="center"/>
          </w:tcPr>
          <w:p>
            <w:r/>
            <w:r>
              <w:rPr>
                <w:rFonts w:ascii="Noto Sans CJK JP" w:hAnsi="Noto Sans CJK JP" w:eastAsia="Noto Sans CJK JP"/>
                <w:b w:val="0"/>
                <w:sz w:val="13"/>
              </w:rPr>
              <w:t>$.logging_diagnostics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ログ/スナップショット/CSV</w:t>
            </w:r>
          </w:p>
        </w:tc>
      </w:tr>
      <w:tr>
        <w:tc>
          <w:tcPr>
            <w:tcW w:type="dxa" w:w="2941"/>
            <w:vAlign w:val="center"/>
          </w:tcPr>
          <w:p>
            <w:r/>
            <w:r>
              <w:rPr>
                <w:rFonts w:ascii="Noto Sans CJK JP" w:hAnsi="Noto Sans CJK JP" w:eastAsia="Noto Sans CJK JP"/>
                <w:b w:val="0"/>
                <w:sz w:val="13"/>
              </w:rPr>
              <w:t>DD-18</w:t>
            </w:r>
          </w:p>
        </w:tc>
        <w:tc>
          <w:tcPr>
            <w:tcW w:type="dxa" w:w="2941"/>
            <w:vAlign w:val="center"/>
          </w:tcPr>
          <w:p>
            <w:r/>
            <w:r>
              <w:rPr>
                <w:rFonts w:ascii="Noto Sans CJK JP" w:hAnsi="Noto Sans CJK JP" w:eastAsia="Noto Sans CJK JP"/>
                <w:b w:val="0"/>
                <w:sz w:val="13"/>
              </w:rPr>
              <w:t>パラメータ・設定設計</w:t>
            </w:r>
          </w:p>
        </w:tc>
        <w:tc>
          <w:tcPr>
            <w:tcW w:type="dxa" w:w="2941"/>
            <w:vAlign w:val="center"/>
          </w:tcPr>
          <w:p>
            <w:r/>
            <w:r>
              <w:rPr>
                <w:rFonts w:ascii="Noto Sans CJK JP" w:hAnsi="Noto Sans CJK JP" w:eastAsia="Noto Sans CJK JP"/>
                <w:b w:val="0"/>
                <w:sz w:val="13"/>
              </w:rPr>
              <w:t>$.parameters</w:t>
            </w:r>
          </w:p>
        </w:tc>
        <w:tc>
          <w:tcPr>
            <w:tcW w:type="dxa" w:w="2941"/>
            <w:vAlign w:val="center"/>
          </w:tcPr>
          <w:p>
            <w:r/>
            <w:r>
              <w:rPr>
                <w:rFonts w:ascii="Noto Sans CJK JP" w:hAnsi="Noto Sans CJK JP" w:eastAsia="Noto Sans CJK JP"/>
                <w:b w:val="0"/>
                <w:sz w:val="13"/>
              </w:rPr>
              <w:t>任意</w:t>
            </w:r>
          </w:p>
        </w:tc>
        <w:tc>
          <w:tcPr>
            <w:tcW w:type="dxa" w:w="2941"/>
            <w:vAlign w:val="center"/>
          </w:tcPr>
          <w:p>
            <w:r/>
            <w:r>
              <w:rPr>
                <w:rFonts w:ascii="Noto Sans CJK JP" w:hAnsi="Noto Sans CJK JP" w:eastAsia="Noto Sans CJK JP"/>
                <w:b w:val="0"/>
                <w:sz w:val="13"/>
              </w:rPr>
              <w:t>設定値・範囲・初期値</w:t>
            </w:r>
          </w:p>
        </w:tc>
      </w:tr>
      <w:tr>
        <w:tc>
          <w:tcPr>
            <w:tcW w:type="dxa" w:w="2941"/>
            <w:vAlign w:val="center"/>
          </w:tcPr>
          <w:p>
            <w:r/>
            <w:r>
              <w:rPr>
                <w:rFonts w:ascii="Noto Sans CJK JP" w:hAnsi="Noto Sans CJK JP" w:eastAsia="Noto Sans CJK JP"/>
                <w:b w:val="0"/>
                <w:sz w:val="13"/>
              </w:rPr>
              <w:t>DD-19</w:t>
            </w:r>
          </w:p>
        </w:tc>
        <w:tc>
          <w:tcPr>
            <w:tcW w:type="dxa" w:w="2941"/>
            <w:vAlign w:val="center"/>
          </w:tcPr>
          <w:p>
            <w:r/>
            <w:r>
              <w:rPr>
                <w:rFonts w:ascii="Noto Sans CJK JP" w:hAnsi="Noto Sans CJK JP" w:eastAsia="Noto Sans CJK JP"/>
                <w:b w:val="0"/>
                <w:sz w:val="13"/>
              </w:rPr>
              <w:t>性能・リアルタイム予算</w:t>
            </w:r>
          </w:p>
        </w:tc>
        <w:tc>
          <w:tcPr>
            <w:tcW w:type="dxa" w:w="2941"/>
            <w:vAlign w:val="center"/>
          </w:tcPr>
          <w:p>
            <w:r/>
            <w:r>
              <w:rPr>
                <w:rFonts w:ascii="Noto Sans CJK JP" w:hAnsi="Noto Sans CJK JP" w:eastAsia="Noto Sans CJK JP"/>
                <w:b w:val="0"/>
                <w:sz w:val="13"/>
              </w:rPr>
              <w:t>$.performance_budget</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RT追加時間・TS負荷</w:t>
            </w:r>
          </w:p>
        </w:tc>
      </w:tr>
      <w:tr>
        <w:tc>
          <w:tcPr>
            <w:tcW w:type="dxa" w:w="2941"/>
            <w:vAlign w:val="center"/>
          </w:tcPr>
          <w:p>
            <w:r/>
            <w:r>
              <w:rPr>
                <w:rFonts w:ascii="Noto Sans CJK JP" w:hAnsi="Noto Sans CJK JP" w:eastAsia="Noto Sans CJK JP"/>
                <w:b w:val="0"/>
                <w:sz w:val="13"/>
              </w:rPr>
              <w:t>DD-20</w:t>
            </w:r>
          </w:p>
        </w:tc>
        <w:tc>
          <w:tcPr>
            <w:tcW w:type="dxa" w:w="2941"/>
            <w:vAlign w:val="center"/>
          </w:tcPr>
          <w:p>
            <w:r/>
            <w:r>
              <w:rPr>
                <w:rFonts w:ascii="Noto Sans CJK JP" w:hAnsi="Noto Sans CJK JP" w:eastAsia="Noto Sans CJK JP"/>
                <w:b w:val="0"/>
                <w:sz w:val="13"/>
              </w:rPr>
              <w:t>初期化・リセット・移行</w:t>
            </w:r>
          </w:p>
        </w:tc>
        <w:tc>
          <w:tcPr>
            <w:tcW w:type="dxa" w:w="2941"/>
            <w:vAlign w:val="center"/>
          </w:tcPr>
          <w:p>
            <w:r/>
            <w:r>
              <w:rPr>
                <w:rFonts w:ascii="Noto Sans CJK JP" w:hAnsi="Noto Sans CJK JP" w:eastAsia="Noto Sans CJK JP"/>
                <w:b w:val="0"/>
                <w:sz w:val="13"/>
              </w:rPr>
              <w:t>$.initialization_reset</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初期値/クリア条件/互換</w:t>
            </w:r>
          </w:p>
        </w:tc>
      </w:tr>
      <w:tr>
        <w:tc>
          <w:tcPr>
            <w:tcW w:type="dxa" w:w="2941"/>
            <w:vAlign w:val="center"/>
          </w:tcPr>
          <w:p>
            <w:r/>
            <w:r>
              <w:rPr>
                <w:rFonts w:ascii="Noto Sans CJK JP" w:hAnsi="Noto Sans CJK JP" w:eastAsia="Noto Sans CJK JP"/>
                <w:b w:val="0"/>
                <w:sz w:val="13"/>
              </w:rPr>
              <w:t>DD-21</w:t>
            </w:r>
          </w:p>
        </w:tc>
        <w:tc>
          <w:tcPr>
            <w:tcW w:type="dxa" w:w="2941"/>
            <w:vAlign w:val="center"/>
          </w:tcPr>
          <w:p>
            <w:r/>
            <w:r>
              <w:rPr>
                <w:rFonts w:ascii="Noto Sans CJK JP" w:hAnsi="Noto Sans CJK JP" w:eastAsia="Noto Sans CJK JP"/>
                <w:b w:val="0"/>
                <w:sz w:val="13"/>
              </w:rPr>
              <w:t>テスト設計への引継ぎ</w:t>
            </w:r>
          </w:p>
        </w:tc>
        <w:tc>
          <w:tcPr>
            <w:tcW w:type="dxa" w:w="2941"/>
            <w:vAlign w:val="center"/>
          </w:tcPr>
          <w:p>
            <w:r/>
            <w:r>
              <w:rPr>
                <w:rFonts w:ascii="Noto Sans CJK JP" w:hAnsi="Noto Sans CJK JP" w:eastAsia="Noto Sans CJK JP"/>
                <w:b w:val="0"/>
                <w:sz w:val="13"/>
              </w:rPr>
              <w:t>$.test_handoff</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単体/統合/性能/異常系</w:t>
            </w:r>
          </w:p>
        </w:tc>
      </w:tr>
      <w:tr>
        <w:tc>
          <w:tcPr>
            <w:tcW w:type="dxa" w:w="2941"/>
            <w:vAlign w:val="center"/>
          </w:tcPr>
          <w:p>
            <w:r/>
            <w:r>
              <w:rPr>
                <w:rFonts w:ascii="Noto Sans CJK JP" w:hAnsi="Noto Sans CJK JP" w:eastAsia="Noto Sans CJK JP"/>
                <w:b w:val="0"/>
                <w:sz w:val="13"/>
              </w:rPr>
              <w:t>DD-22</w:t>
            </w:r>
          </w:p>
        </w:tc>
        <w:tc>
          <w:tcPr>
            <w:tcW w:type="dxa" w:w="2941"/>
            <w:vAlign w:val="center"/>
          </w:tcPr>
          <w:p>
            <w:r/>
            <w:r>
              <w:rPr>
                <w:rFonts w:ascii="Noto Sans CJK JP" w:hAnsi="Noto Sans CJK JP" w:eastAsia="Noto Sans CJK JP"/>
                <w:b w:val="0"/>
                <w:sz w:val="13"/>
              </w:rPr>
              <w:t>ビルド・テスト・静的解析</w:t>
            </w:r>
          </w:p>
        </w:tc>
        <w:tc>
          <w:tcPr>
            <w:tcW w:type="dxa" w:w="2941"/>
            <w:vAlign w:val="center"/>
          </w:tcPr>
          <w:p>
            <w:r/>
            <w:r>
              <w:rPr>
                <w:rFonts w:ascii="Noto Sans CJK JP" w:hAnsi="Noto Sans CJK JP" w:eastAsia="Noto Sans CJK JP"/>
                <w:b w:val="0"/>
                <w:sz w:val="13"/>
              </w:rPr>
              <w:t>$.build_test_static_analysis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VC2026/clang/CI</w:t>
            </w:r>
          </w:p>
        </w:tc>
      </w:tr>
      <w:tr>
        <w:tc>
          <w:tcPr>
            <w:tcW w:type="dxa" w:w="2941"/>
            <w:vAlign w:val="center"/>
          </w:tcPr>
          <w:p>
            <w:r/>
            <w:r>
              <w:rPr>
                <w:rFonts w:ascii="Noto Sans CJK JP" w:hAnsi="Noto Sans CJK JP" w:eastAsia="Noto Sans CJK JP"/>
                <w:b w:val="0"/>
                <w:sz w:val="13"/>
              </w:rPr>
              <w:t>DD-23</w:t>
            </w:r>
          </w:p>
        </w:tc>
        <w:tc>
          <w:tcPr>
            <w:tcW w:type="dxa" w:w="2941"/>
            <w:vAlign w:val="center"/>
          </w:tcPr>
          <w:p>
            <w:r/>
            <w:r>
              <w:rPr>
                <w:rFonts w:ascii="Noto Sans CJK JP" w:hAnsi="Noto Sans CJK JP" w:eastAsia="Noto Sans CJK JP"/>
                <w:b w:val="0"/>
                <w:sz w:val="13"/>
              </w:rPr>
              <w:t>未確定事項・リスク</w:t>
            </w:r>
          </w:p>
        </w:tc>
        <w:tc>
          <w:tcPr>
            <w:tcW w:type="dxa" w:w="2941"/>
            <w:vAlign w:val="center"/>
          </w:tcPr>
          <w:p>
            <w:r/>
            <w:r>
              <w:rPr>
                <w:rFonts w:ascii="Noto Sans CJK JP" w:hAnsi="Noto Sans CJK JP" w:eastAsia="Noto Sans CJK JP"/>
                <w:b w:val="0"/>
                <w:sz w:val="13"/>
              </w:rPr>
              <w:t>$.open_issues</w:t>
            </w:r>
          </w:p>
        </w:tc>
        <w:tc>
          <w:tcPr>
            <w:tcW w:type="dxa" w:w="2941"/>
            <w:vAlign w:val="center"/>
          </w:tcPr>
          <w:p>
            <w:r/>
            <w:r>
              <w:rPr>
                <w:rFonts w:ascii="Noto Sans CJK JP" w:hAnsi="Noto Sans CJK JP" w:eastAsia="Noto Sans CJK JP"/>
                <w:b w:val="0"/>
                <w:sz w:val="13"/>
              </w:rPr>
              <w:t>必須</w:t>
            </w:r>
          </w:p>
        </w:tc>
        <w:tc>
          <w:tcPr>
            <w:tcW w:type="dxa" w:w="2941"/>
            <w:vAlign w:val="center"/>
          </w:tcPr>
          <w:p>
            <w:r/>
            <w:r>
              <w:rPr>
                <w:rFonts w:ascii="Noto Sans CJK JP" w:hAnsi="Noto Sans CJK JP" w:eastAsia="Noto Sans CJK JP"/>
                <w:b w:val="0"/>
                <w:sz w:val="13"/>
              </w:rPr>
              <w:t>要判断事項</w:t>
            </w:r>
          </w:p>
        </w:tc>
      </w:tr>
      <w:tr>
        <w:tc>
          <w:tcPr>
            <w:tcW w:type="dxa" w:w="2941"/>
            <w:vAlign w:val="center"/>
          </w:tcPr>
          <w:p>
            <w:r/>
            <w:r>
              <w:rPr>
                <w:rFonts w:ascii="Noto Sans CJK JP" w:hAnsi="Noto Sans CJK JP" w:eastAsia="Noto Sans CJK JP"/>
                <w:b w:val="0"/>
                <w:sz w:val="13"/>
              </w:rPr>
              <w:t>DD-24</w:t>
            </w:r>
          </w:p>
        </w:tc>
        <w:tc>
          <w:tcPr>
            <w:tcW w:type="dxa" w:w="2941"/>
            <w:vAlign w:val="center"/>
          </w:tcPr>
          <w:p>
            <w:r/>
            <w:r>
              <w:rPr>
                <w:rFonts w:ascii="Noto Sans CJK JP" w:hAnsi="Noto Sans CJK JP" w:eastAsia="Noto Sans CJK JP"/>
                <w:b w:val="0"/>
                <w:sz w:val="13"/>
              </w:rPr>
              <w:t>AIプレレビュー結果</w:t>
            </w:r>
          </w:p>
        </w:tc>
        <w:tc>
          <w:tcPr>
            <w:tcW w:type="dxa" w:w="2941"/>
            <w:vAlign w:val="center"/>
          </w:tcPr>
          <w:p>
            <w:r/>
            <w:r>
              <w:rPr>
                <w:rFonts w:ascii="Noto Sans CJK JP" w:hAnsi="Noto Sans CJK JP" w:eastAsia="Noto Sans CJK JP"/>
                <w:b w:val="0"/>
                <w:sz w:val="13"/>
              </w:rPr>
              <w:t>$.ai_review</w:t>
            </w:r>
          </w:p>
        </w:tc>
        <w:tc>
          <w:tcPr>
            <w:tcW w:type="dxa" w:w="2941"/>
            <w:vAlign w:val="center"/>
          </w:tcPr>
          <w:p>
            <w:r/>
            <w:r>
              <w:rPr>
                <w:rFonts w:ascii="Noto Sans CJK JP" w:hAnsi="Noto Sans CJK JP" w:eastAsia="Noto Sans CJK JP"/>
                <w:b w:val="0"/>
                <w:sz w:val="13"/>
              </w:rPr>
              <w:t>任意</w:t>
            </w:r>
          </w:p>
        </w:tc>
        <w:tc>
          <w:tcPr>
            <w:tcW w:type="dxa" w:w="2941"/>
            <w:vAlign w:val="center"/>
          </w:tcPr>
          <w:p>
            <w:r/>
            <w:r>
              <w:rPr>
                <w:rFonts w:ascii="Noto Sans CJK JP" w:hAnsi="Noto Sans CJK JP" w:eastAsia="Noto Sans CJK JP"/>
                <w:b w:val="0"/>
                <w:sz w:val="13"/>
              </w:rPr>
              <w:t>レビュー結果格納</w:t>
            </w:r>
          </w:p>
        </w:tc>
      </w:tr>
    </w:tbl>
    <w:p/>
    <w:p>
      <w:pPr>
        <w:pStyle w:val="Heading1"/>
      </w:pPr>
      <w:r>
        <w:rPr>
          <w:rFonts w:ascii="Noto Sans CJK JP" w:hAnsi="Noto Sans CJK JP" w:eastAsia="Noto Sans CJK JP"/>
        </w:rPr>
        <w:t>1. はじめに [SECTION_ID: DD-01]</w:t>
      </w:r>
    </w:p>
    <w:tbl>
      <w:tblPr>
        <w:tblStyle w:val="TableGrid"/>
        <w:tblW w:type="auto" w:w="0"/>
        <w:jc w:val="center"/>
        <w:tblLook w:firstColumn="1" w:firstRow="1" w:lastColumn="0" w:lastRow="0" w:noHBand="0" w:noVBand="1" w:val="04A0"/>
      </w:tblPr>
      <w:tblGrid>
        <w:gridCol w:w="7353"/>
        <w:gridCol w:w="7353"/>
      </w:tblGrid>
      <w:tr>
        <w:trPr>
          <w:tblHeader w:val="true"/>
        </w:trPr>
        <w:tc>
          <w:tcPr>
            <w:tcW w:type="dxa" w:w="7353"/>
            <w:vAlign w:val="center"/>
            <w:shd w:fill="D9EAF7"/>
          </w:tcPr>
          <w:p>
            <w:r/>
            <w:r>
              <w:rPr>
                <w:rFonts w:ascii="Noto Sans CJK JP" w:hAnsi="Noto Sans CJK JP" w:eastAsia="Noto Sans CJK JP"/>
                <w:b/>
                <w:sz w:val="15"/>
              </w:rPr>
              <w:t>項目</w:t>
            </w:r>
          </w:p>
        </w:tc>
        <w:tc>
          <w:tcPr>
            <w:tcW w:type="dxa" w:w="7353"/>
            <w:vAlign w:val="center"/>
            <w:shd w:fill="D9EAF7"/>
          </w:tcPr>
          <w:p>
            <w:r/>
            <w:r>
              <w:rPr>
                <w:rFonts w:ascii="Noto Sans CJK JP" w:hAnsi="Noto Sans CJK JP" w:eastAsia="Noto Sans CJK JP"/>
                <w:b/>
                <w:sz w:val="15"/>
              </w:rPr>
              <w:t>記載内容</w:t>
            </w:r>
          </w:p>
        </w:tc>
      </w:tr>
      <w:tr>
        <w:tc>
          <w:tcPr>
            <w:tcW w:type="dxa" w:w="7353"/>
            <w:vAlign w:val="center"/>
          </w:tcPr>
          <w:p>
            <w:r/>
            <w:r>
              <w:rPr>
                <w:rFonts w:ascii="Noto Sans CJK JP" w:hAnsi="Noto Sans CJK JP" w:eastAsia="Noto Sans CJK JP"/>
                <w:b w:val="0"/>
                <w:sz w:val="15"/>
              </w:rPr>
              <w:t>目的</w:t>
            </w:r>
          </w:p>
        </w:tc>
        <w:tc>
          <w:tcPr>
            <w:tcW w:type="dxa" w:w="7353"/>
            <w:vAlign w:val="center"/>
          </w:tcPr>
          <w:p>
            <w:r/>
            <w:r>
              <w:rPr>
                <w:rFonts w:ascii="Noto Sans CJK JP" w:hAnsi="Noto Sans CJK JP" w:eastAsia="Noto Sans CJK JP"/>
                <w:b w:val="0"/>
                <w:sz w:val="15"/>
              </w:rPr>
              <w:t>レファレンス点復帰経路補間機能の基本設計を、IBM-Bob基盤上で実装可能なモジュール、データ構造、RT/TS/API処理、状態遷移、異常安全へ展開する。</w:t>
            </w:r>
          </w:p>
        </w:tc>
      </w:tr>
      <w:tr>
        <w:tc>
          <w:tcPr>
            <w:tcW w:type="dxa" w:w="7353"/>
            <w:vAlign w:val="center"/>
          </w:tcPr>
          <w:p>
            <w:r/>
            <w:r>
              <w:rPr>
                <w:rFonts w:ascii="Noto Sans CJK JP" w:hAnsi="Noto Sans CJK JP" w:eastAsia="Noto Sans CJK JP"/>
                <w:b w:val="0"/>
                <w:sz w:val="15"/>
              </w:rPr>
              <w:t>適用範囲</w:t>
            </w:r>
          </w:p>
        </w:tc>
        <w:tc>
          <w:tcPr>
            <w:tcW w:type="dxa" w:w="7353"/>
            <w:vAlign w:val="center"/>
          </w:tcPr>
          <w:p>
            <w:r/>
            <w:r>
              <w:rPr>
                <w:rFonts w:ascii="Noto Sans CJK JP" w:hAnsi="Noto Sans CJK JP" w:eastAsia="Noto Sans CJK JP"/>
                <w:b w:val="0"/>
                <w:sz w:val="15"/>
              </w:rPr>
              <w:t>No.1015 ZRL、No.1401 LRP、G28、G53 を対象に、NCプログラム/MDI/APIからの要求をRT制御で実行する範囲。</w:t>
            </w:r>
          </w:p>
        </w:tc>
      </w:tr>
      <w:tr>
        <w:tc>
          <w:tcPr>
            <w:tcW w:type="dxa" w:w="7353"/>
            <w:vAlign w:val="center"/>
          </w:tcPr>
          <w:p>
            <w:r/>
            <w:r>
              <w:rPr>
                <w:rFonts w:ascii="Noto Sans CJK JP" w:hAnsi="Noto Sans CJK JP" w:eastAsia="Noto Sans CJK JP"/>
                <w:b w:val="0"/>
                <w:sz w:val="15"/>
              </w:rPr>
              <w:t>対象外</w:t>
            </w:r>
          </w:p>
        </w:tc>
        <w:tc>
          <w:tcPr>
            <w:tcW w:type="dxa" w:w="7353"/>
            <w:vAlign w:val="center"/>
          </w:tcPr>
          <w:p>
            <w:r/>
            <w:r>
              <w:rPr>
                <w:rFonts w:ascii="Noto Sans CJK JP" w:hAnsi="Noto Sans CJK JP" w:eastAsia="Noto Sans CJK JP"/>
                <w:b w:val="0"/>
                <w:sz w:val="15"/>
              </w:rPr>
              <w:t>サーボドライブ内部制御、機械メーカー固有PMC詳細、最終加工条件の決定。</w:t>
            </w:r>
          </w:p>
        </w:tc>
      </w:tr>
      <w:tr>
        <w:tc>
          <w:tcPr>
            <w:tcW w:type="dxa" w:w="7353"/>
            <w:vAlign w:val="center"/>
          </w:tcPr>
          <w:p>
            <w:r/>
            <w:r>
              <w:rPr>
                <w:rFonts w:ascii="Noto Sans CJK JP" w:hAnsi="Noto Sans CJK JP" w:eastAsia="Noto Sans CJK JP"/>
                <w:b w:val="0"/>
                <w:sz w:val="15"/>
              </w:rPr>
              <w:t>前提条件</w:t>
            </w:r>
          </w:p>
        </w:tc>
        <w:tc>
          <w:tcPr>
            <w:tcW w:type="dxa" w:w="7353"/>
            <w:vAlign w:val="center"/>
          </w:tcPr>
          <w:p>
            <w:r/>
            <w:r>
              <w:rPr>
                <w:rFonts w:ascii="Noto Sans CJK JP" w:hAnsi="Noto Sans CJK JP" w:eastAsia="Noto Sans CJK JP"/>
                <w:b w:val="0"/>
                <w:sz w:val="15"/>
              </w:rPr>
              <w:t>Windows C基盤 / RT/TS分離 / 共有メモリ固定長構造体 / RT内ファイルI/O禁止</w:t>
            </w:r>
          </w:p>
        </w:tc>
      </w:tr>
      <w:tr>
        <w:tc>
          <w:tcPr>
            <w:tcW w:type="dxa" w:w="7353"/>
            <w:vAlign w:val="center"/>
          </w:tcPr>
          <w:p>
            <w:r/>
            <w:r>
              <w:rPr>
                <w:rFonts w:ascii="Noto Sans CJK JP" w:hAnsi="Noto Sans CJK JP" w:eastAsia="Noto Sans CJK JP"/>
                <w:b w:val="0"/>
                <w:sz w:val="15"/>
              </w:rPr>
              <w:t>設計粒度</w:t>
            </w:r>
          </w:p>
        </w:tc>
        <w:tc>
          <w:tcPr>
            <w:tcW w:type="dxa" w:w="7353"/>
            <w:vAlign w:val="center"/>
          </w:tcPr>
          <w:p>
            <w:r/>
            <w:r>
              <w:rPr>
                <w:rFonts w:ascii="Noto Sans CJK JP" w:hAnsi="Noto Sans CJK JP" w:eastAsia="Noto Sans CJK JP"/>
                <w:b w:val="0"/>
                <w:sz w:val="15"/>
              </w:rPr>
              <w:t>関数・構造体・処理順序まで具体化するが、ソースコード全文は記載しない。</w:t>
            </w:r>
          </w:p>
        </w:tc>
      </w:tr>
    </w:tbl>
    <w:p/>
    <w:p>
      <w:pPr>
        <w:pStyle w:val="Heading1"/>
      </w:pPr>
      <w:r>
        <w:rPr>
          <w:rFonts w:ascii="Noto Sans CJK JP" w:hAnsi="Noto Sans CJK JP" w:eastAsia="Noto Sans CJK JP"/>
        </w:rPr>
        <w:t>2. 入力文書・トレーサビリティ [SECTION_ID: DD-02]</w:t>
      </w:r>
    </w:p>
    <w:tbl>
      <w:tblPr>
        <w:tblStyle w:val="TableGrid"/>
        <w:tblW w:type="auto" w:w="0"/>
        <w:jc w:val="center"/>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D9EAF7"/>
          </w:tcPr>
          <w:p>
            <w:r/>
            <w:r>
              <w:rPr>
                <w:rFonts w:ascii="Noto Sans CJK JP" w:hAnsi="Noto Sans CJK JP" w:eastAsia="Noto Sans CJK JP"/>
                <w:b/>
                <w:sz w:val="14"/>
              </w:rPr>
              <w:t>種別</w:t>
            </w:r>
          </w:p>
        </w:tc>
        <w:tc>
          <w:tcPr>
            <w:tcW w:type="dxa" w:w="2941"/>
            <w:vAlign w:val="center"/>
            <w:shd w:fill="D9EAF7"/>
          </w:tcPr>
          <w:p>
            <w:r/>
            <w:r>
              <w:rPr>
                <w:rFonts w:ascii="Noto Sans CJK JP" w:hAnsi="Noto Sans CJK JP" w:eastAsia="Noto Sans CJK JP"/>
                <w:b/>
                <w:sz w:val="14"/>
              </w:rPr>
              <w:t>ID/ファイル名</w:t>
            </w:r>
          </w:p>
        </w:tc>
        <w:tc>
          <w:tcPr>
            <w:tcW w:type="dxa" w:w="2941"/>
            <w:vAlign w:val="center"/>
            <w:shd w:fill="D9EAF7"/>
          </w:tcPr>
          <w:p>
            <w:r/>
            <w:r>
              <w:rPr>
                <w:rFonts w:ascii="Noto Sans CJK JP" w:hAnsi="Noto Sans CJK JP" w:eastAsia="Noto Sans CJK JP"/>
                <w:b/>
                <w:sz w:val="14"/>
              </w:rPr>
              <w:t>版</w:t>
            </w:r>
          </w:p>
        </w:tc>
        <w:tc>
          <w:tcPr>
            <w:tcW w:type="dxa" w:w="2941"/>
            <w:vAlign w:val="center"/>
            <w:shd w:fill="D9EAF7"/>
          </w:tcPr>
          <w:p>
            <w:r/>
            <w:r>
              <w:rPr>
                <w:rFonts w:ascii="Noto Sans CJK JP" w:hAnsi="Noto Sans CJK JP" w:eastAsia="Noto Sans CJK JP"/>
                <w:b/>
                <w:sz w:val="14"/>
              </w:rPr>
              <w:t>参照箇所</w:t>
            </w:r>
          </w:p>
        </w:tc>
        <w:tc>
          <w:tcPr>
            <w:tcW w:type="dxa" w:w="2941"/>
            <w:vAlign w:val="center"/>
            <w:shd w:fill="D9EAF7"/>
          </w:tcPr>
          <w:p>
            <w:r/>
            <w:r>
              <w:rPr>
                <w:rFonts w:ascii="Noto Sans CJK JP" w:hAnsi="Noto Sans CJK JP" w:eastAsia="Noto Sans CJK JP"/>
                <w:b/>
                <w:sz w:val="14"/>
              </w:rPr>
              <w:t>詳細設計への展開方針</w:t>
            </w:r>
          </w:p>
        </w:tc>
      </w:tr>
      <w:tr>
        <w:tc>
          <w:tcPr>
            <w:tcW w:type="dxa" w:w="2941"/>
            <w:vAlign w:val="center"/>
          </w:tcPr>
          <w:p>
            <w:r/>
            <w:r>
              <w:rPr>
                <w:rFonts w:ascii="Noto Sans CJK JP" w:hAnsi="Noto Sans CJK JP" w:eastAsia="Noto Sans CJK JP"/>
                <w:b w:val="0"/>
                <w:sz w:val="14"/>
              </w:rPr>
              <w:t>基本設計書</w:t>
            </w:r>
          </w:p>
        </w:tc>
        <w:tc>
          <w:tcPr>
            <w:tcW w:type="dxa" w:w="2941"/>
            <w:vAlign w:val="center"/>
          </w:tcPr>
          <w:p>
            <w:r/>
            <w:r>
              <w:rPr>
                <w:rFonts w:ascii="Noto Sans CJK JP" w:hAnsi="Noto Sans CJK JP" w:eastAsia="Noto Sans CJK JP"/>
                <w:b w:val="0"/>
                <w:sz w:val="14"/>
              </w:rPr>
              <w:t>BD-204</w:t>
            </w:r>
          </w:p>
        </w:tc>
        <w:tc>
          <w:tcPr>
            <w:tcW w:type="dxa" w:w="2941"/>
            <w:vAlign w:val="center"/>
          </w:tcPr>
          <w:p>
            <w:r/>
            <w:r>
              <w:rPr>
                <w:rFonts w:ascii="Noto Sans CJK JP" w:hAnsi="Noto Sans CJK JP" w:eastAsia="Noto Sans CJK JP"/>
                <w:b w:val="0"/>
                <w:sz w:val="14"/>
              </w:rPr>
              <w:t>0.1</w:t>
            </w:r>
          </w:p>
        </w:tc>
        <w:tc>
          <w:tcPr>
            <w:tcW w:type="dxa" w:w="2941"/>
            <w:vAlign w:val="center"/>
          </w:tcPr>
          <w:p>
            <w:r/>
            <w:r>
              <w:rPr>
                <w:rFonts w:ascii="Noto Sans CJK JP" w:hAnsi="Noto Sans CJK JP" w:eastAsia="Noto Sans CJK JP"/>
                <w:b w:val="0"/>
                <w:sz w:val="14"/>
              </w:rPr>
              <w:t>BD-06, BD-07, BD-09, BD-11, BD-13, BD-15, BD-18</w:t>
            </w:r>
          </w:p>
        </w:tc>
        <w:tc>
          <w:tcPr>
            <w:tcW w:type="dxa" w:w="2941"/>
            <w:vAlign w:val="center"/>
          </w:tcPr>
          <w:p>
            <w:r/>
            <w:r>
              <w:rPr>
                <w:rFonts w:ascii="Noto Sans CJK JP" w:hAnsi="Noto Sans CJK JP" w:eastAsia="Noto Sans CJK JP"/>
                <w:b w:val="0"/>
                <w:sz w:val="14"/>
              </w:rPr>
              <w:t>機能要件、状態、共有メモリ、RT/TS配置へ展開</w:t>
            </w:r>
          </w:p>
        </w:tc>
      </w:tr>
      <w:tr>
        <w:tc>
          <w:tcPr>
            <w:tcW w:type="dxa" w:w="2941"/>
            <w:vAlign w:val="center"/>
          </w:tcPr>
          <w:p>
            <w:r/>
            <w:r>
              <w:rPr>
                <w:rFonts w:ascii="Noto Sans CJK JP" w:hAnsi="Noto Sans CJK JP" w:eastAsia="Noto Sans CJK JP"/>
                <w:b w:val="0"/>
                <w:sz w:val="14"/>
              </w:rPr>
              <w:t>基盤詳細設計書</w:t>
            </w:r>
          </w:p>
        </w:tc>
        <w:tc>
          <w:tcPr>
            <w:tcW w:type="dxa" w:w="2941"/>
            <w:vAlign w:val="center"/>
          </w:tcPr>
          <w:p>
            <w:r/>
            <w:r>
              <w:rPr>
                <w:rFonts w:ascii="Noto Sans CJK JP" w:hAnsi="Noto Sans CJK JP" w:eastAsia="Noto Sans CJK JP"/>
                <w:b w:val="0"/>
                <w:sz w:val="14"/>
              </w:rPr>
              <w:t>既存基盤</w:t>
            </w:r>
          </w:p>
        </w:tc>
        <w:tc>
          <w:tcPr>
            <w:tcW w:type="dxa" w:w="2941"/>
            <w:vAlign w:val="center"/>
          </w:tcPr>
          <w:p>
            <w:r/>
            <w:r>
              <w:rPr>
                <w:rFonts w:ascii="Noto Sans CJK JP" w:hAnsi="Noto Sans CJK JP" w:eastAsia="Noto Sans CJK JP"/>
                <w:b w:val="0"/>
                <w:sz w:val="14"/>
              </w:rPr>
              <w:t>Ver.1.0</w:t>
            </w:r>
          </w:p>
        </w:tc>
        <w:tc>
          <w:tcPr>
            <w:tcW w:type="dxa" w:w="2941"/>
            <w:vAlign w:val="center"/>
          </w:tcPr>
          <w:p>
            <w:r/>
            <w:r>
              <w:rPr>
                <w:rFonts w:ascii="Noto Sans CJK JP" w:hAnsi="Noto Sans CJK JP" w:eastAsia="Noto Sans CJK JP"/>
                <w:b w:val="0"/>
                <w:sz w:val="14"/>
              </w:rPr>
              <w:t>include/, src/, API, RT/TS</w:t>
            </w:r>
          </w:p>
        </w:tc>
        <w:tc>
          <w:tcPr>
            <w:tcW w:type="dxa" w:w="2941"/>
            <w:vAlign w:val="center"/>
          </w:tcPr>
          <w:p>
            <w:r/>
            <w:r>
              <w:rPr>
                <w:rFonts w:ascii="Noto Sans CJK JP" w:hAnsi="Noto Sans CJK JP" w:eastAsia="Noto Sans CJK JP"/>
                <w:b w:val="0"/>
                <w:sz w:val="14"/>
              </w:rPr>
              <w:t>既存ソース変更点と公開API互換を確認</w:t>
            </w:r>
          </w:p>
        </w:tc>
      </w:tr>
      <w:tr>
        <w:tc>
          <w:tcPr>
            <w:tcW w:type="dxa" w:w="2941"/>
            <w:vAlign w:val="center"/>
          </w:tcPr>
          <w:p>
            <w:r/>
            <w:r>
              <w:rPr>
                <w:rFonts w:ascii="Noto Sans CJK JP" w:hAnsi="Noto Sans CJK JP" w:eastAsia="Noto Sans CJK JP"/>
                <w:b w:val="0"/>
                <w:sz w:val="14"/>
              </w:rPr>
              <w:t>要件</w:t>
            </w:r>
          </w:p>
        </w:tc>
        <w:tc>
          <w:tcPr>
            <w:tcW w:type="dxa" w:w="2941"/>
            <w:vAlign w:val="center"/>
          </w:tcPr>
          <w:p>
            <w:r/>
            <w:r>
              <w:rPr>
                <w:rFonts w:ascii="Noto Sans CJK JP" w:hAnsi="Noto Sans CJK JP" w:eastAsia="Noto Sans CJK JP"/>
                <w:b w:val="0"/>
                <w:sz w:val="14"/>
              </w:rPr>
              <w:t>REQ-001, REQ-002, REQ-003</w:t>
            </w:r>
          </w:p>
        </w:tc>
        <w:tc>
          <w:tcPr>
            <w:tcW w:type="dxa" w:w="2941"/>
            <w:vAlign w:val="center"/>
          </w:tcPr>
          <w:p>
            <w:r/>
            <w:r>
              <w:rPr>
                <w:rFonts w:ascii="Noto Sans CJK JP" w:hAnsi="Noto Sans CJK JP" w:eastAsia="Noto Sans CJK JP"/>
                <w:b w:val="0"/>
                <w:sz w:val="14"/>
              </w:rPr>
              <w:t>未定</w:t>
            </w:r>
          </w:p>
        </w:tc>
        <w:tc>
          <w:tcPr>
            <w:tcW w:type="dxa" w:w="2941"/>
            <w:vAlign w:val="center"/>
          </w:tcPr>
          <w:p>
            <w:r/>
            <w:r>
              <w:rPr>
                <w:rFonts w:ascii="Noto Sans CJK JP" w:hAnsi="Noto Sans CJK JP" w:eastAsia="Noto Sans CJK JP"/>
                <w:b w:val="0"/>
                <w:sz w:val="14"/>
              </w:rPr>
              <w:t>REQ -&gt; DD -&gt; FUNC</w:t>
            </w:r>
          </w:p>
        </w:tc>
        <w:tc>
          <w:tcPr>
            <w:tcW w:type="dxa" w:w="2941"/>
            <w:vAlign w:val="center"/>
          </w:tcPr>
          <w:p>
            <w:r/>
            <w:r>
              <w:rPr>
                <w:rFonts w:ascii="Noto Sans CJK JP" w:hAnsi="Noto Sans CJK JP" w:eastAsia="Noto Sans CJK JP"/>
                <w:b w:val="0"/>
                <w:sz w:val="14"/>
              </w:rPr>
              <w:t>孤立要件を作らない</w:t>
            </w:r>
          </w:p>
        </w:tc>
      </w:tr>
    </w:tbl>
    <w:p/>
    <w:tbl>
      <w:tblPr>
        <w:tblStyle w:val="TableGrid"/>
        <w:tblW w:type="auto" w:w="0"/>
        <w:jc w:val="center"/>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D9EAF7"/>
          </w:tcPr>
          <w:p>
            <w:r/>
            <w:r>
              <w:rPr>
                <w:rFonts w:ascii="Noto Sans CJK JP" w:hAnsi="Noto Sans CJK JP" w:eastAsia="Noto Sans CJK JP"/>
                <w:b/>
                <w:sz w:val="14"/>
              </w:rPr>
              <w:t>要件ID</w:t>
            </w:r>
          </w:p>
        </w:tc>
        <w:tc>
          <w:tcPr>
            <w:tcW w:type="dxa" w:w="2941"/>
            <w:vAlign w:val="center"/>
            <w:shd w:fill="D9EAF7"/>
          </w:tcPr>
          <w:p>
            <w:r/>
            <w:r>
              <w:rPr>
                <w:rFonts w:ascii="Noto Sans CJK JP" w:hAnsi="Noto Sans CJK JP" w:eastAsia="Noto Sans CJK JP"/>
                <w:b/>
                <w:sz w:val="14"/>
              </w:rPr>
              <w:t>基本設計SECTION_ID</w:t>
            </w:r>
          </w:p>
        </w:tc>
        <w:tc>
          <w:tcPr>
            <w:tcW w:type="dxa" w:w="2941"/>
            <w:vAlign w:val="center"/>
            <w:shd w:fill="D9EAF7"/>
          </w:tcPr>
          <w:p>
            <w:r/>
            <w:r>
              <w:rPr>
                <w:rFonts w:ascii="Noto Sans CJK JP" w:hAnsi="Noto Sans CJK JP" w:eastAsia="Noto Sans CJK JP"/>
                <w:b/>
                <w:sz w:val="14"/>
              </w:rPr>
              <w:t>詳細設計SECTION_ID</w:t>
            </w:r>
          </w:p>
        </w:tc>
        <w:tc>
          <w:tcPr>
            <w:tcW w:type="dxa" w:w="2941"/>
            <w:vAlign w:val="center"/>
            <w:shd w:fill="D9EAF7"/>
          </w:tcPr>
          <w:p>
            <w:r/>
            <w:r>
              <w:rPr>
                <w:rFonts w:ascii="Noto Sans CJK JP" w:hAnsi="Noto Sans CJK JP" w:eastAsia="Noto Sans CJK JP"/>
                <w:b/>
                <w:sz w:val="14"/>
              </w:rPr>
              <w:t>実装対象関数</w:t>
            </w:r>
          </w:p>
        </w:tc>
        <w:tc>
          <w:tcPr>
            <w:tcW w:type="dxa" w:w="2941"/>
            <w:vAlign w:val="center"/>
            <w:shd w:fill="D9EAF7"/>
          </w:tcPr>
          <w:p>
            <w:r/>
            <w:r>
              <w:rPr>
                <w:rFonts w:ascii="Noto Sans CJK JP" w:hAnsi="Noto Sans CJK JP" w:eastAsia="Noto Sans CJK JP"/>
                <w:b/>
                <w:sz w:val="14"/>
              </w:rPr>
              <w:t>テスト観点ID</w:t>
            </w:r>
          </w:p>
        </w:tc>
      </w:tr>
      <w:tr>
        <w:tc>
          <w:tcPr>
            <w:tcW w:type="dxa" w:w="2941"/>
            <w:vAlign w:val="center"/>
          </w:tcPr>
          <w:p>
            <w:r/>
            <w:r>
              <w:rPr>
                <w:rFonts w:ascii="Noto Sans CJK JP" w:hAnsi="Noto Sans CJK JP" w:eastAsia="Noto Sans CJK JP"/>
                <w:b w:val="0"/>
                <w:sz w:val="14"/>
              </w:rPr>
              <w:t>REQ-001</w:t>
            </w:r>
          </w:p>
        </w:tc>
        <w:tc>
          <w:tcPr>
            <w:tcW w:type="dxa" w:w="2941"/>
            <w:vAlign w:val="center"/>
          </w:tcPr>
          <w:p>
            <w:r/>
            <w:r>
              <w:rPr>
                <w:rFonts w:ascii="Noto Sans CJK JP" w:hAnsi="Noto Sans CJK JP" w:eastAsia="Noto Sans CJK JP"/>
                <w:b w:val="0"/>
                <w:sz w:val="14"/>
              </w:rPr>
              <w:t>BD-07</w:t>
            </w:r>
          </w:p>
        </w:tc>
        <w:tc>
          <w:tcPr>
            <w:tcW w:type="dxa" w:w="2941"/>
            <w:vAlign w:val="center"/>
          </w:tcPr>
          <w:p>
            <w:r/>
            <w:r>
              <w:rPr>
                <w:rFonts w:ascii="Noto Sans CJK JP" w:hAnsi="Noto Sans CJK JP" w:eastAsia="Noto Sans CJK JP"/>
                <w:b w:val="0"/>
                <w:sz w:val="14"/>
              </w:rPr>
              <w:t>DD-12</w:t>
            </w:r>
          </w:p>
        </w:tc>
        <w:tc>
          <w:tcPr>
            <w:tcW w:type="dxa" w:w="2941"/>
            <w:vAlign w:val="center"/>
          </w:tcPr>
          <w:p>
            <w:r/>
            <w:r>
              <w:rPr>
                <w:rFonts w:ascii="Noto Sans CJK JP" w:hAnsi="Noto Sans CJK JP" w:eastAsia="Noto Sans CJK JP"/>
                <w:b w:val="0"/>
                <w:sz w:val="14"/>
              </w:rPr>
              <w:t>FUNC-004-01, FUNC-004-03</w:t>
            </w:r>
          </w:p>
        </w:tc>
        <w:tc>
          <w:tcPr>
            <w:tcW w:type="dxa" w:w="2941"/>
            <w:vAlign w:val="center"/>
          </w:tcPr>
          <w:p>
            <w:r/>
            <w:r>
              <w:rPr>
                <w:rFonts w:ascii="Noto Sans CJK JP" w:hAnsi="Noto Sans CJK JP" w:eastAsia="Noto Sans CJK JP"/>
                <w:b w:val="0"/>
                <w:sz w:val="14"/>
              </w:rPr>
              <w:t>TV-004-01, TV-004-02</w:t>
            </w:r>
          </w:p>
        </w:tc>
      </w:tr>
      <w:tr>
        <w:tc>
          <w:tcPr>
            <w:tcW w:type="dxa" w:w="2941"/>
            <w:vAlign w:val="center"/>
          </w:tcPr>
          <w:p>
            <w:r/>
            <w:r>
              <w:rPr>
                <w:rFonts w:ascii="Noto Sans CJK JP" w:hAnsi="Noto Sans CJK JP" w:eastAsia="Noto Sans CJK JP"/>
                <w:b w:val="0"/>
                <w:sz w:val="14"/>
              </w:rPr>
              <w:t>REQ-002</w:t>
            </w:r>
          </w:p>
        </w:tc>
        <w:tc>
          <w:tcPr>
            <w:tcW w:type="dxa" w:w="2941"/>
            <w:vAlign w:val="center"/>
          </w:tcPr>
          <w:p>
            <w:r/>
            <w:r>
              <w:rPr>
                <w:rFonts w:ascii="Noto Sans CJK JP" w:hAnsi="Noto Sans CJK JP" w:eastAsia="Noto Sans CJK JP"/>
                <w:b w:val="0"/>
                <w:sz w:val="14"/>
              </w:rPr>
              <w:t>BD-07</w:t>
            </w:r>
          </w:p>
        </w:tc>
        <w:tc>
          <w:tcPr>
            <w:tcW w:type="dxa" w:w="2941"/>
            <w:vAlign w:val="center"/>
          </w:tcPr>
          <w:p>
            <w:r/>
            <w:r>
              <w:rPr>
                <w:rFonts w:ascii="Noto Sans CJK JP" w:hAnsi="Noto Sans CJK JP" w:eastAsia="Noto Sans CJK JP"/>
                <w:b w:val="0"/>
                <w:sz w:val="14"/>
              </w:rPr>
              <w:t>DD-12</w:t>
            </w:r>
          </w:p>
        </w:tc>
        <w:tc>
          <w:tcPr>
            <w:tcW w:type="dxa" w:w="2941"/>
            <w:vAlign w:val="center"/>
          </w:tcPr>
          <w:p>
            <w:r/>
            <w:r>
              <w:rPr>
                <w:rFonts w:ascii="Noto Sans CJK JP" w:hAnsi="Noto Sans CJK JP" w:eastAsia="Noto Sans CJK JP"/>
                <w:b w:val="0"/>
                <w:sz w:val="14"/>
              </w:rPr>
              <w:t>FUNC-004-01, FUNC-004-03</w:t>
            </w:r>
          </w:p>
        </w:tc>
        <w:tc>
          <w:tcPr>
            <w:tcW w:type="dxa" w:w="2941"/>
            <w:vAlign w:val="center"/>
          </w:tcPr>
          <w:p>
            <w:r/>
            <w:r>
              <w:rPr>
                <w:rFonts w:ascii="Noto Sans CJK JP" w:hAnsi="Noto Sans CJK JP" w:eastAsia="Noto Sans CJK JP"/>
                <w:b w:val="0"/>
                <w:sz w:val="14"/>
              </w:rPr>
              <w:t>TV-004-01, TV-004-02</w:t>
            </w:r>
          </w:p>
        </w:tc>
      </w:tr>
      <w:tr>
        <w:tc>
          <w:tcPr>
            <w:tcW w:type="dxa" w:w="2941"/>
            <w:vAlign w:val="center"/>
          </w:tcPr>
          <w:p>
            <w:r/>
            <w:r>
              <w:rPr>
                <w:rFonts w:ascii="Noto Sans CJK JP" w:hAnsi="Noto Sans CJK JP" w:eastAsia="Noto Sans CJK JP"/>
                <w:b w:val="0"/>
                <w:sz w:val="14"/>
              </w:rPr>
              <w:t>REQ-003</w:t>
            </w:r>
          </w:p>
        </w:tc>
        <w:tc>
          <w:tcPr>
            <w:tcW w:type="dxa" w:w="2941"/>
            <w:vAlign w:val="center"/>
          </w:tcPr>
          <w:p>
            <w:r/>
            <w:r>
              <w:rPr>
                <w:rFonts w:ascii="Noto Sans CJK JP" w:hAnsi="Noto Sans CJK JP" w:eastAsia="Noto Sans CJK JP"/>
                <w:b w:val="0"/>
                <w:sz w:val="14"/>
              </w:rPr>
              <w:t>BD-07</w:t>
            </w:r>
          </w:p>
        </w:tc>
        <w:tc>
          <w:tcPr>
            <w:tcW w:type="dxa" w:w="2941"/>
            <w:vAlign w:val="center"/>
          </w:tcPr>
          <w:p>
            <w:r/>
            <w:r>
              <w:rPr>
                <w:rFonts w:ascii="Noto Sans CJK JP" w:hAnsi="Noto Sans CJK JP" w:eastAsia="Noto Sans CJK JP"/>
                <w:b w:val="0"/>
                <w:sz w:val="14"/>
              </w:rPr>
              <w:t>DD-12</w:t>
            </w:r>
          </w:p>
        </w:tc>
        <w:tc>
          <w:tcPr>
            <w:tcW w:type="dxa" w:w="2941"/>
            <w:vAlign w:val="center"/>
          </w:tcPr>
          <w:p>
            <w:r/>
            <w:r>
              <w:rPr>
                <w:rFonts w:ascii="Noto Sans CJK JP" w:hAnsi="Noto Sans CJK JP" w:eastAsia="Noto Sans CJK JP"/>
                <w:b w:val="0"/>
                <w:sz w:val="14"/>
              </w:rPr>
              <w:t>FUNC-004-01, FUNC-004-03</w:t>
            </w:r>
          </w:p>
        </w:tc>
        <w:tc>
          <w:tcPr>
            <w:tcW w:type="dxa" w:w="2941"/>
            <w:vAlign w:val="center"/>
          </w:tcPr>
          <w:p>
            <w:r/>
            <w:r>
              <w:rPr>
                <w:rFonts w:ascii="Noto Sans CJK JP" w:hAnsi="Noto Sans CJK JP" w:eastAsia="Noto Sans CJK JP"/>
                <w:b w:val="0"/>
                <w:sz w:val="14"/>
              </w:rPr>
              <w:t>TV-004-01, TV-004-02</w:t>
            </w:r>
          </w:p>
        </w:tc>
      </w:tr>
    </w:tbl>
    <w:p/>
    <w:p>
      <w:pPr>
        <w:pStyle w:val="Heading1"/>
      </w:pPr>
      <w:r>
        <w:rPr>
          <w:rFonts w:ascii="Noto Sans CJK JP" w:hAnsi="Noto Sans CJK JP" w:eastAsia="Noto Sans CJK JP"/>
        </w:rPr>
        <w:t>3. 既存仕様・コード影響調査 [SECTION_ID: DD-03]</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tblHeader w:val="true"/>
        </w:trPr>
        <w:tc>
          <w:tcPr>
            <w:tcW w:type="dxa" w:w="2451"/>
            <w:vAlign w:val="center"/>
            <w:shd w:fill="D9EAF7"/>
          </w:tcPr>
          <w:p>
            <w:r/>
            <w:r>
              <w:rPr>
                <w:rFonts w:ascii="Noto Sans CJK JP" w:hAnsi="Noto Sans CJK JP" w:eastAsia="Noto Sans CJK JP"/>
                <w:b/>
                <w:sz w:val="13"/>
              </w:rPr>
              <w:t>影響ID</w:t>
            </w:r>
          </w:p>
        </w:tc>
        <w:tc>
          <w:tcPr>
            <w:tcW w:type="dxa" w:w="2451"/>
            <w:vAlign w:val="center"/>
            <w:shd w:fill="D9EAF7"/>
          </w:tcPr>
          <w:p>
            <w:r/>
            <w:r>
              <w:rPr>
                <w:rFonts w:ascii="Noto Sans CJK JP" w:hAnsi="Noto Sans CJK JP" w:eastAsia="Noto Sans CJK JP"/>
                <w:b/>
                <w:sz w:val="13"/>
              </w:rPr>
              <w:t>対象種別</w:t>
            </w:r>
          </w:p>
        </w:tc>
        <w:tc>
          <w:tcPr>
            <w:tcW w:type="dxa" w:w="2451"/>
            <w:vAlign w:val="center"/>
            <w:shd w:fill="D9EAF7"/>
          </w:tcPr>
          <w:p>
            <w:r/>
            <w:r>
              <w:rPr>
                <w:rFonts w:ascii="Noto Sans CJK JP" w:hAnsi="Noto Sans CJK JP" w:eastAsia="Noto Sans CJK JP"/>
                <w:b/>
                <w:sz w:val="13"/>
              </w:rPr>
              <w:t>対象名/パス</w:t>
            </w:r>
          </w:p>
        </w:tc>
        <w:tc>
          <w:tcPr>
            <w:tcW w:type="dxa" w:w="2451"/>
            <w:vAlign w:val="center"/>
            <w:shd w:fill="D9EAF7"/>
          </w:tcPr>
          <w:p>
            <w:r/>
            <w:r>
              <w:rPr>
                <w:rFonts w:ascii="Noto Sans CJK JP" w:hAnsi="Noto Sans CJK JP" w:eastAsia="Noto Sans CJK JP"/>
                <w:b/>
                <w:sz w:val="13"/>
              </w:rPr>
              <w:t>影響有無</w:t>
            </w:r>
          </w:p>
        </w:tc>
        <w:tc>
          <w:tcPr>
            <w:tcW w:type="dxa" w:w="2451"/>
            <w:vAlign w:val="center"/>
            <w:shd w:fill="D9EAF7"/>
          </w:tcPr>
          <w:p>
            <w:r/>
            <w:r>
              <w:rPr>
                <w:rFonts w:ascii="Noto Sans CJK JP" w:hAnsi="Noto Sans CJK JP" w:eastAsia="Noto Sans CJK JP"/>
                <w:b/>
                <w:sz w:val="13"/>
              </w:rPr>
              <w:t>変更方針</w:t>
            </w:r>
          </w:p>
        </w:tc>
        <w:tc>
          <w:tcPr>
            <w:tcW w:type="dxa" w:w="2451"/>
            <w:vAlign w:val="center"/>
            <w:shd w:fill="D9EAF7"/>
          </w:tcPr>
          <w:p>
            <w:r/>
            <w:r>
              <w:rPr>
                <w:rFonts w:ascii="Noto Sans CJK JP" w:hAnsi="Noto Sans CJK JP" w:eastAsia="Noto Sans CJK JP"/>
                <w:b/>
                <w:sz w:val="13"/>
              </w:rPr>
              <w:t>根拠/確認方法</w:t>
            </w:r>
          </w:p>
        </w:tc>
      </w:tr>
      <w:tr>
        <w:tc>
          <w:tcPr>
            <w:tcW w:type="dxa" w:w="2451"/>
            <w:vAlign w:val="center"/>
          </w:tcPr>
          <w:p>
            <w:r/>
            <w:r>
              <w:rPr>
                <w:rFonts w:ascii="Noto Sans CJK JP" w:hAnsi="Noto Sans CJK JP" w:eastAsia="Noto Sans CJK JP"/>
                <w:b w:val="0"/>
                <w:sz w:val="13"/>
              </w:rPr>
              <w:t>IMP-004-01</w:t>
            </w:r>
          </w:p>
        </w:tc>
        <w:tc>
          <w:tcPr>
            <w:tcW w:type="dxa" w:w="2451"/>
            <w:vAlign w:val="center"/>
          </w:tcPr>
          <w:p>
            <w:r/>
            <w:r>
              <w:rPr>
                <w:rFonts w:ascii="Noto Sans CJK JP" w:hAnsi="Noto Sans CJK JP" w:eastAsia="Noto Sans CJK JP"/>
                <w:b w:val="0"/>
                <w:sz w:val="13"/>
              </w:rPr>
              <w:t>ヘッダ</w:t>
            </w:r>
          </w:p>
        </w:tc>
        <w:tc>
          <w:tcPr>
            <w:tcW w:type="dxa" w:w="2451"/>
            <w:vAlign w:val="center"/>
          </w:tcPr>
          <w:p>
            <w:r/>
            <w:r>
              <w:rPr>
                <w:rFonts w:ascii="Noto Sans CJK JP" w:hAnsi="Noto Sans CJK JP" w:eastAsia="Noto Sans CJK JP"/>
                <w:b w:val="0"/>
                <w:sz w:val="13"/>
              </w:rPr>
              <w:t>include/system_shared.h</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REFPATH_COMMAND/STATUS/PARAMとextern宣言を追加</w:t>
            </w:r>
          </w:p>
        </w:tc>
        <w:tc>
          <w:tcPr>
            <w:tcW w:type="dxa" w:w="2451"/>
            <w:vAlign w:val="center"/>
          </w:tcPr>
          <w:p>
            <w:r/>
            <w:r>
              <w:rPr>
                <w:rFonts w:ascii="Noto Sans CJK JP" w:hAnsi="Noto Sans CJK JP" w:eastAsia="Noto Sans CJK JP"/>
                <w:b w:val="0"/>
                <w:sz w:val="13"/>
              </w:rPr>
              <w:t>共有メモリ追加が必要</w:t>
            </w:r>
          </w:p>
        </w:tc>
      </w:tr>
      <w:tr>
        <w:tc>
          <w:tcPr>
            <w:tcW w:type="dxa" w:w="2451"/>
            <w:vAlign w:val="center"/>
          </w:tcPr>
          <w:p>
            <w:r/>
            <w:r>
              <w:rPr>
                <w:rFonts w:ascii="Noto Sans CJK JP" w:hAnsi="Noto Sans CJK JP" w:eastAsia="Noto Sans CJK JP"/>
                <w:b w:val="0"/>
                <w:sz w:val="13"/>
              </w:rPr>
              <w:t>IMP-004-02</w:t>
            </w:r>
          </w:p>
        </w:tc>
        <w:tc>
          <w:tcPr>
            <w:tcW w:type="dxa" w:w="2451"/>
            <w:vAlign w:val="center"/>
          </w:tcPr>
          <w:p>
            <w:r/>
            <w:r>
              <w:rPr>
                <w:rFonts w:ascii="Noto Sans CJK JP" w:hAnsi="Noto Sans CJK JP" w:eastAsia="Noto Sans CJK JP"/>
                <w:b w:val="0"/>
                <w:sz w:val="13"/>
              </w:rPr>
              <w:t>ヘッダ</w:t>
            </w:r>
          </w:p>
        </w:tc>
        <w:tc>
          <w:tcPr>
            <w:tcW w:type="dxa" w:w="2451"/>
            <w:vAlign w:val="center"/>
          </w:tcPr>
          <w:p>
            <w:r/>
            <w:r>
              <w:rPr>
                <w:rFonts w:ascii="Noto Sans CJK JP" w:hAnsi="Noto Sans CJK JP" w:eastAsia="Noto Sans CJK JP"/>
                <w:b w:val="0"/>
                <w:sz w:val="13"/>
              </w:rPr>
              <w:t>include/control_api.h</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Api_GetRefPathInterpStatus等の状態取得APIを追加</w:t>
            </w:r>
          </w:p>
        </w:tc>
        <w:tc>
          <w:tcPr>
            <w:tcW w:type="dxa" w:w="2451"/>
            <w:vAlign w:val="center"/>
          </w:tcPr>
          <w:p>
            <w:r/>
            <w:r>
              <w:rPr>
                <w:rFonts w:ascii="Noto Sans CJK JP" w:hAnsi="Noto Sans CJK JP" w:eastAsia="Noto Sans CJK JP"/>
                <w:b w:val="0"/>
                <w:sz w:val="13"/>
              </w:rPr>
              <w:t>外部UI/テストから状態確認が必要</w:t>
            </w:r>
          </w:p>
        </w:tc>
      </w:tr>
      <w:tr>
        <w:tc>
          <w:tcPr>
            <w:tcW w:type="dxa" w:w="2451"/>
            <w:vAlign w:val="center"/>
          </w:tcPr>
          <w:p>
            <w:r/>
            <w:r>
              <w:rPr>
                <w:rFonts w:ascii="Noto Sans CJK JP" w:hAnsi="Noto Sans CJK JP" w:eastAsia="Noto Sans CJK JP"/>
                <w:b w:val="0"/>
                <w:sz w:val="13"/>
              </w:rPr>
              <w:t>IMP-004-03</w:t>
            </w:r>
          </w:p>
        </w:tc>
        <w:tc>
          <w:tcPr>
            <w:tcW w:type="dxa" w:w="2451"/>
            <w:vAlign w:val="center"/>
          </w:tcPr>
          <w:p>
            <w:r/>
            <w:r>
              <w:rPr>
                <w:rFonts w:ascii="Noto Sans CJK JP" w:hAnsi="Noto Sans CJK JP" w:eastAsia="Noto Sans CJK JP"/>
                <w:b w:val="0"/>
                <w:sz w:val="13"/>
              </w:rPr>
              <w:t>ソース</w:t>
            </w:r>
          </w:p>
        </w:tc>
        <w:tc>
          <w:tcPr>
            <w:tcW w:type="dxa" w:w="2451"/>
            <w:vAlign w:val="center"/>
          </w:tcPr>
          <w:p>
            <w:r/>
            <w:r>
              <w:rPr>
                <w:rFonts w:ascii="Noto Sans CJK JP" w:hAnsi="Noto Sans CJK JP" w:eastAsia="Noto Sans CJK JP"/>
                <w:b w:val="0"/>
                <w:sz w:val="13"/>
              </w:rPr>
              <w:t>src/rt_control.c</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RefPathInterp_ApplyRtをRT_CONTROLに組み込み</w:t>
            </w:r>
          </w:p>
        </w:tc>
        <w:tc>
          <w:tcPr>
            <w:tcW w:type="dxa" w:w="2451"/>
            <w:vAlign w:val="center"/>
          </w:tcPr>
          <w:p>
            <w:r/>
            <w:r>
              <w:rPr>
                <w:rFonts w:ascii="Noto Sans CJK JP" w:hAnsi="Noto Sans CJK JP" w:eastAsia="Noto Sans CJK JP"/>
                <w:b w:val="0"/>
                <w:sz w:val="13"/>
              </w:rPr>
              <w:t>周期処理で状態・出力更新を行う</w:t>
            </w:r>
          </w:p>
        </w:tc>
      </w:tr>
      <w:tr>
        <w:tc>
          <w:tcPr>
            <w:tcW w:type="dxa" w:w="2451"/>
            <w:vAlign w:val="center"/>
          </w:tcPr>
          <w:p>
            <w:r/>
            <w:r>
              <w:rPr>
                <w:rFonts w:ascii="Noto Sans CJK JP" w:hAnsi="Noto Sans CJK JP" w:eastAsia="Noto Sans CJK JP"/>
                <w:b w:val="0"/>
                <w:sz w:val="13"/>
              </w:rPr>
              <w:t>IMP-004-04</w:t>
            </w:r>
          </w:p>
        </w:tc>
        <w:tc>
          <w:tcPr>
            <w:tcW w:type="dxa" w:w="2451"/>
            <w:vAlign w:val="center"/>
          </w:tcPr>
          <w:p>
            <w:r/>
            <w:r>
              <w:rPr>
                <w:rFonts w:ascii="Noto Sans CJK JP" w:hAnsi="Noto Sans CJK JP" w:eastAsia="Noto Sans CJK JP"/>
                <w:b w:val="0"/>
                <w:sz w:val="13"/>
              </w:rPr>
              <w:t>ソース</w:t>
            </w:r>
          </w:p>
        </w:tc>
        <w:tc>
          <w:tcPr>
            <w:tcW w:type="dxa" w:w="2451"/>
            <w:vAlign w:val="center"/>
          </w:tcPr>
          <w:p>
            <w:r/>
            <w:r>
              <w:rPr>
                <w:rFonts w:ascii="Noto Sans CJK JP" w:hAnsi="Noto Sans CJK JP" w:eastAsia="Noto Sans CJK JP"/>
                <w:b w:val="0"/>
                <w:sz w:val="13"/>
              </w:rPr>
              <w:t>src/ts_service.c</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RefPathInterp_ParseBlockTs/BuildPlanTsをTS側に組み込み</w:t>
            </w:r>
          </w:p>
        </w:tc>
        <w:tc>
          <w:tcPr>
            <w:tcW w:type="dxa" w:w="2451"/>
            <w:vAlign w:val="center"/>
          </w:tcPr>
          <w:p>
            <w:r/>
            <w:r>
              <w:rPr>
                <w:rFonts w:ascii="Noto Sans CJK JP" w:hAnsi="Noto Sans CJK JP" w:eastAsia="Noto Sans CJK JP"/>
                <w:b w:val="0"/>
                <w:sz w:val="13"/>
              </w:rPr>
              <w:t>NC解釈/重計算はTS側</w:t>
            </w:r>
          </w:p>
        </w:tc>
      </w:tr>
      <w:tr>
        <w:tc>
          <w:tcPr>
            <w:tcW w:type="dxa" w:w="2451"/>
            <w:vAlign w:val="center"/>
          </w:tcPr>
          <w:p>
            <w:r/>
            <w:r>
              <w:rPr>
                <w:rFonts w:ascii="Noto Sans CJK JP" w:hAnsi="Noto Sans CJK JP" w:eastAsia="Noto Sans CJK JP"/>
                <w:b w:val="0"/>
                <w:sz w:val="13"/>
              </w:rPr>
              <w:t>IMP-004-05</w:t>
            </w:r>
          </w:p>
        </w:tc>
        <w:tc>
          <w:tcPr>
            <w:tcW w:type="dxa" w:w="2451"/>
            <w:vAlign w:val="center"/>
          </w:tcPr>
          <w:p>
            <w:r/>
            <w:r>
              <w:rPr>
                <w:rFonts w:ascii="Noto Sans CJK JP" w:hAnsi="Noto Sans CJK JP" w:eastAsia="Noto Sans CJK JP"/>
                <w:b w:val="0"/>
                <w:sz w:val="13"/>
              </w:rPr>
              <w:t>テスト</w:t>
            </w:r>
          </w:p>
        </w:tc>
        <w:tc>
          <w:tcPr>
            <w:tcW w:type="dxa" w:w="2451"/>
            <w:vAlign w:val="center"/>
          </w:tcPr>
          <w:p>
            <w:r/>
            <w:r>
              <w:rPr>
                <w:rFonts w:ascii="Noto Sans CJK JP" w:hAnsi="Noto Sans CJK JP" w:eastAsia="Noto Sans CJK JP"/>
                <w:b w:val="0"/>
                <w:sz w:val="13"/>
              </w:rPr>
              <w:t>tests/feature</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単体/統合/性能/異常系テストを追加</w:t>
            </w:r>
          </w:p>
        </w:tc>
        <w:tc>
          <w:tcPr>
            <w:tcW w:type="dxa" w:w="2451"/>
            <w:vAlign w:val="center"/>
          </w:tcPr>
          <w:p>
            <w:r/>
            <w:r>
              <w:rPr>
                <w:rFonts w:ascii="Noto Sans CJK JP" w:hAnsi="Noto Sans CJK JP" w:eastAsia="Noto Sans CJK JP"/>
                <w:b w:val="0"/>
                <w:sz w:val="13"/>
              </w:rPr>
              <w:t>RT周期と安全動作の検証が必要</w:t>
            </w:r>
          </w:p>
        </w:tc>
      </w:tr>
      <w:tr>
        <w:tc>
          <w:tcPr>
            <w:tcW w:type="dxa" w:w="2451"/>
            <w:vAlign w:val="center"/>
          </w:tcPr>
          <w:p>
            <w:r/>
            <w:r>
              <w:rPr>
                <w:rFonts w:ascii="Noto Sans CJK JP" w:hAnsi="Noto Sans CJK JP" w:eastAsia="Noto Sans CJK JP"/>
                <w:b w:val="0"/>
                <w:sz w:val="13"/>
              </w:rPr>
              <w:t>IMP-004-06</w:t>
            </w:r>
          </w:p>
        </w:tc>
        <w:tc>
          <w:tcPr>
            <w:tcW w:type="dxa" w:w="2451"/>
            <w:vAlign w:val="center"/>
          </w:tcPr>
          <w:p>
            <w:r/>
            <w:r>
              <w:rPr>
                <w:rFonts w:ascii="Noto Sans CJK JP" w:hAnsi="Noto Sans CJK JP" w:eastAsia="Noto Sans CJK JP"/>
                <w:b w:val="0"/>
                <w:sz w:val="13"/>
              </w:rPr>
              <w:t>ビルド</w:t>
            </w:r>
          </w:p>
        </w:tc>
        <w:tc>
          <w:tcPr>
            <w:tcW w:type="dxa" w:w="2451"/>
            <w:vAlign w:val="center"/>
          </w:tcPr>
          <w:p>
            <w:r/>
            <w:r>
              <w:rPr>
                <w:rFonts w:ascii="Noto Sans CJK JP" w:hAnsi="Noto Sans CJK JP" w:eastAsia="Noto Sans CJK JP"/>
                <w:b w:val="0"/>
                <w:sz w:val="13"/>
              </w:rPr>
              <w:t>scripts/build_vc2026.bat, scripts/build_clang.bat</w:t>
            </w:r>
          </w:p>
        </w:tc>
        <w:tc>
          <w:tcPr>
            <w:tcW w:type="dxa" w:w="2451"/>
            <w:vAlign w:val="center"/>
          </w:tcPr>
          <w:p>
            <w:r/>
            <w:r>
              <w:rPr>
                <w:rFonts w:ascii="Noto Sans CJK JP" w:hAnsi="Noto Sans CJK JP" w:eastAsia="Noto Sans CJK JP"/>
                <w:b w:val="0"/>
                <w:sz w:val="13"/>
              </w:rPr>
              <w:t>あり</w:t>
            </w:r>
          </w:p>
        </w:tc>
        <w:tc>
          <w:tcPr>
            <w:tcW w:type="dxa" w:w="2451"/>
            <w:vAlign w:val="center"/>
          </w:tcPr>
          <w:p>
            <w:r/>
            <w:r>
              <w:rPr>
                <w:rFonts w:ascii="Noto Sans CJK JP" w:hAnsi="Noto Sans CJK JP" w:eastAsia="Noto Sans CJK JP"/>
                <w:b w:val="0"/>
                <w:sz w:val="13"/>
              </w:rPr>
              <w:t>追加src/testファイルをビルド対象へ追加</w:t>
            </w:r>
          </w:p>
        </w:tc>
        <w:tc>
          <w:tcPr>
            <w:tcW w:type="dxa" w:w="2451"/>
            <w:vAlign w:val="center"/>
          </w:tcPr>
          <w:p>
            <w:r/>
            <w:r>
              <w:rPr>
                <w:rFonts w:ascii="Noto Sans CJK JP" w:hAnsi="Noto Sans CJK JP" w:eastAsia="Noto Sans CJK JP"/>
                <w:b w:val="0"/>
                <w:sz w:val="13"/>
              </w:rPr>
              <w:t>VC2026/clang Windows双方で確認する</w:t>
            </w:r>
          </w:p>
        </w:tc>
      </w:tr>
    </w:tbl>
    <w:p/>
    <w:p>
      <w:pPr>
        <w:pStyle w:val="Heading1"/>
      </w:pPr>
      <w:r>
        <w:rPr>
          <w:rFonts w:ascii="Noto Sans CJK JP" w:hAnsi="Noto Sans CJK JP" w:eastAsia="Noto Sans CJK JP"/>
        </w:rPr>
        <w:t>4. ソース構成・変更対象ファイル [SECTION_ID: DD-04]</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tblHeader w:val="true"/>
        </w:trPr>
        <w:tc>
          <w:tcPr>
            <w:tcW w:type="dxa" w:w="2451"/>
            <w:vAlign w:val="center"/>
            <w:shd w:fill="D9EAF7"/>
          </w:tcPr>
          <w:p>
            <w:r/>
            <w:r>
              <w:rPr>
                <w:rFonts w:ascii="Noto Sans CJK JP" w:hAnsi="Noto Sans CJK JP" w:eastAsia="Noto Sans CJK JP"/>
                <w:b/>
                <w:sz w:val="13"/>
              </w:rPr>
              <w:t>変更ID</w:t>
            </w:r>
          </w:p>
        </w:tc>
        <w:tc>
          <w:tcPr>
            <w:tcW w:type="dxa" w:w="2451"/>
            <w:vAlign w:val="center"/>
            <w:shd w:fill="D9EAF7"/>
          </w:tcPr>
          <w:p>
            <w:r/>
            <w:r>
              <w:rPr>
                <w:rFonts w:ascii="Noto Sans CJK JP" w:hAnsi="Noto Sans CJK JP" w:eastAsia="Noto Sans CJK JP"/>
                <w:b/>
                <w:sz w:val="13"/>
              </w:rPr>
              <w:t>ファイルパス</w:t>
            </w:r>
          </w:p>
        </w:tc>
        <w:tc>
          <w:tcPr>
            <w:tcW w:type="dxa" w:w="2451"/>
            <w:vAlign w:val="center"/>
            <w:shd w:fill="D9EAF7"/>
          </w:tcPr>
          <w:p>
            <w:r/>
            <w:r>
              <w:rPr>
                <w:rFonts w:ascii="Noto Sans CJK JP" w:hAnsi="Noto Sans CJK JP" w:eastAsia="Noto Sans CJK JP"/>
                <w:b/>
                <w:sz w:val="13"/>
              </w:rPr>
              <w:t>変更種別</w:t>
            </w:r>
          </w:p>
        </w:tc>
        <w:tc>
          <w:tcPr>
            <w:tcW w:type="dxa" w:w="2451"/>
            <w:vAlign w:val="center"/>
            <w:shd w:fill="D9EAF7"/>
          </w:tcPr>
          <w:p>
            <w:r/>
            <w:r>
              <w:rPr>
                <w:rFonts w:ascii="Noto Sans CJK JP" w:hAnsi="Noto Sans CJK JP" w:eastAsia="Noto Sans CJK JP"/>
                <w:b/>
                <w:sz w:val="13"/>
              </w:rPr>
              <w:t>主な変更内容</w:t>
            </w:r>
          </w:p>
        </w:tc>
        <w:tc>
          <w:tcPr>
            <w:tcW w:type="dxa" w:w="2451"/>
            <w:vAlign w:val="center"/>
            <w:shd w:fill="D9EAF7"/>
          </w:tcPr>
          <w:p>
            <w:r/>
            <w:r>
              <w:rPr>
                <w:rFonts w:ascii="Noto Sans CJK JP" w:hAnsi="Noto Sans CJK JP" w:eastAsia="Noto Sans CJK JP"/>
                <w:b/>
                <w:sz w:val="13"/>
              </w:rPr>
              <w:t>依存先</w:t>
            </w:r>
          </w:p>
        </w:tc>
        <w:tc>
          <w:tcPr>
            <w:tcW w:type="dxa" w:w="2451"/>
            <w:vAlign w:val="center"/>
            <w:shd w:fill="D9EAF7"/>
          </w:tcPr>
          <w:p>
            <w:r/>
            <w:r>
              <w:rPr>
                <w:rFonts w:ascii="Noto Sans CJK JP" w:hAnsi="Noto Sans CJK JP" w:eastAsia="Noto Sans CJK JP"/>
                <w:b/>
                <w:sz w:val="13"/>
              </w:rPr>
              <w:t>レビュー観点</w:t>
            </w:r>
          </w:p>
        </w:tc>
      </w:tr>
      <w:tr>
        <w:tc>
          <w:tcPr>
            <w:tcW w:type="dxa" w:w="2451"/>
            <w:vAlign w:val="center"/>
          </w:tcPr>
          <w:p>
            <w:r/>
            <w:r>
              <w:rPr>
                <w:rFonts w:ascii="Noto Sans CJK JP" w:hAnsi="Noto Sans CJK JP" w:eastAsia="Noto Sans CJK JP"/>
                <w:b w:val="0"/>
                <w:sz w:val="13"/>
              </w:rPr>
              <w:t>SRC-004-01</w:t>
            </w:r>
          </w:p>
        </w:tc>
        <w:tc>
          <w:tcPr>
            <w:tcW w:type="dxa" w:w="2451"/>
            <w:vAlign w:val="center"/>
          </w:tcPr>
          <w:p>
            <w:r/>
            <w:r>
              <w:rPr>
                <w:rFonts w:ascii="Noto Sans CJK JP" w:hAnsi="Noto Sans CJK JP" w:eastAsia="Noto Sans CJK JP"/>
                <w:b w:val="0"/>
                <w:sz w:val="13"/>
              </w:rPr>
              <w:t>include/ref_path_interp.h</w:t>
            </w:r>
          </w:p>
        </w:tc>
        <w:tc>
          <w:tcPr>
            <w:tcW w:type="dxa" w:w="2451"/>
            <w:vAlign w:val="center"/>
          </w:tcPr>
          <w:p>
            <w:r/>
            <w:r>
              <w:rPr>
                <w:rFonts w:ascii="Noto Sans CJK JP" w:hAnsi="Noto Sans CJK JP" w:eastAsia="Noto Sans CJK JP"/>
                <w:b w:val="0"/>
                <w:sz w:val="13"/>
              </w:rPr>
              <w:t>追加</w:t>
            </w:r>
          </w:p>
        </w:tc>
        <w:tc>
          <w:tcPr>
            <w:tcW w:type="dxa" w:w="2451"/>
            <w:vAlign w:val="center"/>
          </w:tcPr>
          <w:p>
            <w:r/>
            <w:r>
              <w:rPr>
                <w:rFonts w:ascii="Noto Sans CJK JP" w:hAnsi="Noto Sans CJK JP" w:eastAsia="Noto Sans CJK JP"/>
                <w:b w:val="0"/>
                <w:sz w:val="13"/>
              </w:rPr>
              <w:t>機能固有のenum/struct/定数を定義</w:t>
            </w:r>
          </w:p>
        </w:tc>
        <w:tc>
          <w:tcPr>
            <w:tcW w:type="dxa" w:w="2451"/>
            <w:vAlign w:val="center"/>
          </w:tcPr>
          <w:p>
            <w:r/>
            <w:r>
              <w:rPr>
                <w:rFonts w:ascii="Noto Sans CJK JP" w:hAnsi="Noto Sans CJK JP" w:eastAsia="Noto Sans CJK JP"/>
                <w:b w:val="0"/>
                <w:sz w:val="13"/>
              </w:rPr>
              <w:t>include/system_config.h</w:t>
            </w:r>
          </w:p>
        </w:tc>
        <w:tc>
          <w:tcPr>
            <w:tcW w:type="dxa" w:w="2451"/>
            <w:vAlign w:val="center"/>
          </w:tcPr>
          <w:p>
            <w:r/>
            <w:r>
              <w:rPr>
                <w:rFonts w:ascii="Noto Sans CJK JP" w:hAnsi="Noto Sans CJK JP" w:eastAsia="Noto Sans CJK JP"/>
                <w:b w:val="0"/>
                <w:sz w:val="13"/>
              </w:rPr>
              <w:t>固定長、公開範囲、単位</w:t>
            </w:r>
          </w:p>
        </w:tc>
      </w:tr>
      <w:tr>
        <w:tc>
          <w:tcPr>
            <w:tcW w:type="dxa" w:w="2451"/>
            <w:vAlign w:val="center"/>
          </w:tcPr>
          <w:p>
            <w:r/>
            <w:r>
              <w:rPr>
                <w:rFonts w:ascii="Noto Sans CJK JP" w:hAnsi="Noto Sans CJK JP" w:eastAsia="Noto Sans CJK JP"/>
                <w:b w:val="0"/>
                <w:sz w:val="13"/>
              </w:rPr>
              <w:t>SRC-004-02</w:t>
            </w:r>
          </w:p>
        </w:tc>
        <w:tc>
          <w:tcPr>
            <w:tcW w:type="dxa" w:w="2451"/>
            <w:vAlign w:val="center"/>
          </w:tcPr>
          <w:p>
            <w:r/>
            <w:r>
              <w:rPr>
                <w:rFonts w:ascii="Noto Sans CJK JP" w:hAnsi="Noto Sans CJK JP" w:eastAsia="Noto Sans CJK JP"/>
                <w:b w:val="0"/>
                <w:sz w:val="13"/>
              </w:rPr>
              <w:t>include/system_shared.h</w:t>
            </w:r>
          </w:p>
        </w:tc>
        <w:tc>
          <w:tcPr>
            <w:tcW w:type="dxa" w:w="2451"/>
            <w:vAlign w:val="center"/>
          </w:tcPr>
          <w:p>
            <w:r/>
            <w:r>
              <w:rPr>
                <w:rFonts w:ascii="Noto Sans CJK JP" w:hAnsi="Noto Sans CJK JP" w:eastAsia="Noto Sans CJK JP"/>
                <w:b w:val="0"/>
                <w:sz w:val="13"/>
              </w:rPr>
              <w:t>変更</w:t>
            </w:r>
          </w:p>
        </w:tc>
        <w:tc>
          <w:tcPr>
            <w:tcW w:type="dxa" w:w="2451"/>
            <w:vAlign w:val="center"/>
          </w:tcPr>
          <w:p>
            <w:r/>
            <w:r>
              <w:rPr>
                <w:rFonts w:ascii="Noto Sans CJK JP" w:hAnsi="Noto Sans CJK JP" w:eastAsia="Noto Sans CJK JP"/>
                <w:b w:val="0"/>
                <w:sz w:val="13"/>
              </w:rPr>
              <w:t>共有メモリextern宣言と構造体参照を追加</w:t>
            </w:r>
          </w:p>
        </w:tc>
        <w:tc>
          <w:tcPr>
            <w:tcW w:type="dxa" w:w="2451"/>
            <w:vAlign w:val="center"/>
          </w:tcPr>
          <w:p>
            <w:r/>
            <w:r>
              <w:rPr>
                <w:rFonts w:ascii="Noto Sans CJK JP" w:hAnsi="Noto Sans CJK JP" w:eastAsia="Noto Sans CJK JP"/>
                <w:b w:val="0"/>
                <w:sz w:val="13"/>
              </w:rPr>
              <w:t>include/ref_path_interp.h</w:t>
            </w:r>
          </w:p>
        </w:tc>
        <w:tc>
          <w:tcPr>
            <w:tcW w:type="dxa" w:w="2451"/>
            <w:vAlign w:val="center"/>
          </w:tcPr>
          <w:p>
            <w:r/>
            <w:r>
              <w:rPr>
                <w:rFonts w:ascii="Noto Sans CJK JP" w:hAnsi="Noto Sans CJK JP" w:eastAsia="Noto Sans CJK JP"/>
                <w:b w:val="0"/>
                <w:sz w:val="13"/>
              </w:rPr>
              <w:t>ABI/サイズ互換性</w:t>
            </w:r>
          </w:p>
        </w:tc>
      </w:tr>
      <w:tr>
        <w:tc>
          <w:tcPr>
            <w:tcW w:type="dxa" w:w="2451"/>
            <w:vAlign w:val="center"/>
          </w:tcPr>
          <w:p>
            <w:r/>
            <w:r>
              <w:rPr>
                <w:rFonts w:ascii="Noto Sans CJK JP" w:hAnsi="Noto Sans CJK JP" w:eastAsia="Noto Sans CJK JP"/>
                <w:b w:val="0"/>
                <w:sz w:val="13"/>
              </w:rPr>
              <w:t>SRC-004-03</w:t>
            </w:r>
          </w:p>
        </w:tc>
        <w:tc>
          <w:tcPr>
            <w:tcW w:type="dxa" w:w="2451"/>
            <w:vAlign w:val="center"/>
          </w:tcPr>
          <w:p>
            <w:r/>
            <w:r>
              <w:rPr>
                <w:rFonts w:ascii="Noto Sans CJK JP" w:hAnsi="Noto Sans CJK JP" w:eastAsia="Noto Sans CJK JP"/>
                <w:b w:val="0"/>
                <w:sz w:val="13"/>
              </w:rPr>
              <w:t>src/ref_path_interp_rt.c</w:t>
            </w:r>
          </w:p>
        </w:tc>
        <w:tc>
          <w:tcPr>
            <w:tcW w:type="dxa" w:w="2451"/>
            <w:vAlign w:val="center"/>
          </w:tcPr>
          <w:p>
            <w:r/>
            <w:r>
              <w:rPr>
                <w:rFonts w:ascii="Noto Sans CJK JP" w:hAnsi="Noto Sans CJK JP" w:eastAsia="Noto Sans CJK JP"/>
                <w:b w:val="0"/>
                <w:sz w:val="13"/>
              </w:rPr>
              <w:t>追加</w:t>
            </w:r>
          </w:p>
        </w:tc>
        <w:tc>
          <w:tcPr>
            <w:tcW w:type="dxa" w:w="2451"/>
            <w:vAlign w:val="center"/>
          </w:tcPr>
          <w:p>
            <w:r/>
            <w:r>
              <w:rPr>
                <w:rFonts w:ascii="Noto Sans CJK JP" w:hAnsi="Noto Sans CJK JP" w:eastAsia="Noto Sans CJK JP"/>
                <w:b w:val="0"/>
                <w:sz w:val="13"/>
              </w:rPr>
              <w:t>RT実行制御、状態遷移、安全側出力</w:t>
            </w:r>
          </w:p>
        </w:tc>
        <w:tc>
          <w:tcPr>
            <w:tcW w:type="dxa" w:w="2451"/>
            <w:vAlign w:val="center"/>
          </w:tcPr>
          <w:p>
            <w:r/>
            <w:r>
              <w:rPr>
                <w:rFonts w:ascii="Noto Sans CJK JP" w:hAnsi="Noto Sans CJK JP" w:eastAsia="Noto Sans CJK JP"/>
                <w:b w:val="0"/>
                <w:sz w:val="13"/>
              </w:rPr>
              <w:t>src/rt_control.c</w:t>
            </w:r>
          </w:p>
        </w:tc>
        <w:tc>
          <w:tcPr>
            <w:tcW w:type="dxa" w:w="2451"/>
            <w:vAlign w:val="center"/>
          </w:tcPr>
          <w:p>
            <w:r/>
            <w:r>
              <w:rPr>
                <w:rFonts w:ascii="Noto Sans CJK JP" w:hAnsi="Noto Sans CJK JP" w:eastAsia="Noto Sans CJK JP"/>
                <w:b w:val="0"/>
                <w:sz w:val="13"/>
              </w:rPr>
              <w:t>RT禁止事項違反なし</w:t>
            </w:r>
          </w:p>
        </w:tc>
      </w:tr>
      <w:tr>
        <w:tc>
          <w:tcPr>
            <w:tcW w:type="dxa" w:w="2451"/>
            <w:vAlign w:val="center"/>
          </w:tcPr>
          <w:p>
            <w:r/>
            <w:r>
              <w:rPr>
                <w:rFonts w:ascii="Noto Sans CJK JP" w:hAnsi="Noto Sans CJK JP" w:eastAsia="Noto Sans CJK JP"/>
                <w:b w:val="0"/>
                <w:sz w:val="13"/>
              </w:rPr>
              <w:t>SRC-004-04</w:t>
            </w:r>
          </w:p>
        </w:tc>
        <w:tc>
          <w:tcPr>
            <w:tcW w:type="dxa" w:w="2451"/>
            <w:vAlign w:val="center"/>
          </w:tcPr>
          <w:p>
            <w:r/>
            <w:r>
              <w:rPr>
                <w:rFonts w:ascii="Noto Sans CJK JP" w:hAnsi="Noto Sans CJK JP" w:eastAsia="Noto Sans CJK JP"/>
                <w:b w:val="0"/>
                <w:sz w:val="13"/>
              </w:rPr>
              <w:t>src/ref_path_interp_ts.c</w:t>
            </w:r>
          </w:p>
        </w:tc>
        <w:tc>
          <w:tcPr>
            <w:tcW w:type="dxa" w:w="2451"/>
            <w:vAlign w:val="center"/>
          </w:tcPr>
          <w:p>
            <w:r/>
            <w:r>
              <w:rPr>
                <w:rFonts w:ascii="Noto Sans CJK JP" w:hAnsi="Noto Sans CJK JP" w:eastAsia="Noto Sans CJK JP"/>
                <w:b w:val="0"/>
                <w:sz w:val="13"/>
              </w:rPr>
              <w:t>追加</w:t>
            </w:r>
          </w:p>
        </w:tc>
        <w:tc>
          <w:tcPr>
            <w:tcW w:type="dxa" w:w="2451"/>
            <w:vAlign w:val="center"/>
          </w:tcPr>
          <w:p>
            <w:r/>
            <w:r>
              <w:rPr>
                <w:rFonts w:ascii="Noto Sans CJK JP" w:hAnsi="Noto Sans CJK JP" w:eastAsia="Noto Sans CJK JP"/>
                <w:b w:val="0"/>
                <w:sz w:val="13"/>
              </w:rPr>
              <w:t>NC解釈、検証、実行計画生成、ログ</w:t>
            </w:r>
          </w:p>
        </w:tc>
        <w:tc>
          <w:tcPr>
            <w:tcW w:type="dxa" w:w="2451"/>
            <w:vAlign w:val="center"/>
          </w:tcPr>
          <w:p>
            <w:r/>
            <w:r>
              <w:rPr>
                <w:rFonts w:ascii="Noto Sans CJK JP" w:hAnsi="Noto Sans CJK JP" w:eastAsia="Noto Sans CJK JP"/>
                <w:b w:val="0"/>
                <w:sz w:val="13"/>
              </w:rPr>
              <w:t>src/ts_service.c</w:t>
            </w:r>
          </w:p>
        </w:tc>
        <w:tc>
          <w:tcPr>
            <w:tcW w:type="dxa" w:w="2451"/>
            <w:vAlign w:val="center"/>
          </w:tcPr>
          <w:p>
            <w:r/>
            <w:r>
              <w:rPr>
                <w:rFonts w:ascii="Noto Sans CJK JP" w:hAnsi="Noto Sans CJK JP" w:eastAsia="Noto Sans CJK JP"/>
                <w:b w:val="0"/>
                <w:sz w:val="13"/>
              </w:rPr>
              <w:t>TS分割実行、I/O分離</w:t>
            </w:r>
          </w:p>
        </w:tc>
      </w:tr>
      <w:tr>
        <w:tc>
          <w:tcPr>
            <w:tcW w:type="dxa" w:w="2451"/>
            <w:vAlign w:val="center"/>
          </w:tcPr>
          <w:p>
            <w:r/>
            <w:r>
              <w:rPr>
                <w:rFonts w:ascii="Noto Sans CJK JP" w:hAnsi="Noto Sans CJK JP" w:eastAsia="Noto Sans CJK JP"/>
                <w:b w:val="0"/>
                <w:sz w:val="13"/>
              </w:rPr>
              <w:t>SRC-004-05</w:t>
            </w:r>
          </w:p>
        </w:tc>
        <w:tc>
          <w:tcPr>
            <w:tcW w:type="dxa" w:w="2451"/>
            <w:vAlign w:val="center"/>
          </w:tcPr>
          <w:p>
            <w:r/>
            <w:r>
              <w:rPr>
                <w:rFonts w:ascii="Noto Sans CJK JP" w:hAnsi="Noto Sans CJK JP" w:eastAsia="Noto Sans CJK JP"/>
                <w:b w:val="0"/>
                <w:sz w:val="13"/>
              </w:rPr>
              <w:t>tests/test_ref_path_interp.c</w:t>
            </w:r>
          </w:p>
        </w:tc>
        <w:tc>
          <w:tcPr>
            <w:tcW w:type="dxa" w:w="2451"/>
            <w:vAlign w:val="center"/>
          </w:tcPr>
          <w:p>
            <w:r/>
            <w:r>
              <w:rPr>
                <w:rFonts w:ascii="Noto Sans CJK JP" w:hAnsi="Noto Sans CJK JP" w:eastAsia="Noto Sans CJK JP"/>
                <w:b w:val="0"/>
                <w:sz w:val="13"/>
              </w:rPr>
              <w:t>追加</w:t>
            </w:r>
          </w:p>
        </w:tc>
        <w:tc>
          <w:tcPr>
            <w:tcW w:type="dxa" w:w="2451"/>
            <w:vAlign w:val="center"/>
          </w:tcPr>
          <w:p>
            <w:r/>
            <w:r>
              <w:rPr>
                <w:rFonts w:ascii="Noto Sans CJK JP" w:hAnsi="Noto Sans CJK JP" w:eastAsia="Noto Sans CJK JP"/>
                <w:b w:val="0"/>
                <w:sz w:val="13"/>
              </w:rPr>
              <w:t>単体・統合・異常系テスト</w:t>
            </w:r>
          </w:p>
        </w:tc>
        <w:tc>
          <w:tcPr>
            <w:tcW w:type="dxa" w:w="2451"/>
            <w:vAlign w:val="center"/>
          </w:tcPr>
          <w:p>
            <w:r/>
            <w:r>
              <w:rPr>
                <w:rFonts w:ascii="Noto Sans CJK JP" w:hAnsi="Noto Sans CJK JP" w:eastAsia="Noto Sans CJK JP"/>
                <w:b w:val="0"/>
                <w:sz w:val="13"/>
              </w:rPr>
              <w:t>src/ref_path_interp_rt.c, src/ref_path_interp_ts.c</w:t>
            </w:r>
          </w:p>
        </w:tc>
        <w:tc>
          <w:tcPr>
            <w:tcW w:type="dxa" w:w="2451"/>
            <w:vAlign w:val="center"/>
          </w:tcPr>
          <w:p>
            <w:r/>
            <w:r>
              <w:rPr>
                <w:rFonts w:ascii="Noto Sans CJK JP" w:hAnsi="Noto Sans CJK JP" w:eastAsia="Noto Sans CJK JP"/>
                <w:b w:val="0"/>
                <w:sz w:val="13"/>
              </w:rPr>
              <w:t>境界値、異常、安全</w:t>
            </w:r>
          </w:p>
        </w:tc>
      </w:tr>
    </w:tbl>
    <w:p/>
    <w:p>
      <w:pPr>
        <w:pStyle w:val="Heading1"/>
      </w:pPr>
      <w:r>
        <w:rPr>
          <w:rFonts w:ascii="Noto Sans CJK JP" w:hAnsi="Noto Sans CJK JP" w:eastAsia="Noto Sans CJK JP"/>
        </w:rPr>
        <w:t>5. モジュール構造設計 [SECTION_ID: DD-05]</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tblHeader w:val="true"/>
        </w:trPr>
        <w:tc>
          <w:tcPr>
            <w:tcW w:type="dxa" w:w="2451"/>
            <w:vAlign w:val="center"/>
            <w:shd w:fill="D9EAF7"/>
          </w:tcPr>
          <w:p>
            <w:r/>
            <w:r>
              <w:rPr>
                <w:rFonts w:ascii="Noto Sans CJK JP" w:hAnsi="Noto Sans CJK JP" w:eastAsia="Noto Sans CJK JP"/>
                <w:b/>
                <w:sz w:val="13"/>
              </w:rPr>
              <w:t>モジュールID</w:t>
            </w:r>
          </w:p>
        </w:tc>
        <w:tc>
          <w:tcPr>
            <w:tcW w:type="dxa" w:w="2451"/>
            <w:vAlign w:val="center"/>
            <w:shd w:fill="D9EAF7"/>
          </w:tcPr>
          <w:p>
            <w:r/>
            <w:r>
              <w:rPr>
                <w:rFonts w:ascii="Noto Sans CJK JP" w:hAnsi="Noto Sans CJK JP" w:eastAsia="Noto Sans CJK JP"/>
                <w:b/>
                <w:sz w:val="13"/>
              </w:rPr>
              <w:t>モジュール名</w:t>
            </w:r>
          </w:p>
        </w:tc>
        <w:tc>
          <w:tcPr>
            <w:tcW w:type="dxa" w:w="2451"/>
            <w:vAlign w:val="center"/>
            <w:shd w:fill="D9EAF7"/>
          </w:tcPr>
          <w:p>
            <w:r/>
            <w:r>
              <w:rPr>
                <w:rFonts w:ascii="Noto Sans CJK JP" w:hAnsi="Noto Sans CJK JP" w:eastAsia="Noto Sans CJK JP"/>
                <w:b/>
                <w:sz w:val="13"/>
              </w:rPr>
              <w:t>配置ファイル</w:t>
            </w:r>
          </w:p>
        </w:tc>
        <w:tc>
          <w:tcPr>
            <w:tcW w:type="dxa" w:w="2451"/>
            <w:vAlign w:val="center"/>
            <w:shd w:fill="D9EAF7"/>
          </w:tcPr>
          <w:p>
            <w:r/>
            <w:r>
              <w:rPr>
                <w:rFonts w:ascii="Noto Sans CJK JP" w:hAnsi="Noto Sans CJK JP" w:eastAsia="Noto Sans CJK JP"/>
                <w:b/>
                <w:sz w:val="13"/>
              </w:rPr>
              <w:t>責務</w:t>
            </w:r>
          </w:p>
        </w:tc>
        <w:tc>
          <w:tcPr>
            <w:tcW w:type="dxa" w:w="2451"/>
            <w:vAlign w:val="center"/>
            <w:shd w:fill="D9EAF7"/>
          </w:tcPr>
          <w:p>
            <w:r/>
            <w:r>
              <w:rPr>
                <w:rFonts w:ascii="Noto Sans CJK JP" w:hAnsi="Noto Sans CJK JP" w:eastAsia="Noto Sans CJK JP"/>
                <w:b/>
                <w:sz w:val="13"/>
              </w:rPr>
              <w:t>呼出元</w:t>
            </w:r>
          </w:p>
        </w:tc>
        <w:tc>
          <w:tcPr>
            <w:tcW w:type="dxa" w:w="2451"/>
            <w:vAlign w:val="center"/>
            <w:shd w:fill="D9EAF7"/>
          </w:tcPr>
          <w:p>
            <w:r/>
            <w:r>
              <w:rPr>
                <w:rFonts w:ascii="Noto Sans CJK JP" w:hAnsi="Noto Sans CJK JP" w:eastAsia="Noto Sans CJK JP"/>
                <w:b/>
                <w:sz w:val="13"/>
              </w:rPr>
              <w:t>RT/TS/API</w:t>
            </w:r>
          </w:p>
        </w:tc>
      </w:tr>
      <w:tr>
        <w:tc>
          <w:tcPr>
            <w:tcW w:type="dxa" w:w="2451"/>
            <w:vAlign w:val="center"/>
          </w:tcPr>
          <w:p>
            <w:r/>
            <w:r>
              <w:rPr>
                <w:rFonts w:ascii="Noto Sans CJK JP" w:hAnsi="Noto Sans CJK JP" w:eastAsia="Noto Sans CJK JP"/>
                <w:b w:val="0"/>
                <w:sz w:val="13"/>
              </w:rPr>
              <w:t>MOD-004-01</w:t>
            </w:r>
          </w:p>
        </w:tc>
        <w:tc>
          <w:tcPr>
            <w:tcW w:type="dxa" w:w="2451"/>
            <w:vAlign w:val="center"/>
          </w:tcPr>
          <w:p>
            <w:r/>
            <w:r>
              <w:rPr>
                <w:rFonts w:ascii="Noto Sans CJK JP" w:hAnsi="Noto Sans CJK JP" w:eastAsia="Noto Sans CJK JP"/>
                <w:b w:val="0"/>
                <w:sz w:val="13"/>
              </w:rPr>
              <w:t>レファレンス点復帰経路補間機能 NCブロック解析</w:t>
            </w:r>
          </w:p>
        </w:tc>
        <w:tc>
          <w:tcPr>
            <w:tcW w:type="dxa" w:w="2451"/>
            <w:vAlign w:val="center"/>
          </w:tcPr>
          <w:p>
            <w:r/>
            <w:r>
              <w:rPr>
                <w:rFonts w:ascii="Noto Sans CJK JP" w:hAnsi="Noto Sans CJK JP" w:eastAsia="Noto Sans CJK JP"/>
                <w:b w:val="0"/>
                <w:sz w:val="13"/>
              </w:rPr>
              <w:t>src/ref_path_interp_ts.c</w:t>
            </w:r>
          </w:p>
        </w:tc>
        <w:tc>
          <w:tcPr>
            <w:tcW w:type="dxa" w:w="2451"/>
            <w:vAlign w:val="center"/>
          </w:tcPr>
          <w:p>
            <w:r/>
            <w:r>
              <w:rPr>
                <w:rFonts w:ascii="Noto Sans CJK JP" w:hAnsi="Noto Sans CJK JP" w:eastAsia="Noto Sans CJK JP"/>
                <w:b w:val="0"/>
                <w:sz w:val="13"/>
              </w:rPr>
              <w:t>ZRL/LRPの有効条件、干渉リスク、軌跡形式の事前チェック結果を作成する。</w:t>
            </w:r>
          </w:p>
        </w:tc>
        <w:tc>
          <w:tcPr>
            <w:tcW w:type="dxa" w:w="2451"/>
            <w:vAlign w:val="center"/>
          </w:tcPr>
          <w:p>
            <w:r/>
            <w:r>
              <w:rPr>
                <w:rFonts w:ascii="Noto Sans CJK JP" w:hAnsi="Noto Sans CJK JP" w:eastAsia="Noto Sans CJK JP"/>
                <w:b w:val="0"/>
                <w:sz w:val="13"/>
              </w:rPr>
              <w:t>TS_SERVICE</w:t>
            </w:r>
          </w:p>
        </w:tc>
        <w:tc>
          <w:tcPr>
            <w:tcW w:type="dxa" w:w="2451"/>
            <w:vAlign w:val="center"/>
          </w:tcPr>
          <w:p>
            <w:r/>
            <w:r>
              <w:rPr>
                <w:rFonts w:ascii="Noto Sans CJK JP" w:hAnsi="Noto Sans CJK JP" w:eastAsia="Noto Sans CJK JP"/>
                <w:b w:val="0"/>
                <w:sz w:val="13"/>
              </w:rPr>
              <w:t>TS_SERVICE</w:t>
            </w:r>
          </w:p>
        </w:tc>
      </w:tr>
      <w:tr>
        <w:tc>
          <w:tcPr>
            <w:tcW w:type="dxa" w:w="2451"/>
            <w:vAlign w:val="center"/>
          </w:tcPr>
          <w:p>
            <w:r/>
            <w:r>
              <w:rPr>
                <w:rFonts w:ascii="Noto Sans CJK JP" w:hAnsi="Noto Sans CJK JP" w:eastAsia="Noto Sans CJK JP"/>
                <w:b w:val="0"/>
                <w:sz w:val="13"/>
              </w:rPr>
              <w:t>MOD-004-02</w:t>
            </w:r>
          </w:p>
        </w:tc>
        <w:tc>
          <w:tcPr>
            <w:tcW w:type="dxa" w:w="2451"/>
            <w:vAlign w:val="center"/>
          </w:tcPr>
          <w:p>
            <w:r/>
            <w:r>
              <w:rPr>
                <w:rFonts w:ascii="Noto Sans CJK JP" w:hAnsi="Noto Sans CJK JP" w:eastAsia="Noto Sans CJK JP"/>
                <w:b w:val="0"/>
                <w:sz w:val="13"/>
              </w:rPr>
              <w:t>レファレンス点復帰経路補間機能 RT実行制御</w:t>
            </w:r>
          </w:p>
        </w:tc>
        <w:tc>
          <w:tcPr>
            <w:tcW w:type="dxa" w:w="2451"/>
            <w:vAlign w:val="center"/>
          </w:tcPr>
          <w:p>
            <w:r/>
            <w:r>
              <w:rPr>
                <w:rFonts w:ascii="Noto Sans CJK JP" w:hAnsi="Noto Sans CJK JP" w:eastAsia="Noto Sans CJK JP"/>
                <w:b w:val="0"/>
                <w:sz w:val="13"/>
              </w:rPr>
              <w:t>src/ref_path_interp_rt.c</w:t>
            </w:r>
          </w:p>
        </w:tc>
        <w:tc>
          <w:tcPr>
            <w:tcW w:type="dxa" w:w="2451"/>
            <w:vAlign w:val="center"/>
          </w:tcPr>
          <w:p>
            <w:r/>
            <w:r>
              <w:rPr>
                <w:rFonts w:ascii="Noto Sans CJK JP" w:hAnsi="Noto Sans CJK JP" w:eastAsia="Noto Sans CJK JP"/>
                <w:b w:val="0"/>
                <w:sz w:val="13"/>
              </w:rPr>
              <w:t>G28/G53の中間点以降で直線補間形または軸独立形の軌跡生成方式を選択し、軸目標を出力する。</w:t>
            </w:r>
          </w:p>
        </w:tc>
        <w:tc>
          <w:tcPr>
            <w:tcW w:type="dxa" w:w="2451"/>
            <w:vAlign w:val="center"/>
          </w:tcPr>
          <w:p>
            <w:r/>
            <w:r>
              <w:rPr>
                <w:rFonts w:ascii="Noto Sans CJK JP" w:hAnsi="Noto Sans CJK JP" w:eastAsia="Noto Sans CJK JP"/>
                <w:b w:val="0"/>
                <w:sz w:val="13"/>
              </w:rPr>
              <w:t>RT_CONTROL</w:t>
            </w:r>
          </w:p>
        </w:tc>
        <w:tc>
          <w:tcPr>
            <w:tcW w:type="dxa" w:w="2451"/>
            <w:vAlign w:val="center"/>
          </w:tcPr>
          <w:p>
            <w:r/>
            <w:r>
              <w:rPr>
                <w:rFonts w:ascii="Noto Sans CJK JP" w:hAnsi="Noto Sans CJK JP" w:eastAsia="Noto Sans CJK JP"/>
                <w:b w:val="0"/>
                <w:sz w:val="13"/>
              </w:rPr>
              <w:t>RT_CONTROL</w:t>
            </w:r>
          </w:p>
        </w:tc>
      </w:tr>
      <w:tr>
        <w:tc>
          <w:tcPr>
            <w:tcW w:type="dxa" w:w="2451"/>
            <w:vAlign w:val="center"/>
          </w:tcPr>
          <w:p>
            <w:r/>
            <w:r>
              <w:rPr>
                <w:rFonts w:ascii="Noto Sans CJK JP" w:hAnsi="Noto Sans CJK JP" w:eastAsia="Noto Sans CJK JP"/>
                <w:b w:val="0"/>
                <w:sz w:val="13"/>
              </w:rPr>
              <w:t>MOD-004-03</w:t>
            </w:r>
          </w:p>
        </w:tc>
        <w:tc>
          <w:tcPr>
            <w:tcW w:type="dxa" w:w="2451"/>
            <w:vAlign w:val="center"/>
          </w:tcPr>
          <w:p>
            <w:r/>
            <w:r>
              <w:rPr>
                <w:rFonts w:ascii="Noto Sans CJK JP" w:hAnsi="Noto Sans CJK JP" w:eastAsia="Noto Sans CJK JP"/>
                <w:b w:val="0"/>
                <w:sz w:val="13"/>
              </w:rPr>
              <w:t>レファレンス点復帰経路補間機能 公開API/診断</w:t>
            </w:r>
          </w:p>
        </w:tc>
        <w:tc>
          <w:tcPr>
            <w:tcW w:type="dxa" w:w="2451"/>
            <w:vAlign w:val="center"/>
          </w:tcPr>
          <w:p>
            <w:r/>
            <w:r>
              <w:rPr>
                <w:rFonts w:ascii="Noto Sans CJK JP" w:hAnsi="Noto Sans CJK JP" w:eastAsia="Noto Sans CJK JP"/>
                <w:b w:val="0"/>
                <w:sz w:val="13"/>
              </w:rPr>
              <w:t>src/ref_path_interp_api.c</w:t>
            </w:r>
          </w:p>
        </w:tc>
        <w:tc>
          <w:tcPr>
            <w:tcW w:type="dxa" w:w="2451"/>
            <w:vAlign w:val="center"/>
          </w:tcPr>
          <w:p>
            <w:r/>
            <w:r>
              <w:rPr>
                <w:rFonts w:ascii="Noto Sans CJK JP" w:hAnsi="Noto Sans CJK JP" w:eastAsia="Noto Sans CJK JP"/>
                <w:b w:val="0"/>
                <w:sz w:val="13"/>
              </w:rPr>
              <w:t>外部アプリからの状態取得、テスト用要求登録、診断スナップショット取得を行う。</w:t>
            </w:r>
          </w:p>
        </w:tc>
        <w:tc>
          <w:tcPr>
            <w:tcW w:type="dxa" w:w="2451"/>
            <w:vAlign w:val="center"/>
          </w:tcPr>
          <w:p>
            <w:r/>
            <w:r>
              <w:rPr>
                <w:rFonts w:ascii="Noto Sans CJK JP" w:hAnsi="Noto Sans CJK JP" w:eastAsia="Noto Sans CJK JP"/>
                <w:b w:val="0"/>
                <w:sz w:val="13"/>
              </w:rPr>
              <w:t>API呼出元</w:t>
            </w:r>
          </w:p>
        </w:tc>
        <w:tc>
          <w:tcPr>
            <w:tcW w:type="dxa" w:w="2451"/>
            <w:vAlign w:val="center"/>
          </w:tcPr>
          <w:p>
            <w:r/>
            <w:r>
              <w:rPr>
                <w:rFonts w:ascii="Noto Sans CJK JP" w:hAnsi="Noto Sans CJK JP" w:eastAsia="Noto Sans CJK JP"/>
                <w:b w:val="0"/>
                <w:sz w:val="13"/>
              </w:rPr>
              <w:t>API</w:t>
            </w:r>
          </w:p>
        </w:tc>
      </w:tr>
      <w:tr>
        <w:tc>
          <w:tcPr>
            <w:tcW w:type="dxa" w:w="2451"/>
            <w:vAlign w:val="center"/>
          </w:tcPr>
          <w:p>
            <w:r/>
            <w:r>
              <w:rPr>
                <w:rFonts w:ascii="Noto Sans CJK JP" w:hAnsi="Noto Sans CJK JP" w:eastAsia="Noto Sans CJK JP"/>
                <w:b w:val="0"/>
                <w:sz w:val="13"/>
              </w:rPr>
              <w:t>MOD-004-04</w:t>
            </w:r>
          </w:p>
        </w:tc>
        <w:tc>
          <w:tcPr>
            <w:tcW w:type="dxa" w:w="2451"/>
            <w:vAlign w:val="center"/>
          </w:tcPr>
          <w:p>
            <w:r/>
            <w:r>
              <w:rPr>
                <w:rFonts w:ascii="Noto Sans CJK JP" w:hAnsi="Noto Sans CJK JP" w:eastAsia="Noto Sans CJK JP"/>
                <w:b w:val="0"/>
                <w:sz w:val="13"/>
              </w:rPr>
              <w:t>レファレンス点復帰経路補間機能 共通データ定義</w:t>
            </w:r>
          </w:p>
        </w:tc>
        <w:tc>
          <w:tcPr>
            <w:tcW w:type="dxa" w:w="2451"/>
            <w:vAlign w:val="center"/>
          </w:tcPr>
          <w:p>
            <w:r/>
            <w:r>
              <w:rPr>
                <w:rFonts w:ascii="Noto Sans CJK JP" w:hAnsi="Noto Sans CJK JP" w:eastAsia="Noto Sans CJK JP"/>
                <w:b w:val="0"/>
                <w:sz w:val="13"/>
              </w:rPr>
              <w:t>include/ref_path_interp.h</w:t>
            </w:r>
          </w:p>
        </w:tc>
        <w:tc>
          <w:tcPr>
            <w:tcW w:type="dxa" w:w="2451"/>
            <w:vAlign w:val="center"/>
          </w:tcPr>
          <w:p>
            <w:r/>
            <w:r>
              <w:rPr>
                <w:rFonts w:ascii="Noto Sans CJK JP" w:hAnsi="Noto Sans CJK JP" w:eastAsia="Noto Sans CJK JP"/>
                <w:b w:val="0"/>
                <w:sz w:val="13"/>
              </w:rPr>
              <w:t>コマンド、状態、パラメータ、エラーコードの固定長構造体を定義する。</w:t>
            </w:r>
          </w:p>
        </w:tc>
        <w:tc>
          <w:tcPr>
            <w:tcW w:type="dxa" w:w="2451"/>
            <w:vAlign w:val="center"/>
          </w:tcPr>
          <w:p>
            <w:r/>
            <w:r>
              <w:rPr>
                <w:rFonts w:ascii="Noto Sans CJK JP" w:hAnsi="Noto Sans CJK JP" w:eastAsia="Noto Sans CJK JP"/>
                <w:b w:val="0"/>
                <w:sz w:val="13"/>
              </w:rPr>
              <w:t>COMMON</w:t>
            </w:r>
          </w:p>
        </w:tc>
        <w:tc>
          <w:tcPr>
            <w:tcW w:type="dxa" w:w="2451"/>
            <w:vAlign w:val="center"/>
          </w:tcPr>
          <w:p>
            <w:r/>
            <w:r>
              <w:rPr>
                <w:rFonts w:ascii="Noto Sans CJK JP" w:hAnsi="Noto Sans CJK JP" w:eastAsia="Noto Sans CJK JP"/>
                <w:b w:val="0"/>
                <w:sz w:val="13"/>
              </w:rPr>
              <w:t>COMMON</w:t>
            </w:r>
          </w:p>
        </w:tc>
      </w:tr>
    </w:tbl>
    <w:p/>
    <w:p>
      <w:pPr>
        <w:pStyle w:val="Heading1"/>
      </w:pPr>
      <w:r>
        <w:rPr>
          <w:rFonts w:ascii="Noto Sans CJK JP" w:hAnsi="Noto Sans CJK JP" w:eastAsia="Noto Sans CJK JP"/>
        </w:rPr>
        <w:t>6. データ構造・型定義設計 [SECTION_ID: DD-06]</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2"/>
              </w:rPr>
              <w:t>型ID</w:t>
            </w:r>
          </w:p>
        </w:tc>
        <w:tc>
          <w:tcPr>
            <w:tcW w:type="dxa" w:w="1838"/>
            <w:vAlign w:val="center"/>
            <w:shd w:fill="D9EAF7"/>
          </w:tcPr>
          <w:p>
            <w:r/>
            <w:r>
              <w:rPr>
                <w:rFonts w:ascii="Noto Sans CJK JP" w:hAnsi="Noto Sans CJK JP" w:eastAsia="Noto Sans CJK JP"/>
                <w:b/>
                <w:sz w:val="12"/>
              </w:rPr>
              <w:t>種別</w:t>
            </w:r>
          </w:p>
        </w:tc>
        <w:tc>
          <w:tcPr>
            <w:tcW w:type="dxa" w:w="1838"/>
            <w:vAlign w:val="center"/>
            <w:shd w:fill="D9EAF7"/>
          </w:tcPr>
          <w:p>
            <w:r/>
            <w:r>
              <w:rPr>
                <w:rFonts w:ascii="Noto Sans CJK JP" w:hAnsi="Noto Sans CJK JP" w:eastAsia="Noto Sans CJK JP"/>
                <w:b/>
                <w:sz w:val="12"/>
              </w:rPr>
              <w:t>名称</w:t>
            </w:r>
          </w:p>
        </w:tc>
        <w:tc>
          <w:tcPr>
            <w:tcW w:type="dxa" w:w="1838"/>
            <w:vAlign w:val="center"/>
            <w:shd w:fill="D9EAF7"/>
          </w:tcPr>
          <w:p>
            <w:r/>
            <w:r>
              <w:rPr>
                <w:rFonts w:ascii="Noto Sans CJK JP" w:hAnsi="Noto Sans CJK JP" w:eastAsia="Noto Sans CJK JP"/>
                <w:b/>
                <w:sz w:val="12"/>
              </w:rPr>
              <w:t>定義先</w:t>
            </w:r>
          </w:p>
        </w:tc>
        <w:tc>
          <w:tcPr>
            <w:tcW w:type="dxa" w:w="1838"/>
            <w:vAlign w:val="center"/>
            <w:shd w:fill="D9EAF7"/>
          </w:tcPr>
          <w:p>
            <w:r/>
            <w:r>
              <w:rPr>
                <w:rFonts w:ascii="Noto Sans CJK JP" w:hAnsi="Noto Sans CJK JP" w:eastAsia="Noto Sans CJK JP"/>
                <w:b/>
                <w:sz w:val="12"/>
              </w:rPr>
              <w:t>フィールド/値</w:t>
            </w:r>
          </w:p>
        </w:tc>
        <w:tc>
          <w:tcPr>
            <w:tcW w:type="dxa" w:w="1838"/>
            <w:vAlign w:val="center"/>
            <w:shd w:fill="D9EAF7"/>
          </w:tcPr>
          <w:p>
            <w:r/>
            <w:r>
              <w:rPr>
                <w:rFonts w:ascii="Noto Sans CJK JP" w:hAnsi="Noto Sans CJK JP" w:eastAsia="Noto Sans CJK JP"/>
                <w:b/>
                <w:sz w:val="12"/>
              </w:rPr>
              <w:t>単位/範囲</w:t>
            </w:r>
          </w:p>
        </w:tc>
        <w:tc>
          <w:tcPr>
            <w:tcW w:type="dxa" w:w="1838"/>
            <w:vAlign w:val="center"/>
            <w:shd w:fill="D9EAF7"/>
          </w:tcPr>
          <w:p>
            <w:r/>
            <w:r>
              <w:rPr>
                <w:rFonts w:ascii="Noto Sans CJK JP" w:hAnsi="Noto Sans CJK JP" w:eastAsia="Noto Sans CJK JP"/>
                <w:b/>
                <w:sz w:val="12"/>
              </w:rPr>
              <w:t>初期値</w:t>
            </w:r>
          </w:p>
        </w:tc>
        <w:tc>
          <w:tcPr>
            <w:tcW w:type="dxa" w:w="1838"/>
            <w:vAlign w:val="center"/>
            <w:shd w:fill="D9EAF7"/>
          </w:tcPr>
          <w:p>
            <w:r/>
            <w:r>
              <w:rPr>
                <w:rFonts w:ascii="Noto Sans CJK JP" w:hAnsi="Noto Sans CJK JP" w:eastAsia="Noto Sans CJK JP"/>
                <w:b/>
                <w:sz w:val="12"/>
              </w:rPr>
              <w:t>公開区分</w:t>
            </w:r>
          </w:p>
        </w:tc>
      </w:tr>
      <w:tr>
        <w:tc>
          <w:tcPr>
            <w:tcW w:type="dxa" w:w="1838"/>
            <w:vAlign w:val="center"/>
          </w:tcPr>
          <w:p>
            <w:r/>
            <w:r>
              <w:rPr>
                <w:rFonts w:ascii="Noto Sans CJK JP" w:hAnsi="Noto Sans CJK JP" w:eastAsia="Noto Sans CJK JP"/>
                <w:b w:val="0"/>
                <w:sz w:val="12"/>
              </w:rPr>
              <w:t>TYPE-004-01</w:t>
            </w:r>
          </w:p>
        </w:tc>
        <w:tc>
          <w:tcPr>
            <w:tcW w:type="dxa" w:w="1838"/>
            <w:vAlign w:val="center"/>
          </w:tcPr>
          <w:p>
            <w:r/>
            <w:r>
              <w:rPr>
                <w:rFonts w:ascii="Noto Sans CJK JP" w:hAnsi="Noto Sans CJK JP" w:eastAsia="Noto Sans CJK JP"/>
                <w:b w:val="0"/>
                <w:sz w:val="12"/>
              </w:rPr>
              <w:t>enum</w:t>
            </w:r>
          </w:p>
        </w:tc>
        <w:tc>
          <w:tcPr>
            <w:tcW w:type="dxa" w:w="1838"/>
            <w:vAlign w:val="center"/>
          </w:tcPr>
          <w:p>
            <w:r/>
            <w:r>
              <w:rPr>
                <w:rFonts w:ascii="Noto Sans CJK JP" w:hAnsi="Noto Sans CJK JP" w:eastAsia="Noto Sans CJK JP"/>
                <w:b w:val="0"/>
                <w:sz w:val="12"/>
              </w:rPr>
              <w:t>REFPATH_STATE</w:t>
            </w:r>
          </w:p>
        </w:tc>
        <w:tc>
          <w:tcPr>
            <w:tcW w:type="dxa" w:w="1838"/>
            <w:vAlign w:val="center"/>
          </w:tcPr>
          <w:p>
            <w:r/>
            <w:r>
              <w:rPr>
                <w:rFonts w:ascii="Noto Sans CJK JP" w:hAnsi="Noto Sans CJK JP" w:eastAsia="Noto Sans CJK JP"/>
                <w:b w:val="0"/>
                <w:sz w:val="12"/>
              </w:rPr>
              <w:t>include/ref_path_interp.h</w:t>
            </w:r>
          </w:p>
        </w:tc>
        <w:tc>
          <w:tcPr>
            <w:tcW w:type="dxa" w:w="1838"/>
            <w:vAlign w:val="center"/>
          </w:tcPr>
          <w:p>
            <w:r/>
            <w:r>
              <w:rPr>
                <w:rFonts w:ascii="Noto Sans CJK JP" w:hAnsi="Noto Sans CJK JP" w:eastAsia="Noto Sans CJK JP"/>
                <w:b w:val="0"/>
                <w:sz w:val="12"/>
              </w:rPr>
              <w:t>IDLE, MOVE_TO_INTERMEDIATE, MOVE_TO_REFERENCE, VERIFY_POSITION, DONE, ERROR</w:t>
            </w:r>
          </w:p>
        </w:tc>
        <w:tc>
          <w:tcPr>
            <w:tcW w:type="dxa" w:w="1838"/>
            <w:vAlign w:val="center"/>
          </w:tcPr>
          <w:p>
            <w:r/>
            <w:r>
              <w:rPr>
                <w:rFonts w:ascii="Noto Sans CJK JP" w:hAnsi="Noto Sans CJK JP" w:eastAsia="Noto Sans CJK JP"/>
                <w:b w:val="0"/>
                <w:sz w:val="12"/>
              </w:rPr>
              <w:t>状態ID</w:t>
            </w:r>
          </w:p>
        </w:tc>
        <w:tc>
          <w:tcPr>
            <w:tcW w:type="dxa" w:w="1838"/>
            <w:vAlign w:val="center"/>
          </w:tcPr>
          <w:p>
            <w:r/>
            <w:r>
              <w:rPr>
                <w:rFonts w:ascii="Noto Sans CJK JP" w:hAnsi="Noto Sans CJK JP" w:eastAsia="Noto Sans CJK JP"/>
                <w:b w:val="0"/>
                <w:sz w:val="12"/>
              </w:rPr>
              <w:t>IDLE</w:t>
            </w:r>
          </w:p>
        </w:tc>
        <w:tc>
          <w:tcPr>
            <w:tcW w:type="dxa" w:w="1838"/>
            <w:vAlign w:val="center"/>
          </w:tcPr>
          <w:p>
            <w:r/>
            <w:r>
              <w:rPr>
                <w:rFonts w:ascii="Noto Sans CJK JP" w:hAnsi="Noto Sans CJK JP" w:eastAsia="Noto Sans CJK JP"/>
                <w:b w:val="0"/>
                <w:sz w:val="12"/>
              </w:rPr>
              <w:t>公開</w:t>
            </w:r>
          </w:p>
        </w:tc>
      </w:tr>
      <w:tr>
        <w:tc>
          <w:tcPr>
            <w:tcW w:type="dxa" w:w="1838"/>
            <w:vAlign w:val="center"/>
          </w:tcPr>
          <w:p>
            <w:r/>
            <w:r>
              <w:rPr>
                <w:rFonts w:ascii="Noto Sans CJK JP" w:hAnsi="Noto Sans CJK JP" w:eastAsia="Noto Sans CJK JP"/>
                <w:b w:val="0"/>
                <w:sz w:val="12"/>
              </w:rPr>
              <w:t>TYPE-004-02</w:t>
            </w:r>
          </w:p>
        </w:tc>
        <w:tc>
          <w:tcPr>
            <w:tcW w:type="dxa" w:w="1838"/>
            <w:vAlign w:val="center"/>
          </w:tcPr>
          <w:p>
            <w:r/>
            <w:r>
              <w:rPr>
                <w:rFonts w:ascii="Noto Sans CJK JP" w:hAnsi="Noto Sans CJK JP" w:eastAsia="Noto Sans CJK JP"/>
                <w:b w:val="0"/>
                <w:sz w:val="12"/>
              </w:rPr>
              <w:t>struct</w:t>
            </w:r>
          </w:p>
        </w:tc>
        <w:tc>
          <w:tcPr>
            <w:tcW w:type="dxa" w:w="1838"/>
            <w:vAlign w:val="center"/>
          </w:tcPr>
          <w:p>
            <w:r/>
            <w:r>
              <w:rPr>
                <w:rFonts w:ascii="Noto Sans CJK JP" w:hAnsi="Noto Sans CJK JP" w:eastAsia="Noto Sans CJK JP"/>
                <w:b w:val="0"/>
                <w:sz w:val="12"/>
              </w:rPr>
              <w:t>REFPATH_COMMAND</w:t>
            </w:r>
          </w:p>
        </w:tc>
        <w:tc>
          <w:tcPr>
            <w:tcW w:type="dxa" w:w="1838"/>
            <w:vAlign w:val="center"/>
          </w:tcPr>
          <w:p>
            <w:r/>
            <w:r>
              <w:rPr>
                <w:rFonts w:ascii="Noto Sans CJK JP" w:hAnsi="Noto Sans CJK JP" w:eastAsia="Noto Sans CJK JP"/>
                <w:b w:val="0"/>
                <w:sz w:val="12"/>
              </w:rPr>
              <w:t>include/ref_path_interp.h</w:t>
            </w:r>
          </w:p>
        </w:tc>
        <w:tc>
          <w:tcPr>
            <w:tcW w:type="dxa" w:w="1838"/>
            <w:vAlign w:val="center"/>
          </w:tcPr>
          <w:p>
            <w:r/>
            <w:r>
              <w:rPr>
                <w:rFonts w:ascii="Noto Sans CJK JP" w:hAnsi="Noto Sans CJK JP" w:eastAsia="Noto Sans CJK JP"/>
                <w:b w:val="0"/>
                <w:sz w:val="12"/>
              </w:rPr>
              <w:t>request, block_no, command_code, axis_mask, parameter_index</w:t>
            </w:r>
          </w:p>
        </w:tc>
        <w:tc>
          <w:tcPr>
            <w:tcW w:type="dxa" w:w="1838"/>
            <w:vAlign w:val="center"/>
          </w:tcPr>
          <w:p>
            <w:r/>
            <w:r>
              <w:rPr>
                <w:rFonts w:ascii="Noto Sans CJK JP" w:hAnsi="Noto Sans CJK JP" w:eastAsia="Noto Sans CJK JP"/>
                <w:b w:val="0"/>
                <w:sz w:val="12"/>
              </w:rPr>
              <w:t>固定長</w:t>
            </w:r>
          </w:p>
        </w:tc>
        <w:tc>
          <w:tcPr>
            <w:tcW w:type="dxa" w:w="1838"/>
            <w:vAlign w:val="center"/>
          </w:tcPr>
          <w:p>
            <w:r/>
            <w:r>
              <w:rPr>
                <w:rFonts w:ascii="Noto Sans CJK JP" w:hAnsi="Noto Sans CJK JP" w:eastAsia="Noto Sans CJK JP"/>
                <w:b w:val="0"/>
                <w:sz w:val="12"/>
              </w:rPr>
              <w:t>0クリア</w:t>
            </w:r>
          </w:p>
        </w:tc>
        <w:tc>
          <w:tcPr>
            <w:tcW w:type="dxa" w:w="1838"/>
            <w:vAlign w:val="center"/>
          </w:tcPr>
          <w:p>
            <w:r/>
            <w:r>
              <w:rPr>
                <w:rFonts w:ascii="Noto Sans CJK JP" w:hAnsi="Noto Sans CJK JP" w:eastAsia="Noto Sans CJK JP"/>
                <w:b w:val="0"/>
                <w:sz w:val="12"/>
              </w:rPr>
              <w:t>公開</w:t>
            </w:r>
          </w:p>
        </w:tc>
      </w:tr>
      <w:tr>
        <w:tc>
          <w:tcPr>
            <w:tcW w:type="dxa" w:w="1838"/>
            <w:vAlign w:val="center"/>
          </w:tcPr>
          <w:p>
            <w:r/>
            <w:r>
              <w:rPr>
                <w:rFonts w:ascii="Noto Sans CJK JP" w:hAnsi="Noto Sans CJK JP" w:eastAsia="Noto Sans CJK JP"/>
                <w:b w:val="0"/>
                <w:sz w:val="12"/>
              </w:rPr>
              <w:t>TYPE-004-03</w:t>
            </w:r>
          </w:p>
        </w:tc>
        <w:tc>
          <w:tcPr>
            <w:tcW w:type="dxa" w:w="1838"/>
            <w:vAlign w:val="center"/>
          </w:tcPr>
          <w:p>
            <w:r/>
            <w:r>
              <w:rPr>
                <w:rFonts w:ascii="Noto Sans CJK JP" w:hAnsi="Noto Sans CJK JP" w:eastAsia="Noto Sans CJK JP"/>
                <w:b w:val="0"/>
                <w:sz w:val="12"/>
              </w:rPr>
              <w:t>struct</w:t>
            </w:r>
          </w:p>
        </w:tc>
        <w:tc>
          <w:tcPr>
            <w:tcW w:type="dxa" w:w="1838"/>
            <w:vAlign w:val="center"/>
          </w:tcPr>
          <w:p>
            <w:r/>
            <w:r>
              <w:rPr>
                <w:rFonts w:ascii="Noto Sans CJK JP" w:hAnsi="Noto Sans CJK JP" w:eastAsia="Noto Sans CJK JP"/>
                <w:b w:val="0"/>
                <w:sz w:val="12"/>
              </w:rPr>
              <w:t>REFPATH_STATUS</w:t>
            </w:r>
          </w:p>
        </w:tc>
        <w:tc>
          <w:tcPr>
            <w:tcW w:type="dxa" w:w="1838"/>
            <w:vAlign w:val="center"/>
          </w:tcPr>
          <w:p>
            <w:r/>
            <w:r>
              <w:rPr>
                <w:rFonts w:ascii="Noto Sans CJK JP" w:hAnsi="Noto Sans CJK JP" w:eastAsia="Noto Sans CJK JP"/>
                <w:b w:val="0"/>
                <w:sz w:val="12"/>
              </w:rPr>
              <w:t>include/ref_path_interp.h</w:t>
            </w:r>
          </w:p>
        </w:tc>
        <w:tc>
          <w:tcPr>
            <w:tcW w:type="dxa" w:w="1838"/>
            <w:vAlign w:val="center"/>
          </w:tcPr>
          <w:p>
            <w:r/>
            <w:r>
              <w:rPr>
                <w:rFonts w:ascii="Noto Sans CJK JP" w:hAnsi="Noto Sans CJK JP" w:eastAsia="Noto Sans CJK JP"/>
                <w:b w:val="0"/>
                <w:sz w:val="12"/>
              </w:rPr>
              <w:t>state, response, active_block, alarm_code, generation</w:t>
            </w:r>
          </w:p>
        </w:tc>
        <w:tc>
          <w:tcPr>
            <w:tcW w:type="dxa" w:w="1838"/>
            <w:vAlign w:val="center"/>
          </w:tcPr>
          <w:p>
            <w:r/>
            <w:r>
              <w:rPr>
                <w:rFonts w:ascii="Noto Sans CJK JP" w:hAnsi="Noto Sans CJK JP" w:eastAsia="Noto Sans CJK JP"/>
                <w:b w:val="0"/>
                <w:sz w:val="12"/>
              </w:rPr>
              <w:t>固定長</w:t>
            </w:r>
          </w:p>
        </w:tc>
        <w:tc>
          <w:tcPr>
            <w:tcW w:type="dxa" w:w="1838"/>
            <w:vAlign w:val="center"/>
          </w:tcPr>
          <w:p>
            <w:r/>
            <w:r>
              <w:rPr>
                <w:rFonts w:ascii="Noto Sans CJK JP" w:hAnsi="Noto Sans CJK JP" w:eastAsia="Noto Sans CJK JP"/>
                <w:b w:val="0"/>
                <w:sz w:val="12"/>
              </w:rPr>
              <w:t>IDLE/NONE</w:t>
            </w:r>
          </w:p>
        </w:tc>
        <w:tc>
          <w:tcPr>
            <w:tcW w:type="dxa" w:w="1838"/>
            <w:vAlign w:val="center"/>
          </w:tcPr>
          <w:p>
            <w:r/>
            <w:r>
              <w:rPr>
                <w:rFonts w:ascii="Noto Sans CJK JP" w:hAnsi="Noto Sans CJK JP" w:eastAsia="Noto Sans CJK JP"/>
                <w:b w:val="0"/>
                <w:sz w:val="12"/>
              </w:rPr>
              <w:t>公開</w:t>
            </w:r>
          </w:p>
        </w:tc>
      </w:tr>
      <w:tr>
        <w:tc>
          <w:tcPr>
            <w:tcW w:type="dxa" w:w="1838"/>
            <w:vAlign w:val="center"/>
          </w:tcPr>
          <w:p>
            <w:r/>
            <w:r>
              <w:rPr>
                <w:rFonts w:ascii="Noto Sans CJK JP" w:hAnsi="Noto Sans CJK JP" w:eastAsia="Noto Sans CJK JP"/>
                <w:b w:val="0"/>
                <w:sz w:val="12"/>
              </w:rPr>
              <w:t>TYPE-004-04</w:t>
            </w:r>
          </w:p>
        </w:tc>
        <w:tc>
          <w:tcPr>
            <w:tcW w:type="dxa" w:w="1838"/>
            <w:vAlign w:val="center"/>
          </w:tcPr>
          <w:p>
            <w:r/>
            <w:r>
              <w:rPr>
                <w:rFonts w:ascii="Noto Sans CJK JP" w:hAnsi="Noto Sans CJK JP" w:eastAsia="Noto Sans CJK JP"/>
                <w:b w:val="0"/>
                <w:sz w:val="12"/>
              </w:rPr>
              <w:t>struct</w:t>
            </w:r>
          </w:p>
        </w:tc>
        <w:tc>
          <w:tcPr>
            <w:tcW w:type="dxa" w:w="1838"/>
            <w:vAlign w:val="center"/>
          </w:tcPr>
          <w:p>
            <w:r/>
            <w:r>
              <w:rPr>
                <w:rFonts w:ascii="Noto Sans CJK JP" w:hAnsi="Noto Sans CJK JP" w:eastAsia="Noto Sans CJK JP"/>
                <w:b w:val="0"/>
                <w:sz w:val="12"/>
              </w:rPr>
              <w:t>REFPATH_PARAM</w:t>
            </w:r>
          </w:p>
        </w:tc>
        <w:tc>
          <w:tcPr>
            <w:tcW w:type="dxa" w:w="1838"/>
            <w:vAlign w:val="center"/>
          </w:tcPr>
          <w:p>
            <w:r/>
            <w:r>
              <w:rPr>
                <w:rFonts w:ascii="Noto Sans CJK JP" w:hAnsi="Noto Sans CJK JP" w:eastAsia="Noto Sans CJK JP"/>
                <w:b w:val="0"/>
                <w:sz w:val="12"/>
              </w:rPr>
              <w:t>include/ref_path_interp.h</w:t>
            </w:r>
          </w:p>
        </w:tc>
        <w:tc>
          <w:tcPr>
            <w:tcW w:type="dxa" w:w="1838"/>
            <w:vAlign w:val="center"/>
          </w:tcPr>
          <w:p>
            <w:r/>
            <w:r>
              <w:rPr>
                <w:rFonts w:ascii="Noto Sans CJK JP" w:hAnsi="Noto Sans CJK JP" w:eastAsia="Noto Sans CJK JP"/>
                <w:b w:val="0"/>
                <w:sz w:val="12"/>
              </w:rPr>
              <w:t>ZRL, LRP, 中間点, 対象軸, 直線/非直線補間選択</w:t>
            </w:r>
          </w:p>
        </w:tc>
        <w:tc>
          <w:tcPr>
            <w:tcW w:type="dxa" w:w="1838"/>
            <w:vAlign w:val="center"/>
          </w:tcPr>
          <w:p>
            <w:r/>
            <w:r>
              <w:rPr>
                <w:rFonts w:ascii="Noto Sans CJK JP" w:hAnsi="Noto Sans CJK JP" w:eastAsia="Noto Sans CJK JP"/>
                <w:b w:val="0"/>
                <w:sz w:val="12"/>
              </w:rPr>
              <w:t>機能別単位</w:t>
            </w:r>
          </w:p>
        </w:tc>
        <w:tc>
          <w:tcPr>
            <w:tcW w:type="dxa" w:w="1838"/>
            <w:vAlign w:val="center"/>
          </w:tcPr>
          <w:p>
            <w:r/>
            <w:r>
              <w:rPr>
                <w:rFonts w:ascii="Noto Sans CJK JP" w:hAnsi="Noto Sans CJK JP" w:eastAsia="Noto Sans CJK JP"/>
                <w:b w:val="0"/>
                <w:sz w:val="12"/>
              </w:rPr>
              <w:t>機種標準値</w:t>
            </w:r>
          </w:p>
        </w:tc>
        <w:tc>
          <w:tcPr>
            <w:tcW w:type="dxa" w:w="1838"/>
            <w:vAlign w:val="center"/>
          </w:tcPr>
          <w:p>
            <w:r/>
            <w:r>
              <w:rPr>
                <w:rFonts w:ascii="Noto Sans CJK JP" w:hAnsi="Noto Sans CJK JP" w:eastAsia="Noto Sans CJK JP"/>
                <w:b w:val="0"/>
                <w:sz w:val="12"/>
              </w:rPr>
              <w:t>公開</w:t>
            </w:r>
          </w:p>
        </w:tc>
      </w:tr>
    </w:tbl>
    <w:p/>
    <w:p>
      <w:r>
        <w:rPr>
          <w:rFonts w:ascii="Noto Sans CJK JP" w:hAnsi="Noto Sans CJK JP" w:eastAsia="Noto Sans CJK JP"/>
          <w:sz w:val="18"/>
        </w:rPr>
        <w:t>構造体フィールド詳細: REFPATH_COMMAND</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2"/>
              </w:rPr>
              <w:t>構造体名</w:t>
            </w:r>
          </w:p>
        </w:tc>
        <w:tc>
          <w:tcPr>
            <w:tcW w:type="dxa" w:w="1838"/>
            <w:vAlign w:val="center"/>
            <w:shd w:fill="D9EAF7"/>
          </w:tcPr>
          <w:p>
            <w:r/>
            <w:r>
              <w:rPr>
                <w:rFonts w:ascii="Noto Sans CJK JP" w:hAnsi="Noto Sans CJK JP" w:eastAsia="Noto Sans CJK JP"/>
                <w:b/>
                <w:sz w:val="12"/>
              </w:rPr>
              <w:t>フィールド名</w:t>
            </w:r>
          </w:p>
        </w:tc>
        <w:tc>
          <w:tcPr>
            <w:tcW w:type="dxa" w:w="1838"/>
            <w:vAlign w:val="center"/>
            <w:shd w:fill="D9EAF7"/>
          </w:tcPr>
          <w:p>
            <w:r/>
            <w:r>
              <w:rPr>
                <w:rFonts w:ascii="Noto Sans CJK JP" w:hAnsi="Noto Sans CJK JP" w:eastAsia="Noto Sans CJK JP"/>
                <w:b/>
                <w:sz w:val="12"/>
              </w:rPr>
              <w:t>型</w:t>
            </w:r>
          </w:p>
        </w:tc>
        <w:tc>
          <w:tcPr>
            <w:tcW w:type="dxa" w:w="1838"/>
            <w:vAlign w:val="center"/>
            <w:shd w:fill="D9EAF7"/>
          </w:tcPr>
          <w:p>
            <w:r/>
            <w:r>
              <w:rPr>
                <w:rFonts w:ascii="Noto Sans CJK JP" w:hAnsi="Noto Sans CJK JP" w:eastAsia="Noto Sans CJK JP"/>
                <w:b/>
                <w:sz w:val="12"/>
              </w:rPr>
              <w:t>意味</w:t>
            </w:r>
          </w:p>
        </w:tc>
        <w:tc>
          <w:tcPr>
            <w:tcW w:type="dxa" w:w="1838"/>
            <w:vAlign w:val="center"/>
            <w:shd w:fill="D9EAF7"/>
          </w:tcPr>
          <w:p>
            <w:r/>
            <w:r>
              <w:rPr>
                <w:rFonts w:ascii="Noto Sans CJK JP" w:hAnsi="Noto Sans CJK JP" w:eastAsia="Noto Sans CJK JP"/>
                <w:b/>
                <w:sz w:val="12"/>
              </w:rPr>
              <w:t>単位</w:t>
            </w:r>
          </w:p>
        </w:tc>
        <w:tc>
          <w:tcPr>
            <w:tcW w:type="dxa" w:w="1838"/>
            <w:vAlign w:val="center"/>
            <w:shd w:fill="D9EAF7"/>
          </w:tcPr>
          <w:p>
            <w:r/>
            <w:r>
              <w:rPr>
                <w:rFonts w:ascii="Noto Sans CJK JP" w:hAnsi="Noto Sans CJK JP" w:eastAsia="Noto Sans CJK JP"/>
                <w:b/>
                <w:sz w:val="12"/>
              </w:rPr>
              <w:t>範囲</w:t>
            </w:r>
          </w:p>
        </w:tc>
        <w:tc>
          <w:tcPr>
            <w:tcW w:type="dxa" w:w="1838"/>
            <w:vAlign w:val="center"/>
            <w:shd w:fill="D9EAF7"/>
          </w:tcPr>
          <w:p>
            <w:r/>
            <w:r>
              <w:rPr>
                <w:rFonts w:ascii="Noto Sans CJK JP" w:hAnsi="Noto Sans CJK JP" w:eastAsia="Noto Sans CJK JP"/>
                <w:b/>
                <w:sz w:val="12"/>
              </w:rPr>
              <w:t>書込元</w:t>
            </w:r>
          </w:p>
        </w:tc>
        <w:tc>
          <w:tcPr>
            <w:tcW w:type="dxa" w:w="1838"/>
            <w:vAlign w:val="center"/>
            <w:shd w:fill="D9EAF7"/>
          </w:tcPr>
          <w:p>
            <w:r/>
            <w:r>
              <w:rPr>
                <w:rFonts w:ascii="Noto Sans CJK JP" w:hAnsi="Noto Sans CJK JP" w:eastAsia="Noto Sans CJK JP"/>
                <w:b/>
                <w:sz w:val="12"/>
              </w:rPr>
              <w:t>読取元</w:t>
            </w:r>
          </w:p>
        </w:tc>
      </w:tr>
      <w:tr>
        <w:tc>
          <w:tcPr>
            <w:tcW w:type="dxa" w:w="1838"/>
            <w:vAlign w:val="center"/>
          </w:tcPr>
          <w:p>
            <w:r/>
            <w:r>
              <w:rPr>
                <w:rFonts w:ascii="Noto Sans CJK JP" w:hAnsi="Noto Sans CJK JP" w:eastAsia="Noto Sans CJK JP"/>
                <w:b w:val="0"/>
                <w:sz w:val="12"/>
              </w:rPr>
              <w:t>REFPATH_COMMAND</w:t>
            </w:r>
          </w:p>
        </w:tc>
        <w:tc>
          <w:tcPr>
            <w:tcW w:type="dxa" w:w="1838"/>
            <w:vAlign w:val="center"/>
          </w:tcPr>
          <w:p>
            <w:r/>
            <w:r>
              <w:rPr>
                <w:rFonts w:ascii="Noto Sans CJK JP" w:hAnsi="Noto Sans CJK JP" w:eastAsia="Noto Sans CJK JP"/>
                <w:b w:val="0"/>
                <w:sz w:val="12"/>
              </w:rPr>
              <w:t>request</w:t>
            </w:r>
          </w:p>
        </w:tc>
        <w:tc>
          <w:tcPr>
            <w:tcW w:type="dxa" w:w="1838"/>
            <w:vAlign w:val="center"/>
          </w:tcPr>
          <w:p>
            <w:r/>
            <w:r>
              <w:rPr>
                <w:rFonts w:ascii="Noto Sans CJK JP" w:hAnsi="Noto Sans CJK JP" w:eastAsia="Noto Sans CJK JP"/>
                <w:b w:val="0"/>
                <w:sz w:val="12"/>
              </w:rPr>
              <w:t>uint8_t</w:t>
            </w:r>
          </w:p>
        </w:tc>
        <w:tc>
          <w:tcPr>
            <w:tcW w:type="dxa" w:w="1838"/>
            <w:vAlign w:val="center"/>
          </w:tcPr>
          <w:p>
            <w:r/>
            <w:r>
              <w:rPr>
                <w:rFonts w:ascii="Noto Sans CJK JP" w:hAnsi="Noto Sans CJK JP" w:eastAsia="Noto Sans CJK JP"/>
                <w:b w:val="0"/>
                <w:sz w:val="12"/>
              </w:rPr>
              <w:t>TS/APIからRTへ処理要求を通知する。</w:t>
            </w:r>
          </w:p>
        </w:tc>
        <w:tc>
          <w:tcPr>
            <w:tcW w:type="dxa" w:w="1838"/>
            <w:vAlign w:val="center"/>
          </w:tcPr>
          <w:p>
            <w:r/>
            <w:r>
              <w:rPr>
                <w:rFonts w:ascii="Noto Sans CJK JP" w:hAnsi="Noto Sans CJK JP" w:eastAsia="Noto Sans CJK JP"/>
                <w:b w:val="0"/>
                <w:sz w:val="12"/>
              </w:rPr>
              <w:t>flag</w:t>
            </w:r>
          </w:p>
        </w:tc>
        <w:tc>
          <w:tcPr>
            <w:tcW w:type="dxa" w:w="1838"/>
            <w:vAlign w:val="center"/>
          </w:tcPr>
          <w:p>
            <w:r/>
            <w:r>
              <w:rPr>
                <w:rFonts w:ascii="Noto Sans CJK JP" w:hAnsi="Noto Sans CJK JP" w:eastAsia="Noto Sans CJK JP"/>
                <w:b w:val="0"/>
                <w:sz w:val="12"/>
              </w:rPr>
              <w:t>0/1</w:t>
            </w:r>
          </w:p>
        </w:tc>
        <w:tc>
          <w:tcPr>
            <w:tcW w:type="dxa" w:w="1838"/>
            <w:vAlign w:val="center"/>
          </w:tcPr>
          <w:p>
            <w:r/>
            <w:r>
              <w:rPr>
                <w:rFonts w:ascii="Noto Sans CJK JP" w:hAnsi="Noto Sans CJK JP" w:eastAsia="Noto Sans CJK JP"/>
                <w:b w:val="0"/>
                <w:sz w:val="12"/>
              </w:rPr>
              <w:t>TS_SERVICE, API</w:t>
            </w:r>
          </w:p>
        </w:tc>
        <w:tc>
          <w:tcPr>
            <w:tcW w:type="dxa" w:w="1838"/>
            <w:vAlign w:val="center"/>
          </w:tcPr>
          <w:p>
            <w:r/>
            <w:r>
              <w:rPr>
                <w:rFonts w:ascii="Noto Sans CJK JP" w:hAnsi="Noto Sans CJK JP" w:eastAsia="Noto Sans CJK JP"/>
                <w:b w:val="0"/>
                <w:sz w:val="12"/>
              </w:rPr>
              <w:t>RT_INPUT, RT_CONTROL</w:t>
            </w:r>
          </w:p>
        </w:tc>
      </w:tr>
      <w:tr>
        <w:tc>
          <w:tcPr>
            <w:tcW w:type="dxa" w:w="1838"/>
            <w:vAlign w:val="center"/>
          </w:tcPr>
          <w:p>
            <w:r/>
            <w:r>
              <w:rPr>
                <w:rFonts w:ascii="Noto Sans CJK JP" w:hAnsi="Noto Sans CJK JP" w:eastAsia="Noto Sans CJK JP"/>
                <w:b w:val="0"/>
                <w:sz w:val="12"/>
              </w:rPr>
              <w:t>REFPATH_COMMAND</w:t>
            </w:r>
          </w:p>
        </w:tc>
        <w:tc>
          <w:tcPr>
            <w:tcW w:type="dxa" w:w="1838"/>
            <w:vAlign w:val="center"/>
          </w:tcPr>
          <w:p>
            <w:r/>
            <w:r>
              <w:rPr>
                <w:rFonts w:ascii="Noto Sans CJK JP" w:hAnsi="Noto Sans CJK JP" w:eastAsia="Noto Sans CJK JP"/>
                <w:b w:val="0"/>
                <w:sz w:val="12"/>
              </w:rPr>
              <w:t>command_code</w:t>
            </w:r>
          </w:p>
        </w:tc>
        <w:tc>
          <w:tcPr>
            <w:tcW w:type="dxa" w:w="1838"/>
            <w:vAlign w:val="center"/>
          </w:tcPr>
          <w:p>
            <w:r/>
            <w:r>
              <w:rPr>
                <w:rFonts w:ascii="Noto Sans CJK JP" w:hAnsi="Noto Sans CJK JP" w:eastAsia="Noto Sans CJK JP"/>
                <w:b w:val="0"/>
                <w:sz w:val="12"/>
              </w:rPr>
              <w:t>uint16_t</w:t>
            </w:r>
          </w:p>
        </w:tc>
        <w:tc>
          <w:tcPr>
            <w:tcW w:type="dxa" w:w="1838"/>
            <w:vAlign w:val="center"/>
          </w:tcPr>
          <w:p>
            <w:r/>
            <w:r>
              <w:rPr>
                <w:rFonts w:ascii="Noto Sans CJK JP" w:hAnsi="Noto Sans CJK JP" w:eastAsia="Noto Sans CJK JP"/>
                <w:b w:val="0"/>
                <w:sz w:val="12"/>
              </w:rPr>
              <w:t>No.1015 ZRL、No.1401 LRP、G28、G53</w:t>
            </w:r>
          </w:p>
        </w:tc>
        <w:tc>
          <w:tcPr>
            <w:tcW w:type="dxa" w:w="1838"/>
            <w:vAlign w:val="center"/>
          </w:tcPr>
          <w:p>
            <w:r/>
            <w:r>
              <w:rPr>
                <w:rFonts w:ascii="Noto Sans CJK JP" w:hAnsi="Noto Sans CJK JP" w:eastAsia="Noto Sans CJK JP"/>
                <w:b w:val="0"/>
                <w:sz w:val="12"/>
              </w:rPr>
              <w:t>code</w:t>
            </w:r>
          </w:p>
        </w:tc>
        <w:tc>
          <w:tcPr>
            <w:tcW w:type="dxa" w:w="1838"/>
            <w:vAlign w:val="center"/>
          </w:tcPr>
          <w:p>
            <w:r/>
            <w:r>
              <w:rPr>
                <w:rFonts w:ascii="Noto Sans CJK JP" w:hAnsi="Noto Sans CJK JP" w:eastAsia="Noto Sans CJK JP"/>
                <w:b w:val="0"/>
                <w:sz w:val="12"/>
              </w:rPr>
              <w:t>機能別</w:t>
            </w:r>
          </w:p>
        </w:tc>
        <w:tc>
          <w:tcPr>
            <w:tcW w:type="dxa" w:w="1838"/>
            <w:vAlign w:val="center"/>
          </w:tcPr>
          <w:p>
            <w:r/>
            <w:r>
              <w:rPr>
                <w:rFonts w:ascii="Noto Sans CJK JP" w:hAnsi="Noto Sans CJK JP" w:eastAsia="Noto Sans CJK JP"/>
                <w:b w:val="0"/>
                <w:sz w:val="12"/>
              </w:rPr>
              <w:t>TS_SERVICE</w:t>
            </w:r>
          </w:p>
        </w:tc>
        <w:tc>
          <w:tcPr>
            <w:tcW w:type="dxa" w:w="1838"/>
            <w:vAlign w:val="center"/>
          </w:tcPr>
          <w:p>
            <w:r/>
            <w:r>
              <w:rPr>
                <w:rFonts w:ascii="Noto Sans CJK JP" w:hAnsi="Noto Sans CJK JP" w:eastAsia="Noto Sans CJK JP"/>
                <w:b w:val="0"/>
                <w:sz w:val="12"/>
              </w:rPr>
              <w:t>RT_CONTROL</w:t>
            </w:r>
          </w:p>
        </w:tc>
      </w:tr>
      <w:tr>
        <w:tc>
          <w:tcPr>
            <w:tcW w:type="dxa" w:w="1838"/>
            <w:vAlign w:val="center"/>
          </w:tcPr>
          <w:p>
            <w:r/>
            <w:r>
              <w:rPr>
                <w:rFonts w:ascii="Noto Sans CJK JP" w:hAnsi="Noto Sans CJK JP" w:eastAsia="Noto Sans CJK JP"/>
                <w:b w:val="0"/>
                <w:sz w:val="12"/>
              </w:rPr>
              <w:t>REFPATH_COMMAND</w:t>
            </w:r>
          </w:p>
        </w:tc>
        <w:tc>
          <w:tcPr>
            <w:tcW w:type="dxa" w:w="1838"/>
            <w:vAlign w:val="center"/>
          </w:tcPr>
          <w:p>
            <w:r/>
            <w:r>
              <w:rPr>
                <w:rFonts w:ascii="Noto Sans CJK JP" w:hAnsi="Noto Sans CJK JP" w:eastAsia="Noto Sans CJK JP"/>
                <w:b w:val="0"/>
                <w:sz w:val="12"/>
              </w:rPr>
              <w:t>axis_mask</w:t>
            </w:r>
          </w:p>
        </w:tc>
        <w:tc>
          <w:tcPr>
            <w:tcW w:type="dxa" w:w="1838"/>
            <w:vAlign w:val="center"/>
          </w:tcPr>
          <w:p>
            <w:r/>
            <w:r>
              <w:rPr>
                <w:rFonts w:ascii="Noto Sans CJK JP" w:hAnsi="Noto Sans CJK JP" w:eastAsia="Noto Sans CJK JP"/>
                <w:b w:val="0"/>
                <w:sz w:val="12"/>
              </w:rPr>
              <w:t>uint32_t</w:t>
            </w:r>
          </w:p>
        </w:tc>
        <w:tc>
          <w:tcPr>
            <w:tcW w:type="dxa" w:w="1838"/>
            <w:vAlign w:val="center"/>
          </w:tcPr>
          <w:p>
            <w:r/>
            <w:r>
              <w:rPr>
                <w:rFonts w:ascii="Noto Sans CJK JP" w:hAnsi="Noto Sans CJK JP" w:eastAsia="Noto Sans CJK JP"/>
                <w:b w:val="0"/>
                <w:sz w:val="12"/>
              </w:rPr>
              <w:t>対象軸ビット。主軸/PLC機能では対象デバイスビットとして利用する。</w:t>
            </w:r>
          </w:p>
        </w:tc>
        <w:tc>
          <w:tcPr>
            <w:tcW w:type="dxa" w:w="1838"/>
            <w:vAlign w:val="center"/>
          </w:tcPr>
          <w:p>
            <w:r/>
            <w:r>
              <w:rPr>
                <w:rFonts w:ascii="Noto Sans CJK JP" w:hAnsi="Noto Sans CJK JP" w:eastAsia="Noto Sans CJK JP"/>
                <w:b w:val="0"/>
                <w:sz w:val="12"/>
              </w:rPr>
              <w:t>bit</w:t>
            </w:r>
          </w:p>
        </w:tc>
        <w:tc>
          <w:tcPr>
            <w:tcW w:type="dxa" w:w="1838"/>
            <w:vAlign w:val="center"/>
          </w:tcPr>
          <w:p>
            <w:r/>
            <w:r>
              <w:rPr>
                <w:rFonts w:ascii="Noto Sans CJK JP" w:hAnsi="Noto Sans CJK JP" w:eastAsia="Noto Sans CJK JP"/>
                <w:b w:val="0"/>
                <w:sz w:val="12"/>
              </w:rPr>
              <w:t>0-31</w:t>
            </w:r>
          </w:p>
        </w:tc>
        <w:tc>
          <w:tcPr>
            <w:tcW w:type="dxa" w:w="1838"/>
            <w:vAlign w:val="center"/>
          </w:tcPr>
          <w:p>
            <w:r/>
            <w:r>
              <w:rPr>
                <w:rFonts w:ascii="Noto Sans CJK JP" w:hAnsi="Noto Sans CJK JP" w:eastAsia="Noto Sans CJK JP"/>
                <w:b w:val="0"/>
                <w:sz w:val="12"/>
              </w:rPr>
              <w:t>TS_SERVICE</w:t>
            </w:r>
          </w:p>
        </w:tc>
        <w:tc>
          <w:tcPr>
            <w:tcW w:type="dxa" w:w="1838"/>
            <w:vAlign w:val="center"/>
          </w:tcPr>
          <w:p>
            <w:r/>
            <w:r>
              <w:rPr>
                <w:rFonts w:ascii="Noto Sans CJK JP" w:hAnsi="Noto Sans CJK JP" w:eastAsia="Noto Sans CJK JP"/>
                <w:b w:val="0"/>
                <w:sz w:val="12"/>
              </w:rPr>
              <w:t>RT_CONTROL</w:t>
            </w:r>
          </w:p>
        </w:tc>
      </w:tr>
      <w:tr>
        <w:tc>
          <w:tcPr>
            <w:tcW w:type="dxa" w:w="1838"/>
            <w:vAlign w:val="center"/>
          </w:tcPr>
          <w:p>
            <w:r/>
            <w:r>
              <w:rPr>
                <w:rFonts w:ascii="Noto Sans CJK JP" w:hAnsi="Noto Sans CJK JP" w:eastAsia="Noto Sans CJK JP"/>
                <w:b w:val="0"/>
                <w:sz w:val="12"/>
              </w:rPr>
              <w:t>REFPATH_COMMAND</w:t>
            </w:r>
          </w:p>
        </w:tc>
        <w:tc>
          <w:tcPr>
            <w:tcW w:type="dxa" w:w="1838"/>
            <w:vAlign w:val="center"/>
          </w:tcPr>
          <w:p>
            <w:r/>
            <w:r>
              <w:rPr>
                <w:rFonts w:ascii="Noto Sans CJK JP" w:hAnsi="Noto Sans CJK JP" w:eastAsia="Noto Sans CJK JP"/>
                <w:b w:val="0"/>
                <w:sz w:val="12"/>
              </w:rPr>
              <w:t>generation</w:t>
            </w:r>
          </w:p>
        </w:tc>
        <w:tc>
          <w:tcPr>
            <w:tcW w:type="dxa" w:w="1838"/>
            <w:vAlign w:val="center"/>
          </w:tcPr>
          <w:p>
            <w:r/>
            <w:r>
              <w:rPr>
                <w:rFonts w:ascii="Noto Sans CJK JP" w:hAnsi="Noto Sans CJK JP" w:eastAsia="Noto Sans CJK JP"/>
                <w:b w:val="0"/>
                <w:sz w:val="12"/>
              </w:rPr>
              <w:t>uint32_t</w:t>
            </w:r>
          </w:p>
        </w:tc>
        <w:tc>
          <w:tcPr>
            <w:tcW w:type="dxa" w:w="1838"/>
            <w:vAlign w:val="center"/>
          </w:tcPr>
          <w:p>
            <w:r/>
            <w:r>
              <w:rPr>
                <w:rFonts w:ascii="Noto Sans CJK JP" w:hAnsi="Noto Sans CJK JP" w:eastAsia="Noto Sans CJK JP"/>
                <w:b w:val="0"/>
                <w:sz w:val="12"/>
              </w:rPr>
              <w:t>複数フィールド更新の確定世代番号。</w:t>
            </w:r>
          </w:p>
        </w:tc>
        <w:tc>
          <w:tcPr>
            <w:tcW w:type="dxa" w:w="1838"/>
            <w:vAlign w:val="center"/>
          </w:tcPr>
          <w:p>
            <w:r/>
            <w:r>
              <w:rPr>
                <w:rFonts w:ascii="Noto Sans CJK JP" w:hAnsi="Noto Sans CJK JP" w:eastAsia="Noto Sans CJK JP"/>
                <w:b w:val="0"/>
                <w:sz w:val="12"/>
              </w:rPr>
              <w:t>count</w:t>
            </w:r>
          </w:p>
        </w:tc>
        <w:tc>
          <w:tcPr>
            <w:tcW w:type="dxa" w:w="1838"/>
            <w:vAlign w:val="center"/>
          </w:tcPr>
          <w:p>
            <w:r/>
            <w:r>
              <w:rPr>
                <w:rFonts w:ascii="Noto Sans CJK JP" w:hAnsi="Noto Sans CJK JP" w:eastAsia="Noto Sans CJK JP"/>
                <w:b w:val="0"/>
                <w:sz w:val="12"/>
              </w:rPr>
              <w:t>32bit</w:t>
            </w:r>
          </w:p>
        </w:tc>
        <w:tc>
          <w:tcPr>
            <w:tcW w:type="dxa" w:w="1838"/>
            <w:vAlign w:val="center"/>
          </w:tcPr>
          <w:p>
            <w:r/>
            <w:r>
              <w:rPr>
                <w:rFonts w:ascii="Noto Sans CJK JP" w:hAnsi="Noto Sans CJK JP" w:eastAsia="Noto Sans CJK JP"/>
                <w:b w:val="0"/>
                <w:sz w:val="12"/>
              </w:rPr>
              <w:t>TS_SERVICE</w:t>
            </w:r>
          </w:p>
        </w:tc>
        <w:tc>
          <w:tcPr>
            <w:tcW w:type="dxa" w:w="1838"/>
            <w:vAlign w:val="center"/>
          </w:tcPr>
          <w:p>
            <w:r/>
            <w:r>
              <w:rPr>
                <w:rFonts w:ascii="Noto Sans CJK JP" w:hAnsi="Noto Sans CJK JP" w:eastAsia="Noto Sans CJK JP"/>
                <w:b w:val="0"/>
                <w:sz w:val="12"/>
              </w:rPr>
              <w:t>RT_CONTROL, API</w:t>
            </w:r>
          </w:p>
        </w:tc>
      </w:tr>
    </w:tbl>
    <w:p/>
    <w:p>
      <w:r>
        <w:rPr>
          <w:rFonts w:ascii="Noto Sans CJK JP" w:hAnsi="Noto Sans CJK JP" w:eastAsia="Noto Sans CJK JP"/>
          <w:sz w:val="18"/>
        </w:rPr>
        <w:t>構造体フィールド詳細: REFPATH_STATUS</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2"/>
              </w:rPr>
              <w:t>構造体名</w:t>
            </w:r>
          </w:p>
        </w:tc>
        <w:tc>
          <w:tcPr>
            <w:tcW w:type="dxa" w:w="1838"/>
            <w:vAlign w:val="center"/>
            <w:shd w:fill="D9EAF7"/>
          </w:tcPr>
          <w:p>
            <w:r/>
            <w:r>
              <w:rPr>
                <w:rFonts w:ascii="Noto Sans CJK JP" w:hAnsi="Noto Sans CJK JP" w:eastAsia="Noto Sans CJK JP"/>
                <w:b/>
                <w:sz w:val="12"/>
              </w:rPr>
              <w:t>フィールド名</w:t>
            </w:r>
          </w:p>
        </w:tc>
        <w:tc>
          <w:tcPr>
            <w:tcW w:type="dxa" w:w="1838"/>
            <w:vAlign w:val="center"/>
            <w:shd w:fill="D9EAF7"/>
          </w:tcPr>
          <w:p>
            <w:r/>
            <w:r>
              <w:rPr>
                <w:rFonts w:ascii="Noto Sans CJK JP" w:hAnsi="Noto Sans CJK JP" w:eastAsia="Noto Sans CJK JP"/>
                <w:b/>
                <w:sz w:val="12"/>
              </w:rPr>
              <w:t>型</w:t>
            </w:r>
          </w:p>
        </w:tc>
        <w:tc>
          <w:tcPr>
            <w:tcW w:type="dxa" w:w="1838"/>
            <w:vAlign w:val="center"/>
            <w:shd w:fill="D9EAF7"/>
          </w:tcPr>
          <w:p>
            <w:r/>
            <w:r>
              <w:rPr>
                <w:rFonts w:ascii="Noto Sans CJK JP" w:hAnsi="Noto Sans CJK JP" w:eastAsia="Noto Sans CJK JP"/>
                <w:b/>
                <w:sz w:val="12"/>
              </w:rPr>
              <w:t>意味</w:t>
            </w:r>
          </w:p>
        </w:tc>
        <w:tc>
          <w:tcPr>
            <w:tcW w:type="dxa" w:w="1838"/>
            <w:vAlign w:val="center"/>
            <w:shd w:fill="D9EAF7"/>
          </w:tcPr>
          <w:p>
            <w:r/>
            <w:r>
              <w:rPr>
                <w:rFonts w:ascii="Noto Sans CJK JP" w:hAnsi="Noto Sans CJK JP" w:eastAsia="Noto Sans CJK JP"/>
                <w:b/>
                <w:sz w:val="12"/>
              </w:rPr>
              <w:t>単位</w:t>
            </w:r>
          </w:p>
        </w:tc>
        <w:tc>
          <w:tcPr>
            <w:tcW w:type="dxa" w:w="1838"/>
            <w:vAlign w:val="center"/>
            <w:shd w:fill="D9EAF7"/>
          </w:tcPr>
          <w:p>
            <w:r/>
            <w:r>
              <w:rPr>
                <w:rFonts w:ascii="Noto Sans CJK JP" w:hAnsi="Noto Sans CJK JP" w:eastAsia="Noto Sans CJK JP"/>
                <w:b/>
                <w:sz w:val="12"/>
              </w:rPr>
              <w:t>範囲</w:t>
            </w:r>
          </w:p>
        </w:tc>
        <w:tc>
          <w:tcPr>
            <w:tcW w:type="dxa" w:w="1838"/>
            <w:vAlign w:val="center"/>
            <w:shd w:fill="D9EAF7"/>
          </w:tcPr>
          <w:p>
            <w:r/>
            <w:r>
              <w:rPr>
                <w:rFonts w:ascii="Noto Sans CJK JP" w:hAnsi="Noto Sans CJK JP" w:eastAsia="Noto Sans CJK JP"/>
                <w:b/>
                <w:sz w:val="12"/>
              </w:rPr>
              <w:t>書込元</w:t>
            </w:r>
          </w:p>
        </w:tc>
        <w:tc>
          <w:tcPr>
            <w:tcW w:type="dxa" w:w="1838"/>
            <w:vAlign w:val="center"/>
            <w:shd w:fill="D9EAF7"/>
          </w:tcPr>
          <w:p>
            <w:r/>
            <w:r>
              <w:rPr>
                <w:rFonts w:ascii="Noto Sans CJK JP" w:hAnsi="Noto Sans CJK JP" w:eastAsia="Noto Sans CJK JP"/>
                <w:b/>
                <w:sz w:val="12"/>
              </w:rPr>
              <w:t>読取元</w:t>
            </w:r>
          </w:p>
        </w:tc>
      </w:tr>
      <w:tr>
        <w:tc>
          <w:tcPr>
            <w:tcW w:type="dxa" w:w="1838"/>
            <w:vAlign w:val="center"/>
          </w:tcPr>
          <w:p>
            <w:r/>
            <w:r>
              <w:rPr>
                <w:rFonts w:ascii="Noto Sans CJK JP" w:hAnsi="Noto Sans CJK JP" w:eastAsia="Noto Sans CJK JP"/>
                <w:b w:val="0"/>
                <w:sz w:val="12"/>
              </w:rPr>
              <w:t>REFPATH_STATUS</w:t>
            </w:r>
          </w:p>
        </w:tc>
        <w:tc>
          <w:tcPr>
            <w:tcW w:type="dxa" w:w="1838"/>
            <w:vAlign w:val="center"/>
          </w:tcPr>
          <w:p>
            <w:r/>
            <w:r>
              <w:rPr>
                <w:rFonts w:ascii="Noto Sans CJK JP" w:hAnsi="Noto Sans CJK JP" w:eastAsia="Noto Sans CJK JP"/>
                <w:b w:val="0"/>
                <w:sz w:val="12"/>
              </w:rPr>
              <w:t>state</w:t>
            </w:r>
          </w:p>
        </w:tc>
        <w:tc>
          <w:tcPr>
            <w:tcW w:type="dxa" w:w="1838"/>
            <w:vAlign w:val="center"/>
          </w:tcPr>
          <w:p>
            <w:r/>
            <w:r>
              <w:rPr>
                <w:rFonts w:ascii="Noto Sans CJK JP" w:hAnsi="Noto Sans CJK JP" w:eastAsia="Noto Sans CJK JP"/>
                <w:b w:val="0"/>
                <w:sz w:val="12"/>
              </w:rPr>
              <w:t>REFPATH_STATE</w:t>
            </w:r>
          </w:p>
        </w:tc>
        <w:tc>
          <w:tcPr>
            <w:tcW w:type="dxa" w:w="1838"/>
            <w:vAlign w:val="center"/>
          </w:tcPr>
          <w:p>
            <w:r/>
            <w:r>
              <w:rPr>
                <w:rFonts w:ascii="Noto Sans CJK JP" w:hAnsi="Noto Sans CJK JP" w:eastAsia="Noto Sans CJK JP"/>
                <w:b w:val="0"/>
                <w:sz w:val="12"/>
              </w:rPr>
              <w:t>RTが確定した機能状態。</w:t>
            </w:r>
          </w:p>
        </w:tc>
        <w:tc>
          <w:tcPr>
            <w:tcW w:type="dxa" w:w="1838"/>
            <w:vAlign w:val="center"/>
          </w:tcPr>
          <w:p>
            <w:r/>
            <w:r>
              <w:rPr>
                <w:rFonts w:ascii="Noto Sans CJK JP" w:hAnsi="Noto Sans CJK JP" w:eastAsia="Noto Sans CJK JP"/>
                <w:b w:val="0"/>
                <w:sz w:val="12"/>
              </w:rPr>
              <w:t>enum</w:t>
            </w:r>
          </w:p>
        </w:tc>
        <w:tc>
          <w:tcPr>
            <w:tcW w:type="dxa" w:w="1838"/>
            <w:vAlign w:val="center"/>
          </w:tcPr>
          <w:p>
            <w:r/>
            <w:r>
              <w:rPr>
                <w:rFonts w:ascii="Noto Sans CJK JP" w:hAnsi="Noto Sans CJK JP" w:eastAsia="Noto Sans CJK JP"/>
                <w:b w:val="0"/>
                <w:sz w:val="12"/>
              </w:rPr>
              <w:t>状態定義</w:t>
            </w:r>
          </w:p>
        </w:tc>
        <w:tc>
          <w:tcPr>
            <w:tcW w:type="dxa" w:w="1838"/>
            <w:vAlign w:val="center"/>
          </w:tcPr>
          <w:p>
            <w:r/>
            <w:r>
              <w:rPr>
                <w:rFonts w:ascii="Noto Sans CJK JP" w:hAnsi="Noto Sans CJK JP" w:eastAsia="Noto Sans CJK JP"/>
                <w:b w:val="0"/>
                <w:sz w:val="12"/>
              </w:rPr>
              <w:t>RT_CONTROL</w:t>
            </w:r>
          </w:p>
        </w:tc>
        <w:tc>
          <w:tcPr>
            <w:tcW w:type="dxa" w:w="1838"/>
            <w:vAlign w:val="center"/>
          </w:tcPr>
          <w:p>
            <w:r/>
            <w:r>
              <w:rPr>
                <w:rFonts w:ascii="Noto Sans CJK JP" w:hAnsi="Noto Sans CJK JP" w:eastAsia="Noto Sans CJK JP"/>
                <w:b w:val="0"/>
                <w:sz w:val="12"/>
              </w:rPr>
              <w:t>TS_SERVICE, API</w:t>
            </w:r>
          </w:p>
        </w:tc>
      </w:tr>
      <w:tr>
        <w:tc>
          <w:tcPr>
            <w:tcW w:type="dxa" w:w="1838"/>
            <w:vAlign w:val="center"/>
          </w:tcPr>
          <w:p>
            <w:r/>
            <w:r>
              <w:rPr>
                <w:rFonts w:ascii="Noto Sans CJK JP" w:hAnsi="Noto Sans CJK JP" w:eastAsia="Noto Sans CJK JP"/>
                <w:b w:val="0"/>
                <w:sz w:val="12"/>
              </w:rPr>
              <w:t>REFPATH_STATUS</w:t>
            </w:r>
          </w:p>
        </w:tc>
        <w:tc>
          <w:tcPr>
            <w:tcW w:type="dxa" w:w="1838"/>
            <w:vAlign w:val="center"/>
          </w:tcPr>
          <w:p>
            <w:r/>
            <w:r>
              <w:rPr>
                <w:rFonts w:ascii="Noto Sans CJK JP" w:hAnsi="Noto Sans CJK JP" w:eastAsia="Noto Sans CJK JP"/>
                <w:b w:val="0"/>
                <w:sz w:val="12"/>
              </w:rPr>
              <w:t>alarm_code</w:t>
            </w:r>
          </w:p>
        </w:tc>
        <w:tc>
          <w:tcPr>
            <w:tcW w:type="dxa" w:w="1838"/>
            <w:vAlign w:val="center"/>
          </w:tcPr>
          <w:p>
            <w:r/>
            <w:r>
              <w:rPr>
                <w:rFonts w:ascii="Noto Sans CJK JP" w:hAnsi="Noto Sans CJK JP" w:eastAsia="Noto Sans CJK JP"/>
                <w:b w:val="0"/>
                <w:sz w:val="12"/>
              </w:rPr>
              <w:t>uint16_t</w:t>
            </w:r>
          </w:p>
        </w:tc>
        <w:tc>
          <w:tcPr>
            <w:tcW w:type="dxa" w:w="1838"/>
            <w:vAlign w:val="center"/>
          </w:tcPr>
          <w:p>
            <w:r/>
            <w:r>
              <w:rPr>
                <w:rFonts w:ascii="Noto Sans CJK JP" w:hAnsi="Noto Sans CJK JP" w:eastAsia="Noto Sans CJK JP"/>
                <w:b w:val="0"/>
                <w:sz w:val="12"/>
              </w:rPr>
              <w:t>機能固有異常コード。</w:t>
            </w:r>
          </w:p>
        </w:tc>
        <w:tc>
          <w:tcPr>
            <w:tcW w:type="dxa" w:w="1838"/>
            <w:vAlign w:val="center"/>
          </w:tcPr>
          <w:p>
            <w:r/>
            <w:r>
              <w:rPr>
                <w:rFonts w:ascii="Noto Sans CJK JP" w:hAnsi="Noto Sans CJK JP" w:eastAsia="Noto Sans CJK JP"/>
                <w:b w:val="0"/>
                <w:sz w:val="12"/>
              </w:rPr>
              <w:t>code</w:t>
            </w:r>
          </w:p>
        </w:tc>
        <w:tc>
          <w:tcPr>
            <w:tcW w:type="dxa" w:w="1838"/>
            <w:vAlign w:val="center"/>
          </w:tcPr>
          <w:p>
            <w:r/>
            <w:r>
              <w:rPr>
                <w:rFonts w:ascii="Noto Sans CJK JP" w:hAnsi="Noto Sans CJK JP" w:eastAsia="Noto Sans CJK JP"/>
                <w:b w:val="0"/>
                <w:sz w:val="12"/>
              </w:rPr>
              <w:t>0=なし</w:t>
            </w:r>
          </w:p>
        </w:tc>
        <w:tc>
          <w:tcPr>
            <w:tcW w:type="dxa" w:w="1838"/>
            <w:vAlign w:val="center"/>
          </w:tcPr>
          <w:p>
            <w:r/>
            <w:r>
              <w:rPr>
                <w:rFonts w:ascii="Noto Sans CJK JP" w:hAnsi="Noto Sans CJK JP" w:eastAsia="Noto Sans CJK JP"/>
                <w:b w:val="0"/>
                <w:sz w:val="12"/>
              </w:rPr>
              <w:t>RT_CONTROL</w:t>
            </w:r>
          </w:p>
        </w:tc>
        <w:tc>
          <w:tcPr>
            <w:tcW w:type="dxa" w:w="1838"/>
            <w:vAlign w:val="center"/>
          </w:tcPr>
          <w:p>
            <w:r/>
            <w:r>
              <w:rPr>
                <w:rFonts w:ascii="Noto Sans CJK JP" w:hAnsi="Noto Sans CJK JP" w:eastAsia="Noto Sans CJK JP"/>
                <w:b w:val="0"/>
                <w:sz w:val="12"/>
              </w:rPr>
              <w:t>TS_SERVICE, API</w:t>
            </w:r>
          </w:p>
        </w:tc>
      </w:tr>
      <w:tr>
        <w:tc>
          <w:tcPr>
            <w:tcW w:type="dxa" w:w="1838"/>
            <w:vAlign w:val="center"/>
          </w:tcPr>
          <w:p>
            <w:r/>
            <w:r>
              <w:rPr>
                <w:rFonts w:ascii="Noto Sans CJK JP" w:hAnsi="Noto Sans CJK JP" w:eastAsia="Noto Sans CJK JP"/>
                <w:b w:val="0"/>
                <w:sz w:val="12"/>
              </w:rPr>
              <w:t>REFPATH_STATUS</w:t>
            </w:r>
          </w:p>
        </w:tc>
        <w:tc>
          <w:tcPr>
            <w:tcW w:type="dxa" w:w="1838"/>
            <w:vAlign w:val="center"/>
          </w:tcPr>
          <w:p>
            <w:r/>
            <w:r>
              <w:rPr>
                <w:rFonts w:ascii="Noto Sans CJK JP" w:hAnsi="Noto Sans CJK JP" w:eastAsia="Noto Sans CJK JP"/>
                <w:b w:val="0"/>
                <w:sz w:val="12"/>
              </w:rPr>
              <w:t>active_block</w:t>
            </w:r>
          </w:p>
        </w:tc>
        <w:tc>
          <w:tcPr>
            <w:tcW w:type="dxa" w:w="1838"/>
            <w:vAlign w:val="center"/>
          </w:tcPr>
          <w:p>
            <w:r/>
            <w:r>
              <w:rPr>
                <w:rFonts w:ascii="Noto Sans CJK JP" w:hAnsi="Noto Sans CJK JP" w:eastAsia="Noto Sans CJK JP"/>
                <w:b w:val="0"/>
                <w:sz w:val="12"/>
              </w:rPr>
              <w:t>uint32_t</w:t>
            </w:r>
          </w:p>
        </w:tc>
        <w:tc>
          <w:tcPr>
            <w:tcW w:type="dxa" w:w="1838"/>
            <w:vAlign w:val="center"/>
          </w:tcPr>
          <w:p>
            <w:r/>
            <w:r>
              <w:rPr>
                <w:rFonts w:ascii="Noto Sans CJK JP" w:hAnsi="Noto Sans CJK JP" w:eastAsia="Noto Sans CJK JP"/>
                <w:b w:val="0"/>
                <w:sz w:val="12"/>
              </w:rPr>
              <w:t>実行中NCブロック番号。</w:t>
            </w:r>
          </w:p>
        </w:tc>
        <w:tc>
          <w:tcPr>
            <w:tcW w:type="dxa" w:w="1838"/>
            <w:vAlign w:val="center"/>
          </w:tcPr>
          <w:p>
            <w:r/>
            <w:r>
              <w:rPr>
                <w:rFonts w:ascii="Noto Sans CJK JP" w:hAnsi="Noto Sans CJK JP" w:eastAsia="Noto Sans CJK JP"/>
                <w:b w:val="0"/>
                <w:sz w:val="12"/>
              </w:rPr>
              <w:t>block</w:t>
            </w:r>
          </w:p>
        </w:tc>
        <w:tc>
          <w:tcPr>
            <w:tcW w:type="dxa" w:w="1838"/>
            <w:vAlign w:val="center"/>
          </w:tcPr>
          <w:p>
            <w:r/>
            <w:r>
              <w:rPr>
                <w:rFonts w:ascii="Noto Sans CJK JP" w:hAnsi="Noto Sans CJK JP" w:eastAsia="Noto Sans CJK JP"/>
                <w:b w:val="0"/>
                <w:sz w:val="12"/>
              </w:rPr>
              <w:t>0-99999999</w:t>
            </w:r>
          </w:p>
        </w:tc>
        <w:tc>
          <w:tcPr>
            <w:tcW w:type="dxa" w:w="1838"/>
            <w:vAlign w:val="center"/>
          </w:tcPr>
          <w:p>
            <w:r/>
            <w:r>
              <w:rPr>
                <w:rFonts w:ascii="Noto Sans CJK JP" w:hAnsi="Noto Sans CJK JP" w:eastAsia="Noto Sans CJK JP"/>
                <w:b w:val="0"/>
                <w:sz w:val="12"/>
              </w:rPr>
              <w:t>RT_CONTROL</w:t>
            </w:r>
          </w:p>
        </w:tc>
        <w:tc>
          <w:tcPr>
            <w:tcW w:type="dxa" w:w="1838"/>
            <w:vAlign w:val="center"/>
          </w:tcPr>
          <w:p>
            <w:r/>
            <w:r>
              <w:rPr>
                <w:rFonts w:ascii="Noto Sans CJK JP" w:hAnsi="Noto Sans CJK JP" w:eastAsia="Noto Sans CJK JP"/>
                <w:b w:val="0"/>
                <w:sz w:val="12"/>
              </w:rPr>
              <w:t>TS_SERVICE, API</w:t>
            </w:r>
          </w:p>
        </w:tc>
      </w:tr>
    </w:tbl>
    <w:p/>
    <w:p>
      <w:pPr>
        <w:pStyle w:val="Heading1"/>
      </w:pPr>
      <w:r>
        <w:rPr>
          <w:rFonts w:ascii="Noto Sans CJK JP" w:hAnsi="Noto Sans CJK JP" w:eastAsia="Noto Sans CJK JP"/>
        </w:rPr>
        <w:t>7. グローバル変数・共有メモリ設計 [SECTION_ID: DD-07]</w:t>
      </w:r>
    </w:p>
    <w:tbl>
      <w:tblPr>
        <w:tblStyle w:val="TableGrid"/>
        <w:tblW w:type="auto" w:w="0"/>
        <w:jc w:val="center"/>
        <w:tblLook w:firstColumn="1" w:firstRow="1" w:lastColumn="0" w:lastRow="0" w:noHBand="0" w:noVBand="1" w:val="04A0"/>
      </w:tblPr>
      <w:tblGrid>
        <w:gridCol w:w="1634"/>
        <w:gridCol w:w="1634"/>
        <w:gridCol w:w="1634"/>
        <w:gridCol w:w="1634"/>
        <w:gridCol w:w="1634"/>
        <w:gridCol w:w="1634"/>
        <w:gridCol w:w="1634"/>
        <w:gridCol w:w="1634"/>
        <w:gridCol w:w="1634"/>
      </w:tblGrid>
      <w:tr>
        <w:trPr>
          <w:tblHeader w:val="true"/>
        </w:trPr>
        <w:tc>
          <w:tcPr>
            <w:tcW w:type="dxa" w:w="1634"/>
            <w:vAlign w:val="center"/>
            <w:shd w:fill="D9EAF7"/>
          </w:tcPr>
          <w:p>
            <w:r/>
            <w:r>
              <w:rPr>
                <w:rFonts w:ascii="Noto Sans CJK JP" w:hAnsi="Noto Sans CJK JP" w:eastAsia="Noto Sans CJK JP"/>
                <w:b/>
                <w:sz w:val="11"/>
              </w:rPr>
              <w:t>変数ID</w:t>
            </w:r>
          </w:p>
        </w:tc>
        <w:tc>
          <w:tcPr>
            <w:tcW w:type="dxa" w:w="1634"/>
            <w:vAlign w:val="center"/>
            <w:shd w:fill="D9EAF7"/>
          </w:tcPr>
          <w:p>
            <w:r/>
            <w:r>
              <w:rPr>
                <w:rFonts w:ascii="Noto Sans CJK JP" w:hAnsi="Noto Sans CJK JP" w:eastAsia="Noto Sans CJK JP"/>
                <w:b/>
                <w:sz w:val="11"/>
              </w:rPr>
              <w:t>変数名</w:t>
            </w:r>
          </w:p>
        </w:tc>
        <w:tc>
          <w:tcPr>
            <w:tcW w:type="dxa" w:w="1634"/>
            <w:vAlign w:val="center"/>
            <w:shd w:fill="D9EAF7"/>
          </w:tcPr>
          <w:p>
            <w:r/>
            <w:r>
              <w:rPr>
                <w:rFonts w:ascii="Noto Sans CJK JP" w:hAnsi="Noto Sans CJK JP" w:eastAsia="Noto Sans CJK JP"/>
                <w:b/>
                <w:sz w:val="11"/>
              </w:rPr>
              <w:t>型</w:t>
            </w:r>
          </w:p>
        </w:tc>
        <w:tc>
          <w:tcPr>
            <w:tcW w:type="dxa" w:w="1634"/>
            <w:vAlign w:val="center"/>
            <w:shd w:fill="D9EAF7"/>
          </w:tcPr>
          <w:p>
            <w:r/>
            <w:r>
              <w:rPr>
                <w:rFonts w:ascii="Noto Sans CJK JP" w:hAnsi="Noto Sans CJK JP" w:eastAsia="Noto Sans CJK JP"/>
                <w:b/>
                <w:sz w:val="11"/>
              </w:rPr>
              <w:t>定義先</w:t>
            </w:r>
          </w:p>
        </w:tc>
        <w:tc>
          <w:tcPr>
            <w:tcW w:type="dxa" w:w="1634"/>
            <w:vAlign w:val="center"/>
            <w:shd w:fill="D9EAF7"/>
          </w:tcPr>
          <w:p>
            <w:r/>
            <w:r>
              <w:rPr>
                <w:rFonts w:ascii="Noto Sans CJK JP" w:hAnsi="Noto Sans CJK JP" w:eastAsia="Noto Sans CJK JP"/>
                <w:b/>
                <w:sz w:val="11"/>
              </w:rPr>
              <w:t>所有者</w:t>
            </w:r>
          </w:p>
        </w:tc>
        <w:tc>
          <w:tcPr>
            <w:tcW w:type="dxa" w:w="1634"/>
            <w:vAlign w:val="center"/>
            <w:shd w:fill="D9EAF7"/>
          </w:tcPr>
          <w:p>
            <w:r/>
            <w:r>
              <w:rPr>
                <w:rFonts w:ascii="Noto Sans CJK JP" w:hAnsi="Noto Sans CJK JP" w:eastAsia="Noto Sans CJK JP"/>
                <w:b/>
                <w:sz w:val="11"/>
              </w:rPr>
              <w:t>書込元</w:t>
            </w:r>
          </w:p>
        </w:tc>
        <w:tc>
          <w:tcPr>
            <w:tcW w:type="dxa" w:w="1634"/>
            <w:vAlign w:val="center"/>
            <w:shd w:fill="D9EAF7"/>
          </w:tcPr>
          <w:p>
            <w:r/>
            <w:r>
              <w:rPr>
                <w:rFonts w:ascii="Noto Sans CJK JP" w:hAnsi="Noto Sans CJK JP" w:eastAsia="Noto Sans CJK JP"/>
                <w:b/>
                <w:sz w:val="11"/>
              </w:rPr>
              <w:t>読取元</w:t>
            </w:r>
          </w:p>
        </w:tc>
        <w:tc>
          <w:tcPr>
            <w:tcW w:type="dxa" w:w="1634"/>
            <w:vAlign w:val="center"/>
            <w:shd w:fill="D9EAF7"/>
          </w:tcPr>
          <w:p>
            <w:r/>
            <w:r>
              <w:rPr>
                <w:rFonts w:ascii="Noto Sans CJK JP" w:hAnsi="Noto Sans CJK JP" w:eastAsia="Noto Sans CJK JP"/>
                <w:b/>
                <w:sz w:val="11"/>
              </w:rPr>
              <w:t>更新周期</w:t>
            </w:r>
          </w:p>
        </w:tc>
        <w:tc>
          <w:tcPr>
            <w:tcW w:type="dxa" w:w="1634"/>
            <w:vAlign w:val="center"/>
            <w:shd w:fill="D9EAF7"/>
          </w:tcPr>
          <w:p>
            <w:r/>
            <w:r>
              <w:rPr>
                <w:rFonts w:ascii="Noto Sans CJK JP" w:hAnsi="Noto Sans CJK JP" w:eastAsia="Noto Sans CJK JP"/>
                <w:b/>
                <w:sz w:val="11"/>
              </w:rPr>
              <w:t>整合性方針</w:t>
            </w:r>
          </w:p>
        </w:tc>
      </w:tr>
      <w:tr>
        <w:tc>
          <w:tcPr>
            <w:tcW w:type="dxa" w:w="1634"/>
            <w:vAlign w:val="center"/>
          </w:tcPr>
          <w:p>
            <w:r/>
            <w:r>
              <w:rPr>
                <w:rFonts w:ascii="Noto Sans CJK JP" w:hAnsi="Noto Sans CJK JP" w:eastAsia="Noto Sans CJK JP"/>
                <w:b w:val="0"/>
                <w:sz w:val="11"/>
              </w:rPr>
              <w:t>SHM-004-01</w:t>
            </w:r>
          </w:p>
        </w:tc>
        <w:tc>
          <w:tcPr>
            <w:tcW w:type="dxa" w:w="1634"/>
            <w:vAlign w:val="center"/>
          </w:tcPr>
          <w:p>
            <w:r/>
            <w:r>
              <w:rPr>
                <w:rFonts w:ascii="Noto Sans CJK JP" w:hAnsi="Noto Sans CJK JP" w:eastAsia="Noto Sans CJK JP"/>
                <w:b w:val="0"/>
                <w:sz w:val="11"/>
              </w:rPr>
              <w:t>g_ref_path_interpCommand</w:t>
            </w:r>
          </w:p>
        </w:tc>
        <w:tc>
          <w:tcPr>
            <w:tcW w:type="dxa" w:w="1634"/>
            <w:vAlign w:val="center"/>
          </w:tcPr>
          <w:p>
            <w:r/>
            <w:r>
              <w:rPr>
                <w:rFonts w:ascii="Noto Sans CJK JP" w:hAnsi="Noto Sans CJK JP" w:eastAsia="Noto Sans CJK JP"/>
                <w:b w:val="0"/>
                <w:sz w:val="11"/>
              </w:rPr>
              <w:t>REFPATH_COMMAND</w:t>
            </w:r>
          </w:p>
        </w:tc>
        <w:tc>
          <w:tcPr>
            <w:tcW w:type="dxa" w:w="1634"/>
            <w:vAlign w:val="center"/>
          </w:tcPr>
          <w:p>
            <w:r/>
            <w:r>
              <w:rPr>
                <w:rFonts w:ascii="Noto Sans CJK JP" w:hAnsi="Noto Sans CJK JP" w:eastAsia="Noto Sans CJK JP"/>
                <w:b w:val="0"/>
                <w:sz w:val="11"/>
              </w:rPr>
              <w:t>include/system_shared.h</w:t>
            </w:r>
          </w:p>
        </w:tc>
        <w:tc>
          <w:tcPr>
            <w:tcW w:type="dxa" w:w="1634"/>
            <w:vAlign w:val="center"/>
          </w:tcPr>
          <w:p>
            <w:r/>
            <w:r>
              <w:rPr>
                <w:rFonts w:ascii="Noto Sans CJK JP" w:hAnsi="Noto Sans CJK JP" w:eastAsia="Noto Sans CJK JP"/>
                <w:b w:val="0"/>
                <w:sz w:val="11"/>
              </w:rPr>
              <w:t>TS_SERVICE/API要求登録</w:t>
            </w:r>
          </w:p>
        </w:tc>
        <w:tc>
          <w:tcPr>
            <w:tcW w:type="dxa" w:w="1634"/>
            <w:vAlign w:val="center"/>
          </w:tcPr>
          <w:p>
            <w:r/>
            <w:r>
              <w:rPr>
                <w:rFonts w:ascii="Noto Sans CJK JP" w:hAnsi="Noto Sans CJK JP" w:eastAsia="Noto Sans CJK JP"/>
                <w:b w:val="0"/>
                <w:sz w:val="11"/>
              </w:rPr>
              <w:t>TS_SERVICE, API</w:t>
            </w:r>
          </w:p>
        </w:tc>
        <w:tc>
          <w:tcPr>
            <w:tcW w:type="dxa" w:w="1634"/>
            <w:vAlign w:val="center"/>
          </w:tcPr>
          <w:p>
            <w:r/>
            <w:r>
              <w:rPr>
                <w:rFonts w:ascii="Noto Sans CJK JP" w:hAnsi="Noto Sans CJK JP" w:eastAsia="Noto Sans CJK JP"/>
                <w:b w:val="0"/>
                <w:sz w:val="11"/>
              </w:rPr>
              <w:t>RT_INPUT, RT_CONTROL</w:t>
            </w:r>
          </w:p>
        </w:tc>
        <w:tc>
          <w:tcPr>
            <w:tcW w:type="dxa" w:w="1634"/>
            <w:vAlign w:val="center"/>
          </w:tcPr>
          <w:p>
            <w:r/>
            <w:r>
              <w:rPr>
                <w:rFonts w:ascii="Noto Sans CJK JP" w:hAnsi="Noto Sans CJK JP" w:eastAsia="Noto Sans CJK JP"/>
                <w:b w:val="0"/>
                <w:sz w:val="11"/>
              </w:rPr>
              <w:t>NCブロック確定時/外部要求時</w:t>
            </w:r>
          </w:p>
        </w:tc>
        <w:tc>
          <w:tcPr>
            <w:tcW w:type="dxa" w:w="1634"/>
            <w:vAlign w:val="center"/>
          </w:tcPr>
          <w:p>
            <w:r/>
            <w:r>
              <w:rPr>
                <w:rFonts w:ascii="Noto Sans CJK JP" w:hAnsi="Noto Sans CJK JP" w:eastAsia="Noto Sans CJK JP"/>
                <w:b w:val="0"/>
                <w:sz w:val="11"/>
              </w:rPr>
              <w:t>command全フィールド更新後にgenerationを更新し、最後にrequest=1を立てる。RTは世代番号を確認してローカルコピーする。</w:t>
            </w:r>
          </w:p>
        </w:tc>
      </w:tr>
      <w:tr>
        <w:tc>
          <w:tcPr>
            <w:tcW w:type="dxa" w:w="1634"/>
            <w:vAlign w:val="center"/>
          </w:tcPr>
          <w:p>
            <w:r/>
            <w:r>
              <w:rPr>
                <w:rFonts w:ascii="Noto Sans CJK JP" w:hAnsi="Noto Sans CJK JP" w:eastAsia="Noto Sans CJK JP"/>
                <w:b w:val="0"/>
                <w:sz w:val="11"/>
              </w:rPr>
              <w:t>SHM-004-02</w:t>
            </w:r>
          </w:p>
        </w:tc>
        <w:tc>
          <w:tcPr>
            <w:tcW w:type="dxa" w:w="1634"/>
            <w:vAlign w:val="center"/>
          </w:tcPr>
          <w:p>
            <w:r/>
            <w:r>
              <w:rPr>
                <w:rFonts w:ascii="Noto Sans CJK JP" w:hAnsi="Noto Sans CJK JP" w:eastAsia="Noto Sans CJK JP"/>
                <w:b w:val="0"/>
                <w:sz w:val="11"/>
              </w:rPr>
              <w:t>g_ref_path_interpStatus</w:t>
            </w:r>
          </w:p>
        </w:tc>
        <w:tc>
          <w:tcPr>
            <w:tcW w:type="dxa" w:w="1634"/>
            <w:vAlign w:val="center"/>
          </w:tcPr>
          <w:p>
            <w:r/>
            <w:r>
              <w:rPr>
                <w:rFonts w:ascii="Noto Sans CJK JP" w:hAnsi="Noto Sans CJK JP" w:eastAsia="Noto Sans CJK JP"/>
                <w:b w:val="0"/>
                <w:sz w:val="11"/>
              </w:rPr>
              <w:t>REFPATH_STATUS</w:t>
            </w:r>
          </w:p>
        </w:tc>
        <w:tc>
          <w:tcPr>
            <w:tcW w:type="dxa" w:w="1634"/>
            <w:vAlign w:val="center"/>
          </w:tcPr>
          <w:p>
            <w:r/>
            <w:r>
              <w:rPr>
                <w:rFonts w:ascii="Noto Sans CJK JP" w:hAnsi="Noto Sans CJK JP" w:eastAsia="Noto Sans CJK JP"/>
                <w:b w:val="0"/>
                <w:sz w:val="11"/>
              </w:rPr>
              <w:t>include/system_shared.h</w:t>
            </w:r>
          </w:p>
        </w:tc>
        <w:tc>
          <w:tcPr>
            <w:tcW w:type="dxa" w:w="1634"/>
            <w:vAlign w:val="center"/>
          </w:tcPr>
          <w:p>
            <w:r/>
            <w:r>
              <w:rPr>
                <w:rFonts w:ascii="Noto Sans CJK JP" w:hAnsi="Noto Sans CJK JP" w:eastAsia="Noto Sans CJK JP"/>
                <w:b w:val="0"/>
                <w:sz w:val="11"/>
              </w:rPr>
              <w:t>RT_CONTROL</w:t>
            </w:r>
          </w:p>
        </w:tc>
        <w:tc>
          <w:tcPr>
            <w:tcW w:type="dxa" w:w="1634"/>
            <w:vAlign w:val="center"/>
          </w:tcPr>
          <w:p>
            <w:r/>
            <w:r>
              <w:rPr>
                <w:rFonts w:ascii="Noto Sans CJK JP" w:hAnsi="Noto Sans CJK JP" w:eastAsia="Noto Sans CJK JP"/>
                <w:b w:val="0"/>
                <w:sz w:val="11"/>
              </w:rPr>
              <w:t>RT_CONTROL</w:t>
            </w:r>
          </w:p>
        </w:tc>
        <w:tc>
          <w:tcPr>
            <w:tcW w:type="dxa" w:w="1634"/>
            <w:vAlign w:val="center"/>
          </w:tcPr>
          <w:p>
            <w:r/>
            <w:r>
              <w:rPr>
                <w:rFonts w:ascii="Noto Sans CJK JP" w:hAnsi="Noto Sans CJK JP" w:eastAsia="Noto Sans CJK JP"/>
                <w:b w:val="0"/>
                <w:sz w:val="11"/>
              </w:rPr>
              <w:t>TS_SERVICE, API</w:t>
            </w:r>
          </w:p>
        </w:tc>
        <w:tc>
          <w:tcPr>
            <w:tcW w:type="dxa" w:w="1634"/>
            <w:vAlign w:val="center"/>
          </w:tcPr>
          <w:p>
            <w:r/>
            <w:r>
              <w:rPr>
                <w:rFonts w:ascii="Noto Sans CJK JP" w:hAnsi="Noto Sans CJK JP" w:eastAsia="Noto Sans CJK JP"/>
                <w:b w:val="0"/>
                <w:sz w:val="11"/>
              </w:rPr>
              <w:t>毎RT周期</w:t>
            </w:r>
          </w:p>
        </w:tc>
        <w:tc>
          <w:tcPr>
            <w:tcW w:type="dxa" w:w="1634"/>
            <w:vAlign w:val="center"/>
          </w:tcPr>
          <w:p>
            <w:r/>
            <w:r>
              <w:rPr>
                <w:rFonts w:ascii="Noto Sans CJK JP" w:hAnsi="Noto Sans CJK JP" w:eastAsia="Noto Sans CJK JP"/>
                <w:b w:val="0"/>
                <w:sz w:val="11"/>
              </w:rPr>
              <w:t>RTが単一書込主体。状態、応答、alarm_codeを同一周期で更新し、TS/APIはスナップショットコピーで読む。</w:t>
            </w:r>
          </w:p>
        </w:tc>
      </w:tr>
      <w:tr>
        <w:tc>
          <w:tcPr>
            <w:tcW w:type="dxa" w:w="1634"/>
            <w:vAlign w:val="center"/>
          </w:tcPr>
          <w:p>
            <w:r/>
            <w:r>
              <w:rPr>
                <w:rFonts w:ascii="Noto Sans CJK JP" w:hAnsi="Noto Sans CJK JP" w:eastAsia="Noto Sans CJK JP"/>
                <w:b w:val="0"/>
                <w:sz w:val="11"/>
              </w:rPr>
              <w:t>SHM-004-03</w:t>
            </w:r>
          </w:p>
        </w:tc>
        <w:tc>
          <w:tcPr>
            <w:tcW w:type="dxa" w:w="1634"/>
            <w:vAlign w:val="center"/>
          </w:tcPr>
          <w:p>
            <w:r/>
            <w:r>
              <w:rPr>
                <w:rFonts w:ascii="Noto Sans CJK JP" w:hAnsi="Noto Sans CJK JP" w:eastAsia="Noto Sans CJK JP"/>
                <w:b w:val="0"/>
                <w:sz w:val="11"/>
              </w:rPr>
              <w:t>g_ref_path_interpParam</w:t>
            </w:r>
          </w:p>
        </w:tc>
        <w:tc>
          <w:tcPr>
            <w:tcW w:type="dxa" w:w="1634"/>
            <w:vAlign w:val="center"/>
          </w:tcPr>
          <w:p>
            <w:r/>
            <w:r>
              <w:rPr>
                <w:rFonts w:ascii="Noto Sans CJK JP" w:hAnsi="Noto Sans CJK JP" w:eastAsia="Noto Sans CJK JP"/>
                <w:b w:val="0"/>
                <w:sz w:val="11"/>
              </w:rPr>
              <w:t>REFPATH_PARAM</w:t>
            </w:r>
          </w:p>
        </w:tc>
        <w:tc>
          <w:tcPr>
            <w:tcW w:type="dxa" w:w="1634"/>
            <w:vAlign w:val="center"/>
          </w:tcPr>
          <w:p>
            <w:r/>
            <w:r>
              <w:rPr>
                <w:rFonts w:ascii="Noto Sans CJK JP" w:hAnsi="Noto Sans CJK JP" w:eastAsia="Noto Sans CJK JP"/>
                <w:b w:val="0"/>
                <w:sz w:val="11"/>
              </w:rPr>
              <w:t>include/system_shared.h</w:t>
            </w:r>
          </w:p>
        </w:tc>
        <w:tc>
          <w:tcPr>
            <w:tcW w:type="dxa" w:w="1634"/>
            <w:vAlign w:val="center"/>
          </w:tcPr>
          <w:p>
            <w:r/>
            <w:r>
              <w:rPr>
                <w:rFonts w:ascii="Noto Sans CJK JP" w:hAnsi="Noto Sans CJK JP" w:eastAsia="Noto Sans CJK JP"/>
                <w:b w:val="0"/>
                <w:sz w:val="11"/>
              </w:rPr>
              <w:t>TS_SERVICE</w:t>
            </w:r>
          </w:p>
        </w:tc>
        <w:tc>
          <w:tcPr>
            <w:tcW w:type="dxa" w:w="1634"/>
            <w:vAlign w:val="center"/>
          </w:tcPr>
          <w:p>
            <w:r/>
            <w:r>
              <w:rPr>
                <w:rFonts w:ascii="Noto Sans CJK JP" w:hAnsi="Noto Sans CJK JP" w:eastAsia="Noto Sans CJK JP"/>
                <w:b w:val="0"/>
                <w:sz w:val="11"/>
              </w:rPr>
              <w:t>TS_SERVICE</w:t>
            </w:r>
          </w:p>
        </w:tc>
        <w:tc>
          <w:tcPr>
            <w:tcW w:type="dxa" w:w="1634"/>
            <w:vAlign w:val="center"/>
          </w:tcPr>
          <w:p>
            <w:r/>
            <w:r>
              <w:rPr>
                <w:rFonts w:ascii="Noto Sans CJK JP" w:hAnsi="Noto Sans CJK JP" w:eastAsia="Noto Sans CJK JP"/>
                <w:b w:val="0"/>
                <w:sz w:val="11"/>
              </w:rPr>
              <w:t>RT_CONTROL, API</w:t>
            </w:r>
          </w:p>
        </w:tc>
        <w:tc>
          <w:tcPr>
            <w:tcW w:type="dxa" w:w="1634"/>
            <w:vAlign w:val="center"/>
          </w:tcPr>
          <w:p>
            <w:r/>
            <w:r>
              <w:rPr>
                <w:rFonts w:ascii="Noto Sans CJK JP" w:hAnsi="Noto Sans CJK JP" w:eastAsia="Noto Sans CJK JP"/>
                <w:b w:val="0"/>
                <w:sz w:val="11"/>
              </w:rPr>
              <w:t>設定ロード時/保守変更時</w:t>
            </w:r>
          </w:p>
        </w:tc>
        <w:tc>
          <w:tcPr>
            <w:tcW w:type="dxa" w:w="1634"/>
            <w:vAlign w:val="center"/>
          </w:tcPr>
          <w:p>
            <w:r/>
            <w:r>
              <w:rPr>
                <w:rFonts w:ascii="Noto Sans CJK JP" w:hAnsi="Noto Sans CJK JP" w:eastAsia="Noto Sans CJK JP"/>
                <w:b w:val="0"/>
                <w:sz w:val="11"/>
              </w:rPr>
              <w:t>TS側で二重バッファに書込み、validとgenerationでRTに公開する。</w:t>
            </w:r>
          </w:p>
        </w:tc>
      </w:tr>
    </w:tbl>
    <w:p/>
    <w:p>
      <w:pPr>
        <w:pStyle w:val="Heading1"/>
      </w:pPr>
      <w:r>
        <w:rPr>
          <w:rFonts w:ascii="Noto Sans CJK JP" w:hAnsi="Noto Sans CJK JP" w:eastAsia="Noto Sans CJK JP"/>
        </w:rPr>
        <w:t>8. API・公開ヘッダ設計 [SECTION_ID: DD-08]</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1"/>
              </w:rPr>
              <w:t>API ID</w:t>
            </w:r>
          </w:p>
        </w:tc>
        <w:tc>
          <w:tcPr>
            <w:tcW w:type="dxa" w:w="1838"/>
            <w:vAlign w:val="center"/>
            <w:shd w:fill="D9EAF7"/>
          </w:tcPr>
          <w:p>
            <w:r/>
            <w:r>
              <w:rPr>
                <w:rFonts w:ascii="Noto Sans CJK JP" w:hAnsi="Noto Sans CJK JP" w:eastAsia="Noto Sans CJK JP"/>
                <w:b/>
                <w:sz w:val="11"/>
              </w:rPr>
              <w:t>関数名</w:t>
            </w:r>
          </w:p>
        </w:tc>
        <w:tc>
          <w:tcPr>
            <w:tcW w:type="dxa" w:w="1838"/>
            <w:vAlign w:val="center"/>
            <w:shd w:fill="D9EAF7"/>
          </w:tcPr>
          <w:p>
            <w:r/>
            <w:r>
              <w:rPr>
                <w:rFonts w:ascii="Noto Sans CJK JP" w:hAnsi="Noto Sans CJK JP" w:eastAsia="Noto Sans CJK JP"/>
                <w:b/>
                <w:sz w:val="11"/>
              </w:rPr>
              <w:t>公開ヘッダ</w:t>
            </w:r>
          </w:p>
        </w:tc>
        <w:tc>
          <w:tcPr>
            <w:tcW w:type="dxa" w:w="1838"/>
            <w:vAlign w:val="center"/>
            <w:shd w:fill="D9EAF7"/>
          </w:tcPr>
          <w:p>
            <w:r/>
            <w:r>
              <w:rPr>
                <w:rFonts w:ascii="Noto Sans CJK JP" w:hAnsi="Noto Sans CJK JP" w:eastAsia="Noto Sans CJK JP"/>
                <w:b/>
                <w:sz w:val="11"/>
              </w:rPr>
              <w:t>入力引数</w:t>
            </w:r>
          </w:p>
        </w:tc>
        <w:tc>
          <w:tcPr>
            <w:tcW w:type="dxa" w:w="1838"/>
            <w:vAlign w:val="center"/>
            <w:shd w:fill="D9EAF7"/>
          </w:tcPr>
          <w:p>
            <w:r/>
            <w:r>
              <w:rPr>
                <w:rFonts w:ascii="Noto Sans CJK JP" w:hAnsi="Noto Sans CJK JP" w:eastAsia="Noto Sans CJK JP"/>
                <w:b/>
                <w:sz w:val="11"/>
              </w:rPr>
              <w:t>出力/戻り値</w:t>
            </w:r>
          </w:p>
        </w:tc>
        <w:tc>
          <w:tcPr>
            <w:tcW w:type="dxa" w:w="1838"/>
            <w:vAlign w:val="center"/>
            <w:shd w:fill="D9EAF7"/>
          </w:tcPr>
          <w:p>
            <w:r/>
            <w:r>
              <w:rPr>
                <w:rFonts w:ascii="Noto Sans CJK JP" w:hAnsi="Noto Sans CJK JP" w:eastAsia="Noto Sans CJK JP"/>
                <w:b/>
                <w:sz w:val="11"/>
              </w:rPr>
              <w:t>副作用</w:t>
            </w:r>
          </w:p>
        </w:tc>
        <w:tc>
          <w:tcPr>
            <w:tcW w:type="dxa" w:w="1838"/>
            <w:vAlign w:val="center"/>
            <w:shd w:fill="D9EAF7"/>
          </w:tcPr>
          <w:p>
            <w:r/>
            <w:r>
              <w:rPr>
                <w:rFonts w:ascii="Noto Sans CJK JP" w:hAnsi="Noto Sans CJK JP" w:eastAsia="Noto Sans CJK JP"/>
                <w:b/>
                <w:sz w:val="11"/>
              </w:rPr>
              <w:t>エラーコード</w:t>
            </w:r>
          </w:p>
        </w:tc>
        <w:tc>
          <w:tcPr>
            <w:tcW w:type="dxa" w:w="1838"/>
            <w:vAlign w:val="center"/>
            <w:shd w:fill="D9EAF7"/>
          </w:tcPr>
          <w:p>
            <w:r/>
            <w:r>
              <w:rPr>
                <w:rFonts w:ascii="Noto Sans CJK JP" w:hAnsi="Noto Sans CJK JP" w:eastAsia="Noto Sans CJK JP"/>
                <w:b/>
                <w:sz w:val="11"/>
              </w:rPr>
              <w:t>呼出制約</w:t>
            </w:r>
          </w:p>
        </w:tc>
      </w:tr>
      <w:tr>
        <w:tc>
          <w:tcPr>
            <w:tcW w:type="dxa" w:w="1838"/>
            <w:vAlign w:val="center"/>
          </w:tcPr>
          <w:p>
            <w:r/>
            <w:r>
              <w:rPr>
                <w:rFonts w:ascii="Noto Sans CJK JP" w:hAnsi="Noto Sans CJK JP" w:eastAsia="Noto Sans CJK JP"/>
                <w:b w:val="0"/>
                <w:sz w:val="11"/>
              </w:rPr>
              <w:t>API-004-01</w:t>
            </w:r>
          </w:p>
        </w:tc>
        <w:tc>
          <w:tcPr>
            <w:tcW w:type="dxa" w:w="1838"/>
            <w:vAlign w:val="center"/>
          </w:tcPr>
          <w:p>
            <w:r/>
            <w:r>
              <w:rPr>
                <w:rFonts w:ascii="Noto Sans CJK JP" w:hAnsi="Noto Sans CJK JP" w:eastAsia="Noto Sans CJK JP"/>
                <w:b w:val="0"/>
                <w:sz w:val="11"/>
              </w:rPr>
              <w:t>Api_GetRefPathInterpStatus</w:t>
            </w:r>
          </w:p>
        </w:tc>
        <w:tc>
          <w:tcPr>
            <w:tcW w:type="dxa" w:w="1838"/>
            <w:vAlign w:val="center"/>
          </w:tcPr>
          <w:p>
            <w:r/>
            <w:r>
              <w:rPr>
                <w:rFonts w:ascii="Noto Sans CJK JP" w:hAnsi="Noto Sans CJK JP" w:eastAsia="Noto Sans CJK JP"/>
                <w:b w:val="0"/>
                <w:sz w:val="11"/>
              </w:rPr>
              <w:t>include/control_api.h</w:t>
            </w:r>
          </w:p>
        </w:tc>
        <w:tc>
          <w:tcPr>
            <w:tcW w:type="dxa" w:w="1838"/>
            <w:vAlign w:val="center"/>
          </w:tcPr>
          <w:p>
            <w:r/>
            <w:r>
              <w:rPr>
                <w:rFonts w:ascii="Noto Sans CJK JP" w:hAnsi="Noto Sans CJK JP" w:eastAsia="Noto Sans CJK JP"/>
                <w:b w:val="0"/>
                <w:sz w:val="11"/>
              </w:rPr>
              <w:t>pOutSnapshot</w:t>
            </w:r>
          </w:p>
        </w:tc>
        <w:tc>
          <w:tcPr>
            <w:tcW w:type="dxa" w:w="1838"/>
            <w:vAlign w:val="center"/>
          </w:tcPr>
          <w:p>
            <w:r/>
            <w:r>
              <w:rPr>
                <w:rFonts w:ascii="Noto Sans CJK JP" w:hAnsi="Noto Sans CJK JP" w:eastAsia="Noto Sans CJK JP"/>
                <w:b w:val="0"/>
                <w:sz w:val="11"/>
              </w:rPr>
              <w:t>int32_t response</w:t>
            </w:r>
          </w:p>
        </w:tc>
        <w:tc>
          <w:tcPr>
            <w:tcW w:type="dxa" w:w="1838"/>
            <w:vAlign w:val="center"/>
          </w:tcPr>
          <w:p>
            <w:r/>
            <w:r>
              <w:rPr>
                <w:rFonts w:ascii="Noto Sans CJK JP" w:hAnsi="Noto Sans CJK JP" w:eastAsia="Noto Sans CJK JP"/>
                <w:b w:val="0"/>
                <w:sz w:val="11"/>
              </w:rPr>
              <w:t>なし。共有状態のコピーのみ。</w:t>
            </w:r>
          </w:p>
        </w:tc>
        <w:tc>
          <w:tcPr>
            <w:tcW w:type="dxa" w:w="1838"/>
            <w:vAlign w:val="center"/>
          </w:tcPr>
          <w:p>
            <w:r/>
            <w:r>
              <w:rPr>
                <w:rFonts w:ascii="Noto Sans CJK JP" w:hAnsi="Noto Sans CJK JP" w:eastAsia="Noto Sans CJK JP"/>
                <w:b w:val="0"/>
                <w:sz w:val="11"/>
              </w:rPr>
              <w:t>PARAM_ERROR: NULLポインタ</w:t>
            </w:r>
          </w:p>
        </w:tc>
        <w:tc>
          <w:tcPr>
            <w:tcW w:type="dxa" w:w="1838"/>
            <w:vAlign w:val="center"/>
          </w:tcPr>
          <w:p>
            <w:r/>
            <w:r>
              <w:rPr>
                <w:rFonts w:ascii="Noto Sans CJK JP" w:hAnsi="Noto Sans CJK JP" w:eastAsia="Noto Sans CJK JP"/>
                <w:b w:val="0"/>
                <w:sz w:val="11"/>
              </w:rPr>
              <w:t>RT周期内処理を直接実行しない。API呼出元は状態取得のみ。</w:t>
            </w:r>
          </w:p>
        </w:tc>
      </w:tr>
      <w:tr>
        <w:tc>
          <w:tcPr>
            <w:tcW w:type="dxa" w:w="1838"/>
            <w:vAlign w:val="center"/>
          </w:tcPr>
          <w:p>
            <w:r/>
            <w:r>
              <w:rPr>
                <w:rFonts w:ascii="Noto Sans CJK JP" w:hAnsi="Noto Sans CJK JP" w:eastAsia="Noto Sans CJK JP"/>
                <w:b w:val="0"/>
                <w:sz w:val="11"/>
              </w:rPr>
              <w:t>API-004-02</w:t>
            </w:r>
          </w:p>
        </w:tc>
        <w:tc>
          <w:tcPr>
            <w:tcW w:type="dxa" w:w="1838"/>
            <w:vAlign w:val="center"/>
          </w:tcPr>
          <w:p>
            <w:r/>
            <w:r>
              <w:rPr>
                <w:rFonts w:ascii="Noto Sans CJK JP" w:hAnsi="Noto Sans CJK JP" w:eastAsia="Noto Sans CJK JP"/>
                <w:b w:val="0"/>
                <w:sz w:val="11"/>
              </w:rPr>
              <w:t>Api_RequestRefPathInterpAbort</w:t>
            </w:r>
          </w:p>
        </w:tc>
        <w:tc>
          <w:tcPr>
            <w:tcW w:type="dxa" w:w="1838"/>
            <w:vAlign w:val="center"/>
          </w:tcPr>
          <w:p>
            <w:r/>
            <w:r>
              <w:rPr>
                <w:rFonts w:ascii="Noto Sans CJK JP" w:hAnsi="Noto Sans CJK JP" w:eastAsia="Noto Sans CJK JP"/>
                <w:b w:val="0"/>
                <w:sz w:val="11"/>
              </w:rPr>
              <w:t>include/control_api.h</w:t>
            </w:r>
          </w:p>
        </w:tc>
        <w:tc>
          <w:tcPr>
            <w:tcW w:type="dxa" w:w="1838"/>
            <w:vAlign w:val="center"/>
          </w:tcPr>
          <w:p>
            <w:r/>
            <w:r>
              <w:rPr>
                <w:rFonts w:ascii="Noto Sans CJK JP" w:hAnsi="Noto Sans CJK JP" w:eastAsia="Noto Sans CJK JP"/>
                <w:b w:val="0"/>
                <w:sz w:val="11"/>
              </w:rPr>
              <w:t>abort_reason</w:t>
            </w:r>
          </w:p>
        </w:tc>
        <w:tc>
          <w:tcPr>
            <w:tcW w:type="dxa" w:w="1838"/>
            <w:vAlign w:val="center"/>
          </w:tcPr>
          <w:p>
            <w:r/>
            <w:r>
              <w:rPr>
                <w:rFonts w:ascii="Noto Sans CJK JP" w:hAnsi="Noto Sans CJK JP" w:eastAsia="Noto Sans CJK JP"/>
                <w:b w:val="0"/>
                <w:sz w:val="11"/>
              </w:rPr>
              <w:t>int32_t response</w:t>
            </w:r>
          </w:p>
        </w:tc>
        <w:tc>
          <w:tcPr>
            <w:tcW w:type="dxa" w:w="1838"/>
            <w:vAlign w:val="center"/>
          </w:tcPr>
          <w:p>
            <w:r/>
            <w:r>
              <w:rPr>
                <w:rFonts w:ascii="Noto Sans CJK JP" w:hAnsi="Noto Sans CJK JP" w:eastAsia="Noto Sans CJK JP"/>
                <w:b w:val="0"/>
                <w:sz w:val="11"/>
              </w:rPr>
              <w:t>g_ref_path_interpCommand.requestへ停止要求を登録</w:t>
            </w:r>
          </w:p>
        </w:tc>
        <w:tc>
          <w:tcPr>
            <w:tcW w:type="dxa" w:w="1838"/>
            <w:vAlign w:val="center"/>
          </w:tcPr>
          <w:p>
            <w:r/>
            <w:r>
              <w:rPr>
                <w:rFonts w:ascii="Noto Sans CJK JP" w:hAnsi="Noto Sans CJK JP" w:eastAsia="Noto Sans CJK JP"/>
                <w:b w:val="0"/>
                <w:sz w:val="11"/>
              </w:rPr>
              <w:t>REJECTED: 既に停止済み, PARAM_ERROR: 理由コード不正</w:t>
            </w:r>
          </w:p>
        </w:tc>
        <w:tc>
          <w:tcPr>
            <w:tcW w:type="dxa" w:w="1838"/>
            <w:vAlign w:val="center"/>
          </w:tcPr>
          <w:p>
            <w:r/>
            <w:r>
              <w:rPr>
                <w:rFonts w:ascii="Noto Sans CJK JP" w:hAnsi="Noto Sans CJK JP" w:eastAsia="Noto Sans CJK JP"/>
                <w:b w:val="0"/>
                <w:sz w:val="11"/>
              </w:rPr>
              <w:t>要求登録のみ。安全側停止の確定はRT_CONTROLで行う。</w:t>
            </w:r>
          </w:p>
        </w:tc>
      </w:tr>
    </w:tbl>
    <w:p/>
    <w:p>
      <w:r>
        <w:rPr>
          <w:rFonts w:ascii="Noto Sans CJK JP" w:hAnsi="Noto Sans CJK JP" w:eastAsia="Noto Sans CJK JP"/>
          <w:sz w:val="18"/>
        </w:rPr>
        <w:t>互換性方針: 既存APIの関数シグネチャは変更しない。新規APIはcontrol_api.h末尾へ追加し、戻り値は既存RESPONSE_CODEに合わせる。</w:t>
      </w:r>
    </w:p>
    <w:p>
      <w:pPr>
        <w:pStyle w:val="Heading1"/>
      </w:pPr>
      <w:r>
        <w:rPr>
          <w:rFonts w:ascii="Noto Sans CJK JP" w:hAnsi="Noto Sans CJK JP" w:eastAsia="Noto Sans CJK JP"/>
        </w:rPr>
        <w:t>9. スレッド配置・周期設計 [SECTION_ID: DD-09]</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1"/>
              </w:rPr>
              <w:t>処理ID</w:t>
            </w:r>
          </w:p>
        </w:tc>
        <w:tc>
          <w:tcPr>
            <w:tcW w:type="dxa" w:w="1838"/>
            <w:vAlign w:val="center"/>
            <w:shd w:fill="D9EAF7"/>
          </w:tcPr>
          <w:p>
            <w:r/>
            <w:r>
              <w:rPr>
                <w:rFonts w:ascii="Noto Sans CJK JP" w:hAnsi="Noto Sans CJK JP" w:eastAsia="Noto Sans CJK JP"/>
                <w:b/>
                <w:sz w:val="11"/>
              </w:rPr>
              <w:t>処理名</w:t>
            </w:r>
          </w:p>
        </w:tc>
        <w:tc>
          <w:tcPr>
            <w:tcW w:type="dxa" w:w="1838"/>
            <w:vAlign w:val="center"/>
            <w:shd w:fill="D9EAF7"/>
          </w:tcPr>
          <w:p>
            <w:r/>
            <w:r>
              <w:rPr>
                <w:rFonts w:ascii="Noto Sans CJK JP" w:hAnsi="Noto Sans CJK JP" w:eastAsia="Noto Sans CJK JP"/>
                <w:b/>
                <w:sz w:val="11"/>
              </w:rPr>
              <w:t>実行主体</w:t>
            </w:r>
          </w:p>
        </w:tc>
        <w:tc>
          <w:tcPr>
            <w:tcW w:type="dxa" w:w="1838"/>
            <w:vAlign w:val="center"/>
            <w:shd w:fill="D9EAF7"/>
          </w:tcPr>
          <w:p>
            <w:r/>
            <w:r>
              <w:rPr>
                <w:rFonts w:ascii="Noto Sans CJK JP" w:hAnsi="Noto Sans CJK JP" w:eastAsia="Noto Sans CJK JP"/>
                <w:b/>
                <w:sz w:val="11"/>
              </w:rPr>
              <w:t>周期/トリガ</w:t>
            </w:r>
          </w:p>
        </w:tc>
        <w:tc>
          <w:tcPr>
            <w:tcW w:type="dxa" w:w="1838"/>
            <w:vAlign w:val="center"/>
            <w:shd w:fill="D9EAF7"/>
          </w:tcPr>
          <w:p>
            <w:r/>
            <w:r>
              <w:rPr>
                <w:rFonts w:ascii="Noto Sans CJK JP" w:hAnsi="Noto Sans CJK JP" w:eastAsia="Noto Sans CJK JP"/>
                <w:b/>
                <w:sz w:val="11"/>
              </w:rPr>
              <w:t>優先度</w:t>
            </w:r>
          </w:p>
        </w:tc>
        <w:tc>
          <w:tcPr>
            <w:tcW w:type="dxa" w:w="1838"/>
            <w:vAlign w:val="center"/>
            <w:shd w:fill="D9EAF7"/>
          </w:tcPr>
          <w:p>
            <w:r/>
            <w:r>
              <w:rPr>
                <w:rFonts w:ascii="Noto Sans CJK JP" w:hAnsi="Noto Sans CJK JP" w:eastAsia="Noto Sans CJK JP"/>
                <w:b/>
                <w:sz w:val="11"/>
              </w:rPr>
              <w:t>入力</w:t>
            </w:r>
          </w:p>
        </w:tc>
        <w:tc>
          <w:tcPr>
            <w:tcW w:type="dxa" w:w="1838"/>
            <w:vAlign w:val="center"/>
            <w:shd w:fill="D9EAF7"/>
          </w:tcPr>
          <w:p>
            <w:r/>
            <w:r>
              <w:rPr>
                <w:rFonts w:ascii="Noto Sans CJK JP" w:hAnsi="Noto Sans CJK JP" w:eastAsia="Noto Sans CJK JP"/>
                <w:b/>
                <w:sz w:val="11"/>
              </w:rPr>
              <w:t>出力</w:t>
            </w:r>
          </w:p>
        </w:tc>
        <w:tc>
          <w:tcPr>
            <w:tcW w:type="dxa" w:w="1838"/>
            <w:vAlign w:val="center"/>
            <w:shd w:fill="D9EAF7"/>
          </w:tcPr>
          <w:p>
            <w:r/>
            <w:r>
              <w:rPr>
                <w:rFonts w:ascii="Noto Sans CJK JP" w:hAnsi="Noto Sans CJK JP" w:eastAsia="Noto Sans CJK JP"/>
                <w:b/>
                <w:sz w:val="11"/>
              </w:rPr>
              <w:t>禁止事項</w:t>
            </w:r>
          </w:p>
        </w:tc>
      </w:tr>
      <w:tr>
        <w:tc>
          <w:tcPr>
            <w:tcW w:type="dxa" w:w="1838"/>
            <w:vAlign w:val="center"/>
          </w:tcPr>
          <w:p>
            <w:r/>
            <w:r>
              <w:rPr>
                <w:rFonts w:ascii="Noto Sans CJK JP" w:hAnsi="Noto Sans CJK JP" w:eastAsia="Noto Sans CJK JP"/>
                <w:b w:val="0"/>
                <w:sz w:val="11"/>
              </w:rPr>
              <w:t>THR-004-01</w:t>
            </w:r>
          </w:p>
        </w:tc>
        <w:tc>
          <w:tcPr>
            <w:tcW w:type="dxa" w:w="1838"/>
            <w:vAlign w:val="center"/>
          </w:tcPr>
          <w:p>
            <w:r/>
            <w:r>
              <w:rPr>
                <w:rFonts w:ascii="Noto Sans CJK JP" w:hAnsi="Noto Sans CJK JP" w:eastAsia="Noto Sans CJK JP"/>
                <w:b w:val="0"/>
                <w:sz w:val="11"/>
              </w:rPr>
              <w:t>要求取込</w:t>
            </w:r>
          </w:p>
        </w:tc>
        <w:tc>
          <w:tcPr>
            <w:tcW w:type="dxa" w:w="1838"/>
            <w:vAlign w:val="center"/>
          </w:tcPr>
          <w:p>
            <w:r/>
            <w:r>
              <w:rPr>
                <w:rFonts w:ascii="Noto Sans CJK JP" w:hAnsi="Noto Sans CJK JP" w:eastAsia="Noto Sans CJK JP"/>
                <w:b w:val="0"/>
                <w:sz w:val="11"/>
              </w:rPr>
              <w:t>RT_INPUT</w:t>
            </w:r>
          </w:p>
        </w:tc>
        <w:tc>
          <w:tcPr>
            <w:tcW w:type="dxa" w:w="1838"/>
            <w:vAlign w:val="center"/>
          </w:tcPr>
          <w:p>
            <w:r/>
            <w:r>
              <w:rPr>
                <w:rFonts w:ascii="Noto Sans CJK JP" w:hAnsi="Noto Sans CJK JP" w:eastAsia="Noto Sans CJK JP"/>
                <w:b w:val="0"/>
                <w:sz w:val="11"/>
              </w:rPr>
              <w:t>割込周期ごと</w:t>
            </w:r>
          </w:p>
        </w:tc>
        <w:tc>
          <w:tcPr>
            <w:tcW w:type="dxa" w:w="1838"/>
            <w:vAlign w:val="center"/>
          </w:tcPr>
          <w:p>
            <w:r/>
            <w:r>
              <w:rPr>
                <w:rFonts w:ascii="Noto Sans CJK JP" w:hAnsi="Noto Sans CJK JP" w:eastAsia="Noto Sans CJK JP"/>
                <w:b w:val="0"/>
                <w:sz w:val="11"/>
              </w:rPr>
              <w:t>High</w:t>
            </w:r>
          </w:p>
        </w:tc>
        <w:tc>
          <w:tcPr>
            <w:tcW w:type="dxa" w:w="1838"/>
            <w:vAlign w:val="center"/>
          </w:tcPr>
          <w:p>
            <w:r/>
            <w:r>
              <w:rPr>
                <w:rFonts w:ascii="Noto Sans CJK JP" w:hAnsi="Noto Sans CJK JP" w:eastAsia="Noto Sans CJK JP"/>
                <w:b w:val="0"/>
                <w:sz w:val="11"/>
              </w:rPr>
              <w:t>g_ref_path_interpCommand</w:t>
            </w:r>
          </w:p>
        </w:tc>
        <w:tc>
          <w:tcPr>
            <w:tcW w:type="dxa" w:w="1838"/>
            <w:vAlign w:val="center"/>
          </w:tcPr>
          <w:p>
            <w:r/>
            <w:r>
              <w:rPr>
                <w:rFonts w:ascii="Noto Sans CJK JP" w:hAnsi="Noto Sans CJK JP" w:eastAsia="Noto Sans CJK JP"/>
                <w:b w:val="0"/>
                <w:sz w:val="11"/>
              </w:rPr>
              <w:t>RTローカル要求コピー</w:t>
            </w:r>
          </w:p>
        </w:tc>
        <w:tc>
          <w:tcPr>
            <w:tcW w:type="dxa" w:w="1838"/>
            <w:vAlign w:val="center"/>
          </w:tcPr>
          <w:p>
            <w:r/>
            <w:r>
              <w:rPr>
                <w:rFonts w:ascii="Noto Sans CJK JP" w:hAnsi="Noto Sans CJK JP" w:eastAsia="Noto Sans CJK JP"/>
                <w:b w:val="0"/>
                <w:sz w:val="11"/>
              </w:rPr>
              <w:t>Windows API, file I/O, dynamic allocation, blocking wait</w:t>
            </w:r>
          </w:p>
        </w:tc>
      </w:tr>
      <w:tr>
        <w:tc>
          <w:tcPr>
            <w:tcW w:type="dxa" w:w="1838"/>
            <w:vAlign w:val="center"/>
          </w:tcPr>
          <w:p>
            <w:r/>
            <w:r>
              <w:rPr>
                <w:rFonts w:ascii="Noto Sans CJK JP" w:hAnsi="Noto Sans CJK JP" w:eastAsia="Noto Sans CJK JP"/>
                <w:b w:val="0"/>
                <w:sz w:val="11"/>
              </w:rPr>
              <w:t>THR-004-02</w:t>
            </w:r>
          </w:p>
        </w:tc>
        <w:tc>
          <w:tcPr>
            <w:tcW w:type="dxa" w:w="1838"/>
            <w:vAlign w:val="center"/>
          </w:tcPr>
          <w:p>
            <w:r/>
            <w:r>
              <w:rPr>
                <w:rFonts w:ascii="Noto Sans CJK JP" w:hAnsi="Noto Sans CJK JP" w:eastAsia="Noto Sans CJK JP"/>
                <w:b w:val="0"/>
                <w:sz w:val="11"/>
              </w:rPr>
              <w:t>機能状態更新</w:t>
            </w:r>
          </w:p>
        </w:tc>
        <w:tc>
          <w:tcPr>
            <w:tcW w:type="dxa" w:w="1838"/>
            <w:vAlign w:val="center"/>
          </w:tcPr>
          <w:p>
            <w:r/>
            <w:r>
              <w:rPr>
                <w:rFonts w:ascii="Noto Sans CJK JP" w:hAnsi="Noto Sans CJK JP" w:eastAsia="Noto Sans CJK JP"/>
                <w:b w:val="0"/>
                <w:sz w:val="11"/>
              </w:rPr>
              <w:t>RT_CONTROL</w:t>
            </w:r>
          </w:p>
        </w:tc>
        <w:tc>
          <w:tcPr>
            <w:tcW w:type="dxa" w:w="1838"/>
            <w:vAlign w:val="center"/>
          </w:tcPr>
          <w:p>
            <w:r/>
            <w:r>
              <w:rPr>
                <w:rFonts w:ascii="Noto Sans CJK JP" w:hAnsi="Noto Sans CJK JP" w:eastAsia="Noto Sans CJK JP"/>
                <w:b w:val="0"/>
                <w:sz w:val="11"/>
              </w:rPr>
              <w:t>割込周期ごと</w:t>
            </w:r>
          </w:p>
        </w:tc>
        <w:tc>
          <w:tcPr>
            <w:tcW w:type="dxa" w:w="1838"/>
            <w:vAlign w:val="center"/>
          </w:tcPr>
          <w:p>
            <w:r/>
            <w:r>
              <w:rPr>
                <w:rFonts w:ascii="Noto Sans CJK JP" w:hAnsi="Noto Sans CJK JP" w:eastAsia="Noto Sans CJK JP"/>
                <w:b w:val="0"/>
                <w:sz w:val="11"/>
              </w:rPr>
              <w:t>High</w:t>
            </w:r>
          </w:p>
        </w:tc>
        <w:tc>
          <w:tcPr>
            <w:tcW w:type="dxa" w:w="1838"/>
            <w:vAlign w:val="center"/>
          </w:tcPr>
          <w:p>
            <w:r/>
            <w:r>
              <w:rPr>
                <w:rFonts w:ascii="Noto Sans CJK JP" w:hAnsi="Noto Sans CJK JP" w:eastAsia="Noto Sans CJK JP"/>
                <w:b w:val="0"/>
                <w:sz w:val="11"/>
              </w:rPr>
              <w:t>RTローカル要求, g_machineCtx, g_ioIn</w:t>
            </w:r>
          </w:p>
        </w:tc>
        <w:tc>
          <w:tcPr>
            <w:tcW w:type="dxa" w:w="1838"/>
            <w:vAlign w:val="center"/>
          </w:tcPr>
          <w:p>
            <w:r/>
            <w:r>
              <w:rPr>
                <w:rFonts w:ascii="Noto Sans CJK JP" w:hAnsi="Noto Sans CJK JP" w:eastAsia="Noto Sans CJK JP"/>
                <w:b w:val="0"/>
                <w:sz w:val="11"/>
              </w:rPr>
              <w:t>g_ref_path_interpStatus, g_ioOut</w:t>
            </w:r>
          </w:p>
        </w:tc>
        <w:tc>
          <w:tcPr>
            <w:tcW w:type="dxa" w:w="1838"/>
            <w:vAlign w:val="center"/>
          </w:tcPr>
          <w:p>
            <w:r/>
            <w:r>
              <w:rPr>
                <w:rFonts w:ascii="Noto Sans CJK JP" w:hAnsi="Noto Sans CJK JP" w:eastAsia="Noto Sans CJK JP"/>
                <w:b w:val="0"/>
                <w:sz w:val="11"/>
              </w:rPr>
              <w:t>長時間ループ, ファイルI/O</w:t>
            </w:r>
          </w:p>
        </w:tc>
      </w:tr>
      <w:tr>
        <w:tc>
          <w:tcPr>
            <w:tcW w:type="dxa" w:w="1838"/>
            <w:vAlign w:val="center"/>
          </w:tcPr>
          <w:p>
            <w:r/>
            <w:r>
              <w:rPr>
                <w:rFonts w:ascii="Noto Sans CJK JP" w:hAnsi="Noto Sans CJK JP" w:eastAsia="Noto Sans CJK JP"/>
                <w:b w:val="0"/>
                <w:sz w:val="11"/>
              </w:rPr>
              <w:t>THR-004-03</w:t>
            </w:r>
          </w:p>
        </w:tc>
        <w:tc>
          <w:tcPr>
            <w:tcW w:type="dxa" w:w="1838"/>
            <w:vAlign w:val="center"/>
          </w:tcPr>
          <w:p>
            <w:r/>
            <w:r>
              <w:rPr>
                <w:rFonts w:ascii="Noto Sans CJK JP" w:hAnsi="Noto Sans CJK JP" w:eastAsia="Noto Sans CJK JP"/>
                <w:b w:val="0"/>
                <w:sz w:val="11"/>
              </w:rPr>
              <w:t>NC解釈/計画化</w:t>
            </w:r>
          </w:p>
        </w:tc>
        <w:tc>
          <w:tcPr>
            <w:tcW w:type="dxa" w:w="1838"/>
            <w:vAlign w:val="center"/>
          </w:tcPr>
          <w:p>
            <w:r/>
            <w:r>
              <w:rPr>
                <w:rFonts w:ascii="Noto Sans CJK JP" w:hAnsi="Noto Sans CJK JP" w:eastAsia="Noto Sans CJK JP"/>
                <w:b w:val="0"/>
                <w:sz w:val="11"/>
              </w:rPr>
              <w:t>TS_SERVICE</w:t>
            </w:r>
          </w:p>
        </w:tc>
        <w:tc>
          <w:tcPr>
            <w:tcW w:type="dxa" w:w="1838"/>
            <w:vAlign w:val="center"/>
          </w:tcPr>
          <w:p>
            <w:r/>
            <w:r>
              <w:rPr>
                <w:rFonts w:ascii="Noto Sans CJK JP" w:hAnsi="Noto Sans CJK JP" w:eastAsia="Noto Sans CJK JP"/>
                <w:b w:val="0"/>
                <w:sz w:val="11"/>
              </w:rPr>
              <w:t>NC先読みまたは設定変更</w:t>
            </w:r>
          </w:p>
        </w:tc>
        <w:tc>
          <w:tcPr>
            <w:tcW w:type="dxa" w:w="1838"/>
            <w:vAlign w:val="center"/>
          </w:tcPr>
          <w:p>
            <w:r/>
            <w:r>
              <w:rPr>
                <w:rFonts w:ascii="Noto Sans CJK JP" w:hAnsi="Noto Sans CJK JP" w:eastAsia="Noto Sans CJK JP"/>
                <w:b w:val="0"/>
                <w:sz w:val="11"/>
              </w:rPr>
              <w:t>Mid</w:t>
            </w:r>
          </w:p>
        </w:tc>
        <w:tc>
          <w:tcPr>
            <w:tcW w:type="dxa" w:w="1838"/>
            <w:vAlign w:val="center"/>
          </w:tcPr>
          <w:p>
            <w:r/>
            <w:r>
              <w:rPr>
                <w:rFonts w:ascii="Noto Sans CJK JP" w:hAnsi="Noto Sans CJK JP" w:eastAsia="Noto Sans CJK JP"/>
                <w:b w:val="0"/>
                <w:sz w:val="11"/>
              </w:rPr>
              <w:t>NCプログラムブロック, 設定パラメータ</w:t>
            </w:r>
          </w:p>
        </w:tc>
        <w:tc>
          <w:tcPr>
            <w:tcW w:type="dxa" w:w="1838"/>
            <w:vAlign w:val="center"/>
          </w:tcPr>
          <w:p>
            <w:r/>
            <w:r>
              <w:rPr>
                <w:rFonts w:ascii="Noto Sans CJK JP" w:hAnsi="Noto Sans CJK JP" w:eastAsia="Noto Sans CJK JP"/>
                <w:b w:val="0"/>
                <w:sz w:val="11"/>
              </w:rPr>
              <w:t>g_ref_path_interpCommand, g_ref_path_interpParam</w:t>
            </w:r>
          </w:p>
        </w:tc>
        <w:tc>
          <w:tcPr>
            <w:tcW w:type="dxa" w:w="1838"/>
            <w:vAlign w:val="center"/>
          </w:tcPr>
          <w:p>
            <w:r/>
            <w:r>
              <w:rPr>
                <w:rFonts w:ascii="Noto Sans CJK JP" w:hAnsi="Noto Sans CJK JP" w:eastAsia="Noto Sans CJK JP"/>
                <w:b w:val="0"/>
                <w:sz w:val="11"/>
              </w:rPr>
              <w:t>RT周期を待つブロッキング同期</w:t>
            </w:r>
          </w:p>
        </w:tc>
      </w:tr>
      <w:tr>
        <w:tc>
          <w:tcPr>
            <w:tcW w:type="dxa" w:w="1838"/>
            <w:vAlign w:val="center"/>
          </w:tcPr>
          <w:p>
            <w:r/>
            <w:r>
              <w:rPr>
                <w:rFonts w:ascii="Noto Sans CJK JP" w:hAnsi="Noto Sans CJK JP" w:eastAsia="Noto Sans CJK JP"/>
                <w:b w:val="0"/>
                <w:sz w:val="11"/>
              </w:rPr>
              <w:t>THR-004-04</w:t>
            </w:r>
          </w:p>
        </w:tc>
        <w:tc>
          <w:tcPr>
            <w:tcW w:type="dxa" w:w="1838"/>
            <w:vAlign w:val="center"/>
          </w:tcPr>
          <w:p>
            <w:r/>
            <w:r>
              <w:rPr>
                <w:rFonts w:ascii="Noto Sans CJK JP" w:hAnsi="Noto Sans CJK JP" w:eastAsia="Noto Sans CJK JP"/>
                <w:b w:val="0"/>
                <w:sz w:val="11"/>
              </w:rPr>
              <w:t>状態取得API</w:t>
            </w:r>
          </w:p>
        </w:tc>
        <w:tc>
          <w:tcPr>
            <w:tcW w:type="dxa" w:w="1838"/>
            <w:vAlign w:val="center"/>
          </w:tcPr>
          <w:p>
            <w:r/>
            <w:r>
              <w:rPr>
                <w:rFonts w:ascii="Noto Sans CJK JP" w:hAnsi="Noto Sans CJK JP" w:eastAsia="Noto Sans CJK JP"/>
                <w:b w:val="0"/>
                <w:sz w:val="11"/>
              </w:rPr>
              <w:t>API</w:t>
            </w:r>
          </w:p>
        </w:tc>
        <w:tc>
          <w:tcPr>
            <w:tcW w:type="dxa" w:w="1838"/>
            <w:vAlign w:val="center"/>
          </w:tcPr>
          <w:p>
            <w:r/>
            <w:r>
              <w:rPr>
                <w:rFonts w:ascii="Noto Sans CJK JP" w:hAnsi="Noto Sans CJK JP" w:eastAsia="Noto Sans CJK JP"/>
                <w:b w:val="0"/>
                <w:sz w:val="11"/>
              </w:rPr>
              <w:t>外部アプリ呼出</w:t>
            </w:r>
          </w:p>
        </w:tc>
        <w:tc>
          <w:tcPr>
            <w:tcW w:type="dxa" w:w="1838"/>
            <w:vAlign w:val="center"/>
          </w:tcPr>
          <w:p>
            <w:r/>
            <w:r>
              <w:rPr>
                <w:rFonts w:ascii="Noto Sans CJK JP" w:hAnsi="Noto Sans CJK JP" w:eastAsia="Noto Sans CJK JP"/>
                <w:b w:val="0"/>
                <w:sz w:val="11"/>
              </w:rPr>
              <w:t>Low</w:t>
            </w:r>
          </w:p>
        </w:tc>
        <w:tc>
          <w:tcPr>
            <w:tcW w:type="dxa" w:w="1838"/>
            <w:vAlign w:val="center"/>
          </w:tcPr>
          <w:p>
            <w:r/>
            <w:r>
              <w:rPr>
                <w:rFonts w:ascii="Noto Sans CJK JP" w:hAnsi="Noto Sans CJK JP" w:eastAsia="Noto Sans CJK JP"/>
                <w:b w:val="0"/>
                <w:sz w:val="11"/>
              </w:rPr>
              <w:t>g_ref_path_interpStatus</w:t>
            </w:r>
          </w:p>
        </w:tc>
        <w:tc>
          <w:tcPr>
            <w:tcW w:type="dxa" w:w="1838"/>
            <w:vAlign w:val="center"/>
          </w:tcPr>
          <w:p>
            <w:r/>
            <w:r>
              <w:rPr>
                <w:rFonts w:ascii="Noto Sans CJK JP" w:hAnsi="Noto Sans CJK JP" w:eastAsia="Noto Sans CJK JP"/>
                <w:b w:val="0"/>
                <w:sz w:val="11"/>
              </w:rPr>
              <w:t>スナップショット</w:t>
            </w:r>
          </w:p>
        </w:tc>
        <w:tc>
          <w:tcPr>
            <w:tcW w:type="dxa" w:w="1838"/>
            <w:vAlign w:val="center"/>
          </w:tcPr>
          <w:p>
            <w:r/>
            <w:r>
              <w:rPr>
                <w:rFonts w:ascii="Noto Sans CJK JP" w:hAnsi="Noto Sans CJK JP" w:eastAsia="Noto Sans CJK JP"/>
                <w:b w:val="0"/>
                <w:sz w:val="11"/>
              </w:rPr>
              <w:t>RT確定処理の直接実行</w:t>
            </w:r>
          </w:p>
        </w:tc>
      </w:tr>
    </w:tbl>
    <w:p/>
    <w:p>
      <w:r>
        <w:rPr>
          <w:rFonts w:ascii="Noto Sans CJK JP" w:hAnsi="Noto Sans CJK JP" w:eastAsia="Noto Sans CJK JP"/>
          <w:sz w:val="18"/>
        </w:rPr>
        <w:t>RT予算方針: RTは固定長データの消費と状態更新のみ。文字列解析、ファイルI/O、重計算はTS側。</w:t>
      </w:r>
    </w:p>
    <w:p>
      <w:r>
        <w:rPr>
          <w:rFonts w:ascii="Noto Sans CJK JP" w:hAnsi="Noto Sans CJK JP" w:eastAsia="Noto Sans CJK JP"/>
          <w:sz w:val="18"/>
        </w:rPr>
        <w:t>TSスライス方針: TSは1スライスで処理量を制限し、割込再開に備えて中断可能なstep単位に分割する。</w:t>
      </w:r>
    </w:p>
    <w:p>
      <w:pPr>
        <w:pStyle w:val="Heading1"/>
      </w:pPr>
      <w:r>
        <w:rPr>
          <w:rFonts w:ascii="Noto Sans CJK JP" w:hAnsi="Noto Sans CJK JP" w:eastAsia="Noto Sans CJK JP"/>
        </w:rPr>
        <w:t>10. リアルタイム処理詳細 [SECTION_ID: DD-10]</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順序</w:t>
            </w:r>
          </w:p>
        </w:tc>
        <w:tc>
          <w:tcPr>
            <w:tcW w:type="dxa" w:w="2101"/>
            <w:vAlign w:val="center"/>
            <w:shd w:fill="D9EAF7"/>
          </w:tcPr>
          <w:p>
            <w:r/>
            <w:r>
              <w:rPr>
                <w:rFonts w:ascii="Noto Sans CJK JP" w:hAnsi="Noto Sans CJK JP" w:eastAsia="Noto Sans CJK JP"/>
                <w:b/>
                <w:sz w:val="12"/>
              </w:rPr>
              <w:t>関数/処理</w:t>
            </w:r>
          </w:p>
        </w:tc>
        <w:tc>
          <w:tcPr>
            <w:tcW w:type="dxa" w:w="2101"/>
            <w:vAlign w:val="center"/>
            <w:shd w:fill="D9EAF7"/>
          </w:tcPr>
          <w:p>
            <w:r/>
            <w:r>
              <w:rPr>
                <w:rFonts w:ascii="Noto Sans CJK JP" w:hAnsi="Noto Sans CJK JP" w:eastAsia="Noto Sans CJK JP"/>
                <w:b/>
                <w:sz w:val="12"/>
              </w:rPr>
              <w:t>入力</w:t>
            </w:r>
          </w:p>
        </w:tc>
        <w:tc>
          <w:tcPr>
            <w:tcW w:type="dxa" w:w="2101"/>
            <w:vAlign w:val="center"/>
            <w:shd w:fill="D9EAF7"/>
          </w:tcPr>
          <w:p>
            <w:r/>
            <w:r>
              <w:rPr>
                <w:rFonts w:ascii="Noto Sans CJK JP" w:hAnsi="Noto Sans CJK JP" w:eastAsia="Noto Sans CJK JP"/>
                <w:b/>
                <w:sz w:val="12"/>
              </w:rPr>
              <w:t>処理内容</w:t>
            </w:r>
          </w:p>
        </w:tc>
        <w:tc>
          <w:tcPr>
            <w:tcW w:type="dxa" w:w="2101"/>
            <w:vAlign w:val="center"/>
            <w:shd w:fill="D9EAF7"/>
          </w:tcPr>
          <w:p>
            <w:r/>
            <w:r>
              <w:rPr>
                <w:rFonts w:ascii="Noto Sans CJK JP" w:hAnsi="Noto Sans CJK JP" w:eastAsia="Noto Sans CJK JP"/>
                <w:b/>
                <w:sz w:val="12"/>
              </w:rPr>
              <w:t>出力</w:t>
            </w:r>
          </w:p>
        </w:tc>
        <w:tc>
          <w:tcPr>
            <w:tcW w:type="dxa" w:w="2101"/>
            <w:vAlign w:val="center"/>
            <w:shd w:fill="D9EAF7"/>
          </w:tcPr>
          <w:p>
            <w:r/>
            <w:r>
              <w:rPr>
                <w:rFonts w:ascii="Noto Sans CJK JP" w:hAnsi="Noto Sans CJK JP" w:eastAsia="Noto Sans CJK JP"/>
                <w:b/>
                <w:sz w:val="12"/>
              </w:rPr>
              <w:t>異常時</w:t>
            </w:r>
          </w:p>
        </w:tc>
        <w:tc>
          <w:tcPr>
            <w:tcW w:type="dxa" w:w="2101"/>
            <w:vAlign w:val="center"/>
            <w:shd w:fill="D9EAF7"/>
          </w:tcPr>
          <w:p>
            <w:r/>
            <w:r>
              <w:rPr>
                <w:rFonts w:ascii="Noto Sans CJK JP" w:hAnsi="Noto Sans CJK JP" w:eastAsia="Noto Sans CJK JP"/>
                <w:b/>
                <w:sz w:val="12"/>
              </w:rPr>
              <w:t>推定時間[us]</w:t>
            </w:r>
          </w:p>
        </w:tc>
      </w:tr>
      <w:tr>
        <w:tc>
          <w:tcPr>
            <w:tcW w:type="dxa" w:w="2101"/>
            <w:vAlign w:val="center"/>
          </w:tcPr>
          <w:p>
            <w:r/>
            <w:r>
              <w:rPr>
                <w:rFonts w:ascii="Noto Sans CJK JP" w:hAnsi="Noto Sans CJK JP" w:eastAsia="Noto Sans CJK JP"/>
                <w:b w:val="0"/>
                <w:sz w:val="12"/>
              </w:rPr>
              <w:t>1</w:t>
            </w:r>
          </w:p>
        </w:tc>
        <w:tc>
          <w:tcPr>
            <w:tcW w:type="dxa" w:w="2101"/>
            <w:vAlign w:val="center"/>
          </w:tcPr>
          <w:p>
            <w:r/>
            <w:r>
              <w:rPr>
                <w:rFonts w:ascii="Noto Sans CJK JP" w:hAnsi="Noto Sans CJK JP" w:eastAsia="Noto Sans CJK JP"/>
                <w:b w:val="0"/>
                <w:sz w:val="12"/>
              </w:rPr>
              <w:t>RefPathInterp_LatchRequestRt</w:t>
            </w:r>
          </w:p>
        </w:tc>
        <w:tc>
          <w:tcPr>
            <w:tcW w:type="dxa" w:w="2101"/>
            <w:vAlign w:val="center"/>
          </w:tcPr>
          <w:p>
            <w:r/>
            <w:r>
              <w:rPr>
                <w:rFonts w:ascii="Noto Sans CJK JP" w:hAnsi="Noto Sans CJK JP" w:eastAsia="Noto Sans CJK JP"/>
                <w:b w:val="0"/>
                <w:sz w:val="12"/>
              </w:rPr>
              <w:t>g_ref_path_interpCommand</w:t>
            </w:r>
          </w:p>
        </w:tc>
        <w:tc>
          <w:tcPr>
            <w:tcW w:type="dxa" w:w="2101"/>
            <w:vAlign w:val="center"/>
          </w:tcPr>
          <w:p>
            <w:r/>
            <w:r>
              <w:rPr>
                <w:rFonts w:ascii="Noto Sans CJK JP" w:hAnsi="Noto Sans CJK JP" w:eastAsia="Noto Sans CJK JP"/>
                <w:b w:val="0"/>
                <w:sz w:val="12"/>
              </w:rPr>
              <w:t>generationとrequestを確認し、固定長ローカル構造体へコピーする。</w:t>
            </w:r>
          </w:p>
        </w:tc>
        <w:tc>
          <w:tcPr>
            <w:tcW w:type="dxa" w:w="2101"/>
            <w:vAlign w:val="center"/>
          </w:tcPr>
          <w:p>
            <w:r/>
            <w:r>
              <w:rPr>
                <w:rFonts w:ascii="Noto Sans CJK JP" w:hAnsi="Noto Sans CJK JP" w:eastAsia="Noto Sans CJK JP"/>
                <w:b w:val="0"/>
                <w:sz w:val="12"/>
              </w:rPr>
              <w:t>local_request</w:t>
            </w:r>
          </w:p>
        </w:tc>
        <w:tc>
          <w:tcPr>
            <w:tcW w:type="dxa" w:w="2101"/>
            <w:vAlign w:val="center"/>
          </w:tcPr>
          <w:p>
            <w:r/>
            <w:r>
              <w:rPr>
                <w:rFonts w:ascii="Noto Sans CJK JP" w:hAnsi="Noto Sans CJK JP" w:eastAsia="Noto Sans CJK JP"/>
                <w:b w:val="0"/>
                <w:sz w:val="12"/>
              </w:rPr>
              <w:t>世代不一致なら前回要求を保持</w:t>
            </w:r>
          </w:p>
        </w:tc>
        <w:tc>
          <w:tcPr>
            <w:tcW w:type="dxa" w:w="2101"/>
            <w:vAlign w:val="center"/>
          </w:tcPr>
          <w:p>
            <w:r/>
            <w:r>
              <w:rPr>
                <w:rFonts w:ascii="Noto Sans CJK JP" w:hAnsi="Noto Sans CJK JP" w:eastAsia="Noto Sans CJK JP"/>
                <w:b w:val="0"/>
                <w:sz w:val="12"/>
              </w:rPr>
              <w:t>1-3</w:t>
            </w:r>
          </w:p>
        </w:tc>
      </w:tr>
      <w:tr>
        <w:tc>
          <w:tcPr>
            <w:tcW w:type="dxa" w:w="2101"/>
            <w:vAlign w:val="center"/>
          </w:tcPr>
          <w:p>
            <w:r/>
            <w:r>
              <w:rPr>
                <w:rFonts w:ascii="Noto Sans CJK JP" w:hAnsi="Noto Sans CJK JP" w:eastAsia="Noto Sans CJK JP"/>
                <w:b w:val="0"/>
                <w:sz w:val="12"/>
              </w:rPr>
              <w:t>2</w:t>
            </w:r>
          </w:p>
        </w:tc>
        <w:tc>
          <w:tcPr>
            <w:tcW w:type="dxa" w:w="2101"/>
            <w:vAlign w:val="center"/>
          </w:tcPr>
          <w:p>
            <w:r/>
            <w:r>
              <w:rPr>
                <w:rFonts w:ascii="Noto Sans CJK JP" w:hAnsi="Noto Sans CJK JP" w:eastAsia="Noto Sans CJK JP"/>
                <w:b w:val="0"/>
                <w:sz w:val="12"/>
              </w:rPr>
              <w:t>RefPathInterp_CheckInterlockRt</w:t>
            </w:r>
          </w:p>
        </w:tc>
        <w:tc>
          <w:tcPr>
            <w:tcW w:type="dxa" w:w="2101"/>
            <w:vAlign w:val="center"/>
          </w:tcPr>
          <w:p>
            <w:r/>
            <w:r>
              <w:rPr>
                <w:rFonts w:ascii="Noto Sans CJK JP" w:hAnsi="Noto Sans CJK JP" w:eastAsia="Noto Sans CJK JP"/>
                <w:b w:val="0"/>
                <w:sz w:val="12"/>
              </w:rPr>
              <w:t>g_machineCtx, g_ioIn, local_request</w:t>
            </w:r>
          </w:p>
        </w:tc>
        <w:tc>
          <w:tcPr>
            <w:tcW w:type="dxa" w:w="2101"/>
            <w:vAlign w:val="center"/>
          </w:tcPr>
          <w:p>
            <w:r/>
            <w:r>
              <w:rPr>
                <w:rFonts w:ascii="Noto Sans CJK JP" w:hAnsi="Noto Sans CJK JP" w:eastAsia="Noto Sans CJK JP"/>
                <w:b w:val="0"/>
                <w:sz w:val="12"/>
              </w:rPr>
              <w:t>非常停止、サーボ異常、モード条件、併用不可機能を判定する。</w:t>
            </w:r>
          </w:p>
        </w:tc>
        <w:tc>
          <w:tcPr>
            <w:tcW w:type="dxa" w:w="2101"/>
            <w:vAlign w:val="center"/>
          </w:tcPr>
          <w:p>
            <w:r/>
            <w:r>
              <w:rPr>
                <w:rFonts w:ascii="Noto Sans CJK JP" w:hAnsi="Noto Sans CJK JP" w:eastAsia="Noto Sans CJK JP"/>
                <w:b w:val="0"/>
                <w:sz w:val="12"/>
              </w:rPr>
              <w:t>interlock_ok</w:t>
            </w:r>
          </w:p>
        </w:tc>
        <w:tc>
          <w:tcPr>
            <w:tcW w:type="dxa" w:w="2101"/>
            <w:vAlign w:val="center"/>
          </w:tcPr>
          <w:p>
            <w:r/>
            <w:r>
              <w:rPr>
                <w:rFonts w:ascii="Noto Sans CJK JP" w:hAnsi="Noto Sans CJK JP" w:eastAsia="Noto Sans CJK JP"/>
                <w:b w:val="0"/>
                <w:sz w:val="12"/>
              </w:rPr>
              <w:t>NG時はERROR/ALARMへ遷移</w:t>
            </w:r>
          </w:p>
        </w:tc>
        <w:tc>
          <w:tcPr>
            <w:tcW w:type="dxa" w:w="2101"/>
            <w:vAlign w:val="center"/>
          </w:tcPr>
          <w:p>
            <w:r/>
            <w:r>
              <w:rPr>
                <w:rFonts w:ascii="Noto Sans CJK JP" w:hAnsi="Noto Sans CJK JP" w:eastAsia="Noto Sans CJK JP"/>
                <w:b w:val="0"/>
                <w:sz w:val="12"/>
              </w:rPr>
              <w:t>2-5</w:t>
            </w:r>
          </w:p>
        </w:tc>
      </w:tr>
      <w:tr>
        <w:tc>
          <w:tcPr>
            <w:tcW w:type="dxa" w:w="2101"/>
            <w:vAlign w:val="center"/>
          </w:tcPr>
          <w:p>
            <w:r/>
            <w:r>
              <w:rPr>
                <w:rFonts w:ascii="Noto Sans CJK JP" w:hAnsi="Noto Sans CJK JP" w:eastAsia="Noto Sans CJK JP"/>
                <w:b w:val="0"/>
                <w:sz w:val="12"/>
              </w:rPr>
              <w:t>3</w:t>
            </w:r>
          </w:p>
        </w:tc>
        <w:tc>
          <w:tcPr>
            <w:tcW w:type="dxa" w:w="2101"/>
            <w:vAlign w:val="center"/>
          </w:tcPr>
          <w:p>
            <w:r/>
            <w:r>
              <w:rPr>
                <w:rFonts w:ascii="Noto Sans CJK JP" w:hAnsi="Noto Sans CJK JP" w:eastAsia="Noto Sans CJK JP"/>
                <w:b w:val="0"/>
                <w:sz w:val="12"/>
              </w:rPr>
              <w:t>RefPathInterp_UpdateStateRt</w:t>
            </w:r>
          </w:p>
        </w:tc>
        <w:tc>
          <w:tcPr>
            <w:tcW w:type="dxa" w:w="2101"/>
            <w:vAlign w:val="center"/>
          </w:tcPr>
          <w:p>
            <w:r/>
            <w:r>
              <w:rPr>
                <w:rFonts w:ascii="Noto Sans CJK JP" w:hAnsi="Noto Sans CJK JP" w:eastAsia="Noto Sans CJK JP"/>
                <w:b w:val="0"/>
                <w:sz w:val="12"/>
              </w:rPr>
              <w:t>local_request, current_state</w:t>
            </w:r>
          </w:p>
        </w:tc>
        <w:tc>
          <w:tcPr>
            <w:tcW w:type="dxa" w:w="2101"/>
            <w:vAlign w:val="center"/>
          </w:tcPr>
          <w:p>
            <w:r/>
            <w:r>
              <w:rPr>
                <w:rFonts w:ascii="Noto Sans CJK JP" w:hAnsi="Noto Sans CJK JP" w:eastAsia="Noto Sans CJK JP"/>
                <w:b w:val="0"/>
                <w:sz w:val="12"/>
              </w:rPr>
              <w:t>G28/G53の中間点以降で直線補間形または軸独立形の軌跡生成方式を選択し、軸目標を出力する。</w:t>
            </w:r>
          </w:p>
        </w:tc>
        <w:tc>
          <w:tcPr>
            <w:tcW w:type="dxa" w:w="2101"/>
            <w:vAlign w:val="center"/>
          </w:tcPr>
          <w:p>
            <w:r/>
            <w:r>
              <w:rPr>
                <w:rFonts w:ascii="Noto Sans CJK JP" w:hAnsi="Noto Sans CJK JP" w:eastAsia="Noto Sans CJK JP"/>
                <w:b w:val="0"/>
                <w:sz w:val="12"/>
              </w:rPr>
              <w:t>g_ref_path_interpStatus</w:t>
            </w:r>
          </w:p>
        </w:tc>
        <w:tc>
          <w:tcPr>
            <w:tcW w:type="dxa" w:w="2101"/>
            <w:vAlign w:val="center"/>
          </w:tcPr>
          <w:p>
            <w:r/>
            <w:r>
              <w:rPr>
                <w:rFonts w:ascii="Noto Sans CJK JP" w:hAnsi="Noto Sans CJK JP" w:eastAsia="Noto Sans CJK JP"/>
                <w:b w:val="0"/>
                <w:sz w:val="12"/>
              </w:rPr>
              <w:t>異常時は安全側出力とログ要求</w:t>
            </w:r>
          </w:p>
        </w:tc>
        <w:tc>
          <w:tcPr>
            <w:tcW w:type="dxa" w:w="2101"/>
            <w:vAlign w:val="center"/>
          </w:tcPr>
          <w:p>
            <w:r/>
            <w:r>
              <w:rPr>
                <w:rFonts w:ascii="Noto Sans CJK JP" w:hAnsi="Noto Sans CJK JP" w:eastAsia="Noto Sans CJK JP"/>
                <w:b w:val="0"/>
                <w:sz w:val="12"/>
              </w:rPr>
              <w:t>5-20</w:t>
            </w:r>
          </w:p>
        </w:tc>
      </w:tr>
      <w:tr>
        <w:tc>
          <w:tcPr>
            <w:tcW w:type="dxa" w:w="2101"/>
            <w:vAlign w:val="center"/>
          </w:tcPr>
          <w:p>
            <w:r/>
            <w:r>
              <w:rPr>
                <w:rFonts w:ascii="Noto Sans CJK JP" w:hAnsi="Noto Sans CJK JP" w:eastAsia="Noto Sans CJK JP"/>
                <w:b w:val="0"/>
                <w:sz w:val="12"/>
              </w:rPr>
              <w:t>4</w:t>
            </w:r>
          </w:p>
        </w:tc>
        <w:tc>
          <w:tcPr>
            <w:tcW w:type="dxa" w:w="2101"/>
            <w:vAlign w:val="center"/>
          </w:tcPr>
          <w:p>
            <w:r/>
            <w:r>
              <w:rPr>
                <w:rFonts w:ascii="Noto Sans CJK JP" w:hAnsi="Noto Sans CJK JP" w:eastAsia="Noto Sans CJK JP"/>
                <w:b w:val="0"/>
                <w:sz w:val="12"/>
              </w:rPr>
              <w:t>RefPathInterp_CommitOutputRt</w:t>
            </w:r>
          </w:p>
        </w:tc>
        <w:tc>
          <w:tcPr>
            <w:tcW w:type="dxa" w:w="2101"/>
            <w:vAlign w:val="center"/>
          </w:tcPr>
          <w:p>
            <w:r/>
            <w:r>
              <w:rPr>
                <w:rFonts w:ascii="Noto Sans CJK JP" w:hAnsi="Noto Sans CJK JP" w:eastAsia="Noto Sans CJK JP"/>
                <w:b w:val="0"/>
                <w:sz w:val="12"/>
              </w:rPr>
              <w:t>state, command</w:t>
            </w:r>
          </w:p>
        </w:tc>
        <w:tc>
          <w:tcPr>
            <w:tcW w:type="dxa" w:w="2101"/>
            <w:vAlign w:val="center"/>
          </w:tcPr>
          <w:p>
            <w:r/>
            <w:r>
              <w:rPr>
                <w:rFonts w:ascii="Noto Sans CJK JP" w:hAnsi="Noto Sans CJK JP" w:eastAsia="Noto Sans CJK JP"/>
                <w:b w:val="0"/>
                <w:sz w:val="12"/>
              </w:rPr>
              <w:t>g_ioOutへ軸/主軸/PLC指令を反映し、ALARM中は安全側マスクを適用する。</w:t>
            </w:r>
          </w:p>
        </w:tc>
        <w:tc>
          <w:tcPr>
            <w:tcW w:type="dxa" w:w="2101"/>
            <w:vAlign w:val="center"/>
          </w:tcPr>
          <w:p>
            <w:r/>
            <w:r>
              <w:rPr>
                <w:rFonts w:ascii="Noto Sans CJK JP" w:hAnsi="Noto Sans CJK JP" w:eastAsia="Noto Sans CJK JP"/>
                <w:b w:val="0"/>
                <w:sz w:val="12"/>
              </w:rPr>
              <w:t>g_ioOut</w:t>
            </w:r>
          </w:p>
        </w:tc>
        <w:tc>
          <w:tcPr>
            <w:tcW w:type="dxa" w:w="2101"/>
            <w:vAlign w:val="center"/>
          </w:tcPr>
          <w:p>
            <w:r/>
            <w:r>
              <w:rPr>
                <w:rFonts w:ascii="Noto Sans CJK JP" w:hAnsi="Noto Sans CJK JP" w:eastAsia="Noto Sans CJK JP"/>
                <w:b w:val="0"/>
                <w:sz w:val="12"/>
              </w:rPr>
              <w:t>安全側出力を優先</w:t>
            </w:r>
          </w:p>
        </w:tc>
        <w:tc>
          <w:tcPr>
            <w:tcW w:type="dxa" w:w="2101"/>
            <w:vAlign w:val="center"/>
          </w:tcPr>
          <w:p>
            <w:r/>
            <w:r>
              <w:rPr>
                <w:rFonts w:ascii="Noto Sans CJK JP" w:hAnsi="Noto Sans CJK JP" w:eastAsia="Noto Sans CJK JP"/>
                <w:b w:val="0"/>
                <w:sz w:val="12"/>
              </w:rPr>
              <w:t>2-8</w:t>
            </w:r>
          </w:p>
        </w:tc>
      </w:tr>
    </w:tbl>
    <w:p/>
    <w:p>
      <w:r>
        <w:rPr>
          <w:rFonts w:ascii="Noto Sans CJK JP" w:hAnsi="Noto Sans CJK JP" w:eastAsia="Noto Sans CJK JP"/>
          <w:sz w:val="18"/>
        </w:rPr>
        <w:t>RT禁止事項: Windows system call, file I/O, dynamic memory allocation, blocking wait, unbounded loop</w:t>
      </w:r>
    </w:p>
    <w:p>
      <w:pPr>
        <w:pStyle w:val="Heading1"/>
      </w:pPr>
      <w:r>
        <w:rPr>
          <w:rFonts w:ascii="Noto Sans CJK JP" w:hAnsi="Noto Sans CJK JP" w:eastAsia="Noto Sans CJK JP"/>
        </w:rPr>
        <w:t>11. タイムシェア処理詳細 [SECTION_ID: DD-11]</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順序</w:t>
            </w:r>
          </w:p>
        </w:tc>
        <w:tc>
          <w:tcPr>
            <w:tcW w:type="dxa" w:w="2101"/>
            <w:vAlign w:val="center"/>
            <w:shd w:fill="D9EAF7"/>
          </w:tcPr>
          <w:p>
            <w:r/>
            <w:r>
              <w:rPr>
                <w:rFonts w:ascii="Noto Sans CJK JP" w:hAnsi="Noto Sans CJK JP" w:eastAsia="Noto Sans CJK JP"/>
                <w:b/>
                <w:sz w:val="12"/>
              </w:rPr>
              <w:t>関数/処理</w:t>
            </w:r>
          </w:p>
        </w:tc>
        <w:tc>
          <w:tcPr>
            <w:tcW w:type="dxa" w:w="2101"/>
            <w:vAlign w:val="center"/>
            <w:shd w:fill="D9EAF7"/>
          </w:tcPr>
          <w:p>
            <w:r/>
            <w:r>
              <w:rPr>
                <w:rFonts w:ascii="Noto Sans CJK JP" w:hAnsi="Noto Sans CJK JP" w:eastAsia="Noto Sans CJK JP"/>
                <w:b/>
                <w:sz w:val="12"/>
              </w:rPr>
              <w:t>トリガ</w:t>
            </w:r>
          </w:p>
        </w:tc>
        <w:tc>
          <w:tcPr>
            <w:tcW w:type="dxa" w:w="2101"/>
            <w:vAlign w:val="center"/>
            <w:shd w:fill="D9EAF7"/>
          </w:tcPr>
          <w:p>
            <w:r/>
            <w:r>
              <w:rPr>
                <w:rFonts w:ascii="Noto Sans CJK JP" w:hAnsi="Noto Sans CJK JP" w:eastAsia="Noto Sans CJK JP"/>
                <w:b/>
                <w:sz w:val="12"/>
              </w:rPr>
              <w:t>処理内容</w:t>
            </w:r>
          </w:p>
        </w:tc>
        <w:tc>
          <w:tcPr>
            <w:tcW w:type="dxa" w:w="2101"/>
            <w:vAlign w:val="center"/>
            <w:shd w:fill="D9EAF7"/>
          </w:tcPr>
          <w:p>
            <w:r/>
            <w:r>
              <w:rPr>
                <w:rFonts w:ascii="Noto Sans CJK JP" w:hAnsi="Noto Sans CJK JP" w:eastAsia="Noto Sans CJK JP"/>
                <w:b/>
                <w:sz w:val="12"/>
              </w:rPr>
              <w:t>I/O有無</w:t>
            </w:r>
          </w:p>
        </w:tc>
        <w:tc>
          <w:tcPr>
            <w:tcW w:type="dxa" w:w="2101"/>
            <w:vAlign w:val="center"/>
            <w:shd w:fill="D9EAF7"/>
          </w:tcPr>
          <w:p>
            <w:r/>
            <w:r>
              <w:rPr>
                <w:rFonts w:ascii="Noto Sans CJK JP" w:hAnsi="Noto Sans CJK JP" w:eastAsia="Noto Sans CJK JP"/>
                <w:b/>
                <w:sz w:val="12"/>
              </w:rPr>
              <w:t>共有データ更新順序</w:t>
            </w:r>
          </w:p>
        </w:tc>
        <w:tc>
          <w:tcPr>
            <w:tcW w:type="dxa" w:w="2101"/>
            <w:vAlign w:val="center"/>
            <w:shd w:fill="D9EAF7"/>
          </w:tcPr>
          <w:p>
            <w:r/>
            <w:r>
              <w:rPr>
                <w:rFonts w:ascii="Noto Sans CJK JP" w:hAnsi="Noto Sans CJK JP" w:eastAsia="Noto Sans CJK JP"/>
                <w:b/>
                <w:sz w:val="12"/>
              </w:rPr>
              <w:t>失敗時</w:t>
            </w:r>
          </w:p>
        </w:tc>
      </w:tr>
      <w:tr>
        <w:tc>
          <w:tcPr>
            <w:tcW w:type="dxa" w:w="2101"/>
            <w:vAlign w:val="center"/>
          </w:tcPr>
          <w:p>
            <w:r/>
            <w:r>
              <w:rPr>
                <w:rFonts w:ascii="Noto Sans CJK JP" w:hAnsi="Noto Sans CJK JP" w:eastAsia="Noto Sans CJK JP"/>
                <w:b w:val="0"/>
                <w:sz w:val="12"/>
              </w:rPr>
              <w:t>1</w:t>
            </w:r>
          </w:p>
        </w:tc>
        <w:tc>
          <w:tcPr>
            <w:tcW w:type="dxa" w:w="2101"/>
            <w:vAlign w:val="center"/>
          </w:tcPr>
          <w:p>
            <w:r/>
            <w:r>
              <w:rPr>
                <w:rFonts w:ascii="Noto Sans CJK JP" w:hAnsi="Noto Sans CJK JP" w:eastAsia="Noto Sans CJK JP"/>
                <w:b w:val="0"/>
                <w:sz w:val="12"/>
              </w:rPr>
              <w:t>RefPathInterp_ParseBlockTs</w:t>
            </w:r>
          </w:p>
        </w:tc>
        <w:tc>
          <w:tcPr>
            <w:tcW w:type="dxa" w:w="2101"/>
            <w:vAlign w:val="center"/>
          </w:tcPr>
          <w:p>
            <w:r/>
            <w:r>
              <w:rPr>
                <w:rFonts w:ascii="Noto Sans CJK JP" w:hAnsi="Noto Sans CJK JP" w:eastAsia="Noto Sans CJK JP"/>
                <w:b w:val="0"/>
                <w:sz w:val="12"/>
              </w:rPr>
              <w:t>NC先読み/MDI入力</w:t>
            </w:r>
          </w:p>
        </w:tc>
        <w:tc>
          <w:tcPr>
            <w:tcW w:type="dxa" w:w="2101"/>
            <w:vAlign w:val="center"/>
          </w:tcPr>
          <w:p>
            <w:r/>
            <w:r>
              <w:rPr>
                <w:rFonts w:ascii="Noto Sans CJK JP" w:hAnsi="Noto Sans CJK JP" w:eastAsia="Noto Sans CJK JP"/>
                <w:b w:val="0"/>
                <w:sz w:val="12"/>
              </w:rPr>
              <w:t>No.1015 ZRL、No.1401 LRP、G28、G53 を字句解析し、機能コードとアドレスを抽出する。</w:t>
            </w:r>
          </w:p>
        </w:tc>
        <w:tc>
          <w:tcPr>
            <w:tcW w:type="dxa" w:w="2101"/>
            <w:vAlign w:val="center"/>
          </w:tcPr>
          <w:p>
            <w:r/>
            <w:r>
              <w:rPr>
                <w:rFonts w:ascii="Noto Sans CJK JP" w:hAnsi="Noto Sans CJK JP" w:eastAsia="Noto Sans CJK JP"/>
                <w:b w:val="0"/>
                <w:sz w:val="12"/>
              </w:rPr>
              <w:t>ファイルI/OはTS側のみ</w:t>
            </w:r>
          </w:p>
        </w:tc>
        <w:tc>
          <w:tcPr>
            <w:tcW w:type="dxa" w:w="2101"/>
            <w:vAlign w:val="center"/>
          </w:tcPr>
          <w:p>
            <w:r/>
            <w:r>
              <w:rPr>
                <w:rFonts w:ascii="Noto Sans CJK JP" w:hAnsi="Noto Sans CJK JP" w:eastAsia="Noto Sans CJK JP"/>
                <w:b w:val="0"/>
                <w:sz w:val="12"/>
              </w:rPr>
              <w:t>解析結果はローカル領域に保持</w:t>
            </w:r>
          </w:p>
        </w:tc>
        <w:tc>
          <w:tcPr>
            <w:tcW w:type="dxa" w:w="2101"/>
            <w:vAlign w:val="center"/>
          </w:tcPr>
          <w:p>
            <w:r/>
            <w:r>
              <w:rPr>
                <w:rFonts w:ascii="Noto Sans CJK JP" w:hAnsi="Noto Sans CJK JP" w:eastAsia="Noto Sans CJK JP"/>
                <w:b w:val="0"/>
                <w:sz w:val="12"/>
              </w:rPr>
              <w:t>構文異常をNCアラームとして登録</w:t>
            </w:r>
          </w:p>
        </w:tc>
      </w:tr>
      <w:tr>
        <w:tc>
          <w:tcPr>
            <w:tcW w:type="dxa" w:w="2101"/>
            <w:vAlign w:val="center"/>
          </w:tcPr>
          <w:p>
            <w:r/>
            <w:r>
              <w:rPr>
                <w:rFonts w:ascii="Noto Sans CJK JP" w:hAnsi="Noto Sans CJK JP" w:eastAsia="Noto Sans CJK JP"/>
                <w:b w:val="0"/>
                <w:sz w:val="12"/>
              </w:rPr>
              <w:t>2</w:t>
            </w:r>
          </w:p>
        </w:tc>
        <w:tc>
          <w:tcPr>
            <w:tcW w:type="dxa" w:w="2101"/>
            <w:vAlign w:val="center"/>
          </w:tcPr>
          <w:p>
            <w:r/>
            <w:r>
              <w:rPr>
                <w:rFonts w:ascii="Noto Sans CJK JP" w:hAnsi="Noto Sans CJK JP" w:eastAsia="Noto Sans CJK JP"/>
                <w:b w:val="0"/>
                <w:sz w:val="12"/>
              </w:rPr>
              <w:t>RefPathInterp_ValidateParamTs</w:t>
            </w:r>
          </w:p>
        </w:tc>
        <w:tc>
          <w:tcPr>
            <w:tcW w:type="dxa" w:w="2101"/>
            <w:vAlign w:val="center"/>
          </w:tcPr>
          <w:p>
            <w:r/>
            <w:r>
              <w:rPr>
                <w:rFonts w:ascii="Noto Sans CJK JP" w:hAnsi="Noto Sans CJK JP" w:eastAsia="Noto Sans CJK JP"/>
                <w:b w:val="0"/>
                <w:sz w:val="12"/>
              </w:rPr>
              <w:t>解析完了</w:t>
            </w:r>
          </w:p>
        </w:tc>
        <w:tc>
          <w:tcPr>
            <w:tcW w:type="dxa" w:w="2101"/>
            <w:vAlign w:val="center"/>
          </w:tcPr>
          <w:p>
            <w:r/>
            <w:r>
              <w:rPr>
                <w:rFonts w:ascii="Noto Sans CJK JP" w:hAnsi="Noto Sans CJK JP" w:eastAsia="Noto Sans CJK JP"/>
                <w:b w:val="0"/>
                <w:sz w:val="12"/>
              </w:rPr>
              <w:t>ZRL、LRP、中間点、対象軸、直線/非直線補間選択 の範囲、単位、モード、併用不可条件を確認する。</w:t>
            </w:r>
          </w:p>
        </w:tc>
        <w:tc>
          <w:tcPr>
            <w:tcW w:type="dxa" w:w="2101"/>
            <w:vAlign w:val="center"/>
          </w:tcPr>
          <w:p>
            <w:r/>
            <w:r>
              <w:rPr>
                <w:rFonts w:ascii="Noto Sans CJK JP" w:hAnsi="Noto Sans CJK JP" w:eastAsia="Noto Sans CJK JP"/>
                <w:b w:val="0"/>
                <w:sz w:val="12"/>
              </w:rPr>
              <w:t>設定ファイル読込み可</w:t>
            </w:r>
          </w:p>
        </w:tc>
        <w:tc>
          <w:tcPr>
            <w:tcW w:type="dxa" w:w="2101"/>
            <w:vAlign w:val="center"/>
          </w:tcPr>
          <w:p>
            <w:r/>
            <w:r>
              <w:rPr>
                <w:rFonts w:ascii="Noto Sans CJK JP" w:hAnsi="Noto Sans CJK JP" w:eastAsia="Noto Sans CJK JP"/>
                <w:b w:val="0"/>
                <w:sz w:val="12"/>
              </w:rPr>
              <w:t>valid=falseのまま検証</w:t>
            </w:r>
          </w:p>
        </w:tc>
        <w:tc>
          <w:tcPr>
            <w:tcW w:type="dxa" w:w="2101"/>
            <w:vAlign w:val="center"/>
          </w:tcPr>
          <w:p>
            <w:r/>
            <w:r>
              <w:rPr>
                <w:rFonts w:ascii="Noto Sans CJK JP" w:hAnsi="Noto Sans CJK JP" w:eastAsia="Noto Sans CJK JP"/>
                <w:b w:val="0"/>
                <w:sz w:val="12"/>
              </w:rPr>
              <w:t>不正値はRTへ渡さずアラーム</w:t>
            </w:r>
          </w:p>
        </w:tc>
      </w:tr>
      <w:tr>
        <w:tc>
          <w:tcPr>
            <w:tcW w:type="dxa" w:w="2101"/>
            <w:vAlign w:val="center"/>
          </w:tcPr>
          <w:p>
            <w:r/>
            <w:r>
              <w:rPr>
                <w:rFonts w:ascii="Noto Sans CJK JP" w:hAnsi="Noto Sans CJK JP" w:eastAsia="Noto Sans CJK JP"/>
                <w:b w:val="0"/>
                <w:sz w:val="12"/>
              </w:rPr>
              <w:t>3</w:t>
            </w:r>
          </w:p>
        </w:tc>
        <w:tc>
          <w:tcPr>
            <w:tcW w:type="dxa" w:w="2101"/>
            <w:vAlign w:val="center"/>
          </w:tcPr>
          <w:p>
            <w:r/>
            <w:r>
              <w:rPr>
                <w:rFonts w:ascii="Noto Sans CJK JP" w:hAnsi="Noto Sans CJK JP" w:eastAsia="Noto Sans CJK JP"/>
                <w:b w:val="0"/>
                <w:sz w:val="12"/>
              </w:rPr>
              <w:t>RefPathInterp_BuildPlanTs</w:t>
            </w:r>
          </w:p>
        </w:tc>
        <w:tc>
          <w:tcPr>
            <w:tcW w:type="dxa" w:w="2101"/>
            <w:vAlign w:val="center"/>
          </w:tcPr>
          <w:p>
            <w:r/>
            <w:r>
              <w:rPr>
                <w:rFonts w:ascii="Noto Sans CJK JP" w:hAnsi="Noto Sans CJK JP" w:eastAsia="Noto Sans CJK JP"/>
                <w:b w:val="0"/>
                <w:sz w:val="12"/>
              </w:rPr>
              <w:t>検証OK</w:t>
            </w:r>
          </w:p>
        </w:tc>
        <w:tc>
          <w:tcPr>
            <w:tcW w:type="dxa" w:w="2101"/>
            <w:vAlign w:val="center"/>
          </w:tcPr>
          <w:p>
            <w:r/>
            <w:r>
              <w:rPr>
                <w:rFonts w:ascii="Noto Sans CJK JP" w:hAnsi="Noto Sans CJK JP" w:eastAsia="Noto Sans CJK JP"/>
                <w:b w:val="0"/>
                <w:sz w:val="12"/>
              </w:rPr>
              <w:t>複数RT周期に分割可能な固定長実行計画へ展開する。</w:t>
            </w:r>
          </w:p>
        </w:tc>
        <w:tc>
          <w:tcPr>
            <w:tcW w:type="dxa" w:w="2101"/>
            <w:vAlign w:val="center"/>
          </w:tcPr>
          <w:p>
            <w:r/>
            <w:r>
              <w:rPr>
                <w:rFonts w:ascii="Noto Sans CJK JP" w:hAnsi="Noto Sans CJK JP" w:eastAsia="Noto Sans CJK JP"/>
                <w:b w:val="0"/>
                <w:sz w:val="12"/>
              </w:rPr>
              <w:t>なし</w:t>
            </w:r>
          </w:p>
        </w:tc>
        <w:tc>
          <w:tcPr>
            <w:tcW w:type="dxa" w:w="2101"/>
            <w:vAlign w:val="center"/>
          </w:tcPr>
          <w:p>
            <w:r/>
            <w:r>
              <w:rPr>
                <w:rFonts w:ascii="Noto Sans CJK JP" w:hAnsi="Noto Sans CJK JP" w:eastAsia="Noto Sans CJK JP"/>
                <w:b w:val="0"/>
                <w:sz w:val="12"/>
              </w:rPr>
              <w:t>command/paramを書込み、generation更新後にrequest=1</w:t>
            </w:r>
          </w:p>
        </w:tc>
        <w:tc>
          <w:tcPr>
            <w:tcW w:type="dxa" w:w="2101"/>
            <w:vAlign w:val="center"/>
          </w:tcPr>
          <w:p>
            <w:r/>
            <w:r>
              <w:rPr>
                <w:rFonts w:ascii="Noto Sans CJK JP" w:hAnsi="Noto Sans CJK JP" w:eastAsia="Noto Sans CJK JP"/>
                <w:b w:val="0"/>
                <w:sz w:val="12"/>
              </w:rPr>
              <w:t>バッファ不足時はTS側で保留</w:t>
            </w:r>
          </w:p>
        </w:tc>
      </w:tr>
      <w:tr>
        <w:tc>
          <w:tcPr>
            <w:tcW w:type="dxa" w:w="2101"/>
            <w:vAlign w:val="center"/>
          </w:tcPr>
          <w:p>
            <w:r/>
            <w:r>
              <w:rPr>
                <w:rFonts w:ascii="Noto Sans CJK JP" w:hAnsi="Noto Sans CJK JP" w:eastAsia="Noto Sans CJK JP"/>
                <w:b w:val="0"/>
                <w:sz w:val="12"/>
              </w:rPr>
              <w:t>4</w:t>
            </w:r>
          </w:p>
        </w:tc>
        <w:tc>
          <w:tcPr>
            <w:tcW w:type="dxa" w:w="2101"/>
            <w:vAlign w:val="center"/>
          </w:tcPr>
          <w:p>
            <w:r/>
            <w:r>
              <w:rPr>
                <w:rFonts w:ascii="Noto Sans CJK JP" w:hAnsi="Noto Sans CJK JP" w:eastAsia="Noto Sans CJK JP"/>
                <w:b w:val="0"/>
                <w:sz w:val="12"/>
              </w:rPr>
              <w:t>RefPathInterp_WriteTraceTs</w:t>
            </w:r>
          </w:p>
        </w:tc>
        <w:tc>
          <w:tcPr>
            <w:tcW w:type="dxa" w:w="2101"/>
            <w:vAlign w:val="center"/>
          </w:tcPr>
          <w:p>
            <w:r/>
            <w:r>
              <w:rPr>
                <w:rFonts w:ascii="Noto Sans CJK JP" w:hAnsi="Noto Sans CJK JP" w:eastAsia="Noto Sans CJK JP"/>
                <w:b w:val="0"/>
                <w:sz w:val="12"/>
              </w:rPr>
              <w:t>状態変化/異常</w:t>
            </w:r>
          </w:p>
        </w:tc>
        <w:tc>
          <w:tcPr>
            <w:tcW w:type="dxa" w:w="2101"/>
            <w:vAlign w:val="center"/>
          </w:tcPr>
          <w:p>
            <w:r/>
            <w:r>
              <w:rPr>
                <w:rFonts w:ascii="Noto Sans CJK JP" w:hAnsi="Noto Sans CJK JP" w:eastAsia="Noto Sans CJK JP"/>
                <w:b w:val="0"/>
                <w:sz w:val="12"/>
              </w:rPr>
              <w:t>TS側でCSV/診断ログに記録する。</w:t>
            </w:r>
          </w:p>
        </w:tc>
        <w:tc>
          <w:tcPr>
            <w:tcW w:type="dxa" w:w="2101"/>
            <w:vAlign w:val="center"/>
          </w:tcPr>
          <w:p>
            <w:r/>
            <w:r>
              <w:rPr>
                <w:rFonts w:ascii="Noto Sans CJK JP" w:hAnsi="Noto Sans CJK JP" w:eastAsia="Noto Sans CJK JP"/>
                <w:b w:val="0"/>
                <w:sz w:val="12"/>
              </w:rPr>
              <w:t>ファイルI/Oあり</w:t>
            </w:r>
          </w:p>
        </w:tc>
        <w:tc>
          <w:tcPr>
            <w:tcW w:type="dxa" w:w="2101"/>
            <w:vAlign w:val="center"/>
          </w:tcPr>
          <w:p>
            <w:r/>
            <w:r>
              <w:rPr>
                <w:rFonts w:ascii="Noto Sans CJK JP" w:hAnsi="Noto Sans CJK JP" w:eastAsia="Noto Sans CJK JP"/>
                <w:b w:val="0"/>
                <w:sz w:val="12"/>
              </w:rPr>
              <w:t>g_logQueueを消費</w:t>
            </w:r>
          </w:p>
        </w:tc>
        <w:tc>
          <w:tcPr>
            <w:tcW w:type="dxa" w:w="2101"/>
            <w:vAlign w:val="center"/>
          </w:tcPr>
          <w:p>
            <w:r/>
            <w:r>
              <w:rPr>
                <w:rFonts w:ascii="Noto Sans CJK JP" w:hAnsi="Noto Sans CJK JP" w:eastAsia="Noto Sans CJK JP"/>
                <w:b w:val="0"/>
                <w:sz w:val="12"/>
              </w:rPr>
              <w:t>ログ保存失敗はWARN、RT処理は継続</w:t>
            </w:r>
          </w:p>
        </w:tc>
      </w:tr>
    </w:tbl>
    <w:p/>
    <w:p>
      <w:pPr>
        <w:pStyle w:val="Heading1"/>
      </w:pPr>
      <w:r>
        <w:rPr>
          <w:rFonts w:ascii="Noto Sans CJK JP" w:hAnsi="Noto Sans CJK JP" w:eastAsia="Noto Sans CJK JP"/>
        </w:rPr>
        <w:t>12. 関数詳細仕様 [SECTION_ID: DD-12]</w:t>
      </w:r>
    </w:p>
    <w:tbl>
      <w:tblPr>
        <w:tblStyle w:val="TableGrid"/>
        <w:tblW w:type="auto" w:w="0"/>
        <w:jc w:val="center"/>
        <w:tblLook w:firstColumn="1" w:firstRow="1" w:lastColumn="0" w:lastRow="0" w:noHBand="0" w:noVBand="1" w:val="04A0"/>
      </w:tblPr>
      <w:tblGrid>
        <w:gridCol w:w="1634"/>
        <w:gridCol w:w="1634"/>
        <w:gridCol w:w="1634"/>
        <w:gridCol w:w="1634"/>
        <w:gridCol w:w="1634"/>
        <w:gridCol w:w="1634"/>
        <w:gridCol w:w="1634"/>
        <w:gridCol w:w="1634"/>
        <w:gridCol w:w="1634"/>
      </w:tblGrid>
      <w:tr>
        <w:trPr>
          <w:tblHeader w:val="true"/>
        </w:trPr>
        <w:tc>
          <w:tcPr>
            <w:tcW w:type="dxa" w:w="1634"/>
            <w:vAlign w:val="center"/>
            <w:shd w:fill="D9EAF7"/>
          </w:tcPr>
          <w:p>
            <w:r/>
            <w:r>
              <w:rPr>
                <w:rFonts w:ascii="Noto Sans CJK JP" w:hAnsi="Noto Sans CJK JP" w:eastAsia="Noto Sans CJK JP"/>
                <w:b/>
                <w:sz w:val="11"/>
              </w:rPr>
              <w:t>関数ID</w:t>
            </w:r>
          </w:p>
        </w:tc>
        <w:tc>
          <w:tcPr>
            <w:tcW w:type="dxa" w:w="1634"/>
            <w:vAlign w:val="center"/>
            <w:shd w:fill="D9EAF7"/>
          </w:tcPr>
          <w:p>
            <w:r/>
            <w:r>
              <w:rPr>
                <w:rFonts w:ascii="Noto Sans CJK JP" w:hAnsi="Noto Sans CJK JP" w:eastAsia="Noto Sans CJK JP"/>
                <w:b/>
                <w:sz w:val="11"/>
              </w:rPr>
              <w:t>関数名</w:t>
            </w:r>
          </w:p>
        </w:tc>
        <w:tc>
          <w:tcPr>
            <w:tcW w:type="dxa" w:w="1634"/>
            <w:vAlign w:val="center"/>
            <w:shd w:fill="D9EAF7"/>
          </w:tcPr>
          <w:p>
            <w:r/>
            <w:r>
              <w:rPr>
                <w:rFonts w:ascii="Noto Sans CJK JP" w:hAnsi="Noto Sans CJK JP" w:eastAsia="Noto Sans CJK JP"/>
                <w:b/>
                <w:sz w:val="11"/>
              </w:rPr>
              <w:t>配置ファイル</w:t>
            </w:r>
          </w:p>
        </w:tc>
        <w:tc>
          <w:tcPr>
            <w:tcW w:type="dxa" w:w="1634"/>
            <w:vAlign w:val="center"/>
            <w:shd w:fill="D9EAF7"/>
          </w:tcPr>
          <w:p>
            <w:r/>
            <w:r>
              <w:rPr>
                <w:rFonts w:ascii="Noto Sans CJK JP" w:hAnsi="Noto Sans CJK JP" w:eastAsia="Noto Sans CJK JP"/>
                <w:b/>
                <w:sz w:val="11"/>
              </w:rPr>
              <w:t>呼出元</w:t>
            </w:r>
          </w:p>
        </w:tc>
        <w:tc>
          <w:tcPr>
            <w:tcW w:type="dxa" w:w="1634"/>
            <w:vAlign w:val="center"/>
            <w:shd w:fill="D9EAF7"/>
          </w:tcPr>
          <w:p>
            <w:r/>
            <w:r>
              <w:rPr>
                <w:rFonts w:ascii="Noto Sans CJK JP" w:hAnsi="Noto Sans CJK JP" w:eastAsia="Noto Sans CJK JP"/>
                <w:b/>
                <w:sz w:val="11"/>
              </w:rPr>
              <w:t>入力</w:t>
            </w:r>
          </w:p>
        </w:tc>
        <w:tc>
          <w:tcPr>
            <w:tcW w:type="dxa" w:w="1634"/>
            <w:vAlign w:val="center"/>
            <w:shd w:fill="D9EAF7"/>
          </w:tcPr>
          <w:p>
            <w:r/>
            <w:r>
              <w:rPr>
                <w:rFonts w:ascii="Noto Sans CJK JP" w:hAnsi="Noto Sans CJK JP" w:eastAsia="Noto Sans CJK JP"/>
                <w:b/>
                <w:sz w:val="11"/>
              </w:rPr>
              <w:t>出力</w:t>
            </w:r>
          </w:p>
        </w:tc>
        <w:tc>
          <w:tcPr>
            <w:tcW w:type="dxa" w:w="1634"/>
            <w:vAlign w:val="center"/>
            <w:shd w:fill="D9EAF7"/>
          </w:tcPr>
          <w:p>
            <w:r/>
            <w:r>
              <w:rPr>
                <w:rFonts w:ascii="Noto Sans CJK JP" w:hAnsi="Noto Sans CJK JP" w:eastAsia="Noto Sans CJK JP"/>
                <w:b/>
                <w:sz w:val="11"/>
              </w:rPr>
              <w:t>戻り値</w:t>
            </w:r>
          </w:p>
        </w:tc>
        <w:tc>
          <w:tcPr>
            <w:tcW w:type="dxa" w:w="1634"/>
            <w:vAlign w:val="center"/>
            <w:shd w:fill="D9EAF7"/>
          </w:tcPr>
          <w:p>
            <w:r/>
            <w:r>
              <w:rPr>
                <w:rFonts w:ascii="Noto Sans CJK JP" w:hAnsi="Noto Sans CJK JP" w:eastAsia="Noto Sans CJK JP"/>
                <w:b/>
                <w:sz w:val="11"/>
              </w:rPr>
              <w:t>副作用</w:t>
            </w:r>
          </w:p>
        </w:tc>
        <w:tc>
          <w:tcPr>
            <w:tcW w:type="dxa" w:w="1634"/>
            <w:vAlign w:val="center"/>
            <w:shd w:fill="D9EAF7"/>
          </w:tcPr>
          <w:p>
            <w:r/>
            <w:r>
              <w:rPr>
                <w:rFonts w:ascii="Noto Sans CJK JP" w:hAnsi="Noto Sans CJK JP" w:eastAsia="Noto Sans CJK JP"/>
                <w:b/>
                <w:sz w:val="11"/>
              </w:rPr>
              <w:t>擬似コード/処理順序</w:t>
            </w:r>
          </w:p>
        </w:tc>
      </w:tr>
      <w:tr>
        <w:tc>
          <w:tcPr>
            <w:tcW w:type="dxa" w:w="1634"/>
            <w:vAlign w:val="center"/>
          </w:tcPr>
          <w:p>
            <w:r/>
            <w:r>
              <w:rPr>
                <w:rFonts w:ascii="Noto Sans CJK JP" w:hAnsi="Noto Sans CJK JP" w:eastAsia="Noto Sans CJK JP"/>
                <w:b w:val="0"/>
                <w:sz w:val="11"/>
              </w:rPr>
              <w:t>FUNC-004-01</w:t>
            </w:r>
          </w:p>
        </w:tc>
        <w:tc>
          <w:tcPr>
            <w:tcW w:type="dxa" w:w="1634"/>
            <w:vAlign w:val="center"/>
          </w:tcPr>
          <w:p>
            <w:r/>
            <w:r>
              <w:rPr>
                <w:rFonts w:ascii="Noto Sans CJK JP" w:hAnsi="Noto Sans CJK JP" w:eastAsia="Noto Sans CJK JP"/>
                <w:b w:val="0"/>
                <w:sz w:val="11"/>
              </w:rPr>
              <w:t>RefPathInterp_ParseBlockTs</w:t>
            </w:r>
          </w:p>
        </w:tc>
        <w:tc>
          <w:tcPr>
            <w:tcW w:type="dxa" w:w="1634"/>
            <w:vAlign w:val="center"/>
          </w:tcPr>
          <w:p>
            <w:r/>
            <w:r>
              <w:rPr>
                <w:rFonts w:ascii="Noto Sans CJK JP" w:hAnsi="Noto Sans CJK JP" w:eastAsia="Noto Sans CJK JP"/>
                <w:b w:val="0"/>
                <w:sz w:val="11"/>
              </w:rPr>
              <w:t>src/ref_path_interp_ts.c</w:t>
            </w:r>
          </w:p>
        </w:tc>
        <w:tc>
          <w:tcPr>
            <w:tcW w:type="dxa" w:w="1634"/>
            <w:vAlign w:val="center"/>
          </w:tcPr>
          <w:p>
            <w:r/>
            <w:r>
              <w:rPr>
                <w:rFonts w:ascii="Noto Sans CJK JP" w:hAnsi="Noto Sans CJK JP" w:eastAsia="Noto Sans CJK JP"/>
                <w:b w:val="0"/>
                <w:sz w:val="11"/>
              </w:rPr>
              <w:t>TsService_ExecuteSlice</w:t>
            </w:r>
          </w:p>
        </w:tc>
        <w:tc>
          <w:tcPr>
            <w:tcW w:type="dxa" w:w="1634"/>
            <w:vAlign w:val="center"/>
          </w:tcPr>
          <w:p>
            <w:r/>
            <w:r>
              <w:rPr>
                <w:rFonts w:ascii="Noto Sans CJK JP" w:hAnsi="Noto Sans CJK JP" w:eastAsia="Noto Sans CJK JP"/>
                <w:b w:val="0"/>
                <w:sz w:val="11"/>
              </w:rPr>
              <w:t>block_text</w:t>
            </w:r>
          </w:p>
        </w:tc>
        <w:tc>
          <w:tcPr>
            <w:tcW w:type="dxa" w:w="1634"/>
            <w:vAlign w:val="center"/>
          </w:tcPr>
          <w:p>
            <w:r/>
            <w:r>
              <w:rPr>
                <w:rFonts w:ascii="Noto Sans CJK JP" w:hAnsi="Noto Sans CJK JP" w:eastAsia="Noto Sans CJK JP"/>
                <w:b w:val="0"/>
                <w:sz w:val="11"/>
              </w:rPr>
              <w:t>parsed</w:t>
            </w:r>
          </w:p>
        </w:tc>
        <w:tc>
          <w:tcPr>
            <w:tcW w:type="dxa" w:w="1634"/>
            <w:vAlign w:val="center"/>
          </w:tcPr>
          <w:p>
            <w:r/>
            <w:r>
              <w:rPr>
                <w:rFonts w:ascii="Noto Sans CJK JP" w:hAnsi="Noto Sans CJK JP" w:eastAsia="Noto Sans CJK JP"/>
                <w:b w:val="0"/>
                <w:sz w:val="11"/>
              </w:rPr>
              <w:t>0=OK, negative=error</w:t>
            </w:r>
          </w:p>
        </w:tc>
        <w:tc>
          <w:tcPr>
            <w:tcW w:type="dxa" w:w="1634"/>
            <w:vAlign w:val="center"/>
          </w:tcPr>
          <w:p>
            <w:r/>
            <w:r>
              <w:rPr>
                <w:rFonts w:ascii="Noto Sans CJK JP" w:hAnsi="Noto Sans CJK JP" w:eastAsia="Noto Sans CJK JP"/>
                <w:b w:val="0"/>
                <w:sz w:val="11"/>
              </w:rPr>
              <w:t>なし</w:t>
            </w:r>
          </w:p>
        </w:tc>
        <w:tc>
          <w:tcPr>
            <w:tcW w:type="dxa" w:w="1634"/>
            <w:vAlign w:val="center"/>
          </w:tcPr>
          <w:p>
            <w:r/>
            <w:r>
              <w:rPr>
                <w:rFonts w:ascii="Noto Sans CJK JP" w:hAnsi="Noto Sans CJK JP" w:eastAsia="Noto Sans CJK JP"/>
                <w:b w:val="0"/>
                <w:sz w:val="11"/>
              </w:rPr>
              <w:t>G/アドレスを走査する / 機能コードを判定する / 数値範囲を仮検証する / コマンド構造体へ格納する</w:t>
            </w:r>
          </w:p>
        </w:tc>
      </w:tr>
      <w:tr>
        <w:tc>
          <w:tcPr>
            <w:tcW w:type="dxa" w:w="1634"/>
            <w:vAlign w:val="center"/>
          </w:tcPr>
          <w:p>
            <w:r/>
            <w:r>
              <w:rPr>
                <w:rFonts w:ascii="Noto Sans CJK JP" w:hAnsi="Noto Sans CJK JP" w:eastAsia="Noto Sans CJK JP"/>
                <w:b w:val="0"/>
                <w:sz w:val="11"/>
              </w:rPr>
              <w:t>FUNC-004-02</w:t>
            </w:r>
          </w:p>
        </w:tc>
        <w:tc>
          <w:tcPr>
            <w:tcW w:type="dxa" w:w="1634"/>
            <w:vAlign w:val="center"/>
          </w:tcPr>
          <w:p>
            <w:r/>
            <w:r>
              <w:rPr>
                <w:rFonts w:ascii="Noto Sans CJK JP" w:hAnsi="Noto Sans CJK JP" w:eastAsia="Noto Sans CJK JP"/>
                <w:b w:val="0"/>
                <w:sz w:val="11"/>
              </w:rPr>
              <w:t>RefPathInterp_ValidateParamTs</w:t>
            </w:r>
          </w:p>
        </w:tc>
        <w:tc>
          <w:tcPr>
            <w:tcW w:type="dxa" w:w="1634"/>
            <w:vAlign w:val="center"/>
          </w:tcPr>
          <w:p>
            <w:r/>
            <w:r>
              <w:rPr>
                <w:rFonts w:ascii="Noto Sans CJK JP" w:hAnsi="Noto Sans CJK JP" w:eastAsia="Noto Sans CJK JP"/>
                <w:b w:val="0"/>
                <w:sz w:val="11"/>
              </w:rPr>
              <w:t>src/ref_path_interp_ts.c</w:t>
            </w:r>
          </w:p>
        </w:tc>
        <w:tc>
          <w:tcPr>
            <w:tcW w:type="dxa" w:w="1634"/>
            <w:vAlign w:val="center"/>
          </w:tcPr>
          <w:p>
            <w:r/>
            <w:r>
              <w:rPr>
                <w:rFonts w:ascii="Noto Sans CJK JP" w:hAnsi="Noto Sans CJK JP" w:eastAsia="Noto Sans CJK JP"/>
                <w:b w:val="0"/>
                <w:sz w:val="11"/>
              </w:rPr>
              <w:t>RefPathInterp_BuildPlanTs</w:t>
            </w:r>
          </w:p>
        </w:tc>
        <w:tc>
          <w:tcPr>
            <w:tcW w:type="dxa" w:w="1634"/>
            <w:vAlign w:val="center"/>
          </w:tcPr>
          <w:p>
            <w:r/>
            <w:r>
              <w:rPr>
                <w:rFonts w:ascii="Noto Sans CJK JP" w:hAnsi="Noto Sans CJK JP" w:eastAsia="Noto Sans CJK JP"/>
                <w:b w:val="0"/>
                <w:sz w:val="11"/>
              </w:rPr>
              <w:t>cmd</w:t>
            </w:r>
          </w:p>
        </w:tc>
        <w:tc>
          <w:tcPr>
            <w:tcW w:type="dxa" w:w="1634"/>
            <w:vAlign w:val="center"/>
          </w:tcPr>
          <w:p>
            <w:r/>
            <w:r>
              <w:rPr>
                <w:rFonts w:ascii="Noto Sans CJK JP" w:hAnsi="Noto Sans CJK JP" w:eastAsia="Noto Sans CJK JP"/>
                <w:b w:val="0"/>
                <w:sz w:val="11"/>
              </w:rPr>
              <w:t>checked</w:t>
            </w:r>
          </w:p>
        </w:tc>
        <w:tc>
          <w:tcPr>
            <w:tcW w:type="dxa" w:w="1634"/>
            <w:vAlign w:val="center"/>
          </w:tcPr>
          <w:p>
            <w:r/>
            <w:r>
              <w:rPr>
                <w:rFonts w:ascii="Noto Sans CJK JP" w:hAnsi="Noto Sans CJK JP" w:eastAsia="Noto Sans CJK JP"/>
                <w:b w:val="0"/>
                <w:sz w:val="11"/>
              </w:rPr>
              <w:t>0=OK, negative=error</w:t>
            </w:r>
          </w:p>
        </w:tc>
        <w:tc>
          <w:tcPr>
            <w:tcW w:type="dxa" w:w="1634"/>
            <w:vAlign w:val="center"/>
          </w:tcPr>
          <w:p>
            <w:r/>
            <w:r>
              <w:rPr>
                <w:rFonts w:ascii="Noto Sans CJK JP" w:hAnsi="Noto Sans CJK JP" w:eastAsia="Noto Sans CJK JP"/>
                <w:b w:val="0"/>
                <w:sz w:val="11"/>
              </w:rPr>
              <w:t>open issue対象の未確定値を診断ログへ記録</w:t>
            </w:r>
          </w:p>
        </w:tc>
        <w:tc>
          <w:tcPr>
            <w:tcW w:type="dxa" w:w="1634"/>
            <w:vAlign w:val="center"/>
          </w:tcPr>
          <w:p>
            <w:r/>
            <w:r>
              <w:rPr>
                <w:rFonts w:ascii="Noto Sans CJK JP" w:hAnsi="Noto Sans CJK JP" w:eastAsia="Noto Sans CJK JP"/>
                <w:b w:val="0"/>
                <w:sz w:val="11"/>
              </w:rPr>
              <w:t>運転モードを確認する / パラメータ範囲を確認する / 併用不可機能を確認する / RT実行可能な固定長データに変換する</w:t>
            </w:r>
          </w:p>
        </w:tc>
      </w:tr>
      <w:tr>
        <w:tc>
          <w:tcPr>
            <w:tcW w:type="dxa" w:w="1634"/>
            <w:vAlign w:val="center"/>
          </w:tcPr>
          <w:p>
            <w:r/>
            <w:r>
              <w:rPr>
                <w:rFonts w:ascii="Noto Sans CJK JP" w:hAnsi="Noto Sans CJK JP" w:eastAsia="Noto Sans CJK JP"/>
                <w:b w:val="0"/>
                <w:sz w:val="11"/>
              </w:rPr>
              <w:t>FUNC-004-03</w:t>
            </w:r>
          </w:p>
        </w:tc>
        <w:tc>
          <w:tcPr>
            <w:tcW w:type="dxa" w:w="1634"/>
            <w:vAlign w:val="center"/>
          </w:tcPr>
          <w:p>
            <w:r/>
            <w:r>
              <w:rPr>
                <w:rFonts w:ascii="Noto Sans CJK JP" w:hAnsi="Noto Sans CJK JP" w:eastAsia="Noto Sans CJK JP"/>
                <w:b w:val="0"/>
                <w:sz w:val="11"/>
              </w:rPr>
              <w:t>RefPathInterp_ApplyRt</w:t>
            </w:r>
          </w:p>
        </w:tc>
        <w:tc>
          <w:tcPr>
            <w:tcW w:type="dxa" w:w="1634"/>
            <w:vAlign w:val="center"/>
          </w:tcPr>
          <w:p>
            <w:r/>
            <w:r>
              <w:rPr>
                <w:rFonts w:ascii="Noto Sans CJK JP" w:hAnsi="Noto Sans CJK JP" w:eastAsia="Noto Sans CJK JP"/>
                <w:b w:val="0"/>
                <w:sz w:val="11"/>
              </w:rPr>
              <w:t>src/ref_path_interp_rt.c</w:t>
            </w:r>
          </w:p>
        </w:tc>
        <w:tc>
          <w:tcPr>
            <w:tcW w:type="dxa" w:w="1634"/>
            <w:vAlign w:val="center"/>
          </w:tcPr>
          <w:p>
            <w:r/>
            <w:r>
              <w:rPr>
                <w:rFonts w:ascii="Noto Sans CJK JP" w:hAnsi="Noto Sans CJK JP" w:eastAsia="Noto Sans CJK JP"/>
                <w:b w:val="0"/>
                <w:sz w:val="11"/>
              </w:rPr>
              <w:t>RtControl_UpdateMachineState</w:t>
            </w:r>
          </w:p>
        </w:tc>
        <w:tc>
          <w:tcPr>
            <w:tcW w:type="dxa" w:w="1634"/>
            <w:vAlign w:val="center"/>
          </w:tcPr>
          <w:p>
            <w:r/>
            <w:r>
              <w:rPr>
                <w:rFonts w:ascii="Noto Sans CJK JP" w:hAnsi="Noto Sans CJK JP" w:eastAsia="Noto Sans CJK JP"/>
                <w:b w:val="0"/>
                <w:sz w:val="11"/>
              </w:rPr>
              <w:t>local_request</w:t>
            </w:r>
          </w:p>
        </w:tc>
        <w:tc>
          <w:tcPr>
            <w:tcW w:type="dxa" w:w="1634"/>
            <w:vAlign w:val="center"/>
          </w:tcPr>
          <w:p>
            <w:r/>
            <w:r>
              <w:rPr>
                <w:rFonts w:ascii="Noto Sans CJK JP" w:hAnsi="Noto Sans CJK JP" w:eastAsia="Noto Sans CJK JP"/>
                <w:b w:val="0"/>
                <w:sz w:val="11"/>
              </w:rPr>
              <w:t>status</w:t>
            </w:r>
          </w:p>
        </w:tc>
        <w:tc>
          <w:tcPr>
            <w:tcW w:type="dxa" w:w="1634"/>
            <w:vAlign w:val="center"/>
          </w:tcPr>
          <w:p>
            <w:r/>
            <w:r>
              <w:rPr>
                <w:rFonts w:ascii="Noto Sans CJK JP" w:hAnsi="Noto Sans CJK JP" w:eastAsia="Noto Sans CJK JP"/>
                <w:b w:val="0"/>
                <w:sz w:val="11"/>
              </w:rPr>
              <w:t>void</w:t>
            </w:r>
          </w:p>
        </w:tc>
        <w:tc>
          <w:tcPr>
            <w:tcW w:type="dxa" w:w="1634"/>
            <w:vAlign w:val="center"/>
          </w:tcPr>
          <w:p>
            <w:r/>
            <w:r>
              <w:rPr>
                <w:rFonts w:ascii="Noto Sans CJK JP" w:hAnsi="Noto Sans CJK JP" w:eastAsia="Noto Sans CJK JP"/>
                <w:b w:val="0"/>
                <w:sz w:val="11"/>
              </w:rPr>
              <w:t>g_ioOut更新, g_ref_path_interpStatus更新</w:t>
            </w:r>
          </w:p>
        </w:tc>
        <w:tc>
          <w:tcPr>
            <w:tcW w:type="dxa" w:w="1634"/>
            <w:vAlign w:val="center"/>
          </w:tcPr>
          <w:p>
            <w:r/>
            <w:r>
              <w:rPr>
                <w:rFonts w:ascii="Noto Sans CJK JP" w:hAnsi="Noto Sans CJK JP" w:eastAsia="Noto Sans CJK JP"/>
                <w:b w:val="0"/>
                <w:sz w:val="11"/>
              </w:rPr>
              <w:t>要求をラッチする / インターロックを確認する / 状態別処理を実行する / 出力と状態を公開する</w:t>
            </w:r>
          </w:p>
        </w:tc>
      </w:tr>
      <w:tr>
        <w:tc>
          <w:tcPr>
            <w:tcW w:type="dxa" w:w="1634"/>
            <w:vAlign w:val="center"/>
          </w:tcPr>
          <w:p>
            <w:r/>
            <w:r>
              <w:rPr>
                <w:rFonts w:ascii="Noto Sans CJK JP" w:hAnsi="Noto Sans CJK JP" w:eastAsia="Noto Sans CJK JP"/>
                <w:b w:val="0"/>
                <w:sz w:val="11"/>
              </w:rPr>
              <w:t>FUNC-004-04</w:t>
            </w:r>
          </w:p>
        </w:tc>
        <w:tc>
          <w:tcPr>
            <w:tcW w:type="dxa" w:w="1634"/>
            <w:vAlign w:val="center"/>
          </w:tcPr>
          <w:p>
            <w:r/>
            <w:r>
              <w:rPr>
                <w:rFonts w:ascii="Noto Sans CJK JP" w:hAnsi="Noto Sans CJK JP" w:eastAsia="Noto Sans CJK JP"/>
                <w:b w:val="0"/>
                <w:sz w:val="11"/>
              </w:rPr>
              <w:t>Api_GetRefPathInterpStatus</w:t>
            </w:r>
          </w:p>
        </w:tc>
        <w:tc>
          <w:tcPr>
            <w:tcW w:type="dxa" w:w="1634"/>
            <w:vAlign w:val="center"/>
          </w:tcPr>
          <w:p>
            <w:r/>
            <w:r>
              <w:rPr>
                <w:rFonts w:ascii="Noto Sans CJK JP" w:hAnsi="Noto Sans CJK JP" w:eastAsia="Noto Sans CJK JP"/>
                <w:b w:val="0"/>
                <w:sz w:val="11"/>
              </w:rPr>
              <w:t>src/ref_path_interp_api.c</w:t>
            </w:r>
          </w:p>
        </w:tc>
        <w:tc>
          <w:tcPr>
            <w:tcW w:type="dxa" w:w="1634"/>
            <w:vAlign w:val="center"/>
          </w:tcPr>
          <w:p>
            <w:r/>
            <w:r>
              <w:rPr>
                <w:rFonts w:ascii="Noto Sans CJK JP" w:hAnsi="Noto Sans CJK JP" w:eastAsia="Noto Sans CJK JP"/>
                <w:b w:val="0"/>
                <w:sz w:val="11"/>
              </w:rPr>
              <w:t>外部アプリ, 機能テスト</w:t>
            </w:r>
          </w:p>
        </w:tc>
        <w:tc>
          <w:tcPr>
            <w:tcW w:type="dxa" w:w="1634"/>
            <w:vAlign w:val="center"/>
          </w:tcPr>
          <w:p>
            <w:r/>
            <w:r>
              <w:rPr>
                <w:rFonts w:ascii="Noto Sans CJK JP" w:hAnsi="Noto Sans CJK JP" w:eastAsia="Noto Sans CJK JP"/>
                <w:b w:val="0"/>
                <w:sz w:val="11"/>
              </w:rPr>
              <w:t>pOutSnapshot</w:t>
            </w:r>
          </w:p>
        </w:tc>
        <w:tc>
          <w:tcPr>
            <w:tcW w:type="dxa" w:w="1634"/>
            <w:vAlign w:val="center"/>
          </w:tcPr>
          <w:p>
            <w:r/>
            <w:r>
              <w:rPr>
                <w:rFonts w:ascii="Noto Sans CJK JP" w:hAnsi="Noto Sans CJK JP" w:eastAsia="Noto Sans CJK JP"/>
                <w:b w:val="0"/>
                <w:sz w:val="11"/>
              </w:rPr>
              <w:t>snapshot</w:t>
            </w:r>
          </w:p>
        </w:tc>
        <w:tc>
          <w:tcPr>
            <w:tcW w:type="dxa" w:w="1634"/>
            <w:vAlign w:val="center"/>
          </w:tcPr>
          <w:p>
            <w:r/>
            <w:r>
              <w:rPr>
                <w:rFonts w:ascii="Noto Sans CJK JP" w:hAnsi="Noto Sans CJK JP" w:eastAsia="Noto Sans CJK JP"/>
                <w:b w:val="0"/>
                <w:sz w:val="11"/>
              </w:rPr>
              <w:t>RESPONSE_CODE</w:t>
            </w:r>
          </w:p>
        </w:tc>
        <w:tc>
          <w:tcPr>
            <w:tcW w:type="dxa" w:w="1634"/>
            <w:vAlign w:val="center"/>
          </w:tcPr>
          <w:p>
            <w:r/>
            <w:r>
              <w:rPr>
                <w:rFonts w:ascii="Noto Sans CJK JP" w:hAnsi="Noto Sans CJK JP" w:eastAsia="Noto Sans CJK JP"/>
                <w:b w:val="0"/>
                <w:sz w:val="11"/>
              </w:rPr>
              <w:t>なし</w:t>
            </w:r>
          </w:p>
        </w:tc>
        <w:tc>
          <w:tcPr>
            <w:tcW w:type="dxa" w:w="1634"/>
            <w:vAlign w:val="center"/>
          </w:tcPr>
          <w:p>
            <w:r/>
            <w:r>
              <w:rPr>
                <w:rFonts w:ascii="Noto Sans CJK JP" w:hAnsi="Noto Sans CJK JP" w:eastAsia="Noto Sans CJK JP"/>
                <w:b w:val="0"/>
                <w:sz w:val="11"/>
              </w:rPr>
              <w:t>引数を検査する / 状態をローカルにコピーする / スナップショットを返却する</w:t>
            </w:r>
          </w:p>
        </w:tc>
      </w:tr>
    </w:tbl>
    <w:p/>
    <w:p>
      <w:pPr>
        <w:pStyle w:val="Heading1"/>
      </w:pPr>
      <w:r>
        <w:rPr>
          <w:rFonts w:ascii="Noto Sans CJK JP" w:hAnsi="Noto Sans CJK JP" w:eastAsia="Noto Sans CJK JP"/>
        </w:rPr>
        <w:t>13. 状態遷移設計 [SECTION_ID: DD-13]</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1"/>
              </w:rPr>
              <w:t>状態ID</w:t>
            </w:r>
          </w:p>
        </w:tc>
        <w:tc>
          <w:tcPr>
            <w:tcW w:type="dxa" w:w="1838"/>
            <w:vAlign w:val="center"/>
            <w:shd w:fill="D9EAF7"/>
          </w:tcPr>
          <w:p>
            <w:r/>
            <w:r>
              <w:rPr>
                <w:rFonts w:ascii="Noto Sans CJK JP" w:hAnsi="Noto Sans CJK JP" w:eastAsia="Noto Sans CJK JP"/>
                <w:b/>
                <w:sz w:val="11"/>
              </w:rPr>
              <w:t>状態名</w:t>
            </w:r>
          </w:p>
        </w:tc>
        <w:tc>
          <w:tcPr>
            <w:tcW w:type="dxa" w:w="1838"/>
            <w:vAlign w:val="center"/>
            <w:shd w:fill="D9EAF7"/>
          </w:tcPr>
          <w:p>
            <w:r/>
            <w:r>
              <w:rPr>
                <w:rFonts w:ascii="Noto Sans CJK JP" w:hAnsi="Noto Sans CJK JP" w:eastAsia="Noto Sans CJK JP"/>
                <w:b/>
                <w:sz w:val="11"/>
              </w:rPr>
              <w:t>意味</w:t>
            </w:r>
          </w:p>
        </w:tc>
        <w:tc>
          <w:tcPr>
            <w:tcW w:type="dxa" w:w="1838"/>
            <w:vAlign w:val="center"/>
            <w:shd w:fill="D9EAF7"/>
          </w:tcPr>
          <w:p>
            <w:r/>
            <w:r>
              <w:rPr>
                <w:rFonts w:ascii="Noto Sans CJK JP" w:hAnsi="Noto Sans CJK JP" w:eastAsia="Noto Sans CJK JP"/>
                <w:b/>
                <w:sz w:val="11"/>
              </w:rPr>
              <w:t>入口処理</w:t>
            </w:r>
          </w:p>
        </w:tc>
        <w:tc>
          <w:tcPr>
            <w:tcW w:type="dxa" w:w="1838"/>
            <w:vAlign w:val="center"/>
            <w:shd w:fill="D9EAF7"/>
          </w:tcPr>
          <w:p>
            <w:r/>
            <w:r>
              <w:rPr>
                <w:rFonts w:ascii="Noto Sans CJK JP" w:hAnsi="Noto Sans CJK JP" w:eastAsia="Noto Sans CJK JP"/>
                <w:b/>
                <w:sz w:val="11"/>
              </w:rPr>
              <w:t>周期処理</w:t>
            </w:r>
          </w:p>
        </w:tc>
        <w:tc>
          <w:tcPr>
            <w:tcW w:type="dxa" w:w="1838"/>
            <w:vAlign w:val="center"/>
            <w:shd w:fill="D9EAF7"/>
          </w:tcPr>
          <w:p>
            <w:r/>
            <w:r>
              <w:rPr>
                <w:rFonts w:ascii="Noto Sans CJK JP" w:hAnsi="Noto Sans CJK JP" w:eastAsia="Noto Sans CJK JP"/>
                <w:b/>
                <w:sz w:val="11"/>
              </w:rPr>
              <w:t>終了条件</w:t>
            </w:r>
          </w:p>
        </w:tc>
        <w:tc>
          <w:tcPr>
            <w:tcW w:type="dxa" w:w="1838"/>
            <w:vAlign w:val="center"/>
            <w:shd w:fill="D9EAF7"/>
          </w:tcPr>
          <w:p>
            <w:r/>
            <w:r>
              <w:rPr>
                <w:rFonts w:ascii="Noto Sans CJK JP" w:hAnsi="Noto Sans CJK JP" w:eastAsia="Noto Sans CJK JP"/>
                <w:b/>
                <w:sz w:val="11"/>
              </w:rPr>
              <w:t>異常遷移</w:t>
            </w:r>
          </w:p>
        </w:tc>
        <w:tc>
          <w:tcPr>
            <w:tcW w:type="dxa" w:w="1838"/>
            <w:vAlign w:val="center"/>
            <w:shd w:fill="D9EAF7"/>
          </w:tcPr>
          <w:p>
            <w:r/>
            <w:r>
              <w:rPr>
                <w:rFonts w:ascii="Noto Sans CJK JP" w:hAnsi="Noto Sans CJK JP" w:eastAsia="Noto Sans CJK JP"/>
                <w:b/>
                <w:sz w:val="11"/>
              </w:rPr>
              <w:t>リセット条件</w:t>
            </w:r>
          </w:p>
        </w:tc>
      </w:tr>
      <w:tr>
        <w:tc>
          <w:tcPr>
            <w:tcW w:type="dxa" w:w="1838"/>
            <w:vAlign w:val="center"/>
          </w:tcPr>
          <w:p>
            <w:r/>
            <w:r>
              <w:rPr>
                <w:rFonts w:ascii="Noto Sans CJK JP" w:hAnsi="Noto Sans CJK JP" w:eastAsia="Noto Sans CJK JP"/>
                <w:b w:val="0"/>
                <w:sz w:val="11"/>
              </w:rPr>
              <w:t>ST-004-01</w:t>
            </w:r>
          </w:p>
        </w:tc>
        <w:tc>
          <w:tcPr>
            <w:tcW w:type="dxa" w:w="1838"/>
            <w:vAlign w:val="center"/>
          </w:tcPr>
          <w:p>
            <w:r/>
            <w:r>
              <w:rPr>
                <w:rFonts w:ascii="Noto Sans CJK JP" w:hAnsi="Noto Sans CJK JP" w:eastAsia="Noto Sans CJK JP"/>
                <w:b w:val="0"/>
                <w:sz w:val="11"/>
              </w:rPr>
              <w:t>IDLE</w:t>
            </w:r>
          </w:p>
        </w:tc>
        <w:tc>
          <w:tcPr>
            <w:tcW w:type="dxa" w:w="1838"/>
            <w:vAlign w:val="center"/>
          </w:tcPr>
          <w:p>
            <w:r/>
            <w:r>
              <w:rPr>
                <w:rFonts w:ascii="Noto Sans CJK JP" w:hAnsi="Noto Sans CJK JP" w:eastAsia="Noto Sans CJK JP"/>
                <w:b w:val="0"/>
                <w:sz w:val="11"/>
              </w:rPr>
              <w:t>レファレンス点復帰経路補間機能のIDLE状態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r>
        <w:tc>
          <w:tcPr>
            <w:tcW w:type="dxa" w:w="1838"/>
            <w:vAlign w:val="center"/>
          </w:tcPr>
          <w:p>
            <w:r/>
            <w:r>
              <w:rPr>
                <w:rFonts w:ascii="Noto Sans CJK JP" w:hAnsi="Noto Sans CJK JP" w:eastAsia="Noto Sans CJK JP"/>
                <w:b w:val="0"/>
                <w:sz w:val="11"/>
              </w:rPr>
              <w:t>ST-004-02</w:t>
            </w:r>
          </w:p>
        </w:tc>
        <w:tc>
          <w:tcPr>
            <w:tcW w:type="dxa" w:w="1838"/>
            <w:vAlign w:val="center"/>
          </w:tcPr>
          <w:p>
            <w:r/>
            <w:r>
              <w:rPr>
                <w:rFonts w:ascii="Noto Sans CJK JP" w:hAnsi="Noto Sans CJK JP" w:eastAsia="Noto Sans CJK JP"/>
                <w:b w:val="0"/>
                <w:sz w:val="11"/>
              </w:rPr>
              <w:t>MOVE_TO_INTERMEDIATE</w:t>
            </w:r>
          </w:p>
        </w:tc>
        <w:tc>
          <w:tcPr>
            <w:tcW w:type="dxa" w:w="1838"/>
            <w:vAlign w:val="center"/>
          </w:tcPr>
          <w:p>
            <w:r/>
            <w:r>
              <w:rPr>
                <w:rFonts w:ascii="Noto Sans CJK JP" w:hAnsi="Noto Sans CJK JP" w:eastAsia="Noto Sans CJK JP"/>
                <w:b w:val="0"/>
                <w:sz w:val="11"/>
              </w:rPr>
              <w:t>レファレンス点復帰経路補間機能のMOVE_TO_INTERMEDIATE状態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r>
        <w:tc>
          <w:tcPr>
            <w:tcW w:type="dxa" w:w="1838"/>
            <w:vAlign w:val="center"/>
          </w:tcPr>
          <w:p>
            <w:r/>
            <w:r>
              <w:rPr>
                <w:rFonts w:ascii="Noto Sans CJK JP" w:hAnsi="Noto Sans CJK JP" w:eastAsia="Noto Sans CJK JP"/>
                <w:b w:val="0"/>
                <w:sz w:val="11"/>
              </w:rPr>
              <w:t>ST-004-03</w:t>
            </w:r>
          </w:p>
        </w:tc>
        <w:tc>
          <w:tcPr>
            <w:tcW w:type="dxa" w:w="1838"/>
            <w:vAlign w:val="center"/>
          </w:tcPr>
          <w:p>
            <w:r/>
            <w:r>
              <w:rPr>
                <w:rFonts w:ascii="Noto Sans CJK JP" w:hAnsi="Noto Sans CJK JP" w:eastAsia="Noto Sans CJK JP"/>
                <w:b w:val="0"/>
                <w:sz w:val="11"/>
              </w:rPr>
              <w:t>MOVE_TO_REFERENCE</w:t>
            </w:r>
          </w:p>
        </w:tc>
        <w:tc>
          <w:tcPr>
            <w:tcW w:type="dxa" w:w="1838"/>
            <w:vAlign w:val="center"/>
          </w:tcPr>
          <w:p>
            <w:r/>
            <w:r>
              <w:rPr>
                <w:rFonts w:ascii="Noto Sans CJK JP" w:hAnsi="Noto Sans CJK JP" w:eastAsia="Noto Sans CJK JP"/>
                <w:b w:val="0"/>
                <w:sz w:val="11"/>
              </w:rPr>
              <w:t>レファレンス点復帰経路補間機能のMOVE_TO_REFERENCE状態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r>
        <w:tc>
          <w:tcPr>
            <w:tcW w:type="dxa" w:w="1838"/>
            <w:vAlign w:val="center"/>
          </w:tcPr>
          <w:p>
            <w:r/>
            <w:r>
              <w:rPr>
                <w:rFonts w:ascii="Noto Sans CJK JP" w:hAnsi="Noto Sans CJK JP" w:eastAsia="Noto Sans CJK JP"/>
                <w:b w:val="0"/>
                <w:sz w:val="11"/>
              </w:rPr>
              <w:t>ST-004-04</w:t>
            </w:r>
          </w:p>
        </w:tc>
        <w:tc>
          <w:tcPr>
            <w:tcW w:type="dxa" w:w="1838"/>
            <w:vAlign w:val="center"/>
          </w:tcPr>
          <w:p>
            <w:r/>
            <w:r>
              <w:rPr>
                <w:rFonts w:ascii="Noto Sans CJK JP" w:hAnsi="Noto Sans CJK JP" w:eastAsia="Noto Sans CJK JP"/>
                <w:b w:val="0"/>
                <w:sz w:val="11"/>
              </w:rPr>
              <w:t>VERIFY_POSITION</w:t>
            </w:r>
          </w:p>
        </w:tc>
        <w:tc>
          <w:tcPr>
            <w:tcW w:type="dxa" w:w="1838"/>
            <w:vAlign w:val="center"/>
          </w:tcPr>
          <w:p>
            <w:r/>
            <w:r>
              <w:rPr>
                <w:rFonts w:ascii="Noto Sans CJK JP" w:hAnsi="Noto Sans CJK JP" w:eastAsia="Noto Sans CJK JP"/>
                <w:b w:val="0"/>
                <w:sz w:val="11"/>
              </w:rPr>
              <w:t>レファレンス点復帰経路補間機能のVERIFY_POSITION状態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r>
        <w:tc>
          <w:tcPr>
            <w:tcW w:type="dxa" w:w="1838"/>
            <w:vAlign w:val="center"/>
          </w:tcPr>
          <w:p>
            <w:r/>
            <w:r>
              <w:rPr>
                <w:rFonts w:ascii="Noto Sans CJK JP" w:hAnsi="Noto Sans CJK JP" w:eastAsia="Noto Sans CJK JP"/>
                <w:b w:val="0"/>
                <w:sz w:val="11"/>
              </w:rPr>
              <w:t>ST-004-05</w:t>
            </w:r>
          </w:p>
        </w:tc>
        <w:tc>
          <w:tcPr>
            <w:tcW w:type="dxa" w:w="1838"/>
            <w:vAlign w:val="center"/>
          </w:tcPr>
          <w:p>
            <w:r/>
            <w:r>
              <w:rPr>
                <w:rFonts w:ascii="Noto Sans CJK JP" w:hAnsi="Noto Sans CJK JP" w:eastAsia="Noto Sans CJK JP"/>
                <w:b w:val="0"/>
                <w:sz w:val="11"/>
              </w:rPr>
              <w:t>DONE</w:t>
            </w:r>
          </w:p>
        </w:tc>
        <w:tc>
          <w:tcPr>
            <w:tcW w:type="dxa" w:w="1838"/>
            <w:vAlign w:val="center"/>
          </w:tcPr>
          <w:p>
            <w:r/>
            <w:r>
              <w:rPr>
                <w:rFonts w:ascii="Noto Sans CJK JP" w:hAnsi="Noto Sans CJK JP" w:eastAsia="Noto Sans CJK JP"/>
                <w:b w:val="0"/>
                <w:sz w:val="11"/>
              </w:rPr>
              <w:t>レファレンス点復帰経路補間機能のDONE状態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r>
        <w:tc>
          <w:tcPr>
            <w:tcW w:type="dxa" w:w="1838"/>
            <w:vAlign w:val="center"/>
          </w:tcPr>
          <w:p>
            <w:r/>
            <w:r>
              <w:rPr>
                <w:rFonts w:ascii="Noto Sans CJK JP" w:hAnsi="Noto Sans CJK JP" w:eastAsia="Noto Sans CJK JP"/>
                <w:b w:val="0"/>
                <w:sz w:val="11"/>
              </w:rPr>
              <w:t>ST-004-06</w:t>
            </w:r>
          </w:p>
        </w:tc>
        <w:tc>
          <w:tcPr>
            <w:tcW w:type="dxa" w:w="1838"/>
            <w:vAlign w:val="center"/>
          </w:tcPr>
          <w:p>
            <w:r/>
            <w:r>
              <w:rPr>
                <w:rFonts w:ascii="Noto Sans CJK JP" w:hAnsi="Noto Sans CJK JP" w:eastAsia="Noto Sans CJK JP"/>
                <w:b w:val="0"/>
                <w:sz w:val="11"/>
              </w:rPr>
              <w:t>ERROR</w:t>
            </w:r>
          </w:p>
        </w:tc>
        <w:tc>
          <w:tcPr>
            <w:tcW w:type="dxa" w:w="1838"/>
            <w:vAlign w:val="center"/>
          </w:tcPr>
          <w:p>
            <w:r/>
            <w:r>
              <w:rPr>
                <w:rFonts w:ascii="Noto Sans CJK JP" w:hAnsi="Noto Sans CJK JP" w:eastAsia="Noto Sans CJK JP"/>
                <w:b w:val="0"/>
                <w:sz w:val="11"/>
              </w:rPr>
              <w:t>レファレンス点復帰経路補間機能のERROR状態</w:t>
            </w:r>
          </w:p>
        </w:tc>
        <w:tc>
          <w:tcPr>
            <w:tcW w:type="dxa" w:w="1838"/>
            <w:vAlign w:val="center"/>
          </w:tcPr>
          <w:p>
            <w:r/>
            <w:r>
              <w:rPr>
                <w:rFonts w:ascii="Noto Sans CJK JP" w:hAnsi="Noto Sans CJK JP" w:eastAsia="Noto Sans CJK JP"/>
                <w:b w:val="0"/>
                <w:sz w:val="11"/>
              </w:rPr>
              <w:t>前状態からの条件成立</w:t>
            </w:r>
          </w:p>
        </w:tc>
        <w:tc>
          <w:tcPr>
            <w:tcW w:type="dxa" w:w="1838"/>
            <w:vAlign w:val="center"/>
          </w:tcPr>
          <w:p>
            <w:r/>
            <w:r>
              <w:rPr>
                <w:rFonts w:ascii="Noto Sans CJK JP" w:hAnsi="Noto Sans CJK JP" w:eastAsia="Noto Sans CJK JP"/>
                <w:b w:val="0"/>
                <w:sz w:val="11"/>
              </w:rPr>
              <w:t>状態に応じたRT処理を1周期分だけ実行</w:t>
            </w:r>
          </w:p>
        </w:tc>
        <w:tc>
          <w:tcPr>
            <w:tcW w:type="dxa" w:w="1838"/>
            <w:vAlign w:val="center"/>
          </w:tcPr>
          <w:p>
            <w:r/>
            <w:r>
              <w:rPr>
                <w:rFonts w:ascii="Noto Sans CJK JP" w:hAnsi="Noto Sans CJK JP" w:eastAsia="Noto Sans CJK JP"/>
                <w:b w:val="0"/>
                <w:sz w:val="11"/>
              </w:rPr>
              <w:t>完了/異常/停止要求</w:t>
            </w:r>
          </w:p>
        </w:tc>
        <w:tc>
          <w:tcPr>
            <w:tcW w:type="dxa" w:w="1838"/>
            <w:vAlign w:val="center"/>
          </w:tcPr>
          <w:p>
            <w:r/>
            <w:r>
              <w:rPr>
                <w:rFonts w:ascii="Noto Sans CJK JP" w:hAnsi="Noto Sans CJK JP" w:eastAsia="Noto Sans CJK JP"/>
                <w:b w:val="0"/>
                <w:sz w:val="11"/>
              </w:rPr>
              <w:t>ERRORまたはALARM</w:t>
            </w:r>
          </w:p>
        </w:tc>
        <w:tc>
          <w:tcPr>
            <w:tcW w:type="dxa" w:w="1838"/>
            <w:vAlign w:val="center"/>
          </w:tcPr>
          <w:p>
            <w:r/>
            <w:r>
              <w:rPr>
                <w:rFonts w:ascii="Noto Sans CJK JP" w:hAnsi="Noto Sans CJK JP" w:eastAsia="Noto Sans CJK JP"/>
                <w:b w:val="0"/>
                <w:sz w:val="11"/>
              </w:rPr>
              <w:t>G80/停止/リセット要求</w:t>
            </w:r>
          </w:p>
        </w:tc>
      </w:tr>
    </w:tbl>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tblHeader w:val="true"/>
        </w:trPr>
        <w:tc>
          <w:tcPr>
            <w:tcW w:type="dxa" w:w="2451"/>
            <w:vAlign w:val="center"/>
            <w:shd w:fill="D9EAF7"/>
          </w:tcPr>
          <w:p>
            <w:r/>
            <w:r>
              <w:rPr>
                <w:rFonts w:ascii="Noto Sans CJK JP" w:hAnsi="Noto Sans CJK JP" w:eastAsia="Noto Sans CJK JP"/>
                <w:b/>
                <w:sz w:val="12"/>
              </w:rPr>
              <w:t>遷移ID</w:t>
            </w:r>
          </w:p>
        </w:tc>
        <w:tc>
          <w:tcPr>
            <w:tcW w:type="dxa" w:w="2451"/>
            <w:vAlign w:val="center"/>
            <w:shd w:fill="D9EAF7"/>
          </w:tcPr>
          <w:p>
            <w:r/>
            <w:r>
              <w:rPr>
                <w:rFonts w:ascii="Noto Sans CJK JP" w:hAnsi="Noto Sans CJK JP" w:eastAsia="Noto Sans CJK JP"/>
                <w:b/>
                <w:sz w:val="12"/>
              </w:rPr>
              <w:t>From</w:t>
            </w:r>
          </w:p>
        </w:tc>
        <w:tc>
          <w:tcPr>
            <w:tcW w:type="dxa" w:w="2451"/>
            <w:vAlign w:val="center"/>
            <w:shd w:fill="D9EAF7"/>
          </w:tcPr>
          <w:p>
            <w:r/>
            <w:r>
              <w:rPr>
                <w:rFonts w:ascii="Noto Sans CJK JP" w:hAnsi="Noto Sans CJK JP" w:eastAsia="Noto Sans CJK JP"/>
                <w:b/>
                <w:sz w:val="12"/>
              </w:rPr>
              <w:t>イベント/条件</w:t>
            </w:r>
          </w:p>
        </w:tc>
        <w:tc>
          <w:tcPr>
            <w:tcW w:type="dxa" w:w="2451"/>
            <w:vAlign w:val="center"/>
            <w:shd w:fill="D9EAF7"/>
          </w:tcPr>
          <w:p>
            <w:r/>
            <w:r>
              <w:rPr>
                <w:rFonts w:ascii="Noto Sans CJK JP" w:hAnsi="Noto Sans CJK JP" w:eastAsia="Noto Sans CJK JP"/>
                <w:b/>
                <w:sz w:val="12"/>
              </w:rPr>
              <w:t>ガード条件</w:t>
            </w:r>
          </w:p>
        </w:tc>
        <w:tc>
          <w:tcPr>
            <w:tcW w:type="dxa" w:w="2451"/>
            <w:vAlign w:val="center"/>
            <w:shd w:fill="D9EAF7"/>
          </w:tcPr>
          <w:p>
            <w:r/>
            <w:r>
              <w:rPr>
                <w:rFonts w:ascii="Noto Sans CJK JP" w:hAnsi="Noto Sans CJK JP" w:eastAsia="Noto Sans CJK JP"/>
                <w:b/>
                <w:sz w:val="12"/>
              </w:rPr>
              <w:t>アクション</w:t>
            </w:r>
          </w:p>
        </w:tc>
        <w:tc>
          <w:tcPr>
            <w:tcW w:type="dxa" w:w="2451"/>
            <w:vAlign w:val="center"/>
            <w:shd w:fill="D9EAF7"/>
          </w:tcPr>
          <w:p>
            <w:r/>
            <w:r>
              <w:rPr>
                <w:rFonts w:ascii="Noto Sans CJK JP" w:hAnsi="Noto Sans CJK JP" w:eastAsia="Noto Sans CJK JP"/>
                <w:b/>
                <w:sz w:val="12"/>
              </w:rPr>
              <w:t>To</w:t>
            </w:r>
          </w:p>
        </w:tc>
      </w:tr>
      <w:tr>
        <w:tc>
          <w:tcPr>
            <w:tcW w:type="dxa" w:w="2451"/>
            <w:vAlign w:val="center"/>
          </w:tcPr>
          <w:p>
            <w:r/>
            <w:r>
              <w:rPr>
                <w:rFonts w:ascii="Noto Sans CJK JP" w:hAnsi="Noto Sans CJK JP" w:eastAsia="Noto Sans CJK JP"/>
                <w:b w:val="0"/>
                <w:sz w:val="12"/>
              </w:rPr>
              <w:t>TR-004-01</w:t>
            </w:r>
          </w:p>
        </w:tc>
        <w:tc>
          <w:tcPr>
            <w:tcW w:type="dxa" w:w="2451"/>
            <w:vAlign w:val="center"/>
          </w:tcPr>
          <w:p>
            <w:r/>
            <w:r>
              <w:rPr>
                <w:rFonts w:ascii="Noto Sans CJK JP" w:hAnsi="Noto Sans CJK JP" w:eastAsia="Noto Sans CJK JP"/>
                <w:b w:val="0"/>
                <w:sz w:val="12"/>
              </w:rPr>
              <w:t>IDLE</w:t>
            </w:r>
          </w:p>
        </w:tc>
        <w:tc>
          <w:tcPr>
            <w:tcW w:type="dxa" w:w="2451"/>
            <w:vAlign w:val="center"/>
          </w:tcPr>
          <w:p>
            <w:r/>
            <w:r>
              <w:rPr>
                <w:rFonts w:ascii="Noto Sans CJK JP" w:hAnsi="Noto Sans CJK JP" w:eastAsia="Noto Sans CJK JP"/>
                <w:b w:val="0"/>
                <w:sz w:val="12"/>
              </w:rPr>
              <w:t>正常条件成立</w:t>
            </w:r>
          </w:p>
        </w:tc>
        <w:tc>
          <w:tcPr>
            <w:tcW w:type="dxa" w:w="2451"/>
            <w:vAlign w:val="center"/>
          </w:tcPr>
          <w:p>
            <w:r/>
            <w:r>
              <w:rPr>
                <w:rFonts w:ascii="Noto Sans CJK JP" w:hAnsi="Noto Sans CJK JP" w:eastAsia="Noto Sans CJK JP"/>
                <w:b w:val="0"/>
                <w:sz w:val="12"/>
              </w:rPr>
              <w:t>インターロックOK</w:t>
            </w:r>
          </w:p>
        </w:tc>
        <w:tc>
          <w:tcPr>
            <w:tcW w:type="dxa" w:w="2451"/>
            <w:vAlign w:val="center"/>
          </w:tcPr>
          <w:p>
            <w:r/>
            <w:r>
              <w:rPr>
                <w:rFonts w:ascii="Noto Sans CJK JP" w:hAnsi="Noto Sans CJK JP" w:eastAsia="Noto Sans CJK JP"/>
                <w:b w:val="0"/>
                <w:sz w:val="12"/>
              </w:rPr>
              <w:t>次状態の出力を準備</w:t>
            </w:r>
          </w:p>
        </w:tc>
        <w:tc>
          <w:tcPr>
            <w:tcW w:type="dxa" w:w="2451"/>
            <w:vAlign w:val="center"/>
          </w:tcPr>
          <w:p>
            <w:r/>
            <w:r>
              <w:rPr>
                <w:rFonts w:ascii="Noto Sans CJK JP" w:hAnsi="Noto Sans CJK JP" w:eastAsia="Noto Sans CJK JP"/>
                <w:b w:val="0"/>
                <w:sz w:val="12"/>
              </w:rPr>
              <w:t>MOVE_TO_INTERMEDIATE</w:t>
            </w:r>
          </w:p>
        </w:tc>
      </w:tr>
      <w:tr>
        <w:tc>
          <w:tcPr>
            <w:tcW w:type="dxa" w:w="2451"/>
            <w:vAlign w:val="center"/>
          </w:tcPr>
          <w:p>
            <w:r/>
            <w:r>
              <w:rPr>
                <w:rFonts w:ascii="Noto Sans CJK JP" w:hAnsi="Noto Sans CJK JP" w:eastAsia="Noto Sans CJK JP"/>
                <w:b w:val="0"/>
                <w:sz w:val="12"/>
              </w:rPr>
              <w:t>TR-004-02</w:t>
            </w:r>
          </w:p>
        </w:tc>
        <w:tc>
          <w:tcPr>
            <w:tcW w:type="dxa" w:w="2451"/>
            <w:vAlign w:val="center"/>
          </w:tcPr>
          <w:p>
            <w:r/>
            <w:r>
              <w:rPr>
                <w:rFonts w:ascii="Noto Sans CJK JP" w:hAnsi="Noto Sans CJK JP" w:eastAsia="Noto Sans CJK JP"/>
                <w:b w:val="0"/>
                <w:sz w:val="12"/>
              </w:rPr>
              <w:t>MOVE_TO_INTERMEDIATE</w:t>
            </w:r>
          </w:p>
        </w:tc>
        <w:tc>
          <w:tcPr>
            <w:tcW w:type="dxa" w:w="2451"/>
            <w:vAlign w:val="center"/>
          </w:tcPr>
          <w:p>
            <w:r/>
            <w:r>
              <w:rPr>
                <w:rFonts w:ascii="Noto Sans CJK JP" w:hAnsi="Noto Sans CJK JP" w:eastAsia="Noto Sans CJK JP"/>
                <w:b w:val="0"/>
                <w:sz w:val="12"/>
              </w:rPr>
              <w:t>正常条件成立</w:t>
            </w:r>
          </w:p>
        </w:tc>
        <w:tc>
          <w:tcPr>
            <w:tcW w:type="dxa" w:w="2451"/>
            <w:vAlign w:val="center"/>
          </w:tcPr>
          <w:p>
            <w:r/>
            <w:r>
              <w:rPr>
                <w:rFonts w:ascii="Noto Sans CJK JP" w:hAnsi="Noto Sans CJK JP" w:eastAsia="Noto Sans CJK JP"/>
                <w:b w:val="0"/>
                <w:sz w:val="12"/>
              </w:rPr>
              <w:t>インターロックOK</w:t>
            </w:r>
          </w:p>
        </w:tc>
        <w:tc>
          <w:tcPr>
            <w:tcW w:type="dxa" w:w="2451"/>
            <w:vAlign w:val="center"/>
          </w:tcPr>
          <w:p>
            <w:r/>
            <w:r>
              <w:rPr>
                <w:rFonts w:ascii="Noto Sans CJK JP" w:hAnsi="Noto Sans CJK JP" w:eastAsia="Noto Sans CJK JP"/>
                <w:b w:val="0"/>
                <w:sz w:val="12"/>
              </w:rPr>
              <w:t>次状態の出力を準備</w:t>
            </w:r>
          </w:p>
        </w:tc>
        <w:tc>
          <w:tcPr>
            <w:tcW w:type="dxa" w:w="2451"/>
            <w:vAlign w:val="center"/>
          </w:tcPr>
          <w:p>
            <w:r/>
            <w:r>
              <w:rPr>
                <w:rFonts w:ascii="Noto Sans CJK JP" w:hAnsi="Noto Sans CJK JP" w:eastAsia="Noto Sans CJK JP"/>
                <w:b w:val="0"/>
                <w:sz w:val="12"/>
              </w:rPr>
              <w:t>MOVE_TO_REFERENCE</w:t>
            </w:r>
          </w:p>
        </w:tc>
      </w:tr>
      <w:tr>
        <w:tc>
          <w:tcPr>
            <w:tcW w:type="dxa" w:w="2451"/>
            <w:vAlign w:val="center"/>
          </w:tcPr>
          <w:p>
            <w:r/>
            <w:r>
              <w:rPr>
                <w:rFonts w:ascii="Noto Sans CJK JP" w:hAnsi="Noto Sans CJK JP" w:eastAsia="Noto Sans CJK JP"/>
                <w:b w:val="0"/>
                <w:sz w:val="12"/>
              </w:rPr>
              <w:t>TR-004-03</w:t>
            </w:r>
          </w:p>
        </w:tc>
        <w:tc>
          <w:tcPr>
            <w:tcW w:type="dxa" w:w="2451"/>
            <w:vAlign w:val="center"/>
          </w:tcPr>
          <w:p>
            <w:r/>
            <w:r>
              <w:rPr>
                <w:rFonts w:ascii="Noto Sans CJK JP" w:hAnsi="Noto Sans CJK JP" w:eastAsia="Noto Sans CJK JP"/>
                <w:b w:val="0"/>
                <w:sz w:val="12"/>
              </w:rPr>
              <w:t>MOVE_TO_REFERENCE</w:t>
            </w:r>
          </w:p>
        </w:tc>
        <w:tc>
          <w:tcPr>
            <w:tcW w:type="dxa" w:w="2451"/>
            <w:vAlign w:val="center"/>
          </w:tcPr>
          <w:p>
            <w:r/>
            <w:r>
              <w:rPr>
                <w:rFonts w:ascii="Noto Sans CJK JP" w:hAnsi="Noto Sans CJK JP" w:eastAsia="Noto Sans CJK JP"/>
                <w:b w:val="0"/>
                <w:sz w:val="12"/>
              </w:rPr>
              <w:t>正常条件成立</w:t>
            </w:r>
          </w:p>
        </w:tc>
        <w:tc>
          <w:tcPr>
            <w:tcW w:type="dxa" w:w="2451"/>
            <w:vAlign w:val="center"/>
          </w:tcPr>
          <w:p>
            <w:r/>
            <w:r>
              <w:rPr>
                <w:rFonts w:ascii="Noto Sans CJK JP" w:hAnsi="Noto Sans CJK JP" w:eastAsia="Noto Sans CJK JP"/>
                <w:b w:val="0"/>
                <w:sz w:val="12"/>
              </w:rPr>
              <w:t>インターロックOK</w:t>
            </w:r>
          </w:p>
        </w:tc>
        <w:tc>
          <w:tcPr>
            <w:tcW w:type="dxa" w:w="2451"/>
            <w:vAlign w:val="center"/>
          </w:tcPr>
          <w:p>
            <w:r/>
            <w:r>
              <w:rPr>
                <w:rFonts w:ascii="Noto Sans CJK JP" w:hAnsi="Noto Sans CJK JP" w:eastAsia="Noto Sans CJK JP"/>
                <w:b w:val="0"/>
                <w:sz w:val="12"/>
              </w:rPr>
              <w:t>次状態の出力を準備</w:t>
            </w:r>
          </w:p>
        </w:tc>
        <w:tc>
          <w:tcPr>
            <w:tcW w:type="dxa" w:w="2451"/>
            <w:vAlign w:val="center"/>
          </w:tcPr>
          <w:p>
            <w:r/>
            <w:r>
              <w:rPr>
                <w:rFonts w:ascii="Noto Sans CJK JP" w:hAnsi="Noto Sans CJK JP" w:eastAsia="Noto Sans CJK JP"/>
                <w:b w:val="0"/>
                <w:sz w:val="12"/>
              </w:rPr>
              <w:t>VERIFY_POSITION</w:t>
            </w:r>
          </w:p>
        </w:tc>
      </w:tr>
      <w:tr>
        <w:tc>
          <w:tcPr>
            <w:tcW w:type="dxa" w:w="2451"/>
            <w:vAlign w:val="center"/>
          </w:tcPr>
          <w:p>
            <w:r/>
            <w:r>
              <w:rPr>
                <w:rFonts w:ascii="Noto Sans CJK JP" w:hAnsi="Noto Sans CJK JP" w:eastAsia="Noto Sans CJK JP"/>
                <w:b w:val="0"/>
                <w:sz w:val="12"/>
              </w:rPr>
              <w:t>TR-004-04</w:t>
            </w:r>
          </w:p>
        </w:tc>
        <w:tc>
          <w:tcPr>
            <w:tcW w:type="dxa" w:w="2451"/>
            <w:vAlign w:val="center"/>
          </w:tcPr>
          <w:p>
            <w:r/>
            <w:r>
              <w:rPr>
                <w:rFonts w:ascii="Noto Sans CJK JP" w:hAnsi="Noto Sans CJK JP" w:eastAsia="Noto Sans CJK JP"/>
                <w:b w:val="0"/>
                <w:sz w:val="12"/>
              </w:rPr>
              <w:t>VERIFY_POSITION</w:t>
            </w:r>
          </w:p>
        </w:tc>
        <w:tc>
          <w:tcPr>
            <w:tcW w:type="dxa" w:w="2451"/>
            <w:vAlign w:val="center"/>
          </w:tcPr>
          <w:p>
            <w:r/>
            <w:r>
              <w:rPr>
                <w:rFonts w:ascii="Noto Sans CJK JP" w:hAnsi="Noto Sans CJK JP" w:eastAsia="Noto Sans CJK JP"/>
                <w:b w:val="0"/>
                <w:sz w:val="12"/>
              </w:rPr>
              <w:t>正常条件成立</w:t>
            </w:r>
          </w:p>
        </w:tc>
        <w:tc>
          <w:tcPr>
            <w:tcW w:type="dxa" w:w="2451"/>
            <w:vAlign w:val="center"/>
          </w:tcPr>
          <w:p>
            <w:r/>
            <w:r>
              <w:rPr>
                <w:rFonts w:ascii="Noto Sans CJK JP" w:hAnsi="Noto Sans CJK JP" w:eastAsia="Noto Sans CJK JP"/>
                <w:b w:val="0"/>
                <w:sz w:val="12"/>
              </w:rPr>
              <w:t>インターロックOK</w:t>
            </w:r>
          </w:p>
        </w:tc>
        <w:tc>
          <w:tcPr>
            <w:tcW w:type="dxa" w:w="2451"/>
            <w:vAlign w:val="center"/>
          </w:tcPr>
          <w:p>
            <w:r/>
            <w:r>
              <w:rPr>
                <w:rFonts w:ascii="Noto Sans CJK JP" w:hAnsi="Noto Sans CJK JP" w:eastAsia="Noto Sans CJK JP"/>
                <w:b w:val="0"/>
                <w:sz w:val="12"/>
              </w:rPr>
              <w:t>次状態の出力を準備</w:t>
            </w:r>
          </w:p>
        </w:tc>
        <w:tc>
          <w:tcPr>
            <w:tcW w:type="dxa" w:w="2451"/>
            <w:vAlign w:val="center"/>
          </w:tcPr>
          <w:p>
            <w:r/>
            <w:r>
              <w:rPr>
                <w:rFonts w:ascii="Noto Sans CJK JP" w:hAnsi="Noto Sans CJK JP" w:eastAsia="Noto Sans CJK JP"/>
                <w:b w:val="0"/>
                <w:sz w:val="12"/>
              </w:rPr>
              <w:t>DONE</w:t>
            </w:r>
          </w:p>
        </w:tc>
      </w:tr>
      <w:tr>
        <w:tc>
          <w:tcPr>
            <w:tcW w:type="dxa" w:w="2451"/>
            <w:vAlign w:val="center"/>
          </w:tcPr>
          <w:p>
            <w:r/>
            <w:r>
              <w:rPr>
                <w:rFonts w:ascii="Noto Sans CJK JP" w:hAnsi="Noto Sans CJK JP" w:eastAsia="Noto Sans CJK JP"/>
                <w:b w:val="0"/>
                <w:sz w:val="12"/>
              </w:rPr>
              <w:t>TR-004-05</w:t>
            </w:r>
          </w:p>
        </w:tc>
        <w:tc>
          <w:tcPr>
            <w:tcW w:type="dxa" w:w="2451"/>
            <w:vAlign w:val="center"/>
          </w:tcPr>
          <w:p>
            <w:r/>
            <w:r>
              <w:rPr>
                <w:rFonts w:ascii="Noto Sans CJK JP" w:hAnsi="Noto Sans CJK JP" w:eastAsia="Noto Sans CJK JP"/>
                <w:b w:val="0"/>
                <w:sz w:val="12"/>
              </w:rPr>
              <w:t>DONE</w:t>
            </w:r>
          </w:p>
        </w:tc>
        <w:tc>
          <w:tcPr>
            <w:tcW w:type="dxa" w:w="2451"/>
            <w:vAlign w:val="center"/>
          </w:tcPr>
          <w:p>
            <w:r/>
            <w:r>
              <w:rPr>
                <w:rFonts w:ascii="Noto Sans CJK JP" w:hAnsi="Noto Sans CJK JP" w:eastAsia="Noto Sans CJK JP"/>
                <w:b w:val="0"/>
                <w:sz w:val="12"/>
              </w:rPr>
              <w:t>正常条件成立</w:t>
            </w:r>
          </w:p>
        </w:tc>
        <w:tc>
          <w:tcPr>
            <w:tcW w:type="dxa" w:w="2451"/>
            <w:vAlign w:val="center"/>
          </w:tcPr>
          <w:p>
            <w:r/>
            <w:r>
              <w:rPr>
                <w:rFonts w:ascii="Noto Sans CJK JP" w:hAnsi="Noto Sans CJK JP" w:eastAsia="Noto Sans CJK JP"/>
                <w:b w:val="0"/>
                <w:sz w:val="12"/>
              </w:rPr>
              <w:t>インターロックOK</w:t>
            </w:r>
          </w:p>
        </w:tc>
        <w:tc>
          <w:tcPr>
            <w:tcW w:type="dxa" w:w="2451"/>
            <w:vAlign w:val="center"/>
          </w:tcPr>
          <w:p>
            <w:r/>
            <w:r>
              <w:rPr>
                <w:rFonts w:ascii="Noto Sans CJK JP" w:hAnsi="Noto Sans CJK JP" w:eastAsia="Noto Sans CJK JP"/>
                <w:b w:val="0"/>
                <w:sz w:val="12"/>
              </w:rPr>
              <w:t>次状態の出力を準備</w:t>
            </w:r>
          </w:p>
        </w:tc>
        <w:tc>
          <w:tcPr>
            <w:tcW w:type="dxa" w:w="2451"/>
            <w:vAlign w:val="center"/>
          </w:tcPr>
          <w:p>
            <w:r/>
            <w:r>
              <w:rPr>
                <w:rFonts w:ascii="Noto Sans CJK JP" w:hAnsi="Noto Sans CJK JP" w:eastAsia="Noto Sans CJK JP"/>
                <w:b w:val="0"/>
                <w:sz w:val="12"/>
              </w:rPr>
              <w:t>ERROR</w:t>
            </w:r>
          </w:p>
        </w:tc>
      </w:tr>
      <w:tr>
        <w:tc>
          <w:tcPr>
            <w:tcW w:type="dxa" w:w="2451"/>
            <w:vAlign w:val="center"/>
          </w:tcPr>
          <w:p>
            <w:r/>
            <w:r>
              <w:rPr>
                <w:rFonts w:ascii="Noto Sans CJK JP" w:hAnsi="Noto Sans CJK JP" w:eastAsia="Noto Sans CJK JP"/>
                <w:b w:val="0"/>
                <w:sz w:val="12"/>
              </w:rPr>
              <w:t>TR-004-ERR</w:t>
            </w:r>
          </w:p>
        </w:tc>
        <w:tc>
          <w:tcPr>
            <w:tcW w:type="dxa" w:w="2451"/>
            <w:vAlign w:val="center"/>
          </w:tcPr>
          <w:p>
            <w:r/>
            <w:r>
              <w:rPr>
                <w:rFonts w:ascii="Noto Sans CJK JP" w:hAnsi="Noto Sans CJK JP" w:eastAsia="Noto Sans CJK JP"/>
                <w:b w:val="0"/>
                <w:sz w:val="12"/>
              </w:rPr>
              <w:t>ANY</w:t>
            </w:r>
          </w:p>
        </w:tc>
        <w:tc>
          <w:tcPr>
            <w:tcW w:type="dxa" w:w="2451"/>
            <w:vAlign w:val="center"/>
          </w:tcPr>
          <w:p>
            <w:r/>
            <w:r>
              <w:rPr>
                <w:rFonts w:ascii="Noto Sans CJK JP" w:hAnsi="Noto Sans CJK JP" w:eastAsia="Noto Sans CJK JP"/>
                <w:b w:val="0"/>
                <w:sz w:val="12"/>
              </w:rPr>
              <w:t>異常/非常停止/パラメータ不正</w:t>
            </w:r>
          </w:p>
        </w:tc>
        <w:tc>
          <w:tcPr>
            <w:tcW w:type="dxa" w:w="2451"/>
            <w:vAlign w:val="center"/>
          </w:tcPr>
          <w:p>
            <w:r/>
            <w:r>
              <w:rPr>
                <w:rFonts w:ascii="Noto Sans CJK JP" w:hAnsi="Noto Sans CJK JP" w:eastAsia="Noto Sans CJK JP"/>
                <w:b w:val="0"/>
                <w:sz w:val="12"/>
              </w:rPr>
              <w:t>安全側遷移条件成立</w:t>
            </w:r>
          </w:p>
        </w:tc>
        <w:tc>
          <w:tcPr>
            <w:tcW w:type="dxa" w:w="2451"/>
            <w:vAlign w:val="center"/>
          </w:tcPr>
          <w:p>
            <w:r/>
            <w:r>
              <w:rPr>
                <w:rFonts w:ascii="Noto Sans CJK JP" w:hAnsi="Noto Sans CJK JP" w:eastAsia="Noto Sans CJK JP"/>
                <w:b w:val="0"/>
                <w:sz w:val="12"/>
              </w:rPr>
              <w:t>出力停止、アラーム設定、ログ要求</w:t>
            </w:r>
          </w:p>
        </w:tc>
        <w:tc>
          <w:tcPr>
            <w:tcW w:type="dxa" w:w="2451"/>
            <w:vAlign w:val="center"/>
          </w:tcPr>
          <w:p>
            <w:r/>
            <w:r>
              <w:rPr>
                <w:rFonts w:ascii="Noto Sans CJK JP" w:hAnsi="Noto Sans CJK JP" w:eastAsia="Noto Sans CJK JP"/>
                <w:b w:val="0"/>
                <w:sz w:val="12"/>
              </w:rPr>
              <w:t>ERROR</w:t>
            </w:r>
          </w:p>
        </w:tc>
      </w:tr>
    </w:tbl>
    <w:p/>
    <w:p>
      <w:pPr>
        <w:pStyle w:val="Heading1"/>
      </w:pPr>
      <w:r>
        <w:rPr>
          <w:rFonts w:ascii="Noto Sans CJK JP" w:hAnsi="Noto Sans CJK JP" w:eastAsia="Noto Sans CJK JP"/>
        </w:rPr>
        <w:t>14. シーケンス/ハンドシェイク設計 [SECTION_ID: DD-14]</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Step</w:t>
            </w:r>
          </w:p>
        </w:tc>
        <w:tc>
          <w:tcPr>
            <w:tcW w:type="dxa" w:w="2101"/>
            <w:vAlign w:val="center"/>
            <w:shd w:fill="D9EAF7"/>
          </w:tcPr>
          <w:p>
            <w:r/>
            <w:r>
              <w:rPr>
                <w:rFonts w:ascii="Noto Sans CJK JP" w:hAnsi="Noto Sans CJK JP" w:eastAsia="Noto Sans CJK JP"/>
                <w:b/>
                <w:sz w:val="12"/>
              </w:rPr>
              <w:t>実行主体</w:t>
            </w:r>
          </w:p>
        </w:tc>
        <w:tc>
          <w:tcPr>
            <w:tcW w:type="dxa" w:w="2101"/>
            <w:vAlign w:val="center"/>
            <w:shd w:fill="D9EAF7"/>
          </w:tcPr>
          <w:p>
            <w:r/>
            <w:r>
              <w:rPr>
                <w:rFonts w:ascii="Noto Sans CJK JP" w:hAnsi="Noto Sans CJK JP" w:eastAsia="Noto Sans CJK JP"/>
                <w:b/>
                <w:sz w:val="12"/>
              </w:rPr>
              <w:t>入力/待ち条件</w:t>
            </w:r>
          </w:p>
        </w:tc>
        <w:tc>
          <w:tcPr>
            <w:tcW w:type="dxa" w:w="2101"/>
            <w:vAlign w:val="center"/>
            <w:shd w:fill="D9EAF7"/>
          </w:tcPr>
          <w:p>
            <w:r/>
            <w:r>
              <w:rPr>
                <w:rFonts w:ascii="Noto Sans CJK JP" w:hAnsi="Noto Sans CJK JP" w:eastAsia="Noto Sans CJK JP"/>
                <w:b/>
                <w:sz w:val="12"/>
              </w:rPr>
              <w:t>処理</w:t>
            </w:r>
          </w:p>
        </w:tc>
        <w:tc>
          <w:tcPr>
            <w:tcW w:type="dxa" w:w="2101"/>
            <w:vAlign w:val="center"/>
            <w:shd w:fill="D9EAF7"/>
          </w:tcPr>
          <w:p>
            <w:r/>
            <w:r>
              <w:rPr>
                <w:rFonts w:ascii="Noto Sans CJK JP" w:hAnsi="Noto Sans CJK JP" w:eastAsia="Noto Sans CJK JP"/>
                <w:b/>
                <w:sz w:val="12"/>
              </w:rPr>
              <w:t>出力/コマンド</w:t>
            </w:r>
          </w:p>
        </w:tc>
        <w:tc>
          <w:tcPr>
            <w:tcW w:type="dxa" w:w="2101"/>
            <w:vAlign w:val="center"/>
            <w:shd w:fill="D9EAF7"/>
          </w:tcPr>
          <w:p>
            <w:r/>
            <w:r>
              <w:rPr>
                <w:rFonts w:ascii="Noto Sans CJK JP" w:hAnsi="Noto Sans CJK JP" w:eastAsia="Noto Sans CJK JP"/>
                <w:b/>
                <w:sz w:val="12"/>
              </w:rPr>
              <w:t>正常遷移</w:t>
            </w:r>
          </w:p>
        </w:tc>
        <w:tc>
          <w:tcPr>
            <w:tcW w:type="dxa" w:w="2101"/>
            <w:vAlign w:val="center"/>
            <w:shd w:fill="D9EAF7"/>
          </w:tcPr>
          <w:p>
            <w:r/>
            <w:r>
              <w:rPr>
                <w:rFonts w:ascii="Noto Sans CJK JP" w:hAnsi="Noto Sans CJK JP" w:eastAsia="Noto Sans CJK JP"/>
                <w:b/>
                <w:sz w:val="12"/>
              </w:rPr>
              <w:t>異常/タイムアウト遷移</w:t>
            </w:r>
          </w:p>
        </w:tc>
      </w:tr>
      <w:tr>
        <w:tc>
          <w:tcPr>
            <w:tcW w:type="dxa" w:w="2101"/>
            <w:vAlign w:val="center"/>
          </w:tcPr>
          <w:p>
            <w:r/>
            <w:r>
              <w:rPr>
                <w:rFonts w:ascii="Noto Sans CJK JP" w:hAnsi="Noto Sans CJK JP" w:eastAsia="Noto Sans CJK JP"/>
                <w:b w:val="0"/>
                <w:sz w:val="12"/>
              </w:rPr>
              <w:t>1</w:t>
            </w:r>
          </w:p>
        </w:tc>
        <w:tc>
          <w:tcPr>
            <w:tcW w:type="dxa" w:w="2101"/>
            <w:vAlign w:val="center"/>
          </w:tcPr>
          <w:p>
            <w:r/>
            <w:r>
              <w:rPr>
                <w:rFonts w:ascii="Noto Sans CJK JP" w:hAnsi="Noto Sans CJK JP" w:eastAsia="Noto Sans CJK JP"/>
                <w:b w:val="0"/>
                <w:sz w:val="12"/>
              </w:rPr>
              <w:t>TS_SERVICE</w:t>
            </w:r>
          </w:p>
        </w:tc>
        <w:tc>
          <w:tcPr>
            <w:tcW w:type="dxa" w:w="2101"/>
            <w:vAlign w:val="center"/>
          </w:tcPr>
          <w:p>
            <w:r/>
            <w:r>
              <w:rPr>
                <w:rFonts w:ascii="Noto Sans CJK JP" w:hAnsi="Noto Sans CJK JP" w:eastAsia="Noto Sans CJK JP"/>
                <w:b w:val="0"/>
                <w:sz w:val="12"/>
              </w:rPr>
              <w:t>G28/G53要求受理</w:t>
            </w:r>
          </w:p>
        </w:tc>
        <w:tc>
          <w:tcPr>
            <w:tcW w:type="dxa" w:w="2101"/>
            <w:vAlign w:val="center"/>
          </w:tcPr>
          <w:p>
            <w:r/>
            <w:r>
              <w:rPr>
                <w:rFonts w:ascii="Noto Sans CJK JP" w:hAnsi="Noto Sans CJK JP" w:eastAsia="Noto Sans CJK JP"/>
                <w:b w:val="0"/>
                <w:sz w:val="12"/>
              </w:rPr>
              <w:t>レファレンス点復帰経路補間機能の処理ステップ: G28/G53要求受理</w:t>
            </w:r>
          </w:p>
        </w:tc>
        <w:tc>
          <w:tcPr>
            <w:tcW w:type="dxa" w:w="2101"/>
            <w:vAlign w:val="center"/>
          </w:tcPr>
          <w:p>
            <w:r/>
            <w:r>
              <w:rPr>
                <w:rFonts w:ascii="Noto Sans CJK JP" w:hAnsi="Noto Sans CJK JP" w:eastAsia="Noto Sans CJK JP"/>
                <w:b w:val="0"/>
                <w:sz w:val="12"/>
              </w:rPr>
              <w:t>状態/出力/ログ要求を更新</w:t>
            </w:r>
          </w:p>
        </w:tc>
        <w:tc>
          <w:tcPr>
            <w:tcW w:type="dxa" w:w="2101"/>
            <w:vAlign w:val="center"/>
          </w:tcPr>
          <w:p>
            <w:r/>
            <w:r>
              <w:rPr>
                <w:rFonts w:ascii="Noto Sans CJK JP" w:hAnsi="Noto Sans CJK JP" w:eastAsia="Noto Sans CJK JP"/>
                <w:b w:val="0"/>
                <w:sz w:val="12"/>
              </w:rPr>
              <w:t>Step 2</w:t>
            </w:r>
          </w:p>
        </w:tc>
        <w:tc>
          <w:tcPr>
            <w:tcW w:type="dxa" w:w="2101"/>
            <w:vAlign w:val="center"/>
          </w:tcPr>
          <w:p>
            <w:r/>
            <w:r>
              <w:rPr>
                <w:rFonts w:ascii="Noto Sans CJK JP" w:hAnsi="Noto Sans CJK JP" w:eastAsia="Noto Sans CJK JP"/>
                <w:b w:val="0"/>
                <w:sz w:val="12"/>
              </w:rPr>
              <w:t>ERROR/ALARM</w:t>
            </w:r>
          </w:p>
        </w:tc>
      </w:tr>
      <w:tr>
        <w:tc>
          <w:tcPr>
            <w:tcW w:type="dxa" w:w="2101"/>
            <w:vAlign w:val="center"/>
          </w:tcPr>
          <w:p>
            <w:r/>
            <w:r>
              <w:rPr>
                <w:rFonts w:ascii="Noto Sans CJK JP" w:hAnsi="Noto Sans CJK JP" w:eastAsia="Noto Sans CJK JP"/>
                <w:b w:val="0"/>
                <w:sz w:val="12"/>
              </w:rPr>
              <w:t>2</w:t>
            </w:r>
          </w:p>
        </w:tc>
        <w:tc>
          <w:tcPr>
            <w:tcW w:type="dxa" w:w="2101"/>
            <w:vAlign w:val="center"/>
          </w:tcPr>
          <w:p>
            <w:r/>
            <w:r>
              <w:rPr>
                <w:rFonts w:ascii="Noto Sans CJK JP" w:hAnsi="Noto Sans CJK JP" w:eastAsia="Noto Sans CJK JP"/>
                <w:b w:val="0"/>
                <w:sz w:val="12"/>
              </w:rPr>
              <w:t>TS_SERVICE</w:t>
            </w:r>
          </w:p>
        </w:tc>
        <w:tc>
          <w:tcPr>
            <w:tcW w:type="dxa" w:w="2101"/>
            <w:vAlign w:val="center"/>
          </w:tcPr>
          <w:p>
            <w:r/>
            <w:r>
              <w:rPr>
                <w:rFonts w:ascii="Noto Sans CJK JP" w:hAnsi="Noto Sans CJK JP" w:eastAsia="Noto Sans CJK JP"/>
                <w:b w:val="0"/>
                <w:sz w:val="12"/>
              </w:rPr>
              <w:t>LRP/ZRL判定</w:t>
            </w:r>
          </w:p>
        </w:tc>
        <w:tc>
          <w:tcPr>
            <w:tcW w:type="dxa" w:w="2101"/>
            <w:vAlign w:val="center"/>
          </w:tcPr>
          <w:p>
            <w:r/>
            <w:r>
              <w:rPr>
                <w:rFonts w:ascii="Noto Sans CJK JP" w:hAnsi="Noto Sans CJK JP" w:eastAsia="Noto Sans CJK JP"/>
                <w:b w:val="0"/>
                <w:sz w:val="12"/>
              </w:rPr>
              <w:t>レファレンス点復帰経路補間機能の処理ステップ: LRP/ZRL判定</w:t>
            </w:r>
          </w:p>
        </w:tc>
        <w:tc>
          <w:tcPr>
            <w:tcW w:type="dxa" w:w="2101"/>
            <w:vAlign w:val="center"/>
          </w:tcPr>
          <w:p>
            <w:r/>
            <w:r>
              <w:rPr>
                <w:rFonts w:ascii="Noto Sans CJK JP" w:hAnsi="Noto Sans CJK JP" w:eastAsia="Noto Sans CJK JP"/>
                <w:b w:val="0"/>
                <w:sz w:val="12"/>
              </w:rPr>
              <w:t>状態/出力/ログ要求を更新</w:t>
            </w:r>
          </w:p>
        </w:tc>
        <w:tc>
          <w:tcPr>
            <w:tcW w:type="dxa" w:w="2101"/>
            <w:vAlign w:val="center"/>
          </w:tcPr>
          <w:p>
            <w:r/>
            <w:r>
              <w:rPr>
                <w:rFonts w:ascii="Noto Sans CJK JP" w:hAnsi="Noto Sans CJK JP" w:eastAsia="Noto Sans CJK JP"/>
                <w:b w:val="0"/>
                <w:sz w:val="12"/>
              </w:rPr>
              <w:t>Step 3</w:t>
            </w:r>
          </w:p>
        </w:tc>
        <w:tc>
          <w:tcPr>
            <w:tcW w:type="dxa" w:w="2101"/>
            <w:vAlign w:val="center"/>
          </w:tcPr>
          <w:p>
            <w:r/>
            <w:r>
              <w:rPr>
                <w:rFonts w:ascii="Noto Sans CJK JP" w:hAnsi="Noto Sans CJK JP" w:eastAsia="Noto Sans CJK JP"/>
                <w:b w:val="0"/>
                <w:sz w:val="12"/>
              </w:rPr>
              <w:t>ERROR/ALARM</w:t>
            </w:r>
          </w:p>
        </w:tc>
      </w:tr>
      <w:tr>
        <w:tc>
          <w:tcPr>
            <w:tcW w:type="dxa" w:w="2101"/>
            <w:vAlign w:val="center"/>
          </w:tcPr>
          <w:p>
            <w:r/>
            <w:r>
              <w:rPr>
                <w:rFonts w:ascii="Noto Sans CJK JP" w:hAnsi="Noto Sans CJK JP" w:eastAsia="Noto Sans CJK JP"/>
                <w:b w:val="0"/>
                <w:sz w:val="12"/>
              </w:rPr>
              <w:t>3</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中間点まで移動</w:t>
            </w:r>
          </w:p>
        </w:tc>
        <w:tc>
          <w:tcPr>
            <w:tcW w:type="dxa" w:w="2101"/>
            <w:vAlign w:val="center"/>
          </w:tcPr>
          <w:p>
            <w:r/>
            <w:r>
              <w:rPr>
                <w:rFonts w:ascii="Noto Sans CJK JP" w:hAnsi="Noto Sans CJK JP" w:eastAsia="Noto Sans CJK JP"/>
                <w:b w:val="0"/>
                <w:sz w:val="12"/>
              </w:rPr>
              <w:t>レファレンス点復帰経路補間機能の処理ステップ: 中間点まで移動</w:t>
            </w:r>
          </w:p>
        </w:tc>
        <w:tc>
          <w:tcPr>
            <w:tcW w:type="dxa" w:w="2101"/>
            <w:vAlign w:val="center"/>
          </w:tcPr>
          <w:p>
            <w:r/>
            <w:r>
              <w:rPr>
                <w:rFonts w:ascii="Noto Sans CJK JP" w:hAnsi="Noto Sans CJK JP" w:eastAsia="Noto Sans CJK JP"/>
                <w:b w:val="0"/>
                <w:sz w:val="12"/>
              </w:rPr>
              <w:t>状態/出力/ログ要求を更新</w:t>
            </w:r>
          </w:p>
        </w:tc>
        <w:tc>
          <w:tcPr>
            <w:tcW w:type="dxa" w:w="2101"/>
            <w:vAlign w:val="center"/>
          </w:tcPr>
          <w:p>
            <w:r/>
            <w:r>
              <w:rPr>
                <w:rFonts w:ascii="Noto Sans CJK JP" w:hAnsi="Noto Sans CJK JP" w:eastAsia="Noto Sans CJK JP"/>
                <w:b w:val="0"/>
                <w:sz w:val="12"/>
              </w:rPr>
              <w:t>Step 4</w:t>
            </w:r>
          </w:p>
        </w:tc>
        <w:tc>
          <w:tcPr>
            <w:tcW w:type="dxa" w:w="2101"/>
            <w:vAlign w:val="center"/>
          </w:tcPr>
          <w:p>
            <w:r/>
            <w:r>
              <w:rPr>
                <w:rFonts w:ascii="Noto Sans CJK JP" w:hAnsi="Noto Sans CJK JP" w:eastAsia="Noto Sans CJK JP"/>
                <w:b w:val="0"/>
                <w:sz w:val="12"/>
              </w:rPr>
              <w:t>ERROR/ALARM</w:t>
            </w:r>
          </w:p>
        </w:tc>
      </w:tr>
      <w:tr>
        <w:tc>
          <w:tcPr>
            <w:tcW w:type="dxa" w:w="2101"/>
            <w:vAlign w:val="center"/>
          </w:tcPr>
          <w:p>
            <w:r/>
            <w:r>
              <w:rPr>
                <w:rFonts w:ascii="Noto Sans CJK JP" w:hAnsi="Noto Sans CJK JP" w:eastAsia="Noto Sans CJK JP"/>
                <w:b w:val="0"/>
                <w:sz w:val="12"/>
              </w:rPr>
              <w:t>4</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直線または非直線で基準点へ移動</w:t>
            </w:r>
          </w:p>
        </w:tc>
        <w:tc>
          <w:tcPr>
            <w:tcW w:type="dxa" w:w="2101"/>
            <w:vAlign w:val="center"/>
          </w:tcPr>
          <w:p>
            <w:r/>
            <w:r>
              <w:rPr>
                <w:rFonts w:ascii="Noto Sans CJK JP" w:hAnsi="Noto Sans CJK JP" w:eastAsia="Noto Sans CJK JP"/>
                <w:b w:val="0"/>
                <w:sz w:val="12"/>
              </w:rPr>
              <w:t>レファレンス点復帰経路補間機能の処理ステップ: 直線または非直線で基準点へ移動</w:t>
            </w:r>
          </w:p>
        </w:tc>
        <w:tc>
          <w:tcPr>
            <w:tcW w:type="dxa" w:w="2101"/>
            <w:vAlign w:val="center"/>
          </w:tcPr>
          <w:p>
            <w:r/>
            <w:r>
              <w:rPr>
                <w:rFonts w:ascii="Noto Sans CJK JP" w:hAnsi="Noto Sans CJK JP" w:eastAsia="Noto Sans CJK JP"/>
                <w:b w:val="0"/>
                <w:sz w:val="12"/>
              </w:rPr>
              <w:t>状態/出力/ログ要求を更新</w:t>
            </w:r>
          </w:p>
        </w:tc>
        <w:tc>
          <w:tcPr>
            <w:tcW w:type="dxa" w:w="2101"/>
            <w:vAlign w:val="center"/>
          </w:tcPr>
          <w:p>
            <w:r/>
            <w:r>
              <w:rPr>
                <w:rFonts w:ascii="Noto Sans CJK JP" w:hAnsi="Noto Sans CJK JP" w:eastAsia="Noto Sans CJK JP"/>
                <w:b w:val="0"/>
                <w:sz w:val="12"/>
              </w:rPr>
              <w:t>Step 5</w:t>
            </w:r>
          </w:p>
        </w:tc>
        <w:tc>
          <w:tcPr>
            <w:tcW w:type="dxa" w:w="2101"/>
            <w:vAlign w:val="center"/>
          </w:tcPr>
          <w:p>
            <w:r/>
            <w:r>
              <w:rPr>
                <w:rFonts w:ascii="Noto Sans CJK JP" w:hAnsi="Noto Sans CJK JP" w:eastAsia="Noto Sans CJK JP"/>
                <w:b w:val="0"/>
                <w:sz w:val="12"/>
              </w:rPr>
              <w:t>ERROR/ALARM</w:t>
            </w:r>
          </w:p>
        </w:tc>
      </w:tr>
      <w:tr>
        <w:tc>
          <w:tcPr>
            <w:tcW w:type="dxa" w:w="2101"/>
            <w:vAlign w:val="center"/>
          </w:tcPr>
          <w:p>
            <w:r/>
            <w:r>
              <w:rPr>
                <w:rFonts w:ascii="Noto Sans CJK JP" w:hAnsi="Noto Sans CJK JP" w:eastAsia="Noto Sans CJK JP"/>
                <w:b w:val="0"/>
                <w:sz w:val="12"/>
              </w:rPr>
              <w:t>5</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到達確認</w:t>
            </w:r>
          </w:p>
        </w:tc>
        <w:tc>
          <w:tcPr>
            <w:tcW w:type="dxa" w:w="2101"/>
            <w:vAlign w:val="center"/>
          </w:tcPr>
          <w:p>
            <w:r/>
            <w:r>
              <w:rPr>
                <w:rFonts w:ascii="Noto Sans CJK JP" w:hAnsi="Noto Sans CJK JP" w:eastAsia="Noto Sans CJK JP"/>
                <w:b w:val="0"/>
                <w:sz w:val="12"/>
              </w:rPr>
              <w:t>レファレンス点復帰経路補間機能の処理ステップ: 到達確認</w:t>
            </w:r>
          </w:p>
        </w:tc>
        <w:tc>
          <w:tcPr>
            <w:tcW w:type="dxa" w:w="2101"/>
            <w:vAlign w:val="center"/>
          </w:tcPr>
          <w:p>
            <w:r/>
            <w:r>
              <w:rPr>
                <w:rFonts w:ascii="Noto Sans CJK JP" w:hAnsi="Noto Sans CJK JP" w:eastAsia="Noto Sans CJK JP"/>
                <w:b w:val="0"/>
                <w:sz w:val="12"/>
              </w:rPr>
              <w:t>状態/出力/ログ要求を更新</w:t>
            </w:r>
          </w:p>
        </w:tc>
        <w:tc>
          <w:tcPr>
            <w:tcW w:type="dxa" w:w="2101"/>
            <w:vAlign w:val="center"/>
          </w:tcPr>
          <w:p>
            <w:r/>
            <w:r>
              <w:rPr>
                <w:rFonts w:ascii="Noto Sans CJK JP" w:hAnsi="Noto Sans CJK JP" w:eastAsia="Noto Sans CJK JP"/>
                <w:b w:val="0"/>
                <w:sz w:val="12"/>
              </w:rPr>
              <w:t>DONE</w:t>
            </w:r>
          </w:p>
        </w:tc>
        <w:tc>
          <w:tcPr>
            <w:tcW w:type="dxa" w:w="2101"/>
            <w:vAlign w:val="center"/>
          </w:tcPr>
          <w:p>
            <w:r/>
            <w:r>
              <w:rPr>
                <w:rFonts w:ascii="Noto Sans CJK JP" w:hAnsi="Noto Sans CJK JP" w:eastAsia="Noto Sans CJK JP"/>
                <w:b w:val="0"/>
                <w:sz w:val="12"/>
              </w:rPr>
              <w:t>ERROR/ALARM</w:t>
            </w:r>
          </w:p>
        </w:tc>
      </w:tr>
    </w:tbl>
    <w:p/>
    <w:p>
      <w:pPr>
        <w:pStyle w:val="Heading1"/>
      </w:pPr>
      <w:r>
        <w:rPr>
          <w:rFonts w:ascii="Noto Sans CJK JP" w:hAnsi="Noto Sans CJK JP" w:eastAsia="Noto Sans CJK JP"/>
        </w:rPr>
        <w:t>15. 排他・整合性・メモリ可視性 [SECTION_ID: DD-15]</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対象ID</w:t>
            </w:r>
          </w:p>
        </w:tc>
        <w:tc>
          <w:tcPr>
            <w:tcW w:type="dxa" w:w="2101"/>
            <w:vAlign w:val="center"/>
            <w:shd w:fill="D9EAF7"/>
          </w:tcPr>
          <w:p>
            <w:r/>
            <w:r>
              <w:rPr>
                <w:rFonts w:ascii="Noto Sans CJK JP" w:hAnsi="Noto Sans CJK JP" w:eastAsia="Noto Sans CJK JP"/>
                <w:b/>
                <w:sz w:val="12"/>
              </w:rPr>
              <w:t>共有データ</w:t>
            </w:r>
          </w:p>
        </w:tc>
        <w:tc>
          <w:tcPr>
            <w:tcW w:type="dxa" w:w="2101"/>
            <w:vAlign w:val="center"/>
            <w:shd w:fill="D9EAF7"/>
          </w:tcPr>
          <w:p>
            <w:r/>
            <w:r>
              <w:rPr>
                <w:rFonts w:ascii="Noto Sans CJK JP" w:hAnsi="Noto Sans CJK JP" w:eastAsia="Noto Sans CJK JP"/>
                <w:b/>
                <w:sz w:val="12"/>
              </w:rPr>
              <w:t>競合パターン</w:t>
            </w:r>
          </w:p>
        </w:tc>
        <w:tc>
          <w:tcPr>
            <w:tcW w:type="dxa" w:w="2101"/>
            <w:vAlign w:val="center"/>
            <w:shd w:fill="D9EAF7"/>
          </w:tcPr>
          <w:p>
            <w:r/>
            <w:r>
              <w:rPr>
                <w:rFonts w:ascii="Noto Sans CJK JP" w:hAnsi="Noto Sans CJK JP" w:eastAsia="Noto Sans CJK JP"/>
                <w:b/>
                <w:sz w:val="12"/>
              </w:rPr>
              <w:t>整合性方式</w:t>
            </w:r>
          </w:p>
        </w:tc>
        <w:tc>
          <w:tcPr>
            <w:tcW w:type="dxa" w:w="2101"/>
            <w:vAlign w:val="center"/>
            <w:shd w:fill="D9EAF7"/>
          </w:tcPr>
          <w:p>
            <w:r/>
            <w:r>
              <w:rPr>
                <w:rFonts w:ascii="Noto Sans CJK JP" w:hAnsi="Noto Sans CJK JP" w:eastAsia="Noto Sans CJK JP"/>
                <w:b/>
                <w:sz w:val="12"/>
              </w:rPr>
              <w:t>更新順序</w:t>
            </w:r>
          </w:p>
        </w:tc>
        <w:tc>
          <w:tcPr>
            <w:tcW w:type="dxa" w:w="2101"/>
            <w:vAlign w:val="center"/>
            <w:shd w:fill="D9EAF7"/>
          </w:tcPr>
          <w:p>
            <w:r/>
            <w:r>
              <w:rPr>
                <w:rFonts w:ascii="Noto Sans CJK JP" w:hAnsi="Noto Sans CJK JP" w:eastAsia="Noto Sans CJK JP"/>
                <w:b/>
                <w:sz w:val="12"/>
              </w:rPr>
              <w:t>可視性条件</w:t>
            </w:r>
          </w:p>
        </w:tc>
        <w:tc>
          <w:tcPr>
            <w:tcW w:type="dxa" w:w="2101"/>
            <w:vAlign w:val="center"/>
            <w:shd w:fill="D9EAF7"/>
          </w:tcPr>
          <w:p>
            <w:r/>
            <w:r>
              <w:rPr>
                <w:rFonts w:ascii="Noto Sans CJK JP" w:hAnsi="Noto Sans CJK JP" w:eastAsia="Noto Sans CJK JP"/>
                <w:b/>
                <w:sz w:val="12"/>
              </w:rPr>
              <w:t>禁止事項</w:t>
            </w:r>
          </w:p>
        </w:tc>
      </w:tr>
      <w:tr>
        <w:tc>
          <w:tcPr>
            <w:tcW w:type="dxa" w:w="2101"/>
            <w:vAlign w:val="center"/>
          </w:tcPr>
          <w:p>
            <w:r/>
            <w:r>
              <w:rPr>
                <w:rFonts w:ascii="Noto Sans CJK JP" w:hAnsi="Noto Sans CJK JP" w:eastAsia="Noto Sans CJK JP"/>
                <w:b w:val="0"/>
                <w:sz w:val="12"/>
              </w:rPr>
              <w:t>CON-004-01</w:t>
            </w:r>
          </w:p>
        </w:tc>
        <w:tc>
          <w:tcPr>
            <w:tcW w:type="dxa" w:w="2101"/>
            <w:vAlign w:val="center"/>
          </w:tcPr>
          <w:p>
            <w:r/>
            <w:r>
              <w:rPr>
                <w:rFonts w:ascii="Noto Sans CJK JP" w:hAnsi="Noto Sans CJK JP" w:eastAsia="Noto Sans CJK JP"/>
                <w:b w:val="0"/>
                <w:sz w:val="12"/>
              </w:rPr>
              <w:t>g_ref_path_interpCommand</w:t>
            </w:r>
          </w:p>
        </w:tc>
        <w:tc>
          <w:tcPr>
            <w:tcW w:type="dxa" w:w="2101"/>
            <w:vAlign w:val="center"/>
          </w:tcPr>
          <w:p>
            <w:r/>
            <w:r>
              <w:rPr>
                <w:rFonts w:ascii="Noto Sans CJK JP" w:hAnsi="Noto Sans CJK JP" w:eastAsia="Noto Sans CJK JP"/>
                <w:b w:val="0"/>
                <w:sz w:val="12"/>
              </w:rPr>
              <w:t>TS/API書込中にRTが読み込む</w:t>
            </w:r>
          </w:p>
        </w:tc>
        <w:tc>
          <w:tcPr>
            <w:tcW w:type="dxa" w:w="2101"/>
            <w:vAlign w:val="center"/>
          </w:tcPr>
          <w:p>
            <w:r/>
            <w:r>
              <w:rPr>
                <w:rFonts w:ascii="Noto Sans CJK JP" w:hAnsi="Noto Sans CJK JP" w:eastAsia="Noto Sans CJK JP"/>
                <w:b w:val="0"/>
                <w:sz w:val="12"/>
              </w:rPr>
              <w:t>generation二重確認と最後にrequest=1を立てる単方向通知</w:t>
            </w:r>
          </w:p>
        </w:tc>
        <w:tc>
          <w:tcPr>
            <w:tcW w:type="dxa" w:w="2101"/>
            <w:vAlign w:val="center"/>
          </w:tcPr>
          <w:p>
            <w:r/>
            <w:r>
              <w:rPr>
                <w:rFonts w:ascii="Noto Sans CJK JP" w:hAnsi="Noto Sans CJK JP" w:eastAsia="Noto Sans CJK JP"/>
                <w:b w:val="0"/>
                <w:sz w:val="12"/>
              </w:rPr>
              <w:t>fields -&gt; generation -&gt; request</w:t>
            </w:r>
          </w:p>
        </w:tc>
        <w:tc>
          <w:tcPr>
            <w:tcW w:type="dxa" w:w="2101"/>
            <w:vAlign w:val="center"/>
          </w:tcPr>
          <w:p>
            <w:r/>
            <w:r>
              <w:rPr>
                <w:rFonts w:ascii="Noto Sans CJK JP" w:hAnsi="Noto Sans CJK JP" w:eastAsia="Noto Sans CJK JP"/>
                <w:b w:val="0"/>
                <w:sz w:val="12"/>
              </w:rPr>
              <w:t>RT周期先頭でgeneration一致</w:t>
            </w:r>
          </w:p>
        </w:tc>
        <w:tc>
          <w:tcPr>
            <w:tcW w:type="dxa" w:w="2101"/>
            <w:vAlign w:val="center"/>
          </w:tcPr>
          <w:p>
            <w:r/>
            <w:r>
              <w:rPr>
                <w:rFonts w:ascii="Noto Sans CJK JP" w:hAnsi="Noto Sans CJK JP" w:eastAsia="Noto Sans CJK JP"/>
                <w:b w:val="0"/>
                <w:sz w:val="12"/>
              </w:rPr>
              <w:t>RT側OSロック禁止</w:t>
            </w:r>
          </w:p>
        </w:tc>
      </w:tr>
      <w:tr>
        <w:tc>
          <w:tcPr>
            <w:tcW w:type="dxa" w:w="2101"/>
            <w:vAlign w:val="center"/>
          </w:tcPr>
          <w:p>
            <w:r/>
            <w:r>
              <w:rPr>
                <w:rFonts w:ascii="Noto Sans CJK JP" w:hAnsi="Noto Sans CJK JP" w:eastAsia="Noto Sans CJK JP"/>
                <w:b w:val="0"/>
                <w:sz w:val="12"/>
              </w:rPr>
              <w:t>CON-004-02</w:t>
            </w:r>
          </w:p>
        </w:tc>
        <w:tc>
          <w:tcPr>
            <w:tcW w:type="dxa" w:w="2101"/>
            <w:vAlign w:val="center"/>
          </w:tcPr>
          <w:p>
            <w:r/>
            <w:r>
              <w:rPr>
                <w:rFonts w:ascii="Noto Sans CJK JP" w:hAnsi="Noto Sans CJK JP" w:eastAsia="Noto Sans CJK JP"/>
                <w:b w:val="0"/>
                <w:sz w:val="12"/>
              </w:rPr>
              <w:t>g_ref_path_interpStatus</w:t>
            </w:r>
          </w:p>
        </w:tc>
        <w:tc>
          <w:tcPr>
            <w:tcW w:type="dxa" w:w="2101"/>
            <w:vAlign w:val="center"/>
          </w:tcPr>
          <w:p>
            <w:r/>
            <w:r>
              <w:rPr>
                <w:rFonts w:ascii="Noto Sans CJK JP" w:hAnsi="Noto Sans CJK JP" w:eastAsia="Noto Sans CJK JP"/>
                <w:b w:val="0"/>
                <w:sz w:val="12"/>
              </w:rPr>
              <w:t>RT書込中にAPIが読む</w:t>
            </w:r>
          </w:p>
        </w:tc>
        <w:tc>
          <w:tcPr>
            <w:tcW w:type="dxa" w:w="2101"/>
            <w:vAlign w:val="center"/>
          </w:tcPr>
          <w:p>
            <w:r/>
            <w:r>
              <w:rPr>
                <w:rFonts w:ascii="Noto Sans CJK JP" w:hAnsi="Noto Sans CJK JP" w:eastAsia="Noto Sans CJK JP"/>
                <w:b w:val="0"/>
                <w:sz w:val="12"/>
              </w:rPr>
              <w:t>API側は短時間コピーし、不一致時は再読みによるスナップショット取得</w:t>
            </w:r>
          </w:p>
        </w:tc>
        <w:tc>
          <w:tcPr>
            <w:tcW w:type="dxa" w:w="2101"/>
            <w:vAlign w:val="center"/>
          </w:tcPr>
          <w:p>
            <w:r/>
            <w:r>
              <w:rPr>
                <w:rFonts w:ascii="Noto Sans CJK JP" w:hAnsi="Noto Sans CJK JP" w:eastAsia="Noto Sans CJK JP"/>
                <w:b w:val="0"/>
                <w:sz w:val="12"/>
              </w:rPr>
              <w:t>status fields -&gt; response -&gt; generation</w:t>
            </w:r>
          </w:p>
        </w:tc>
        <w:tc>
          <w:tcPr>
            <w:tcW w:type="dxa" w:w="2101"/>
            <w:vAlign w:val="center"/>
          </w:tcPr>
          <w:p>
            <w:r/>
            <w:r>
              <w:rPr>
                <w:rFonts w:ascii="Noto Sans CJK JP" w:hAnsi="Noto Sans CJK JP" w:eastAsia="Noto Sans CJK JP"/>
                <w:b w:val="0"/>
                <w:sz w:val="12"/>
              </w:rPr>
              <w:t>generation前後一致</w:t>
            </w:r>
          </w:p>
        </w:tc>
        <w:tc>
          <w:tcPr>
            <w:tcW w:type="dxa" w:w="2101"/>
            <w:vAlign w:val="center"/>
          </w:tcPr>
          <w:p>
            <w:r/>
            <w:r>
              <w:rPr>
                <w:rFonts w:ascii="Noto Sans CJK JP" w:hAnsi="Noto Sans CJK JP" w:eastAsia="Noto Sans CJK JP"/>
                <w:b w:val="0"/>
                <w:sz w:val="12"/>
              </w:rPr>
              <w:t>APIがRT状態を直接変更しない</w:t>
            </w:r>
          </w:p>
        </w:tc>
      </w:tr>
    </w:tbl>
    <w:p/>
    <w:p>
      <w:r>
        <w:rPr>
          <w:rFonts w:ascii="Noto Sans CJK JP" w:hAnsi="Noto Sans CJK JP" w:eastAsia="Noto Sans CJK JP"/>
          <w:sz w:val="18"/>
        </w:rPr>
        <w:t>メモリ可視性方針: volatileのみに依存せず、固定長コピー、generation、request/busy/readyで可視性を担保する。</w:t>
      </w:r>
    </w:p>
    <w:p>
      <w:pPr>
        <w:pStyle w:val="Heading1"/>
      </w:pPr>
      <w:r>
        <w:rPr>
          <w:rFonts w:ascii="Noto Sans CJK JP" w:hAnsi="Noto Sans CJK JP" w:eastAsia="Noto Sans CJK JP"/>
        </w:rPr>
        <w:t>16. エラー・フェイルセーフ設計 [SECTION_ID: DD-16]</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エラーID</w:t>
            </w:r>
          </w:p>
        </w:tc>
        <w:tc>
          <w:tcPr>
            <w:tcW w:type="dxa" w:w="2101"/>
            <w:vAlign w:val="center"/>
            <w:shd w:fill="D9EAF7"/>
          </w:tcPr>
          <w:p>
            <w:r/>
            <w:r>
              <w:rPr>
                <w:rFonts w:ascii="Noto Sans CJK JP" w:hAnsi="Noto Sans CJK JP" w:eastAsia="Noto Sans CJK JP"/>
                <w:b/>
                <w:sz w:val="12"/>
              </w:rPr>
              <w:t>検出箇所</w:t>
            </w:r>
          </w:p>
        </w:tc>
        <w:tc>
          <w:tcPr>
            <w:tcW w:type="dxa" w:w="2101"/>
            <w:vAlign w:val="center"/>
            <w:shd w:fill="D9EAF7"/>
          </w:tcPr>
          <w:p>
            <w:r/>
            <w:r>
              <w:rPr>
                <w:rFonts w:ascii="Noto Sans CJK JP" w:hAnsi="Noto Sans CJK JP" w:eastAsia="Noto Sans CJK JP"/>
                <w:b/>
                <w:sz w:val="12"/>
              </w:rPr>
              <w:t>条件</w:t>
            </w:r>
          </w:p>
        </w:tc>
        <w:tc>
          <w:tcPr>
            <w:tcW w:type="dxa" w:w="2101"/>
            <w:vAlign w:val="center"/>
            <w:shd w:fill="D9EAF7"/>
          </w:tcPr>
          <w:p>
            <w:r/>
            <w:r>
              <w:rPr>
                <w:rFonts w:ascii="Noto Sans CJK JP" w:hAnsi="Noto Sans CJK JP" w:eastAsia="Noto Sans CJK JP"/>
                <w:b/>
                <w:sz w:val="12"/>
              </w:rPr>
              <w:t>即時処理</w:t>
            </w:r>
          </w:p>
        </w:tc>
        <w:tc>
          <w:tcPr>
            <w:tcW w:type="dxa" w:w="2101"/>
            <w:vAlign w:val="center"/>
            <w:shd w:fill="D9EAF7"/>
          </w:tcPr>
          <w:p>
            <w:r/>
            <w:r>
              <w:rPr>
                <w:rFonts w:ascii="Noto Sans CJK JP" w:hAnsi="Noto Sans CJK JP" w:eastAsia="Noto Sans CJK JP"/>
                <w:b/>
                <w:sz w:val="12"/>
              </w:rPr>
              <w:t>安全側出力</w:t>
            </w:r>
          </w:p>
        </w:tc>
        <w:tc>
          <w:tcPr>
            <w:tcW w:type="dxa" w:w="2101"/>
            <w:vAlign w:val="center"/>
            <w:shd w:fill="D9EAF7"/>
          </w:tcPr>
          <w:p>
            <w:r/>
            <w:r>
              <w:rPr>
                <w:rFonts w:ascii="Noto Sans CJK JP" w:hAnsi="Noto Sans CJK JP" w:eastAsia="Noto Sans CJK JP"/>
                <w:b/>
                <w:sz w:val="12"/>
              </w:rPr>
              <w:t>ログ/通知</w:t>
            </w:r>
          </w:p>
        </w:tc>
        <w:tc>
          <w:tcPr>
            <w:tcW w:type="dxa" w:w="2101"/>
            <w:vAlign w:val="center"/>
            <w:shd w:fill="D9EAF7"/>
          </w:tcPr>
          <w:p>
            <w:r/>
            <w:r>
              <w:rPr>
                <w:rFonts w:ascii="Noto Sans CJK JP" w:hAnsi="Noto Sans CJK JP" w:eastAsia="Noto Sans CJK JP"/>
                <w:b/>
                <w:sz w:val="12"/>
              </w:rPr>
              <w:t>復帰条件</w:t>
            </w:r>
          </w:p>
        </w:tc>
      </w:tr>
      <w:tr>
        <w:tc>
          <w:tcPr>
            <w:tcW w:type="dxa" w:w="2101"/>
            <w:vAlign w:val="center"/>
          </w:tcPr>
          <w:p>
            <w:r/>
            <w:r>
              <w:rPr>
                <w:rFonts w:ascii="Noto Sans CJK JP" w:hAnsi="Noto Sans CJK JP" w:eastAsia="Noto Sans CJK JP"/>
                <w:b w:val="0"/>
                <w:sz w:val="12"/>
              </w:rPr>
              <w:t>ERR-004-01</w:t>
            </w:r>
          </w:p>
        </w:tc>
        <w:tc>
          <w:tcPr>
            <w:tcW w:type="dxa" w:w="2101"/>
            <w:vAlign w:val="center"/>
          </w:tcPr>
          <w:p>
            <w:r/>
            <w:r>
              <w:rPr>
                <w:rFonts w:ascii="Noto Sans CJK JP" w:hAnsi="Noto Sans CJK JP" w:eastAsia="Noto Sans CJK JP"/>
                <w:b w:val="0"/>
                <w:sz w:val="12"/>
              </w:rPr>
              <w:t>TS_SERVICE</w:t>
            </w:r>
          </w:p>
        </w:tc>
        <w:tc>
          <w:tcPr>
            <w:tcW w:type="dxa" w:w="2101"/>
            <w:vAlign w:val="center"/>
          </w:tcPr>
          <w:p>
            <w:r/>
            <w:r>
              <w:rPr>
                <w:rFonts w:ascii="Noto Sans CJK JP" w:hAnsi="Noto Sans CJK JP" w:eastAsia="Noto Sans CJK JP"/>
                <w:b w:val="0"/>
                <w:sz w:val="12"/>
              </w:rPr>
              <w:t>LRP未有効時のZRL指定</w:t>
            </w:r>
          </w:p>
        </w:tc>
        <w:tc>
          <w:tcPr>
            <w:tcW w:type="dxa" w:w="2101"/>
            <w:vAlign w:val="center"/>
          </w:tcPr>
          <w:p>
            <w:r/>
            <w:r>
              <w:rPr>
                <w:rFonts w:ascii="Noto Sans CJK JP" w:hAnsi="Noto Sans CJK JP" w:eastAsia="Noto Sans CJK JP"/>
                <w:b w:val="0"/>
                <w:sz w:val="12"/>
              </w:rPr>
              <w:t>要求拒否または安全側停止</w:t>
            </w:r>
          </w:p>
        </w:tc>
        <w:tc>
          <w:tcPr>
            <w:tcW w:type="dxa" w:w="2101"/>
            <w:vAlign w:val="center"/>
          </w:tcPr>
          <w:p>
            <w:r/>
            <w:r>
              <w:rPr>
                <w:rFonts w:ascii="Noto Sans CJK JP" w:hAnsi="Noto Sans CJK JP" w:eastAsia="Noto Sans CJK JP"/>
                <w:b w:val="0"/>
                <w:sz w:val="12"/>
              </w:rPr>
              <w:t>軸/主軸/PLC出力を既存安全値へ遷移</w:t>
            </w:r>
          </w:p>
        </w:tc>
        <w:tc>
          <w:tcPr>
            <w:tcW w:type="dxa" w:w="2101"/>
            <w:vAlign w:val="center"/>
          </w:tcPr>
          <w:p>
            <w:r/>
            <w:r>
              <w:rPr>
                <w:rFonts w:ascii="Noto Sans CJK JP" w:hAnsi="Noto Sans CJK JP" w:eastAsia="Noto Sans CJK JP"/>
                <w:b w:val="0"/>
                <w:sz w:val="12"/>
              </w:rPr>
              <w:t>g_logQueueへALARM/WARN投入</w:t>
            </w:r>
          </w:p>
        </w:tc>
        <w:tc>
          <w:tcPr>
            <w:tcW w:type="dxa" w:w="2101"/>
            <w:vAlign w:val="center"/>
          </w:tcPr>
          <w:p>
            <w:r/>
            <w:r>
              <w:rPr>
                <w:rFonts w:ascii="Noto Sans CJK JP" w:hAnsi="Noto Sans CJK JP" w:eastAsia="Noto Sans CJK JP"/>
                <w:b w:val="0"/>
                <w:sz w:val="12"/>
              </w:rPr>
              <w:t>原因除去後にリセットまたはG80/停止要求</w:t>
            </w:r>
          </w:p>
        </w:tc>
      </w:tr>
      <w:tr>
        <w:tc>
          <w:tcPr>
            <w:tcW w:type="dxa" w:w="2101"/>
            <w:vAlign w:val="center"/>
          </w:tcPr>
          <w:p>
            <w:r/>
            <w:r>
              <w:rPr>
                <w:rFonts w:ascii="Noto Sans CJK JP" w:hAnsi="Noto Sans CJK JP" w:eastAsia="Noto Sans CJK JP"/>
                <w:b w:val="0"/>
                <w:sz w:val="12"/>
              </w:rPr>
              <w:t>ERR-004-02</w:t>
            </w:r>
          </w:p>
        </w:tc>
        <w:tc>
          <w:tcPr>
            <w:tcW w:type="dxa" w:w="2101"/>
            <w:vAlign w:val="center"/>
          </w:tcPr>
          <w:p>
            <w:r/>
            <w:r>
              <w:rPr>
                <w:rFonts w:ascii="Noto Sans CJK JP" w:hAnsi="Noto Sans CJK JP" w:eastAsia="Noto Sans CJK JP"/>
                <w:b w:val="0"/>
                <w:sz w:val="12"/>
              </w:rPr>
              <w:t>TS_SERVICE</w:t>
            </w:r>
          </w:p>
        </w:tc>
        <w:tc>
          <w:tcPr>
            <w:tcW w:type="dxa" w:w="2101"/>
            <w:vAlign w:val="center"/>
          </w:tcPr>
          <w:p>
            <w:r/>
            <w:r>
              <w:rPr>
                <w:rFonts w:ascii="Noto Sans CJK JP" w:hAnsi="Noto Sans CJK JP" w:eastAsia="Noto Sans CJK JP"/>
                <w:b w:val="0"/>
                <w:sz w:val="12"/>
              </w:rPr>
              <w:t>中間点未指定</w:t>
            </w:r>
          </w:p>
        </w:tc>
        <w:tc>
          <w:tcPr>
            <w:tcW w:type="dxa" w:w="2101"/>
            <w:vAlign w:val="center"/>
          </w:tcPr>
          <w:p>
            <w:r/>
            <w:r>
              <w:rPr>
                <w:rFonts w:ascii="Noto Sans CJK JP" w:hAnsi="Noto Sans CJK JP" w:eastAsia="Noto Sans CJK JP"/>
                <w:b w:val="0"/>
                <w:sz w:val="12"/>
              </w:rPr>
              <w:t>要求拒否または安全側停止</w:t>
            </w:r>
          </w:p>
        </w:tc>
        <w:tc>
          <w:tcPr>
            <w:tcW w:type="dxa" w:w="2101"/>
            <w:vAlign w:val="center"/>
          </w:tcPr>
          <w:p>
            <w:r/>
            <w:r>
              <w:rPr>
                <w:rFonts w:ascii="Noto Sans CJK JP" w:hAnsi="Noto Sans CJK JP" w:eastAsia="Noto Sans CJK JP"/>
                <w:b w:val="0"/>
                <w:sz w:val="12"/>
              </w:rPr>
              <w:t>軸/主軸/PLC出力を既存安全値へ遷移</w:t>
            </w:r>
          </w:p>
        </w:tc>
        <w:tc>
          <w:tcPr>
            <w:tcW w:type="dxa" w:w="2101"/>
            <w:vAlign w:val="center"/>
          </w:tcPr>
          <w:p>
            <w:r/>
            <w:r>
              <w:rPr>
                <w:rFonts w:ascii="Noto Sans CJK JP" w:hAnsi="Noto Sans CJK JP" w:eastAsia="Noto Sans CJK JP"/>
                <w:b w:val="0"/>
                <w:sz w:val="12"/>
              </w:rPr>
              <w:t>g_logQueueへALARM/WARN投入</w:t>
            </w:r>
          </w:p>
        </w:tc>
        <w:tc>
          <w:tcPr>
            <w:tcW w:type="dxa" w:w="2101"/>
            <w:vAlign w:val="center"/>
          </w:tcPr>
          <w:p>
            <w:r/>
            <w:r>
              <w:rPr>
                <w:rFonts w:ascii="Noto Sans CJK JP" w:hAnsi="Noto Sans CJK JP" w:eastAsia="Noto Sans CJK JP"/>
                <w:b w:val="0"/>
                <w:sz w:val="12"/>
              </w:rPr>
              <w:t>原因除去後にリセットまたはG80/停止要求</w:t>
            </w:r>
          </w:p>
        </w:tc>
      </w:tr>
      <w:tr>
        <w:tc>
          <w:tcPr>
            <w:tcW w:type="dxa" w:w="2101"/>
            <w:vAlign w:val="center"/>
          </w:tcPr>
          <w:p>
            <w:r/>
            <w:r>
              <w:rPr>
                <w:rFonts w:ascii="Noto Sans CJK JP" w:hAnsi="Noto Sans CJK JP" w:eastAsia="Noto Sans CJK JP"/>
                <w:b w:val="0"/>
                <w:sz w:val="12"/>
              </w:rPr>
              <w:t>ERR-004-03</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移動経路干渉リスク</w:t>
            </w:r>
          </w:p>
        </w:tc>
        <w:tc>
          <w:tcPr>
            <w:tcW w:type="dxa" w:w="2101"/>
            <w:vAlign w:val="center"/>
          </w:tcPr>
          <w:p>
            <w:r/>
            <w:r>
              <w:rPr>
                <w:rFonts w:ascii="Noto Sans CJK JP" w:hAnsi="Noto Sans CJK JP" w:eastAsia="Noto Sans CJK JP"/>
                <w:b w:val="0"/>
                <w:sz w:val="12"/>
              </w:rPr>
              <w:t>要求拒否または安全側停止</w:t>
            </w:r>
          </w:p>
        </w:tc>
        <w:tc>
          <w:tcPr>
            <w:tcW w:type="dxa" w:w="2101"/>
            <w:vAlign w:val="center"/>
          </w:tcPr>
          <w:p>
            <w:r/>
            <w:r>
              <w:rPr>
                <w:rFonts w:ascii="Noto Sans CJK JP" w:hAnsi="Noto Sans CJK JP" w:eastAsia="Noto Sans CJK JP"/>
                <w:b w:val="0"/>
                <w:sz w:val="12"/>
              </w:rPr>
              <w:t>軸/主軸/PLC出力を既存安全値へ遷移</w:t>
            </w:r>
          </w:p>
        </w:tc>
        <w:tc>
          <w:tcPr>
            <w:tcW w:type="dxa" w:w="2101"/>
            <w:vAlign w:val="center"/>
          </w:tcPr>
          <w:p>
            <w:r/>
            <w:r>
              <w:rPr>
                <w:rFonts w:ascii="Noto Sans CJK JP" w:hAnsi="Noto Sans CJK JP" w:eastAsia="Noto Sans CJK JP"/>
                <w:b w:val="0"/>
                <w:sz w:val="12"/>
              </w:rPr>
              <w:t>g_logQueueへALARM/WARN投入</w:t>
            </w:r>
          </w:p>
        </w:tc>
        <w:tc>
          <w:tcPr>
            <w:tcW w:type="dxa" w:w="2101"/>
            <w:vAlign w:val="center"/>
          </w:tcPr>
          <w:p>
            <w:r/>
            <w:r>
              <w:rPr>
                <w:rFonts w:ascii="Noto Sans CJK JP" w:hAnsi="Noto Sans CJK JP" w:eastAsia="Noto Sans CJK JP"/>
                <w:b w:val="0"/>
                <w:sz w:val="12"/>
              </w:rPr>
              <w:t>原因除去後にリセットまたはG80/停止要求</w:t>
            </w:r>
          </w:p>
        </w:tc>
      </w:tr>
      <w:tr>
        <w:tc>
          <w:tcPr>
            <w:tcW w:type="dxa" w:w="2101"/>
            <w:vAlign w:val="center"/>
          </w:tcPr>
          <w:p>
            <w:r/>
            <w:r>
              <w:rPr>
                <w:rFonts w:ascii="Noto Sans CJK JP" w:hAnsi="Noto Sans CJK JP" w:eastAsia="Noto Sans CJK JP"/>
                <w:b w:val="0"/>
                <w:sz w:val="12"/>
              </w:rPr>
              <w:t>ERR-004-04</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軸到達異常</w:t>
            </w:r>
          </w:p>
        </w:tc>
        <w:tc>
          <w:tcPr>
            <w:tcW w:type="dxa" w:w="2101"/>
            <w:vAlign w:val="center"/>
          </w:tcPr>
          <w:p>
            <w:r/>
            <w:r>
              <w:rPr>
                <w:rFonts w:ascii="Noto Sans CJK JP" w:hAnsi="Noto Sans CJK JP" w:eastAsia="Noto Sans CJK JP"/>
                <w:b w:val="0"/>
                <w:sz w:val="12"/>
              </w:rPr>
              <w:t>要求拒否または安全側停止</w:t>
            </w:r>
          </w:p>
        </w:tc>
        <w:tc>
          <w:tcPr>
            <w:tcW w:type="dxa" w:w="2101"/>
            <w:vAlign w:val="center"/>
          </w:tcPr>
          <w:p>
            <w:r/>
            <w:r>
              <w:rPr>
                <w:rFonts w:ascii="Noto Sans CJK JP" w:hAnsi="Noto Sans CJK JP" w:eastAsia="Noto Sans CJK JP"/>
                <w:b w:val="0"/>
                <w:sz w:val="12"/>
              </w:rPr>
              <w:t>軸/主軸/PLC出力を既存安全値へ遷移</w:t>
            </w:r>
          </w:p>
        </w:tc>
        <w:tc>
          <w:tcPr>
            <w:tcW w:type="dxa" w:w="2101"/>
            <w:vAlign w:val="center"/>
          </w:tcPr>
          <w:p>
            <w:r/>
            <w:r>
              <w:rPr>
                <w:rFonts w:ascii="Noto Sans CJK JP" w:hAnsi="Noto Sans CJK JP" w:eastAsia="Noto Sans CJK JP"/>
                <w:b w:val="0"/>
                <w:sz w:val="12"/>
              </w:rPr>
              <w:t>g_logQueueへALARM/WARN投入</w:t>
            </w:r>
          </w:p>
        </w:tc>
        <w:tc>
          <w:tcPr>
            <w:tcW w:type="dxa" w:w="2101"/>
            <w:vAlign w:val="center"/>
          </w:tcPr>
          <w:p>
            <w:r/>
            <w:r>
              <w:rPr>
                <w:rFonts w:ascii="Noto Sans CJK JP" w:hAnsi="Noto Sans CJK JP" w:eastAsia="Noto Sans CJK JP"/>
                <w:b w:val="0"/>
                <w:sz w:val="12"/>
              </w:rPr>
              <w:t>原因除去後にリセットまたはG80/停止要求</w:t>
            </w:r>
          </w:p>
        </w:tc>
      </w:tr>
    </w:tbl>
    <w:p/>
    <w:p>
      <w:r>
        <w:rPr>
          <w:rFonts w:ascii="Noto Sans CJK JP" w:hAnsi="Noto Sans CJK JP" w:eastAsia="Noto Sans CJK JP"/>
          <w:sz w:val="18"/>
        </w:rPr>
        <w:t>フェイルセーフ方針: 非常停止、サーボ異常、インターロックは通常処理より優先し、g_ioOutを安全側既定値へ遷移する。</w:t>
      </w:r>
    </w:p>
    <w:p>
      <w:pPr>
        <w:pStyle w:val="Heading1"/>
      </w:pPr>
      <w:r>
        <w:rPr>
          <w:rFonts w:ascii="Noto Sans CJK JP" w:hAnsi="Noto Sans CJK JP" w:eastAsia="Noto Sans CJK JP"/>
        </w:rPr>
        <w:t>17. ログ・診断設計 [SECTION_ID: DD-17]</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ログID</w:t>
            </w:r>
          </w:p>
        </w:tc>
        <w:tc>
          <w:tcPr>
            <w:tcW w:type="dxa" w:w="2101"/>
            <w:vAlign w:val="center"/>
            <w:shd w:fill="D9EAF7"/>
          </w:tcPr>
          <w:p>
            <w:r/>
            <w:r>
              <w:rPr>
                <w:rFonts w:ascii="Noto Sans CJK JP" w:hAnsi="Noto Sans CJK JP" w:eastAsia="Noto Sans CJK JP"/>
                <w:b/>
                <w:sz w:val="12"/>
              </w:rPr>
              <w:t>イベント</w:t>
            </w:r>
          </w:p>
        </w:tc>
        <w:tc>
          <w:tcPr>
            <w:tcW w:type="dxa" w:w="2101"/>
            <w:vAlign w:val="center"/>
            <w:shd w:fill="D9EAF7"/>
          </w:tcPr>
          <w:p>
            <w:r/>
            <w:r>
              <w:rPr>
                <w:rFonts w:ascii="Noto Sans CJK JP" w:hAnsi="Noto Sans CJK JP" w:eastAsia="Noto Sans CJK JP"/>
                <w:b/>
                <w:sz w:val="12"/>
              </w:rPr>
              <w:t>出力元</w:t>
            </w:r>
          </w:p>
        </w:tc>
        <w:tc>
          <w:tcPr>
            <w:tcW w:type="dxa" w:w="2101"/>
            <w:vAlign w:val="center"/>
            <w:shd w:fill="D9EAF7"/>
          </w:tcPr>
          <w:p>
            <w:r/>
            <w:r>
              <w:rPr>
                <w:rFonts w:ascii="Noto Sans CJK JP" w:hAnsi="Noto Sans CJK JP" w:eastAsia="Noto Sans CJK JP"/>
                <w:b/>
                <w:sz w:val="12"/>
              </w:rPr>
              <w:t>出力先</w:t>
            </w:r>
          </w:p>
        </w:tc>
        <w:tc>
          <w:tcPr>
            <w:tcW w:type="dxa" w:w="2101"/>
            <w:vAlign w:val="center"/>
            <w:shd w:fill="D9EAF7"/>
          </w:tcPr>
          <w:p>
            <w:r/>
            <w:r>
              <w:rPr>
                <w:rFonts w:ascii="Noto Sans CJK JP" w:hAnsi="Noto Sans CJK JP" w:eastAsia="Noto Sans CJK JP"/>
                <w:b/>
                <w:sz w:val="12"/>
              </w:rPr>
              <w:t>項目</w:t>
            </w:r>
          </w:p>
        </w:tc>
        <w:tc>
          <w:tcPr>
            <w:tcW w:type="dxa" w:w="2101"/>
            <w:vAlign w:val="center"/>
            <w:shd w:fill="D9EAF7"/>
          </w:tcPr>
          <w:p>
            <w:r/>
            <w:r>
              <w:rPr>
                <w:rFonts w:ascii="Noto Sans CJK JP" w:hAnsi="Noto Sans CJK JP" w:eastAsia="Noto Sans CJK JP"/>
                <w:b/>
                <w:sz w:val="12"/>
              </w:rPr>
              <w:t>保存形式</w:t>
            </w:r>
          </w:p>
        </w:tc>
        <w:tc>
          <w:tcPr>
            <w:tcW w:type="dxa" w:w="2101"/>
            <w:vAlign w:val="center"/>
            <w:shd w:fill="D9EAF7"/>
          </w:tcPr>
          <w:p>
            <w:r/>
            <w:r>
              <w:rPr>
                <w:rFonts w:ascii="Noto Sans CJK JP" w:hAnsi="Noto Sans CJK JP" w:eastAsia="Noto Sans CJK JP"/>
                <w:b/>
                <w:sz w:val="12"/>
              </w:rPr>
              <w:t>抑止/頻度制御</w:t>
            </w:r>
          </w:p>
        </w:tc>
      </w:tr>
      <w:tr>
        <w:tc>
          <w:tcPr>
            <w:tcW w:type="dxa" w:w="2101"/>
            <w:vAlign w:val="center"/>
          </w:tcPr>
          <w:p>
            <w:r/>
            <w:r>
              <w:rPr>
                <w:rFonts w:ascii="Noto Sans CJK JP" w:hAnsi="Noto Sans CJK JP" w:eastAsia="Noto Sans CJK JP"/>
                <w:b w:val="0"/>
                <w:sz w:val="12"/>
              </w:rPr>
              <w:t>LOG-004-01</w:t>
            </w:r>
          </w:p>
        </w:tc>
        <w:tc>
          <w:tcPr>
            <w:tcW w:type="dxa" w:w="2101"/>
            <w:vAlign w:val="center"/>
          </w:tcPr>
          <w:p>
            <w:r/>
            <w:r>
              <w:rPr>
                <w:rFonts w:ascii="Noto Sans CJK JP" w:hAnsi="Noto Sans CJK JP" w:eastAsia="Noto Sans CJK JP"/>
                <w:b w:val="0"/>
                <w:sz w:val="12"/>
              </w:rPr>
              <w:t>機能開始/終了</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g_logQueue -&gt; TS CSV</w:t>
            </w:r>
          </w:p>
        </w:tc>
        <w:tc>
          <w:tcPr>
            <w:tcW w:type="dxa" w:w="2101"/>
            <w:vAlign w:val="center"/>
          </w:tcPr>
          <w:p>
            <w:r/>
            <w:r>
              <w:rPr>
                <w:rFonts w:ascii="Noto Sans CJK JP" w:hAnsi="Noto Sans CJK JP" w:eastAsia="Noto Sans CJK JP"/>
                <w:b w:val="0"/>
                <w:sz w:val="12"/>
              </w:rPr>
              <w:t>timestamp, block_no, state, command_code</w:t>
            </w:r>
          </w:p>
        </w:tc>
        <w:tc>
          <w:tcPr>
            <w:tcW w:type="dxa" w:w="2101"/>
            <w:vAlign w:val="center"/>
          </w:tcPr>
          <w:p>
            <w:r/>
            <w:r>
              <w:rPr>
                <w:rFonts w:ascii="Noto Sans CJK JP" w:hAnsi="Noto Sans CJK JP" w:eastAsia="Noto Sans CJK JP"/>
                <w:b w:val="0"/>
                <w:sz w:val="12"/>
              </w:rPr>
              <w:t>CSV/diagnostic snapshot</w:t>
            </w:r>
          </w:p>
        </w:tc>
        <w:tc>
          <w:tcPr>
            <w:tcW w:type="dxa" w:w="2101"/>
            <w:vAlign w:val="center"/>
          </w:tcPr>
          <w:p>
            <w:r/>
            <w:r>
              <w:rPr>
                <w:rFonts w:ascii="Noto Sans CJK JP" w:hAnsi="Noto Sans CJK JP" w:eastAsia="Noto Sans CJK JP"/>
                <w:b w:val="0"/>
                <w:sz w:val="12"/>
              </w:rPr>
              <w:t>状態変化時のみ</w:t>
            </w:r>
          </w:p>
        </w:tc>
      </w:tr>
      <w:tr>
        <w:tc>
          <w:tcPr>
            <w:tcW w:type="dxa" w:w="2101"/>
            <w:vAlign w:val="center"/>
          </w:tcPr>
          <w:p>
            <w:r/>
            <w:r>
              <w:rPr>
                <w:rFonts w:ascii="Noto Sans CJK JP" w:hAnsi="Noto Sans CJK JP" w:eastAsia="Noto Sans CJK JP"/>
                <w:b w:val="0"/>
                <w:sz w:val="12"/>
              </w:rPr>
              <w:t>LOG-004-02</w:t>
            </w:r>
          </w:p>
        </w:tc>
        <w:tc>
          <w:tcPr>
            <w:tcW w:type="dxa" w:w="2101"/>
            <w:vAlign w:val="center"/>
          </w:tcPr>
          <w:p>
            <w:r/>
            <w:r>
              <w:rPr>
                <w:rFonts w:ascii="Noto Sans CJK JP" w:hAnsi="Noto Sans CJK JP" w:eastAsia="Noto Sans CJK JP"/>
                <w:b w:val="0"/>
                <w:sz w:val="12"/>
              </w:rPr>
              <w:t>パラメータ/構文異常</w:t>
            </w:r>
          </w:p>
        </w:tc>
        <w:tc>
          <w:tcPr>
            <w:tcW w:type="dxa" w:w="2101"/>
            <w:vAlign w:val="center"/>
          </w:tcPr>
          <w:p>
            <w:r/>
            <w:r>
              <w:rPr>
                <w:rFonts w:ascii="Noto Sans CJK JP" w:hAnsi="Noto Sans CJK JP" w:eastAsia="Noto Sans CJK JP"/>
                <w:b w:val="0"/>
                <w:sz w:val="12"/>
              </w:rPr>
              <w:t>TS_SERVICE</w:t>
            </w:r>
          </w:p>
        </w:tc>
        <w:tc>
          <w:tcPr>
            <w:tcW w:type="dxa" w:w="2101"/>
            <w:vAlign w:val="center"/>
          </w:tcPr>
          <w:p>
            <w:r/>
            <w:r>
              <w:rPr>
                <w:rFonts w:ascii="Noto Sans CJK JP" w:hAnsi="Noto Sans CJK JP" w:eastAsia="Noto Sans CJK JP"/>
                <w:b w:val="0"/>
                <w:sz w:val="12"/>
              </w:rPr>
              <w:t>ログファイル</w:t>
            </w:r>
          </w:p>
        </w:tc>
        <w:tc>
          <w:tcPr>
            <w:tcW w:type="dxa" w:w="2101"/>
            <w:vAlign w:val="center"/>
          </w:tcPr>
          <w:p>
            <w:r/>
            <w:r>
              <w:rPr>
                <w:rFonts w:ascii="Noto Sans CJK JP" w:hAnsi="Noto Sans CJK JP" w:eastAsia="Noto Sans CJK JP"/>
                <w:b w:val="0"/>
                <w:sz w:val="12"/>
              </w:rPr>
              <w:t>block_no, address, value, reason</w:t>
            </w:r>
          </w:p>
        </w:tc>
        <w:tc>
          <w:tcPr>
            <w:tcW w:type="dxa" w:w="2101"/>
            <w:vAlign w:val="center"/>
          </w:tcPr>
          <w:p>
            <w:r/>
            <w:r>
              <w:rPr>
                <w:rFonts w:ascii="Noto Sans CJK JP" w:hAnsi="Noto Sans CJK JP" w:eastAsia="Noto Sans CJK JP"/>
                <w:b w:val="0"/>
                <w:sz w:val="12"/>
              </w:rPr>
              <w:t>CSV</w:t>
            </w:r>
          </w:p>
        </w:tc>
        <w:tc>
          <w:tcPr>
            <w:tcW w:type="dxa" w:w="2101"/>
            <w:vAlign w:val="center"/>
          </w:tcPr>
          <w:p>
            <w:r/>
            <w:r>
              <w:rPr>
                <w:rFonts w:ascii="Noto Sans CJK JP" w:hAnsi="Noto Sans CJK JP" w:eastAsia="Noto Sans CJK JP"/>
                <w:b w:val="0"/>
                <w:sz w:val="12"/>
              </w:rPr>
              <w:t>同一ブロック1回</w:t>
            </w:r>
          </w:p>
        </w:tc>
      </w:tr>
      <w:tr>
        <w:tc>
          <w:tcPr>
            <w:tcW w:type="dxa" w:w="2101"/>
            <w:vAlign w:val="center"/>
          </w:tcPr>
          <w:p>
            <w:r/>
            <w:r>
              <w:rPr>
                <w:rFonts w:ascii="Noto Sans CJK JP" w:hAnsi="Noto Sans CJK JP" w:eastAsia="Noto Sans CJK JP"/>
                <w:b w:val="0"/>
                <w:sz w:val="12"/>
              </w:rPr>
              <w:t>LOG-004-03</w:t>
            </w:r>
          </w:p>
        </w:tc>
        <w:tc>
          <w:tcPr>
            <w:tcW w:type="dxa" w:w="2101"/>
            <w:vAlign w:val="center"/>
          </w:tcPr>
          <w:p>
            <w:r/>
            <w:r>
              <w:rPr>
                <w:rFonts w:ascii="Noto Sans CJK JP" w:hAnsi="Noto Sans CJK JP" w:eastAsia="Noto Sans CJK JP"/>
                <w:b w:val="0"/>
                <w:sz w:val="12"/>
              </w:rPr>
              <w:t>安全側停止</w:t>
            </w:r>
          </w:p>
        </w:tc>
        <w:tc>
          <w:tcPr>
            <w:tcW w:type="dxa" w:w="2101"/>
            <w:vAlign w:val="center"/>
          </w:tcPr>
          <w:p>
            <w:r/>
            <w:r>
              <w:rPr>
                <w:rFonts w:ascii="Noto Sans CJK JP" w:hAnsi="Noto Sans CJK JP" w:eastAsia="Noto Sans CJK JP"/>
                <w:b w:val="0"/>
                <w:sz w:val="12"/>
              </w:rPr>
              <w:t>RT_CONTROL</w:t>
            </w:r>
          </w:p>
        </w:tc>
        <w:tc>
          <w:tcPr>
            <w:tcW w:type="dxa" w:w="2101"/>
            <w:vAlign w:val="center"/>
          </w:tcPr>
          <w:p>
            <w:r/>
            <w:r>
              <w:rPr>
                <w:rFonts w:ascii="Noto Sans CJK JP" w:hAnsi="Noto Sans CJK JP" w:eastAsia="Noto Sans CJK JP"/>
                <w:b w:val="0"/>
                <w:sz w:val="12"/>
              </w:rPr>
              <w:t>g_logQueue -&gt; TS CSV</w:t>
            </w:r>
          </w:p>
        </w:tc>
        <w:tc>
          <w:tcPr>
            <w:tcW w:type="dxa" w:w="2101"/>
            <w:vAlign w:val="center"/>
          </w:tcPr>
          <w:p>
            <w:r/>
            <w:r>
              <w:rPr>
                <w:rFonts w:ascii="Noto Sans CJK JP" w:hAnsi="Noto Sans CJK JP" w:eastAsia="Noto Sans CJK JP"/>
                <w:b w:val="0"/>
                <w:sz w:val="12"/>
              </w:rPr>
              <w:t>alarm_code, io_snapshot, machine_state</w:t>
            </w:r>
          </w:p>
        </w:tc>
        <w:tc>
          <w:tcPr>
            <w:tcW w:type="dxa" w:w="2101"/>
            <w:vAlign w:val="center"/>
          </w:tcPr>
          <w:p>
            <w:r/>
            <w:r>
              <w:rPr>
                <w:rFonts w:ascii="Noto Sans CJK JP" w:hAnsi="Noto Sans CJK JP" w:eastAsia="Noto Sans CJK JP"/>
                <w:b w:val="0"/>
                <w:sz w:val="12"/>
              </w:rPr>
              <w:t>CSV</w:t>
            </w:r>
          </w:p>
        </w:tc>
        <w:tc>
          <w:tcPr>
            <w:tcW w:type="dxa" w:w="2101"/>
            <w:vAlign w:val="center"/>
          </w:tcPr>
          <w:p>
            <w:r/>
            <w:r>
              <w:rPr>
                <w:rFonts w:ascii="Noto Sans CJK JP" w:hAnsi="Noto Sans CJK JP" w:eastAsia="Noto Sans CJK JP"/>
                <w:b w:val="0"/>
                <w:sz w:val="12"/>
              </w:rPr>
              <w:t>初回発生時と復旧時</w:t>
            </w:r>
          </w:p>
        </w:tc>
      </w:tr>
    </w:tbl>
    <w:p/>
    <w:p>
      <w:pPr>
        <w:pStyle w:val="Heading1"/>
      </w:pPr>
      <w:r>
        <w:rPr>
          <w:rFonts w:ascii="Noto Sans CJK JP" w:hAnsi="Noto Sans CJK JP" w:eastAsia="Noto Sans CJK JP"/>
        </w:rPr>
        <w:t>18. パラメータ・設定設計 [SECTION_ID: DD-18]</w:t>
      </w:r>
    </w:p>
    <w:tbl>
      <w:tblPr>
        <w:tblStyle w:val="TableGrid"/>
        <w:tblW w:type="auto" w:w="0"/>
        <w:jc w:val="center"/>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1838"/>
            <w:vAlign w:val="center"/>
            <w:shd w:fill="D9EAF7"/>
          </w:tcPr>
          <w:p>
            <w:r/>
            <w:r>
              <w:rPr>
                <w:rFonts w:ascii="Noto Sans CJK JP" w:hAnsi="Noto Sans CJK JP" w:eastAsia="Noto Sans CJK JP"/>
                <w:b/>
                <w:sz w:val="11"/>
              </w:rPr>
              <w:t>パラメータID</w:t>
            </w:r>
          </w:p>
        </w:tc>
        <w:tc>
          <w:tcPr>
            <w:tcW w:type="dxa" w:w="1838"/>
            <w:vAlign w:val="center"/>
            <w:shd w:fill="D9EAF7"/>
          </w:tcPr>
          <w:p>
            <w:r/>
            <w:r>
              <w:rPr>
                <w:rFonts w:ascii="Noto Sans CJK JP" w:hAnsi="Noto Sans CJK JP" w:eastAsia="Noto Sans CJK JP"/>
                <w:b/>
                <w:sz w:val="11"/>
              </w:rPr>
              <w:t>名称</w:t>
            </w:r>
          </w:p>
        </w:tc>
        <w:tc>
          <w:tcPr>
            <w:tcW w:type="dxa" w:w="1838"/>
            <w:vAlign w:val="center"/>
            <w:shd w:fill="D9EAF7"/>
          </w:tcPr>
          <w:p>
            <w:r/>
            <w:r>
              <w:rPr>
                <w:rFonts w:ascii="Noto Sans CJK JP" w:hAnsi="Noto Sans CJK JP" w:eastAsia="Noto Sans CJK JP"/>
                <w:b/>
                <w:sz w:val="11"/>
              </w:rPr>
              <w:t>型</w:t>
            </w:r>
          </w:p>
        </w:tc>
        <w:tc>
          <w:tcPr>
            <w:tcW w:type="dxa" w:w="1838"/>
            <w:vAlign w:val="center"/>
            <w:shd w:fill="D9EAF7"/>
          </w:tcPr>
          <w:p>
            <w:r/>
            <w:r>
              <w:rPr>
                <w:rFonts w:ascii="Noto Sans CJK JP" w:hAnsi="Noto Sans CJK JP" w:eastAsia="Noto Sans CJK JP"/>
                <w:b/>
                <w:sz w:val="11"/>
              </w:rPr>
              <w:t>既定値</w:t>
            </w:r>
          </w:p>
        </w:tc>
        <w:tc>
          <w:tcPr>
            <w:tcW w:type="dxa" w:w="1838"/>
            <w:vAlign w:val="center"/>
            <w:shd w:fill="D9EAF7"/>
          </w:tcPr>
          <w:p>
            <w:r/>
            <w:r>
              <w:rPr>
                <w:rFonts w:ascii="Noto Sans CJK JP" w:hAnsi="Noto Sans CJK JP" w:eastAsia="Noto Sans CJK JP"/>
                <w:b/>
                <w:sz w:val="11"/>
              </w:rPr>
              <w:t>範囲</w:t>
            </w:r>
          </w:p>
        </w:tc>
        <w:tc>
          <w:tcPr>
            <w:tcW w:type="dxa" w:w="1838"/>
            <w:vAlign w:val="center"/>
            <w:shd w:fill="D9EAF7"/>
          </w:tcPr>
          <w:p>
            <w:r/>
            <w:r>
              <w:rPr>
                <w:rFonts w:ascii="Noto Sans CJK JP" w:hAnsi="Noto Sans CJK JP" w:eastAsia="Noto Sans CJK JP"/>
                <w:b/>
                <w:sz w:val="11"/>
              </w:rPr>
              <w:t>単位</w:t>
            </w:r>
          </w:p>
        </w:tc>
        <w:tc>
          <w:tcPr>
            <w:tcW w:type="dxa" w:w="1838"/>
            <w:vAlign w:val="center"/>
            <w:shd w:fill="D9EAF7"/>
          </w:tcPr>
          <w:p>
            <w:r/>
            <w:r>
              <w:rPr>
                <w:rFonts w:ascii="Noto Sans CJK JP" w:hAnsi="Noto Sans CJK JP" w:eastAsia="Noto Sans CJK JP"/>
                <w:b/>
                <w:sz w:val="11"/>
              </w:rPr>
              <w:t>反映タイミング</w:t>
            </w:r>
          </w:p>
        </w:tc>
        <w:tc>
          <w:tcPr>
            <w:tcW w:type="dxa" w:w="1838"/>
            <w:vAlign w:val="center"/>
            <w:shd w:fill="D9EAF7"/>
          </w:tcPr>
          <w:p>
            <w:r/>
            <w:r>
              <w:rPr>
                <w:rFonts w:ascii="Noto Sans CJK JP" w:hAnsi="Noto Sans CJK JP" w:eastAsia="Noto Sans CJK JP"/>
                <w:b/>
                <w:sz w:val="11"/>
              </w:rPr>
              <w:t>変更権限</w:t>
            </w:r>
          </w:p>
        </w:tc>
      </w:tr>
      <w:tr>
        <w:tc>
          <w:tcPr>
            <w:tcW w:type="dxa" w:w="1838"/>
            <w:vAlign w:val="center"/>
          </w:tcPr>
          <w:p>
            <w:r/>
            <w:r>
              <w:rPr>
                <w:rFonts w:ascii="Noto Sans CJK JP" w:hAnsi="Noto Sans CJK JP" w:eastAsia="Noto Sans CJK JP"/>
                <w:b w:val="0"/>
                <w:sz w:val="11"/>
              </w:rPr>
              <w:t>PAR-004-01</w:t>
            </w:r>
          </w:p>
        </w:tc>
        <w:tc>
          <w:tcPr>
            <w:tcW w:type="dxa" w:w="1838"/>
            <w:vAlign w:val="center"/>
          </w:tcPr>
          <w:p>
            <w:r/>
            <w:r>
              <w:rPr>
                <w:rFonts w:ascii="Noto Sans CJK JP" w:hAnsi="Noto Sans CJK JP" w:eastAsia="Noto Sans CJK JP"/>
                <w:b w:val="0"/>
                <w:sz w:val="11"/>
              </w:rPr>
              <w:t>ZRL</w:t>
            </w:r>
          </w:p>
        </w:tc>
        <w:tc>
          <w:tcPr>
            <w:tcW w:type="dxa" w:w="1838"/>
            <w:vAlign w:val="center"/>
          </w:tcPr>
          <w:p>
            <w:r/>
            <w:r>
              <w:rPr>
                <w:rFonts w:ascii="Noto Sans CJK JP" w:hAnsi="Noto Sans CJK JP" w:eastAsia="Noto Sans CJK JP"/>
                <w:b w:val="0"/>
                <w:sz w:val="11"/>
              </w:rPr>
              <w:t>int32_t/double/config</w:t>
            </w:r>
          </w:p>
        </w:tc>
        <w:tc>
          <w:tcPr>
            <w:tcW w:type="dxa" w:w="1838"/>
            <w:vAlign w:val="center"/>
          </w:tcPr>
          <w:p>
            <w:r/>
            <w:r>
              <w:rPr>
                <w:rFonts w:ascii="Noto Sans CJK JP" w:hAnsi="Noto Sans CJK JP" w:eastAsia="Noto Sans CJK JP"/>
                <w:b w:val="0"/>
                <w:sz w:val="11"/>
              </w:rPr>
              <w:t>機種標準値</w:t>
            </w:r>
          </w:p>
        </w:tc>
        <w:tc>
          <w:tcPr>
            <w:tcW w:type="dxa" w:w="1838"/>
            <w:vAlign w:val="center"/>
          </w:tcPr>
          <w:p>
            <w:r/>
            <w:r>
              <w:rPr>
                <w:rFonts w:ascii="Noto Sans CJK JP" w:hAnsi="Noto Sans CJK JP" w:eastAsia="Noto Sans CJK JP"/>
                <w:b w:val="0"/>
                <w:sz w:val="11"/>
              </w:rPr>
              <w:t>詳細設計後に機種別確定</w:t>
            </w:r>
          </w:p>
        </w:tc>
        <w:tc>
          <w:tcPr>
            <w:tcW w:type="dxa" w:w="1838"/>
            <w:vAlign w:val="center"/>
          </w:tcPr>
          <w:p>
            <w:r/>
            <w:r>
              <w:rPr>
                <w:rFonts w:ascii="Noto Sans CJK JP" w:hAnsi="Noto Sans CJK JP" w:eastAsia="Noto Sans CJK JP"/>
                <w:b w:val="0"/>
                <w:sz w:val="11"/>
              </w:rPr>
              <w:t>機能仕様に従う</w:t>
            </w:r>
          </w:p>
        </w:tc>
        <w:tc>
          <w:tcPr>
            <w:tcW w:type="dxa" w:w="1838"/>
            <w:vAlign w:val="center"/>
          </w:tcPr>
          <w:p>
            <w:r/>
            <w:r>
              <w:rPr>
                <w:rFonts w:ascii="Noto Sans CJK JP" w:hAnsi="Noto Sans CJK JP" w:eastAsia="Noto Sans CJK JP"/>
                <w:b w:val="0"/>
                <w:sz w:val="11"/>
              </w:rPr>
              <w:t>TS設定ロード後、RTはgeneration一致時に反映</w:t>
            </w:r>
          </w:p>
        </w:tc>
        <w:tc>
          <w:tcPr>
            <w:tcW w:type="dxa" w:w="1838"/>
            <w:vAlign w:val="center"/>
          </w:tcPr>
          <w:p>
            <w:r/>
            <w:r>
              <w:rPr>
                <w:rFonts w:ascii="Noto Sans CJK JP" w:hAnsi="Noto Sans CJK JP" w:eastAsia="Noto Sans CJK JP"/>
                <w:b w:val="0"/>
                <w:sz w:val="11"/>
              </w:rPr>
              <w:t>保守権限</w:t>
            </w:r>
          </w:p>
        </w:tc>
      </w:tr>
      <w:tr>
        <w:tc>
          <w:tcPr>
            <w:tcW w:type="dxa" w:w="1838"/>
            <w:vAlign w:val="center"/>
          </w:tcPr>
          <w:p>
            <w:r/>
            <w:r>
              <w:rPr>
                <w:rFonts w:ascii="Noto Sans CJK JP" w:hAnsi="Noto Sans CJK JP" w:eastAsia="Noto Sans CJK JP"/>
                <w:b w:val="0"/>
                <w:sz w:val="11"/>
              </w:rPr>
              <w:t>PAR-004-02</w:t>
            </w:r>
          </w:p>
        </w:tc>
        <w:tc>
          <w:tcPr>
            <w:tcW w:type="dxa" w:w="1838"/>
            <w:vAlign w:val="center"/>
          </w:tcPr>
          <w:p>
            <w:r/>
            <w:r>
              <w:rPr>
                <w:rFonts w:ascii="Noto Sans CJK JP" w:hAnsi="Noto Sans CJK JP" w:eastAsia="Noto Sans CJK JP"/>
                <w:b w:val="0"/>
                <w:sz w:val="11"/>
              </w:rPr>
              <w:t>LRP</w:t>
            </w:r>
          </w:p>
        </w:tc>
        <w:tc>
          <w:tcPr>
            <w:tcW w:type="dxa" w:w="1838"/>
            <w:vAlign w:val="center"/>
          </w:tcPr>
          <w:p>
            <w:r/>
            <w:r>
              <w:rPr>
                <w:rFonts w:ascii="Noto Sans CJK JP" w:hAnsi="Noto Sans CJK JP" w:eastAsia="Noto Sans CJK JP"/>
                <w:b w:val="0"/>
                <w:sz w:val="11"/>
              </w:rPr>
              <w:t>int32_t/double/config</w:t>
            </w:r>
          </w:p>
        </w:tc>
        <w:tc>
          <w:tcPr>
            <w:tcW w:type="dxa" w:w="1838"/>
            <w:vAlign w:val="center"/>
          </w:tcPr>
          <w:p>
            <w:r/>
            <w:r>
              <w:rPr>
                <w:rFonts w:ascii="Noto Sans CJK JP" w:hAnsi="Noto Sans CJK JP" w:eastAsia="Noto Sans CJK JP"/>
                <w:b w:val="0"/>
                <w:sz w:val="11"/>
              </w:rPr>
              <w:t>機種標準値</w:t>
            </w:r>
          </w:p>
        </w:tc>
        <w:tc>
          <w:tcPr>
            <w:tcW w:type="dxa" w:w="1838"/>
            <w:vAlign w:val="center"/>
          </w:tcPr>
          <w:p>
            <w:r/>
            <w:r>
              <w:rPr>
                <w:rFonts w:ascii="Noto Sans CJK JP" w:hAnsi="Noto Sans CJK JP" w:eastAsia="Noto Sans CJK JP"/>
                <w:b w:val="0"/>
                <w:sz w:val="11"/>
              </w:rPr>
              <w:t>詳細設計後に機種別確定</w:t>
            </w:r>
          </w:p>
        </w:tc>
        <w:tc>
          <w:tcPr>
            <w:tcW w:type="dxa" w:w="1838"/>
            <w:vAlign w:val="center"/>
          </w:tcPr>
          <w:p>
            <w:r/>
            <w:r>
              <w:rPr>
                <w:rFonts w:ascii="Noto Sans CJK JP" w:hAnsi="Noto Sans CJK JP" w:eastAsia="Noto Sans CJK JP"/>
                <w:b w:val="0"/>
                <w:sz w:val="11"/>
              </w:rPr>
              <w:t>機能仕様に従う</w:t>
            </w:r>
          </w:p>
        </w:tc>
        <w:tc>
          <w:tcPr>
            <w:tcW w:type="dxa" w:w="1838"/>
            <w:vAlign w:val="center"/>
          </w:tcPr>
          <w:p>
            <w:r/>
            <w:r>
              <w:rPr>
                <w:rFonts w:ascii="Noto Sans CJK JP" w:hAnsi="Noto Sans CJK JP" w:eastAsia="Noto Sans CJK JP"/>
                <w:b w:val="0"/>
                <w:sz w:val="11"/>
              </w:rPr>
              <w:t>TS設定ロード後、RTはgeneration一致時に反映</w:t>
            </w:r>
          </w:p>
        </w:tc>
        <w:tc>
          <w:tcPr>
            <w:tcW w:type="dxa" w:w="1838"/>
            <w:vAlign w:val="center"/>
          </w:tcPr>
          <w:p>
            <w:r/>
            <w:r>
              <w:rPr>
                <w:rFonts w:ascii="Noto Sans CJK JP" w:hAnsi="Noto Sans CJK JP" w:eastAsia="Noto Sans CJK JP"/>
                <w:b w:val="0"/>
                <w:sz w:val="11"/>
              </w:rPr>
              <w:t>保守権限</w:t>
            </w:r>
          </w:p>
        </w:tc>
      </w:tr>
      <w:tr>
        <w:tc>
          <w:tcPr>
            <w:tcW w:type="dxa" w:w="1838"/>
            <w:vAlign w:val="center"/>
          </w:tcPr>
          <w:p>
            <w:r/>
            <w:r>
              <w:rPr>
                <w:rFonts w:ascii="Noto Sans CJK JP" w:hAnsi="Noto Sans CJK JP" w:eastAsia="Noto Sans CJK JP"/>
                <w:b w:val="0"/>
                <w:sz w:val="11"/>
              </w:rPr>
              <w:t>PAR-004-03</w:t>
            </w:r>
          </w:p>
        </w:tc>
        <w:tc>
          <w:tcPr>
            <w:tcW w:type="dxa" w:w="1838"/>
            <w:vAlign w:val="center"/>
          </w:tcPr>
          <w:p>
            <w:r/>
            <w:r>
              <w:rPr>
                <w:rFonts w:ascii="Noto Sans CJK JP" w:hAnsi="Noto Sans CJK JP" w:eastAsia="Noto Sans CJK JP"/>
                <w:b w:val="0"/>
                <w:sz w:val="11"/>
              </w:rPr>
              <w:t>中間点</w:t>
            </w:r>
          </w:p>
        </w:tc>
        <w:tc>
          <w:tcPr>
            <w:tcW w:type="dxa" w:w="1838"/>
            <w:vAlign w:val="center"/>
          </w:tcPr>
          <w:p>
            <w:r/>
            <w:r>
              <w:rPr>
                <w:rFonts w:ascii="Noto Sans CJK JP" w:hAnsi="Noto Sans CJK JP" w:eastAsia="Noto Sans CJK JP"/>
                <w:b w:val="0"/>
                <w:sz w:val="11"/>
              </w:rPr>
              <w:t>int32_t/double/config</w:t>
            </w:r>
          </w:p>
        </w:tc>
        <w:tc>
          <w:tcPr>
            <w:tcW w:type="dxa" w:w="1838"/>
            <w:vAlign w:val="center"/>
          </w:tcPr>
          <w:p>
            <w:r/>
            <w:r>
              <w:rPr>
                <w:rFonts w:ascii="Noto Sans CJK JP" w:hAnsi="Noto Sans CJK JP" w:eastAsia="Noto Sans CJK JP"/>
                <w:b w:val="0"/>
                <w:sz w:val="11"/>
              </w:rPr>
              <w:t>機種標準値</w:t>
            </w:r>
          </w:p>
        </w:tc>
        <w:tc>
          <w:tcPr>
            <w:tcW w:type="dxa" w:w="1838"/>
            <w:vAlign w:val="center"/>
          </w:tcPr>
          <w:p>
            <w:r/>
            <w:r>
              <w:rPr>
                <w:rFonts w:ascii="Noto Sans CJK JP" w:hAnsi="Noto Sans CJK JP" w:eastAsia="Noto Sans CJK JP"/>
                <w:b w:val="0"/>
                <w:sz w:val="11"/>
              </w:rPr>
              <w:t>詳細設計後に機種別確定</w:t>
            </w:r>
          </w:p>
        </w:tc>
        <w:tc>
          <w:tcPr>
            <w:tcW w:type="dxa" w:w="1838"/>
            <w:vAlign w:val="center"/>
          </w:tcPr>
          <w:p>
            <w:r/>
            <w:r>
              <w:rPr>
                <w:rFonts w:ascii="Noto Sans CJK JP" w:hAnsi="Noto Sans CJK JP" w:eastAsia="Noto Sans CJK JP"/>
                <w:b w:val="0"/>
                <w:sz w:val="11"/>
              </w:rPr>
              <w:t>機能仕様に従う</w:t>
            </w:r>
          </w:p>
        </w:tc>
        <w:tc>
          <w:tcPr>
            <w:tcW w:type="dxa" w:w="1838"/>
            <w:vAlign w:val="center"/>
          </w:tcPr>
          <w:p>
            <w:r/>
            <w:r>
              <w:rPr>
                <w:rFonts w:ascii="Noto Sans CJK JP" w:hAnsi="Noto Sans CJK JP" w:eastAsia="Noto Sans CJK JP"/>
                <w:b w:val="0"/>
                <w:sz w:val="11"/>
              </w:rPr>
              <w:t>TS設定ロード後、RTはgeneration一致時に反映</w:t>
            </w:r>
          </w:p>
        </w:tc>
        <w:tc>
          <w:tcPr>
            <w:tcW w:type="dxa" w:w="1838"/>
            <w:vAlign w:val="center"/>
          </w:tcPr>
          <w:p>
            <w:r/>
            <w:r>
              <w:rPr>
                <w:rFonts w:ascii="Noto Sans CJK JP" w:hAnsi="Noto Sans CJK JP" w:eastAsia="Noto Sans CJK JP"/>
                <w:b w:val="0"/>
                <w:sz w:val="11"/>
              </w:rPr>
              <w:t>保守権限</w:t>
            </w:r>
          </w:p>
        </w:tc>
      </w:tr>
      <w:tr>
        <w:tc>
          <w:tcPr>
            <w:tcW w:type="dxa" w:w="1838"/>
            <w:vAlign w:val="center"/>
          </w:tcPr>
          <w:p>
            <w:r/>
            <w:r>
              <w:rPr>
                <w:rFonts w:ascii="Noto Sans CJK JP" w:hAnsi="Noto Sans CJK JP" w:eastAsia="Noto Sans CJK JP"/>
                <w:b w:val="0"/>
                <w:sz w:val="11"/>
              </w:rPr>
              <w:t>PAR-004-04</w:t>
            </w:r>
          </w:p>
        </w:tc>
        <w:tc>
          <w:tcPr>
            <w:tcW w:type="dxa" w:w="1838"/>
            <w:vAlign w:val="center"/>
          </w:tcPr>
          <w:p>
            <w:r/>
            <w:r>
              <w:rPr>
                <w:rFonts w:ascii="Noto Sans CJK JP" w:hAnsi="Noto Sans CJK JP" w:eastAsia="Noto Sans CJK JP"/>
                <w:b w:val="0"/>
                <w:sz w:val="11"/>
              </w:rPr>
              <w:t>対象軸</w:t>
            </w:r>
          </w:p>
        </w:tc>
        <w:tc>
          <w:tcPr>
            <w:tcW w:type="dxa" w:w="1838"/>
            <w:vAlign w:val="center"/>
          </w:tcPr>
          <w:p>
            <w:r/>
            <w:r>
              <w:rPr>
                <w:rFonts w:ascii="Noto Sans CJK JP" w:hAnsi="Noto Sans CJK JP" w:eastAsia="Noto Sans CJK JP"/>
                <w:b w:val="0"/>
                <w:sz w:val="11"/>
              </w:rPr>
              <w:t>int32_t/double/config</w:t>
            </w:r>
          </w:p>
        </w:tc>
        <w:tc>
          <w:tcPr>
            <w:tcW w:type="dxa" w:w="1838"/>
            <w:vAlign w:val="center"/>
          </w:tcPr>
          <w:p>
            <w:r/>
            <w:r>
              <w:rPr>
                <w:rFonts w:ascii="Noto Sans CJK JP" w:hAnsi="Noto Sans CJK JP" w:eastAsia="Noto Sans CJK JP"/>
                <w:b w:val="0"/>
                <w:sz w:val="11"/>
              </w:rPr>
              <w:t>機種標準値</w:t>
            </w:r>
          </w:p>
        </w:tc>
        <w:tc>
          <w:tcPr>
            <w:tcW w:type="dxa" w:w="1838"/>
            <w:vAlign w:val="center"/>
          </w:tcPr>
          <w:p>
            <w:r/>
            <w:r>
              <w:rPr>
                <w:rFonts w:ascii="Noto Sans CJK JP" w:hAnsi="Noto Sans CJK JP" w:eastAsia="Noto Sans CJK JP"/>
                <w:b w:val="0"/>
                <w:sz w:val="11"/>
              </w:rPr>
              <w:t>詳細設計後に機種別確定</w:t>
            </w:r>
          </w:p>
        </w:tc>
        <w:tc>
          <w:tcPr>
            <w:tcW w:type="dxa" w:w="1838"/>
            <w:vAlign w:val="center"/>
          </w:tcPr>
          <w:p>
            <w:r/>
            <w:r>
              <w:rPr>
                <w:rFonts w:ascii="Noto Sans CJK JP" w:hAnsi="Noto Sans CJK JP" w:eastAsia="Noto Sans CJK JP"/>
                <w:b w:val="0"/>
                <w:sz w:val="11"/>
              </w:rPr>
              <w:t>機能仕様に従う</w:t>
            </w:r>
          </w:p>
        </w:tc>
        <w:tc>
          <w:tcPr>
            <w:tcW w:type="dxa" w:w="1838"/>
            <w:vAlign w:val="center"/>
          </w:tcPr>
          <w:p>
            <w:r/>
            <w:r>
              <w:rPr>
                <w:rFonts w:ascii="Noto Sans CJK JP" w:hAnsi="Noto Sans CJK JP" w:eastAsia="Noto Sans CJK JP"/>
                <w:b w:val="0"/>
                <w:sz w:val="11"/>
              </w:rPr>
              <w:t>TS設定ロード後、RTはgeneration一致時に反映</w:t>
            </w:r>
          </w:p>
        </w:tc>
        <w:tc>
          <w:tcPr>
            <w:tcW w:type="dxa" w:w="1838"/>
            <w:vAlign w:val="center"/>
          </w:tcPr>
          <w:p>
            <w:r/>
            <w:r>
              <w:rPr>
                <w:rFonts w:ascii="Noto Sans CJK JP" w:hAnsi="Noto Sans CJK JP" w:eastAsia="Noto Sans CJK JP"/>
                <w:b w:val="0"/>
                <w:sz w:val="11"/>
              </w:rPr>
              <w:t>保守権限</w:t>
            </w:r>
          </w:p>
        </w:tc>
      </w:tr>
      <w:tr>
        <w:tc>
          <w:tcPr>
            <w:tcW w:type="dxa" w:w="1838"/>
            <w:vAlign w:val="center"/>
          </w:tcPr>
          <w:p>
            <w:r/>
            <w:r>
              <w:rPr>
                <w:rFonts w:ascii="Noto Sans CJK JP" w:hAnsi="Noto Sans CJK JP" w:eastAsia="Noto Sans CJK JP"/>
                <w:b w:val="0"/>
                <w:sz w:val="11"/>
              </w:rPr>
              <w:t>PAR-004-05</w:t>
            </w:r>
          </w:p>
        </w:tc>
        <w:tc>
          <w:tcPr>
            <w:tcW w:type="dxa" w:w="1838"/>
            <w:vAlign w:val="center"/>
          </w:tcPr>
          <w:p>
            <w:r/>
            <w:r>
              <w:rPr>
                <w:rFonts w:ascii="Noto Sans CJK JP" w:hAnsi="Noto Sans CJK JP" w:eastAsia="Noto Sans CJK JP"/>
                <w:b w:val="0"/>
                <w:sz w:val="11"/>
              </w:rPr>
              <w:t>直線/非直線補間選択</w:t>
            </w:r>
          </w:p>
        </w:tc>
        <w:tc>
          <w:tcPr>
            <w:tcW w:type="dxa" w:w="1838"/>
            <w:vAlign w:val="center"/>
          </w:tcPr>
          <w:p>
            <w:r/>
            <w:r>
              <w:rPr>
                <w:rFonts w:ascii="Noto Sans CJK JP" w:hAnsi="Noto Sans CJK JP" w:eastAsia="Noto Sans CJK JP"/>
                <w:b w:val="0"/>
                <w:sz w:val="11"/>
              </w:rPr>
              <w:t>int32_t/double/config</w:t>
            </w:r>
          </w:p>
        </w:tc>
        <w:tc>
          <w:tcPr>
            <w:tcW w:type="dxa" w:w="1838"/>
            <w:vAlign w:val="center"/>
          </w:tcPr>
          <w:p>
            <w:r/>
            <w:r>
              <w:rPr>
                <w:rFonts w:ascii="Noto Sans CJK JP" w:hAnsi="Noto Sans CJK JP" w:eastAsia="Noto Sans CJK JP"/>
                <w:b w:val="0"/>
                <w:sz w:val="11"/>
              </w:rPr>
              <w:t>機種標準値</w:t>
            </w:r>
          </w:p>
        </w:tc>
        <w:tc>
          <w:tcPr>
            <w:tcW w:type="dxa" w:w="1838"/>
            <w:vAlign w:val="center"/>
          </w:tcPr>
          <w:p>
            <w:r/>
            <w:r>
              <w:rPr>
                <w:rFonts w:ascii="Noto Sans CJK JP" w:hAnsi="Noto Sans CJK JP" w:eastAsia="Noto Sans CJK JP"/>
                <w:b w:val="0"/>
                <w:sz w:val="11"/>
              </w:rPr>
              <w:t>詳細設計後に機種別確定</w:t>
            </w:r>
          </w:p>
        </w:tc>
        <w:tc>
          <w:tcPr>
            <w:tcW w:type="dxa" w:w="1838"/>
            <w:vAlign w:val="center"/>
          </w:tcPr>
          <w:p>
            <w:r/>
            <w:r>
              <w:rPr>
                <w:rFonts w:ascii="Noto Sans CJK JP" w:hAnsi="Noto Sans CJK JP" w:eastAsia="Noto Sans CJK JP"/>
                <w:b w:val="0"/>
                <w:sz w:val="11"/>
              </w:rPr>
              <w:t>機能仕様に従う</w:t>
            </w:r>
          </w:p>
        </w:tc>
        <w:tc>
          <w:tcPr>
            <w:tcW w:type="dxa" w:w="1838"/>
            <w:vAlign w:val="center"/>
          </w:tcPr>
          <w:p>
            <w:r/>
            <w:r>
              <w:rPr>
                <w:rFonts w:ascii="Noto Sans CJK JP" w:hAnsi="Noto Sans CJK JP" w:eastAsia="Noto Sans CJK JP"/>
                <w:b w:val="0"/>
                <w:sz w:val="11"/>
              </w:rPr>
              <w:t>TS設定ロード後、RTはgeneration一致時に反映</w:t>
            </w:r>
          </w:p>
        </w:tc>
        <w:tc>
          <w:tcPr>
            <w:tcW w:type="dxa" w:w="1838"/>
            <w:vAlign w:val="center"/>
          </w:tcPr>
          <w:p>
            <w:r/>
            <w:r>
              <w:rPr>
                <w:rFonts w:ascii="Noto Sans CJK JP" w:hAnsi="Noto Sans CJK JP" w:eastAsia="Noto Sans CJK JP"/>
                <w:b w:val="0"/>
                <w:sz w:val="11"/>
              </w:rPr>
              <w:t>保守権限</w:t>
            </w:r>
          </w:p>
        </w:tc>
      </w:tr>
    </w:tbl>
    <w:p/>
    <w:p>
      <w:pPr>
        <w:pStyle w:val="Heading1"/>
      </w:pPr>
      <w:r>
        <w:rPr>
          <w:rFonts w:ascii="Noto Sans CJK JP" w:hAnsi="Noto Sans CJK JP" w:eastAsia="Noto Sans CJK JP"/>
        </w:rPr>
        <w:t>19. 性能・リアルタイム予算 [SECTION_ID: DD-19]</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項目ID</w:t>
            </w:r>
          </w:p>
        </w:tc>
        <w:tc>
          <w:tcPr>
            <w:tcW w:type="dxa" w:w="2101"/>
            <w:vAlign w:val="center"/>
            <w:shd w:fill="D9EAF7"/>
          </w:tcPr>
          <w:p>
            <w:r/>
            <w:r>
              <w:rPr>
                <w:rFonts w:ascii="Noto Sans CJK JP" w:hAnsi="Noto Sans CJK JP" w:eastAsia="Noto Sans CJK JP"/>
                <w:b/>
                <w:sz w:val="12"/>
              </w:rPr>
              <w:t>対象</w:t>
            </w:r>
          </w:p>
        </w:tc>
        <w:tc>
          <w:tcPr>
            <w:tcW w:type="dxa" w:w="2101"/>
            <w:vAlign w:val="center"/>
            <w:shd w:fill="D9EAF7"/>
          </w:tcPr>
          <w:p>
            <w:r/>
            <w:r>
              <w:rPr>
                <w:rFonts w:ascii="Noto Sans CJK JP" w:hAnsi="Noto Sans CJK JP" w:eastAsia="Noto Sans CJK JP"/>
                <w:b/>
                <w:sz w:val="12"/>
              </w:rPr>
              <w:t>予算/上限</w:t>
            </w:r>
          </w:p>
        </w:tc>
        <w:tc>
          <w:tcPr>
            <w:tcW w:type="dxa" w:w="2101"/>
            <w:vAlign w:val="center"/>
            <w:shd w:fill="D9EAF7"/>
          </w:tcPr>
          <w:p>
            <w:r/>
            <w:r>
              <w:rPr>
                <w:rFonts w:ascii="Noto Sans CJK JP" w:hAnsi="Noto Sans CJK JP" w:eastAsia="Noto Sans CJK JP"/>
                <w:b/>
                <w:sz w:val="12"/>
              </w:rPr>
              <w:t>見積値</w:t>
            </w:r>
          </w:p>
        </w:tc>
        <w:tc>
          <w:tcPr>
            <w:tcW w:type="dxa" w:w="2101"/>
            <w:vAlign w:val="center"/>
            <w:shd w:fill="D9EAF7"/>
          </w:tcPr>
          <w:p>
            <w:r/>
            <w:r>
              <w:rPr>
                <w:rFonts w:ascii="Noto Sans CJK JP" w:hAnsi="Noto Sans CJK JP" w:eastAsia="Noto Sans CJK JP"/>
                <w:b/>
                <w:sz w:val="12"/>
              </w:rPr>
              <w:t>測定方法</w:t>
            </w:r>
          </w:p>
        </w:tc>
        <w:tc>
          <w:tcPr>
            <w:tcW w:type="dxa" w:w="2101"/>
            <w:vAlign w:val="center"/>
            <w:shd w:fill="D9EAF7"/>
          </w:tcPr>
          <w:p>
            <w:r/>
            <w:r>
              <w:rPr>
                <w:rFonts w:ascii="Noto Sans CJK JP" w:hAnsi="Noto Sans CJK JP" w:eastAsia="Noto Sans CJK JP"/>
                <w:b/>
                <w:sz w:val="12"/>
              </w:rPr>
              <w:t>ワーストケース条件</w:t>
            </w:r>
          </w:p>
        </w:tc>
        <w:tc>
          <w:tcPr>
            <w:tcW w:type="dxa" w:w="2101"/>
            <w:vAlign w:val="center"/>
            <w:shd w:fill="D9EAF7"/>
          </w:tcPr>
          <w:p>
            <w:r/>
            <w:r>
              <w:rPr>
                <w:rFonts w:ascii="Noto Sans CJK JP" w:hAnsi="Noto Sans CJK JP" w:eastAsia="Noto Sans CJK JP"/>
                <w:b/>
                <w:sz w:val="12"/>
              </w:rPr>
              <w:t>未確定事項</w:t>
            </w:r>
          </w:p>
        </w:tc>
      </w:tr>
      <w:tr>
        <w:tc>
          <w:tcPr>
            <w:tcW w:type="dxa" w:w="2101"/>
            <w:vAlign w:val="center"/>
          </w:tcPr>
          <w:p>
            <w:r/>
            <w:r>
              <w:rPr>
                <w:rFonts w:ascii="Noto Sans CJK JP" w:hAnsi="Noto Sans CJK JP" w:eastAsia="Noto Sans CJK JP"/>
                <w:b w:val="0"/>
                <w:sz w:val="12"/>
              </w:rPr>
              <w:t>PERF-004-01</w:t>
            </w:r>
          </w:p>
        </w:tc>
        <w:tc>
          <w:tcPr>
            <w:tcW w:type="dxa" w:w="2101"/>
            <w:vAlign w:val="center"/>
          </w:tcPr>
          <w:p>
            <w:r/>
            <w:r>
              <w:rPr>
                <w:rFonts w:ascii="Noto Sans CJK JP" w:hAnsi="Noto Sans CJK JP" w:eastAsia="Noto Sans CJK JP"/>
                <w:b w:val="0"/>
                <w:sz w:val="12"/>
              </w:rPr>
              <w:t>RT追加処理時間</w:t>
            </w:r>
          </w:p>
        </w:tc>
        <w:tc>
          <w:tcPr>
            <w:tcW w:type="dxa" w:w="2101"/>
            <w:vAlign w:val="center"/>
          </w:tcPr>
          <w:p>
            <w:r/>
            <w:r>
              <w:rPr>
                <w:rFonts w:ascii="Noto Sans CJK JP" w:hAnsi="Noto Sans CJK JP" w:eastAsia="Noto Sans CJK JP"/>
                <w:b w:val="0"/>
                <w:sz w:val="12"/>
              </w:rPr>
              <w:t>1周期予算内。機能別目標20us以下</w:t>
            </w:r>
          </w:p>
        </w:tc>
        <w:tc>
          <w:tcPr>
            <w:tcW w:type="dxa" w:w="2101"/>
            <w:vAlign w:val="center"/>
          </w:tcPr>
          <w:p>
            <w:r/>
            <w:r>
              <w:rPr>
                <w:rFonts w:ascii="Noto Sans CJK JP" w:hAnsi="Noto Sans CJK JP" w:eastAsia="Noto Sans CJK JP"/>
                <w:b w:val="0"/>
                <w:sz w:val="12"/>
              </w:rPr>
              <w:t>8-36us（ワーストケースは実機測定）</w:t>
            </w:r>
          </w:p>
        </w:tc>
        <w:tc>
          <w:tcPr>
            <w:tcW w:type="dxa" w:w="2101"/>
            <w:vAlign w:val="center"/>
          </w:tcPr>
          <w:p>
            <w:r/>
            <w:r>
              <w:rPr>
                <w:rFonts w:ascii="Noto Sans CJK JP" w:hAnsi="Noto Sans CJK JP" w:eastAsia="Noto Sans CJK JP"/>
                <w:b w:val="0"/>
                <w:sz w:val="12"/>
              </w:rPr>
              <w:t>RtControl_PublishPerformanceの周期カウンタ差分</w:t>
            </w:r>
          </w:p>
        </w:tc>
        <w:tc>
          <w:tcPr>
            <w:tcW w:type="dxa" w:w="2101"/>
            <w:vAlign w:val="center"/>
          </w:tcPr>
          <w:p>
            <w:r/>
            <w:r>
              <w:rPr>
                <w:rFonts w:ascii="Noto Sans CJK JP" w:hAnsi="Noto Sans CJK JP" w:eastAsia="Noto Sans CJK JP"/>
                <w:b w:val="0"/>
                <w:sz w:val="12"/>
              </w:rPr>
              <w:t>多軸/最大ペック/異常検出同時</w:t>
            </w:r>
          </w:p>
        </w:tc>
        <w:tc>
          <w:tcPr>
            <w:tcW w:type="dxa" w:w="2101"/>
            <w:vAlign w:val="center"/>
          </w:tcPr>
          <w:p>
            <w:r/>
            <w:r>
              <w:rPr>
                <w:rFonts w:ascii="Noto Sans CJK JP" w:hAnsi="Noto Sans CJK JP" w:eastAsia="Noto Sans CJK JP"/>
                <w:b w:val="0"/>
                <w:sz w:val="12"/>
              </w:rPr>
              <w:t>実機CPUと軸数で再見積が必要</w:t>
            </w:r>
          </w:p>
        </w:tc>
      </w:tr>
      <w:tr>
        <w:tc>
          <w:tcPr>
            <w:tcW w:type="dxa" w:w="2101"/>
            <w:vAlign w:val="center"/>
          </w:tcPr>
          <w:p>
            <w:r/>
            <w:r>
              <w:rPr>
                <w:rFonts w:ascii="Noto Sans CJK JP" w:hAnsi="Noto Sans CJK JP" w:eastAsia="Noto Sans CJK JP"/>
                <w:b w:val="0"/>
                <w:sz w:val="12"/>
              </w:rPr>
              <w:t>PERF-004-02</w:t>
            </w:r>
          </w:p>
        </w:tc>
        <w:tc>
          <w:tcPr>
            <w:tcW w:type="dxa" w:w="2101"/>
            <w:vAlign w:val="center"/>
          </w:tcPr>
          <w:p>
            <w:r/>
            <w:r>
              <w:rPr>
                <w:rFonts w:ascii="Noto Sans CJK JP" w:hAnsi="Noto Sans CJK JP" w:eastAsia="Noto Sans CJK JP"/>
                <w:b w:val="0"/>
                <w:sz w:val="12"/>
              </w:rPr>
              <w:t>TS計画生成時間</w:t>
            </w:r>
          </w:p>
        </w:tc>
        <w:tc>
          <w:tcPr>
            <w:tcW w:type="dxa" w:w="2101"/>
            <w:vAlign w:val="center"/>
          </w:tcPr>
          <w:p>
            <w:r/>
            <w:r>
              <w:rPr>
                <w:rFonts w:ascii="Noto Sans CJK JP" w:hAnsi="Noto Sans CJK JP" w:eastAsia="Noto Sans CJK JP"/>
                <w:b w:val="0"/>
                <w:sz w:val="12"/>
              </w:rPr>
              <w:t>RT休止中のスライスで分割実行</w:t>
            </w:r>
          </w:p>
        </w:tc>
        <w:tc>
          <w:tcPr>
            <w:tcW w:type="dxa" w:w="2101"/>
            <w:vAlign w:val="center"/>
          </w:tcPr>
          <w:p>
            <w:r/>
            <w:r>
              <w:rPr>
                <w:rFonts w:ascii="Noto Sans CJK JP" w:hAnsi="Noto Sans CJK JP" w:eastAsia="Noto Sans CJK JP"/>
                <w:b w:val="0"/>
                <w:sz w:val="12"/>
              </w:rPr>
              <w:t>1ブロックあたり0.1-5ms</w:t>
            </w:r>
          </w:p>
        </w:tc>
        <w:tc>
          <w:tcPr>
            <w:tcW w:type="dxa" w:w="2101"/>
            <w:vAlign w:val="center"/>
          </w:tcPr>
          <w:p>
            <w:r/>
            <w:r>
              <w:rPr>
                <w:rFonts w:ascii="Noto Sans CJK JP" w:hAnsi="Noto Sans CJK JP" w:eastAsia="Noto Sans CJK JP"/>
                <w:b w:val="0"/>
                <w:sz w:val="12"/>
              </w:rPr>
              <w:t>TS_SERVICEログ</w:t>
            </w:r>
          </w:p>
        </w:tc>
        <w:tc>
          <w:tcPr>
            <w:tcW w:type="dxa" w:w="2101"/>
            <w:vAlign w:val="center"/>
          </w:tcPr>
          <w:p>
            <w:r/>
            <w:r>
              <w:rPr>
                <w:rFonts w:ascii="Noto Sans CJK JP" w:hAnsi="Noto Sans CJK JP" w:eastAsia="Noto Sans CJK JP"/>
                <w:b w:val="0"/>
                <w:sz w:val="12"/>
              </w:rPr>
              <w:t>複雑輪郭/最大繰返し</w:t>
            </w:r>
          </w:p>
        </w:tc>
        <w:tc>
          <w:tcPr>
            <w:tcW w:type="dxa" w:w="2101"/>
            <w:vAlign w:val="center"/>
          </w:tcPr>
          <w:p>
            <w:r/>
            <w:r>
              <w:rPr>
                <w:rFonts w:ascii="Noto Sans CJK JP" w:hAnsi="Noto Sans CJK JP" w:eastAsia="Noto Sans CJK JP"/>
                <w:b w:val="0"/>
                <w:sz w:val="12"/>
              </w:rPr>
              <w:t>NC先読みバッファ量との調整</w:t>
            </w:r>
          </w:p>
        </w:tc>
      </w:tr>
      <w:tr>
        <w:tc>
          <w:tcPr>
            <w:tcW w:type="dxa" w:w="2101"/>
            <w:vAlign w:val="center"/>
          </w:tcPr>
          <w:p>
            <w:r/>
            <w:r>
              <w:rPr>
                <w:rFonts w:ascii="Noto Sans CJK JP" w:hAnsi="Noto Sans CJK JP" w:eastAsia="Noto Sans CJK JP"/>
                <w:b w:val="0"/>
                <w:sz w:val="12"/>
              </w:rPr>
              <w:t>PERF-004-03</w:t>
            </w:r>
          </w:p>
        </w:tc>
        <w:tc>
          <w:tcPr>
            <w:tcW w:type="dxa" w:w="2101"/>
            <w:vAlign w:val="center"/>
          </w:tcPr>
          <w:p>
            <w:r/>
            <w:r>
              <w:rPr>
                <w:rFonts w:ascii="Noto Sans CJK JP" w:hAnsi="Noto Sans CJK JP" w:eastAsia="Noto Sans CJK JP"/>
                <w:b w:val="0"/>
                <w:sz w:val="12"/>
              </w:rPr>
              <w:t>共有メモリサイズ</w:t>
            </w:r>
          </w:p>
        </w:tc>
        <w:tc>
          <w:tcPr>
            <w:tcW w:type="dxa" w:w="2101"/>
            <w:vAlign w:val="center"/>
          </w:tcPr>
          <w:p>
            <w:r/>
            <w:r>
              <w:rPr>
                <w:rFonts w:ascii="Noto Sans CJK JP" w:hAnsi="Noto Sans CJK JP" w:eastAsia="Noto Sans CJK JP"/>
                <w:b w:val="0"/>
                <w:sz w:val="12"/>
              </w:rPr>
              <w:t>固定長、動的割付なし</w:t>
            </w:r>
          </w:p>
        </w:tc>
        <w:tc>
          <w:tcPr>
            <w:tcW w:type="dxa" w:w="2101"/>
            <w:vAlign w:val="center"/>
          </w:tcPr>
          <w:p>
            <w:r/>
            <w:r>
              <w:rPr>
                <w:rFonts w:ascii="Noto Sans CJK JP" w:hAnsi="Noto Sans CJK JP" w:eastAsia="Noto Sans CJK JP"/>
                <w:b w:val="0"/>
                <w:sz w:val="12"/>
              </w:rPr>
              <w:t>数百バイト〜数KB</w:t>
            </w:r>
          </w:p>
        </w:tc>
        <w:tc>
          <w:tcPr>
            <w:tcW w:type="dxa" w:w="2101"/>
            <w:vAlign w:val="center"/>
          </w:tcPr>
          <w:p>
            <w:r/>
            <w:r>
              <w:rPr>
                <w:rFonts w:ascii="Noto Sans CJK JP" w:hAnsi="Noto Sans CJK JP" w:eastAsia="Noto Sans CJK JP"/>
                <w:b w:val="0"/>
                <w:sz w:val="12"/>
              </w:rPr>
              <w:t>sizeof確認</w:t>
            </w:r>
          </w:p>
        </w:tc>
        <w:tc>
          <w:tcPr>
            <w:tcW w:type="dxa" w:w="2101"/>
            <w:vAlign w:val="center"/>
          </w:tcPr>
          <w:p>
            <w:r/>
            <w:r>
              <w:rPr>
                <w:rFonts w:ascii="Noto Sans CJK JP" w:hAnsi="Noto Sans CJK JP" w:eastAsia="Noto Sans CJK JP"/>
                <w:b w:val="0"/>
                <w:sz w:val="12"/>
              </w:rPr>
              <w:t>最大軸数/最大ペア</w:t>
            </w:r>
          </w:p>
        </w:tc>
        <w:tc>
          <w:tcPr>
            <w:tcW w:type="dxa" w:w="2101"/>
            <w:vAlign w:val="center"/>
          </w:tcPr>
          <w:p>
            <w:r/>
            <w:r>
              <w:rPr>
                <w:rFonts w:ascii="Noto Sans CJK JP" w:hAnsi="Noto Sans CJK JP" w:eastAsia="Noto Sans CJK JP"/>
                <w:b w:val="0"/>
                <w:sz w:val="12"/>
              </w:rPr>
              <w:t>公開ヘッダ互換性確認</w:t>
            </w:r>
          </w:p>
        </w:tc>
      </w:tr>
    </w:tbl>
    <w:p/>
    <w:p>
      <w:pPr>
        <w:pStyle w:val="Heading1"/>
      </w:pPr>
      <w:r>
        <w:rPr>
          <w:rFonts w:ascii="Noto Sans CJK JP" w:hAnsi="Noto Sans CJK JP" w:eastAsia="Noto Sans CJK JP"/>
        </w:rPr>
        <w:t>20. 初期化・リセット・移行 [SECTION_ID: DD-20]</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対象ID</w:t>
            </w:r>
          </w:p>
        </w:tc>
        <w:tc>
          <w:tcPr>
            <w:tcW w:type="dxa" w:w="2101"/>
            <w:vAlign w:val="center"/>
            <w:shd w:fill="D9EAF7"/>
          </w:tcPr>
          <w:p>
            <w:r/>
            <w:r>
              <w:rPr>
                <w:rFonts w:ascii="Noto Sans CJK JP" w:hAnsi="Noto Sans CJK JP" w:eastAsia="Noto Sans CJK JP"/>
                <w:b/>
                <w:sz w:val="12"/>
              </w:rPr>
              <w:t>対象</w:t>
            </w:r>
          </w:p>
        </w:tc>
        <w:tc>
          <w:tcPr>
            <w:tcW w:type="dxa" w:w="2101"/>
            <w:vAlign w:val="center"/>
            <w:shd w:fill="D9EAF7"/>
          </w:tcPr>
          <w:p>
            <w:r/>
            <w:r>
              <w:rPr>
                <w:rFonts w:ascii="Noto Sans CJK JP" w:hAnsi="Noto Sans CJK JP" w:eastAsia="Noto Sans CJK JP"/>
                <w:b/>
                <w:sz w:val="12"/>
              </w:rPr>
              <w:t>起動時初期値</w:t>
            </w:r>
          </w:p>
        </w:tc>
        <w:tc>
          <w:tcPr>
            <w:tcW w:type="dxa" w:w="2101"/>
            <w:vAlign w:val="center"/>
            <w:shd w:fill="D9EAF7"/>
          </w:tcPr>
          <w:p>
            <w:r/>
            <w:r>
              <w:rPr>
                <w:rFonts w:ascii="Noto Sans CJK JP" w:hAnsi="Noto Sans CJK JP" w:eastAsia="Noto Sans CJK JP"/>
                <w:b/>
                <w:sz w:val="12"/>
              </w:rPr>
              <w:t>リセット条件</w:t>
            </w:r>
          </w:p>
        </w:tc>
        <w:tc>
          <w:tcPr>
            <w:tcW w:type="dxa" w:w="2101"/>
            <w:vAlign w:val="center"/>
            <w:shd w:fill="D9EAF7"/>
          </w:tcPr>
          <w:p>
            <w:r/>
            <w:r>
              <w:rPr>
                <w:rFonts w:ascii="Noto Sans CJK JP" w:hAnsi="Noto Sans CJK JP" w:eastAsia="Noto Sans CJK JP"/>
                <w:b/>
                <w:sz w:val="12"/>
              </w:rPr>
              <w:t>異常時クリア</w:t>
            </w:r>
          </w:p>
        </w:tc>
        <w:tc>
          <w:tcPr>
            <w:tcW w:type="dxa" w:w="2101"/>
            <w:vAlign w:val="center"/>
            <w:shd w:fill="D9EAF7"/>
          </w:tcPr>
          <w:p>
            <w:r/>
            <w:r>
              <w:rPr>
                <w:rFonts w:ascii="Noto Sans CJK JP" w:hAnsi="Noto Sans CJK JP" w:eastAsia="Noto Sans CJK JP"/>
                <w:b/>
                <w:sz w:val="12"/>
              </w:rPr>
              <w:t>互換性/移行</w:t>
            </w:r>
          </w:p>
        </w:tc>
        <w:tc>
          <w:tcPr>
            <w:tcW w:type="dxa" w:w="2101"/>
            <w:vAlign w:val="center"/>
            <w:shd w:fill="D9EAF7"/>
          </w:tcPr>
          <w:p>
            <w:r/>
            <w:r>
              <w:rPr>
                <w:rFonts w:ascii="Noto Sans CJK JP" w:hAnsi="Noto Sans CJK JP" w:eastAsia="Noto Sans CJK JP"/>
                <w:b/>
                <w:sz w:val="12"/>
              </w:rPr>
              <w:t>確認方法</w:t>
            </w:r>
          </w:p>
        </w:tc>
      </w:tr>
      <w:tr>
        <w:tc>
          <w:tcPr>
            <w:tcW w:type="dxa" w:w="2101"/>
            <w:vAlign w:val="center"/>
          </w:tcPr>
          <w:p>
            <w:r/>
            <w:r>
              <w:rPr>
                <w:rFonts w:ascii="Noto Sans CJK JP" w:hAnsi="Noto Sans CJK JP" w:eastAsia="Noto Sans CJK JP"/>
                <w:b w:val="0"/>
                <w:sz w:val="12"/>
              </w:rPr>
              <w:t>INIT-004-01</w:t>
            </w:r>
          </w:p>
        </w:tc>
        <w:tc>
          <w:tcPr>
            <w:tcW w:type="dxa" w:w="2101"/>
            <w:vAlign w:val="center"/>
          </w:tcPr>
          <w:p>
            <w:r/>
            <w:r>
              <w:rPr>
                <w:rFonts w:ascii="Noto Sans CJK JP" w:hAnsi="Noto Sans CJK JP" w:eastAsia="Noto Sans CJK JP"/>
                <w:b w:val="0"/>
                <w:sz w:val="12"/>
              </w:rPr>
              <w:t>g_ref_path_interpCommand</w:t>
            </w:r>
          </w:p>
        </w:tc>
        <w:tc>
          <w:tcPr>
            <w:tcW w:type="dxa" w:w="2101"/>
            <w:vAlign w:val="center"/>
          </w:tcPr>
          <w:p>
            <w:r/>
            <w:r>
              <w:rPr>
                <w:rFonts w:ascii="Noto Sans CJK JP" w:hAnsi="Noto Sans CJK JP" w:eastAsia="Noto Sans CJK JP"/>
                <w:b w:val="0"/>
                <w:sz w:val="12"/>
              </w:rPr>
              <w:t>0クリア/request=0</w:t>
            </w:r>
          </w:p>
        </w:tc>
        <w:tc>
          <w:tcPr>
            <w:tcW w:type="dxa" w:w="2101"/>
            <w:vAlign w:val="center"/>
          </w:tcPr>
          <w:p>
            <w:r/>
            <w:r>
              <w:rPr>
                <w:rFonts w:ascii="Noto Sans CJK JP" w:hAnsi="Noto Sans CJK JP" w:eastAsia="Noto Sans CJK JP"/>
                <w:b w:val="0"/>
                <w:sz w:val="12"/>
              </w:rPr>
              <w:t>SystemShared_Initialize、異常リセット、G80/停止</w:t>
            </w:r>
          </w:p>
        </w:tc>
        <w:tc>
          <w:tcPr>
            <w:tcW w:type="dxa" w:w="2101"/>
            <w:vAlign w:val="center"/>
          </w:tcPr>
          <w:p>
            <w:r/>
            <w:r>
              <w:rPr>
                <w:rFonts w:ascii="Noto Sans CJK JP" w:hAnsi="Noto Sans CJK JP" w:eastAsia="Noto Sans CJK JP"/>
                <w:b w:val="0"/>
                <w:sz w:val="12"/>
              </w:rPr>
              <w:t>異常時にrequestをクリアし安全停止要求へ置換</w:t>
            </w:r>
          </w:p>
        </w:tc>
        <w:tc>
          <w:tcPr>
            <w:tcW w:type="dxa" w:w="2101"/>
            <w:vAlign w:val="center"/>
          </w:tcPr>
          <w:p>
            <w:r/>
            <w:r>
              <w:rPr>
                <w:rFonts w:ascii="Noto Sans CJK JP" w:hAnsi="Noto Sans CJK JP" w:eastAsia="Noto Sans CJK JP"/>
                <w:b w:val="0"/>
                <w:sz w:val="12"/>
              </w:rPr>
              <w:t>既存構造体末尾追加を優先</w:t>
            </w:r>
          </w:p>
        </w:tc>
        <w:tc>
          <w:tcPr>
            <w:tcW w:type="dxa" w:w="2101"/>
            <w:vAlign w:val="center"/>
          </w:tcPr>
          <w:p>
            <w:r/>
            <w:r>
              <w:rPr>
                <w:rFonts w:ascii="Noto Sans CJK JP" w:hAnsi="Noto Sans CJK JP" w:eastAsia="Noto Sans CJK JP"/>
                <w:b w:val="0"/>
                <w:sz w:val="12"/>
              </w:rPr>
              <w:t>起動直後APIスナップショット</w:t>
            </w:r>
          </w:p>
        </w:tc>
      </w:tr>
      <w:tr>
        <w:tc>
          <w:tcPr>
            <w:tcW w:type="dxa" w:w="2101"/>
            <w:vAlign w:val="center"/>
          </w:tcPr>
          <w:p>
            <w:r/>
            <w:r>
              <w:rPr>
                <w:rFonts w:ascii="Noto Sans CJK JP" w:hAnsi="Noto Sans CJK JP" w:eastAsia="Noto Sans CJK JP"/>
                <w:b w:val="0"/>
                <w:sz w:val="12"/>
              </w:rPr>
              <w:t>INIT-004-02</w:t>
            </w:r>
          </w:p>
        </w:tc>
        <w:tc>
          <w:tcPr>
            <w:tcW w:type="dxa" w:w="2101"/>
            <w:vAlign w:val="center"/>
          </w:tcPr>
          <w:p>
            <w:r/>
            <w:r>
              <w:rPr>
                <w:rFonts w:ascii="Noto Sans CJK JP" w:hAnsi="Noto Sans CJK JP" w:eastAsia="Noto Sans CJK JP"/>
                <w:b w:val="0"/>
                <w:sz w:val="12"/>
              </w:rPr>
              <w:t>g_ref_path_interpStatus</w:t>
            </w:r>
          </w:p>
        </w:tc>
        <w:tc>
          <w:tcPr>
            <w:tcW w:type="dxa" w:w="2101"/>
            <w:vAlign w:val="center"/>
          </w:tcPr>
          <w:p>
            <w:r/>
            <w:r>
              <w:rPr>
                <w:rFonts w:ascii="Noto Sans CJK JP" w:hAnsi="Noto Sans CJK JP" w:eastAsia="Noto Sans CJK JP"/>
                <w:b w:val="0"/>
                <w:sz w:val="12"/>
              </w:rPr>
              <w:t>IDLE</w:t>
            </w:r>
          </w:p>
        </w:tc>
        <w:tc>
          <w:tcPr>
            <w:tcW w:type="dxa" w:w="2101"/>
            <w:vAlign w:val="center"/>
          </w:tcPr>
          <w:p>
            <w:r/>
            <w:r>
              <w:rPr>
                <w:rFonts w:ascii="Noto Sans CJK JP" w:hAnsi="Noto Sans CJK JP" w:eastAsia="Noto Sans CJK JP"/>
                <w:b w:val="0"/>
                <w:sz w:val="12"/>
              </w:rPr>
              <w:t>リセットまたは機能キャンセル</w:t>
            </w:r>
          </w:p>
        </w:tc>
        <w:tc>
          <w:tcPr>
            <w:tcW w:type="dxa" w:w="2101"/>
            <w:vAlign w:val="center"/>
          </w:tcPr>
          <w:p>
            <w:r/>
            <w:r>
              <w:rPr>
                <w:rFonts w:ascii="Noto Sans CJK JP" w:hAnsi="Noto Sans CJK JP" w:eastAsia="Noto Sans CJK JP"/>
                <w:b w:val="0"/>
                <w:sz w:val="12"/>
              </w:rPr>
              <w:t>alarm_codeを保持しつつstateをERROR/IDLEへ遷移</w:t>
            </w:r>
          </w:p>
        </w:tc>
        <w:tc>
          <w:tcPr>
            <w:tcW w:type="dxa" w:w="2101"/>
            <w:vAlign w:val="center"/>
          </w:tcPr>
          <w:p>
            <w:r/>
            <w:r>
              <w:rPr>
                <w:rFonts w:ascii="Noto Sans CJK JP" w:hAnsi="Noto Sans CJK JP" w:eastAsia="Noto Sans CJK JP"/>
                <w:b w:val="0"/>
                <w:sz w:val="12"/>
              </w:rPr>
              <w:t>状態enumは値を固定</w:t>
            </w:r>
          </w:p>
        </w:tc>
        <w:tc>
          <w:tcPr>
            <w:tcW w:type="dxa" w:w="2101"/>
            <w:vAlign w:val="center"/>
          </w:tcPr>
          <w:p>
            <w:r/>
            <w:r>
              <w:rPr>
                <w:rFonts w:ascii="Noto Sans CJK JP" w:hAnsi="Noto Sans CJK JP" w:eastAsia="Noto Sans CJK JP"/>
                <w:b w:val="0"/>
                <w:sz w:val="12"/>
              </w:rPr>
              <w:t>リセットテスト</w:t>
            </w:r>
          </w:p>
        </w:tc>
      </w:tr>
      <w:tr>
        <w:tc>
          <w:tcPr>
            <w:tcW w:type="dxa" w:w="2101"/>
            <w:vAlign w:val="center"/>
          </w:tcPr>
          <w:p>
            <w:r/>
            <w:r>
              <w:rPr>
                <w:rFonts w:ascii="Noto Sans CJK JP" w:hAnsi="Noto Sans CJK JP" w:eastAsia="Noto Sans CJK JP"/>
                <w:b w:val="0"/>
                <w:sz w:val="12"/>
              </w:rPr>
              <w:t>INIT-004-03</w:t>
            </w:r>
          </w:p>
        </w:tc>
        <w:tc>
          <w:tcPr>
            <w:tcW w:type="dxa" w:w="2101"/>
            <w:vAlign w:val="center"/>
          </w:tcPr>
          <w:p>
            <w:r/>
            <w:r>
              <w:rPr>
                <w:rFonts w:ascii="Noto Sans CJK JP" w:hAnsi="Noto Sans CJK JP" w:eastAsia="Noto Sans CJK JP"/>
                <w:b w:val="0"/>
                <w:sz w:val="12"/>
              </w:rPr>
              <w:t>g_ref_path_interpParam</w:t>
            </w:r>
          </w:p>
        </w:tc>
        <w:tc>
          <w:tcPr>
            <w:tcW w:type="dxa" w:w="2101"/>
            <w:vAlign w:val="center"/>
          </w:tcPr>
          <w:p>
            <w:r/>
            <w:r>
              <w:rPr>
                <w:rFonts w:ascii="Noto Sans CJK JP" w:hAnsi="Noto Sans CJK JP" w:eastAsia="Noto Sans CJK JP"/>
                <w:b w:val="0"/>
                <w:sz w:val="12"/>
              </w:rPr>
              <w:t>機種デフォルト</w:t>
            </w:r>
          </w:p>
        </w:tc>
        <w:tc>
          <w:tcPr>
            <w:tcW w:type="dxa" w:w="2101"/>
            <w:vAlign w:val="center"/>
          </w:tcPr>
          <w:p>
            <w:r/>
            <w:r>
              <w:rPr>
                <w:rFonts w:ascii="Noto Sans CJK JP" w:hAnsi="Noto Sans CJK JP" w:eastAsia="Noto Sans CJK JP"/>
                <w:b w:val="0"/>
                <w:sz w:val="12"/>
              </w:rPr>
              <w:t>設定再読込</w:t>
            </w:r>
          </w:p>
        </w:tc>
        <w:tc>
          <w:tcPr>
            <w:tcW w:type="dxa" w:w="2101"/>
            <w:vAlign w:val="center"/>
          </w:tcPr>
          <w:p>
            <w:r/>
            <w:r>
              <w:rPr>
                <w:rFonts w:ascii="Noto Sans CJK JP" w:hAnsi="Noto Sans CJK JP" w:eastAsia="Noto Sans CJK JP"/>
                <w:b w:val="0"/>
                <w:sz w:val="12"/>
              </w:rPr>
              <w:t>不正設定時は旧世代値を維持</w:t>
            </w:r>
          </w:p>
        </w:tc>
        <w:tc>
          <w:tcPr>
            <w:tcW w:type="dxa" w:w="2101"/>
            <w:vAlign w:val="center"/>
          </w:tcPr>
          <w:p>
            <w:r/>
            <w:r>
              <w:rPr>
                <w:rFonts w:ascii="Noto Sans CJK JP" w:hAnsi="Noto Sans CJK JP" w:eastAsia="Noto Sans CJK JP"/>
                <w:b w:val="0"/>
                <w:sz w:val="12"/>
              </w:rPr>
              <w:t>パラメータIDを安定化</w:t>
            </w:r>
          </w:p>
        </w:tc>
        <w:tc>
          <w:tcPr>
            <w:tcW w:type="dxa" w:w="2101"/>
            <w:vAlign w:val="center"/>
          </w:tcPr>
          <w:p>
            <w:r/>
            <w:r>
              <w:rPr>
                <w:rFonts w:ascii="Noto Sans CJK JP" w:hAnsi="Noto Sans CJK JP" w:eastAsia="Noto Sans CJK JP"/>
                <w:b w:val="0"/>
                <w:sz w:val="12"/>
              </w:rPr>
              <w:t>設定ロードテスト</w:t>
            </w:r>
          </w:p>
        </w:tc>
      </w:tr>
    </w:tbl>
    <w:p/>
    <w:p>
      <w:pPr>
        <w:pStyle w:val="Heading1"/>
      </w:pPr>
      <w:r>
        <w:rPr>
          <w:rFonts w:ascii="Noto Sans CJK JP" w:hAnsi="Noto Sans CJK JP" w:eastAsia="Noto Sans CJK JP"/>
        </w:rPr>
        <w:t>21. テスト設計への引継ぎ [SECTION_ID: DD-21]</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テスト観点ID</w:t>
            </w:r>
          </w:p>
        </w:tc>
        <w:tc>
          <w:tcPr>
            <w:tcW w:type="dxa" w:w="2101"/>
            <w:vAlign w:val="center"/>
            <w:shd w:fill="D9EAF7"/>
          </w:tcPr>
          <w:p>
            <w:r/>
            <w:r>
              <w:rPr>
                <w:rFonts w:ascii="Noto Sans CJK JP" w:hAnsi="Noto Sans CJK JP" w:eastAsia="Noto Sans CJK JP"/>
                <w:b/>
                <w:sz w:val="12"/>
              </w:rPr>
              <w:t>種別</w:t>
            </w:r>
          </w:p>
        </w:tc>
        <w:tc>
          <w:tcPr>
            <w:tcW w:type="dxa" w:w="2101"/>
            <w:vAlign w:val="center"/>
            <w:shd w:fill="D9EAF7"/>
          </w:tcPr>
          <w:p>
            <w:r/>
            <w:r>
              <w:rPr>
                <w:rFonts w:ascii="Noto Sans CJK JP" w:hAnsi="Noto Sans CJK JP" w:eastAsia="Noto Sans CJK JP"/>
                <w:b/>
                <w:sz w:val="12"/>
              </w:rPr>
              <w:t>対象関数/状態/IF</w:t>
            </w:r>
          </w:p>
        </w:tc>
        <w:tc>
          <w:tcPr>
            <w:tcW w:type="dxa" w:w="2101"/>
            <w:vAlign w:val="center"/>
            <w:shd w:fill="D9EAF7"/>
          </w:tcPr>
          <w:p>
            <w:r/>
            <w:r>
              <w:rPr>
                <w:rFonts w:ascii="Noto Sans CJK JP" w:hAnsi="Noto Sans CJK JP" w:eastAsia="Noto Sans CJK JP"/>
                <w:b/>
                <w:sz w:val="12"/>
              </w:rPr>
              <w:t>条件</w:t>
            </w:r>
          </w:p>
        </w:tc>
        <w:tc>
          <w:tcPr>
            <w:tcW w:type="dxa" w:w="2101"/>
            <w:vAlign w:val="center"/>
            <w:shd w:fill="D9EAF7"/>
          </w:tcPr>
          <w:p>
            <w:r/>
            <w:r>
              <w:rPr>
                <w:rFonts w:ascii="Noto Sans CJK JP" w:hAnsi="Noto Sans CJK JP" w:eastAsia="Noto Sans CJK JP"/>
                <w:b/>
                <w:sz w:val="12"/>
              </w:rPr>
              <w:t>期待結果</w:t>
            </w:r>
          </w:p>
        </w:tc>
        <w:tc>
          <w:tcPr>
            <w:tcW w:type="dxa" w:w="2101"/>
            <w:vAlign w:val="center"/>
            <w:shd w:fill="D9EAF7"/>
          </w:tcPr>
          <w:p>
            <w:r/>
            <w:r>
              <w:rPr>
                <w:rFonts w:ascii="Noto Sans CJK JP" w:hAnsi="Noto Sans CJK JP" w:eastAsia="Noto Sans CJK JP"/>
                <w:b/>
                <w:sz w:val="12"/>
              </w:rPr>
              <w:t>必要なスタブ/モック</w:t>
            </w:r>
          </w:p>
        </w:tc>
        <w:tc>
          <w:tcPr>
            <w:tcW w:type="dxa" w:w="2101"/>
            <w:vAlign w:val="center"/>
            <w:shd w:fill="D9EAF7"/>
          </w:tcPr>
          <w:p>
            <w:r/>
            <w:r>
              <w:rPr>
                <w:rFonts w:ascii="Noto Sans CJK JP" w:hAnsi="Noto Sans CJK JP" w:eastAsia="Noto Sans CJK JP"/>
                <w:b/>
                <w:sz w:val="12"/>
              </w:rPr>
              <w:t>対応要件ID</w:t>
            </w:r>
          </w:p>
        </w:tc>
      </w:tr>
      <w:tr>
        <w:tc>
          <w:tcPr>
            <w:tcW w:type="dxa" w:w="2101"/>
            <w:vAlign w:val="center"/>
          </w:tcPr>
          <w:p>
            <w:r/>
            <w:r>
              <w:rPr>
                <w:rFonts w:ascii="Noto Sans CJK JP" w:hAnsi="Noto Sans CJK JP" w:eastAsia="Noto Sans CJK JP"/>
                <w:b w:val="0"/>
                <w:sz w:val="12"/>
              </w:rPr>
              <w:t>TV-004-01</w:t>
            </w:r>
          </w:p>
        </w:tc>
        <w:tc>
          <w:tcPr>
            <w:tcW w:type="dxa" w:w="2101"/>
            <w:vAlign w:val="center"/>
          </w:tcPr>
          <w:p>
            <w:r/>
            <w:r>
              <w:rPr>
                <w:rFonts w:ascii="Noto Sans CJK JP" w:hAnsi="Noto Sans CJK JP" w:eastAsia="Noto Sans CJK JP"/>
                <w:b w:val="0"/>
                <w:sz w:val="12"/>
              </w:rPr>
              <w:t>unit</w:t>
            </w:r>
          </w:p>
        </w:tc>
        <w:tc>
          <w:tcPr>
            <w:tcW w:type="dxa" w:w="2101"/>
            <w:vAlign w:val="center"/>
          </w:tcPr>
          <w:p>
            <w:r/>
            <w:r>
              <w:rPr>
                <w:rFonts w:ascii="Noto Sans CJK JP" w:hAnsi="Noto Sans CJK JP" w:eastAsia="Noto Sans CJK JP"/>
                <w:b w:val="0"/>
                <w:sz w:val="12"/>
              </w:rPr>
              <w:t>RefPathInterp_ParseBlockTs</w:t>
            </w:r>
          </w:p>
        </w:tc>
        <w:tc>
          <w:tcPr>
            <w:tcW w:type="dxa" w:w="2101"/>
            <w:vAlign w:val="center"/>
          </w:tcPr>
          <w:p>
            <w:r/>
            <w:r>
              <w:rPr>
                <w:rFonts w:ascii="Noto Sans CJK JP" w:hAnsi="Noto Sans CJK JP" w:eastAsia="Noto Sans CJK JP"/>
                <w:b w:val="0"/>
                <w:sz w:val="12"/>
              </w:rPr>
              <w:t>正常Gコード/パラメータ</w:t>
            </w:r>
          </w:p>
        </w:tc>
        <w:tc>
          <w:tcPr>
            <w:tcW w:type="dxa" w:w="2101"/>
            <w:vAlign w:val="center"/>
          </w:tcPr>
          <w:p>
            <w:r/>
            <w:r>
              <w:rPr>
                <w:rFonts w:ascii="Noto Sans CJK JP" w:hAnsi="Noto Sans CJK JP" w:eastAsia="Noto Sans CJK JP"/>
                <w:b w:val="0"/>
                <w:sz w:val="12"/>
              </w:rPr>
              <w:t>COMMAND構造体へ正しく変換</w:t>
            </w:r>
          </w:p>
        </w:tc>
        <w:tc>
          <w:tcPr>
            <w:tcW w:type="dxa" w:w="2101"/>
            <w:vAlign w:val="center"/>
          </w:tcPr>
          <w:p>
            <w:r/>
            <w:r>
              <w:rPr>
                <w:rFonts w:ascii="Noto Sans CJK JP" w:hAnsi="Noto Sans CJK JP" w:eastAsia="Noto Sans CJK JP"/>
                <w:b w:val="0"/>
                <w:sz w:val="12"/>
              </w:rPr>
              <w:t>NCブロック文字列</w:t>
            </w:r>
          </w:p>
        </w:tc>
        <w:tc>
          <w:tcPr>
            <w:tcW w:type="dxa" w:w="2101"/>
            <w:vAlign w:val="center"/>
          </w:tcPr>
          <w:p>
            <w:r/>
            <w:r>
              <w:rPr>
                <w:rFonts w:ascii="Noto Sans CJK JP" w:hAnsi="Noto Sans CJK JP" w:eastAsia="Noto Sans CJK JP"/>
                <w:b w:val="0"/>
                <w:sz w:val="12"/>
              </w:rPr>
              <w:t>REQ-001</w:t>
            </w:r>
          </w:p>
        </w:tc>
      </w:tr>
      <w:tr>
        <w:tc>
          <w:tcPr>
            <w:tcW w:type="dxa" w:w="2101"/>
            <w:vAlign w:val="center"/>
          </w:tcPr>
          <w:p>
            <w:r/>
            <w:r>
              <w:rPr>
                <w:rFonts w:ascii="Noto Sans CJK JP" w:hAnsi="Noto Sans CJK JP" w:eastAsia="Noto Sans CJK JP"/>
                <w:b w:val="0"/>
                <w:sz w:val="12"/>
              </w:rPr>
              <w:t>TV-004-02</w:t>
            </w:r>
          </w:p>
        </w:tc>
        <w:tc>
          <w:tcPr>
            <w:tcW w:type="dxa" w:w="2101"/>
            <w:vAlign w:val="center"/>
          </w:tcPr>
          <w:p>
            <w:r/>
            <w:r>
              <w:rPr>
                <w:rFonts w:ascii="Noto Sans CJK JP" w:hAnsi="Noto Sans CJK JP" w:eastAsia="Noto Sans CJK JP"/>
                <w:b w:val="0"/>
                <w:sz w:val="12"/>
              </w:rPr>
              <w:t>integration</w:t>
            </w:r>
          </w:p>
        </w:tc>
        <w:tc>
          <w:tcPr>
            <w:tcW w:type="dxa" w:w="2101"/>
            <w:vAlign w:val="center"/>
          </w:tcPr>
          <w:p>
            <w:r/>
            <w:r>
              <w:rPr>
                <w:rFonts w:ascii="Noto Sans CJK JP" w:hAnsi="Noto Sans CJK JP" w:eastAsia="Noto Sans CJK JP"/>
                <w:b w:val="0"/>
                <w:sz w:val="12"/>
              </w:rPr>
              <w:t>RT_CONTROL状態遷移</w:t>
            </w:r>
          </w:p>
        </w:tc>
        <w:tc>
          <w:tcPr>
            <w:tcW w:type="dxa" w:w="2101"/>
            <w:vAlign w:val="center"/>
          </w:tcPr>
          <w:p>
            <w:r/>
            <w:r>
              <w:rPr>
                <w:rFonts w:ascii="Noto Sans CJK JP" w:hAnsi="Noto Sans CJK JP" w:eastAsia="Noto Sans CJK JP"/>
                <w:b w:val="0"/>
                <w:sz w:val="12"/>
              </w:rPr>
              <w:t>正常シーケンス</w:t>
            </w:r>
          </w:p>
        </w:tc>
        <w:tc>
          <w:tcPr>
            <w:tcW w:type="dxa" w:w="2101"/>
            <w:vAlign w:val="center"/>
          </w:tcPr>
          <w:p>
            <w:r/>
            <w:r>
              <w:rPr>
                <w:rFonts w:ascii="Noto Sans CJK JP" w:hAnsi="Noto Sans CJK JP" w:eastAsia="Noto Sans CJK JP"/>
                <w:b w:val="0"/>
                <w:sz w:val="12"/>
              </w:rPr>
              <w:t>状態が順番通り進み安全出力が維持</w:t>
            </w:r>
          </w:p>
        </w:tc>
        <w:tc>
          <w:tcPr>
            <w:tcW w:type="dxa" w:w="2101"/>
            <w:vAlign w:val="center"/>
          </w:tcPr>
          <w:p>
            <w:r/>
            <w:r>
              <w:rPr>
                <w:rFonts w:ascii="Noto Sans CJK JP" w:hAnsi="Noto Sans CJK JP" w:eastAsia="Noto Sans CJK JP"/>
                <w:b w:val="0"/>
                <w:sz w:val="12"/>
              </w:rPr>
              <w:t>I/Oシミュレータ</w:t>
            </w:r>
          </w:p>
        </w:tc>
        <w:tc>
          <w:tcPr>
            <w:tcW w:type="dxa" w:w="2101"/>
            <w:vAlign w:val="center"/>
          </w:tcPr>
          <w:p>
            <w:r/>
            <w:r>
              <w:rPr>
                <w:rFonts w:ascii="Noto Sans CJK JP" w:hAnsi="Noto Sans CJK JP" w:eastAsia="Noto Sans CJK JP"/>
                <w:b w:val="0"/>
                <w:sz w:val="12"/>
              </w:rPr>
              <w:t>REQ-002</w:t>
            </w:r>
          </w:p>
        </w:tc>
      </w:tr>
      <w:tr>
        <w:tc>
          <w:tcPr>
            <w:tcW w:type="dxa" w:w="2101"/>
            <w:vAlign w:val="center"/>
          </w:tcPr>
          <w:p>
            <w:r/>
            <w:r>
              <w:rPr>
                <w:rFonts w:ascii="Noto Sans CJK JP" w:hAnsi="Noto Sans CJK JP" w:eastAsia="Noto Sans CJK JP"/>
                <w:b w:val="0"/>
                <w:sz w:val="12"/>
              </w:rPr>
              <w:t>TV-004-03</w:t>
            </w:r>
          </w:p>
        </w:tc>
        <w:tc>
          <w:tcPr>
            <w:tcW w:type="dxa" w:w="2101"/>
            <w:vAlign w:val="center"/>
          </w:tcPr>
          <w:p>
            <w:r/>
            <w:r>
              <w:rPr>
                <w:rFonts w:ascii="Noto Sans CJK JP" w:hAnsi="Noto Sans CJK JP" w:eastAsia="Noto Sans CJK JP"/>
                <w:b w:val="0"/>
                <w:sz w:val="12"/>
              </w:rPr>
              <w:t>error</w:t>
            </w:r>
          </w:p>
        </w:tc>
        <w:tc>
          <w:tcPr>
            <w:tcW w:type="dxa" w:w="2101"/>
            <w:vAlign w:val="center"/>
          </w:tcPr>
          <w:p>
            <w:r/>
            <w:r>
              <w:rPr>
                <w:rFonts w:ascii="Noto Sans CJK JP" w:hAnsi="Noto Sans CJK JP" w:eastAsia="Noto Sans CJK JP"/>
                <w:b w:val="0"/>
                <w:sz w:val="12"/>
              </w:rPr>
              <w:t>異常/インターロック</w:t>
            </w:r>
          </w:p>
        </w:tc>
        <w:tc>
          <w:tcPr>
            <w:tcW w:type="dxa" w:w="2101"/>
            <w:vAlign w:val="center"/>
          </w:tcPr>
          <w:p>
            <w:r/>
            <w:r>
              <w:rPr>
                <w:rFonts w:ascii="Noto Sans CJK JP" w:hAnsi="Noto Sans CJK JP" w:eastAsia="Noto Sans CJK JP"/>
                <w:b w:val="0"/>
                <w:sz w:val="12"/>
              </w:rPr>
              <w:t>非常停止またはパラメータ不正</w:t>
            </w:r>
          </w:p>
        </w:tc>
        <w:tc>
          <w:tcPr>
            <w:tcW w:type="dxa" w:w="2101"/>
            <w:vAlign w:val="center"/>
          </w:tcPr>
          <w:p>
            <w:r/>
            <w:r>
              <w:rPr>
                <w:rFonts w:ascii="Noto Sans CJK JP" w:hAnsi="Noto Sans CJK JP" w:eastAsia="Noto Sans CJK JP"/>
                <w:b w:val="0"/>
                <w:sz w:val="12"/>
              </w:rPr>
              <w:t>ALARM/ERROR、安全側出力、ログ発行</w:t>
            </w:r>
          </w:p>
        </w:tc>
        <w:tc>
          <w:tcPr>
            <w:tcW w:type="dxa" w:w="2101"/>
            <w:vAlign w:val="center"/>
          </w:tcPr>
          <w:p>
            <w:r/>
            <w:r>
              <w:rPr>
                <w:rFonts w:ascii="Noto Sans CJK JP" w:hAnsi="Noto Sans CJK JP" w:eastAsia="Noto Sans CJK JP"/>
                <w:b w:val="0"/>
                <w:sz w:val="12"/>
              </w:rPr>
              <w:t>g_ioIn異常注入</w:t>
            </w:r>
          </w:p>
        </w:tc>
        <w:tc>
          <w:tcPr>
            <w:tcW w:type="dxa" w:w="2101"/>
            <w:vAlign w:val="center"/>
          </w:tcPr>
          <w:p>
            <w:r/>
            <w:r>
              <w:rPr>
                <w:rFonts w:ascii="Noto Sans CJK JP" w:hAnsi="Noto Sans CJK JP" w:eastAsia="Noto Sans CJK JP"/>
                <w:b w:val="0"/>
                <w:sz w:val="12"/>
              </w:rPr>
              <w:t>REQ-003</w:t>
            </w:r>
          </w:p>
        </w:tc>
      </w:tr>
      <w:tr>
        <w:tc>
          <w:tcPr>
            <w:tcW w:type="dxa" w:w="2101"/>
            <w:vAlign w:val="center"/>
          </w:tcPr>
          <w:p>
            <w:r/>
            <w:r>
              <w:rPr>
                <w:rFonts w:ascii="Noto Sans CJK JP" w:hAnsi="Noto Sans CJK JP" w:eastAsia="Noto Sans CJK JP"/>
                <w:b w:val="0"/>
                <w:sz w:val="12"/>
              </w:rPr>
              <w:t>TV-004-04</w:t>
            </w:r>
          </w:p>
        </w:tc>
        <w:tc>
          <w:tcPr>
            <w:tcW w:type="dxa" w:w="2101"/>
            <w:vAlign w:val="center"/>
          </w:tcPr>
          <w:p>
            <w:r/>
            <w:r>
              <w:rPr>
                <w:rFonts w:ascii="Noto Sans CJK JP" w:hAnsi="Noto Sans CJK JP" w:eastAsia="Noto Sans CJK JP"/>
                <w:b w:val="0"/>
                <w:sz w:val="12"/>
              </w:rPr>
              <w:t>performance</w:t>
            </w:r>
          </w:p>
        </w:tc>
        <w:tc>
          <w:tcPr>
            <w:tcW w:type="dxa" w:w="2101"/>
            <w:vAlign w:val="center"/>
          </w:tcPr>
          <w:p>
            <w:r/>
            <w:r>
              <w:rPr>
                <w:rFonts w:ascii="Noto Sans CJK JP" w:hAnsi="Noto Sans CJK JP" w:eastAsia="Noto Sans CJK JP"/>
                <w:b w:val="0"/>
                <w:sz w:val="12"/>
              </w:rPr>
              <w:t>RT追加処理時間</w:t>
            </w:r>
          </w:p>
        </w:tc>
        <w:tc>
          <w:tcPr>
            <w:tcW w:type="dxa" w:w="2101"/>
            <w:vAlign w:val="center"/>
          </w:tcPr>
          <w:p>
            <w:r/>
            <w:r>
              <w:rPr>
                <w:rFonts w:ascii="Noto Sans CJK JP" w:hAnsi="Noto Sans CJK JP" w:eastAsia="Noto Sans CJK JP"/>
                <w:b w:val="0"/>
                <w:sz w:val="12"/>
              </w:rPr>
              <w:t>最大軸数/最大繰返し</w:t>
            </w:r>
          </w:p>
        </w:tc>
        <w:tc>
          <w:tcPr>
            <w:tcW w:type="dxa" w:w="2101"/>
            <w:vAlign w:val="center"/>
          </w:tcPr>
          <w:p>
            <w:r/>
            <w:r>
              <w:rPr>
                <w:rFonts w:ascii="Noto Sans CJK JP" w:hAnsi="Noto Sans CJK JP" w:eastAsia="Noto Sans CJK JP"/>
                <w:b w:val="0"/>
                <w:sz w:val="12"/>
              </w:rPr>
              <w:t>1割込周期内、オーバラン0</w:t>
            </w:r>
          </w:p>
        </w:tc>
        <w:tc>
          <w:tcPr>
            <w:tcW w:type="dxa" w:w="2101"/>
            <w:vAlign w:val="center"/>
          </w:tcPr>
          <w:p>
            <w:r/>
            <w:r>
              <w:rPr>
                <w:rFonts w:ascii="Noto Sans CJK JP" w:hAnsi="Noto Sans CJK JP" w:eastAsia="Noto Sans CJK JP"/>
                <w:b w:val="0"/>
                <w:sz w:val="12"/>
              </w:rPr>
              <w:t>周期カウンタ</w:t>
            </w:r>
          </w:p>
        </w:tc>
        <w:tc>
          <w:tcPr>
            <w:tcW w:type="dxa" w:w="2101"/>
            <w:vAlign w:val="center"/>
          </w:tcPr>
          <w:p>
            <w:r/>
            <w:r>
              <w:rPr>
                <w:rFonts w:ascii="Noto Sans CJK JP" w:hAnsi="Noto Sans CJK JP" w:eastAsia="Noto Sans CJK JP"/>
                <w:b w:val="0"/>
                <w:sz w:val="12"/>
              </w:rPr>
              <w:t>REQ-003</w:t>
            </w:r>
          </w:p>
        </w:tc>
      </w:tr>
    </w:tbl>
    <w:p/>
    <w:p>
      <w:pPr>
        <w:pStyle w:val="Heading1"/>
      </w:pPr>
      <w:r>
        <w:rPr>
          <w:rFonts w:ascii="Noto Sans CJK JP" w:hAnsi="Noto Sans CJK JP" w:eastAsia="Noto Sans CJK JP"/>
        </w:rPr>
        <w:t>22. ビルド・テスト・静的解析 [SECTION_ID: DD-22]</w:t>
      </w:r>
    </w:p>
    <w:tbl>
      <w:tblPr>
        <w:tblStyle w:val="TableGrid"/>
        <w:tblW w:type="auto" w:w="0"/>
        <w:jc w:val="center"/>
        <w:tblLook w:firstColumn="1" w:firstRow="1" w:lastColumn="0" w:lastRow="0" w:noHBand="0" w:noVBand="1" w:val="04A0"/>
      </w:tblPr>
      <w:tblGrid>
        <w:gridCol w:w="2941"/>
        <w:gridCol w:w="2941"/>
        <w:gridCol w:w="2941"/>
        <w:gridCol w:w="2941"/>
        <w:gridCol w:w="2941"/>
      </w:tblGrid>
      <w:tr>
        <w:trPr>
          <w:tblHeader w:val="true"/>
        </w:trPr>
        <w:tc>
          <w:tcPr>
            <w:tcW w:type="dxa" w:w="2941"/>
            <w:vAlign w:val="center"/>
            <w:shd w:fill="D9EAF7"/>
          </w:tcPr>
          <w:p>
            <w:r/>
            <w:r>
              <w:rPr>
                <w:rFonts w:ascii="Noto Sans CJK JP" w:hAnsi="Noto Sans CJK JP" w:eastAsia="Noto Sans CJK JP"/>
                <w:b/>
                <w:sz w:val="12"/>
              </w:rPr>
              <w:t>項目</w:t>
            </w:r>
          </w:p>
        </w:tc>
        <w:tc>
          <w:tcPr>
            <w:tcW w:type="dxa" w:w="2941"/>
            <w:vAlign w:val="center"/>
            <w:shd w:fill="D9EAF7"/>
          </w:tcPr>
          <w:p>
            <w:r/>
            <w:r>
              <w:rPr>
                <w:rFonts w:ascii="Noto Sans CJK JP" w:hAnsi="Noto Sans CJK JP" w:eastAsia="Noto Sans CJK JP"/>
                <w:b/>
                <w:sz w:val="12"/>
              </w:rPr>
              <w:t>コマンド/設定</w:t>
            </w:r>
          </w:p>
        </w:tc>
        <w:tc>
          <w:tcPr>
            <w:tcW w:type="dxa" w:w="2941"/>
            <w:vAlign w:val="center"/>
            <w:shd w:fill="D9EAF7"/>
          </w:tcPr>
          <w:p>
            <w:r/>
            <w:r>
              <w:rPr>
                <w:rFonts w:ascii="Noto Sans CJK JP" w:hAnsi="Noto Sans CJK JP" w:eastAsia="Noto Sans CJK JP"/>
                <w:b/>
                <w:sz w:val="12"/>
              </w:rPr>
              <w:t>対象</w:t>
            </w:r>
          </w:p>
        </w:tc>
        <w:tc>
          <w:tcPr>
            <w:tcW w:type="dxa" w:w="2941"/>
            <w:vAlign w:val="center"/>
            <w:shd w:fill="D9EAF7"/>
          </w:tcPr>
          <w:p>
            <w:r/>
            <w:r>
              <w:rPr>
                <w:rFonts w:ascii="Noto Sans CJK JP" w:hAnsi="Noto Sans CJK JP" w:eastAsia="Noto Sans CJK JP"/>
                <w:b/>
                <w:sz w:val="12"/>
              </w:rPr>
              <w:t>成功条件</w:t>
            </w:r>
          </w:p>
        </w:tc>
        <w:tc>
          <w:tcPr>
            <w:tcW w:type="dxa" w:w="2941"/>
            <w:vAlign w:val="center"/>
            <w:shd w:fill="D9EAF7"/>
          </w:tcPr>
          <w:p>
            <w:r/>
            <w:r>
              <w:rPr>
                <w:rFonts w:ascii="Noto Sans CJK JP" w:hAnsi="Noto Sans CJK JP" w:eastAsia="Noto Sans CJK JP"/>
                <w:b/>
                <w:sz w:val="12"/>
              </w:rPr>
              <w:t>失敗時確認</w:t>
            </w:r>
          </w:p>
        </w:tc>
      </w:tr>
      <w:tr>
        <w:tc>
          <w:tcPr>
            <w:tcW w:type="dxa" w:w="2941"/>
            <w:vAlign w:val="center"/>
          </w:tcPr>
          <w:p>
            <w:r/>
            <w:r>
              <w:rPr>
                <w:rFonts w:ascii="Noto Sans CJK JP" w:hAnsi="Noto Sans CJK JP" w:eastAsia="Noto Sans CJK JP"/>
                <w:b w:val="0"/>
                <w:sz w:val="12"/>
              </w:rPr>
              <w:t>VC2026 Build</w:t>
            </w:r>
          </w:p>
        </w:tc>
        <w:tc>
          <w:tcPr>
            <w:tcW w:type="dxa" w:w="2941"/>
            <w:vAlign w:val="center"/>
          </w:tcPr>
          <w:p>
            <w:r/>
            <w:r>
              <w:rPr>
                <w:rFonts w:ascii="Noto Sans CJK JP" w:hAnsi="Noto Sans CJK JP" w:eastAsia="Noto Sans CJK JP"/>
                <w:b w:val="0"/>
                <w:sz w:val="12"/>
              </w:rPr>
              <w:t>cmd /c scripts\build_vc2026.bat</w:t>
            </w:r>
          </w:p>
        </w:tc>
        <w:tc>
          <w:tcPr>
            <w:tcW w:type="dxa" w:w="2941"/>
            <w:vAlign w:val="center"/>
          </w:tcPr>
          <w:p>
            <w:r/>
            <w:r>
              <w:rPr>
                <w:rFonts w:ascii="Noto Sans CJK JP" w:hAnsi="Noto Sans CJK JP" w:eastAsia="Noto Sans CJK JP"/>
                <w:b w:val="0"/>
                <w:sz w:val="12"/>
              </w:rPr>
              <w:t>src/ref_path_interp_*.c tests/test_ref_path_interp.c</w:t>
            </w:r>
          </w:p>
        </w:tc>
        <w:tc>
          <w:tcPr>
            <w:tcW w:type="dxa" w:w="2941"/>
            <w:vAlign w:val="center"/>
          </w:tcPr>
          <w:p>
            <w:r/>
            <w:r>
              <w:rPr>
                <w:rFonts w:ascii="Noto Sans CJK JP" w:hAnsi="Noto Sans CJK JP" w:eastAsia="Noto Sans CJK JP"/>
                <w:b w:val="0"/>
                <w:sz w:val="12"/>
              </w:rPr>
              <w:t>warning 0 or allowed list</w:t>
            </w:r>
          </w:p>
        </w:tc>
        <w:tc>
          <w:tcPr>
            <w:tcW w:type="dxa" w:w="2941"/>
            <w:vAlign w:val="center"/>
          </w:tcPr>
          <w:p>
            <w:r/>
            <w:r>
              <w:rPr>
                <w:rFonts w:ascii="Noto Sans CJK JP" w:hAnsi="Noto Sans CJK JP" w:eastAsia="Noto Sans CJK JP"/>
                <w:b w:val="0"/>
                <w:sz w:val="12"/>
              </w:rPr>
              <w:t>include追加漏れ、extern定義漏れ、警告を確認</w:t>
            </w:r>
          </w:p>
        </w:tc>
      </w:tr>
      <w:tr>
        <w:tc>
          <w:tcPr>
            <w:tcW w:type="dxa" w:w="2941"/>
            <w:vAlign w:val="center"/>
          </w:tcPr>
          <w:p>
            <w:r/>
            <w:r>
              <w:rPr>
                <w:rFonts w:ascii="Noto Sans CJK JP" w:hAnsi="Noto Sans CJK JP" w:eastAsia="Noto Sans CJK JP"/>
                <w:b w:val="0"/>
                <w:sz w:val="12"/>
              </w:rPr>
              <w:t>VC2026 Test</w:t>
            </w:r>
          </w:p>
        </w:tc>
        <w:tc>
          <w:tcPr>
            <w:tcW w:type="dxa" w:w="2941"/>
            <w:vAlign w:val="center"/>
          </w:tcPr>
          <w:p>
            <w:r/>
            <w:r>
              <w:rPr>
                <w:rFonts w:ascii="Noto Sans CJK JP" w:hAnsi="Noto Sans CJK JP" w:eastAsia="Noto Sans CJK JP"/>
                <w:b w:val="0"/>
                <w:sz w:val="12"/>
              </w:rPr>
              <w:t>cmd /c scripts\test_vc2026.bat</w:t>
            </w:r>
          </w:p>
        </w:tc>
        <w:tc>
          <w:tcPr>
            <w:tcW w:type="dxa" w:w="2941"/>
            <w:vAlign w:val="center"/>
          </w:tcPr>
          <w:p>
            <w:r/>
            <w:r>
              <w:rPr>
                <w:rFonts w:ascii="Noto Sans CJK JP" w:hAnsi="Noto Sans CJK JP" w:eastAsia="Noto Sans CJK JP"/>
                <w:b w:val="0"/>
                <w:sz w:val="12"/>
              </w:rPr>
              <w:t>src/ref_path_interp_*.c tests/test_ref_path_interp.c</w:t>
            </w:r>
          </w:p>
        </w:tc>
        <w:tc>
          <w:tcPr>
            <w:tcW w:type="dxa" w:w="2941"/>
            <w:vAlign w:val="center"/>
          </w:tcPr>
          <w:p>
            <w:r/>
            <w:r>
              <w:rPr>
                <w:rFonts w:ascii="Noto Sans CJK JP" w:hAnsi="Noto Sans CJK JP" w:eastAsia="Noto Sans CJK JP"/>
                <w:b w:val="0"/>
                <w:sz w:val="12"/>
              </w:rPr>
              <w:t>all tests passed</w:t>
            </w:r>
          </w:p>
        </w:tc>
        <w:tc>
          <w:tcPr>
            <w:tcW w:type="dxa" w:w="2941"/>
            <w:vAlign w:val="center"/>
          </w:tcPr>
          <w:p>
            <w:r/>
            <w:r>
              <w:rPr>
                <w:rFonts w:ascii="Noto Sans CJK JP" w:hAnsi="Noto Sans CJK JP" w:eastAsia="Noto Sans CJK JP"/>
                <w:b w:val="0"/>
                <w:sz w:val="12"/>
              </w:rPr>
              <w:t>include追加漏れ、extern定義漏れ、警告を確認</w:t>
            </w:r>
          </w:p>
        </w:tc>
      </w:tr>
      <w:tr>
        <w:tc>
          <w:tcPr>
            <w:tcW w:type="dxa" w:w="2941"/>
            <w:vAlign w:val="center"/>
          </w:tcPr>
          <w:p>
            <w:r/>
            <w:r>
              <w:rPr>
                <w:rFonts w:ascii="Noto Sans CJK JP" w:hAnsi="Noto Sans CJK JP" w:eastAsia="Noto Sans CJK JP"/>
                <w:b w:val="0"/>
                <w:sz w:val="12"/>
              </w:rPr>
              <w:t>clang Windows Build</w:t>
            </w:r>
          </w:p>
        </w:tc>
        <w:tc>
          <w:tcPr>
            <w:tcW w:type="dxa" w:w="2941"/>
            <w:vAlign w:val="center"/>
          </w:tcPr>
          <w:p>
            <w:r/>
            <w:r>
              <w:rPr>
                <w:rFonts w:ascii="Noto Sans CJK JP" w:hAnsi="Noto Sans CJK JP" w:eastAsia="Noto Sans CJK JP"/>
                <w:b w:val="0"/>
                <w:sz w:val="12"/>
              </w:rPr>
              <w:t>cmd /c scripts\build_clang.bat</w:t>
            </w:r>
          </w:p>
        </w:tc>
        <w:tc>
          <w:tcPr>
            <w:tcW w:type="dxa" w:w="2941"/>
            <w:vAlign w:val="center"/>
          </w:tcPr>
          <w:p>
            <w:r/>
            <w:r>
              <w:rPr>
                <w:rFonts w:ascii="Noto Sans CJK JP" w:hAnsi="Noto Sans CJK JP" w:eastAsia="Noto Sans CJK JP"/>
                <w:b w:val="0"/>
                <w:sz w:val="12"/>
              </w:rPr>
              <w:t>src/ref_path_interp_*.c tests/test_ref_path_interp.c</w:t>
            </w:r>
          </w:p>
        </w:tc>
        <w:tc>
          <w:tcPr>
            <w:tcW w:type="dxa" w:w="2941"/>
            <w:vAlign w:val="center"/>
          </w:tcPr>
          <w:p>
            <w:r/>
            <w:r>
              <w:rPr>
                <w:rFonts w:ascii="Noto Sans CJK JP" w:hAnsi="Noto Sans CJK JP" w:eastAsia="Noto Sans CJK JP"/>
                <w:b w:val="0"/>
                <w:sz w:val="12"/>
              </w:rPr>
              <w:t>warning 0 or allowed list</w:t>
            </w:r>
          </w:p>
        </w:tc>
        <w:tc>
          <w:tcPr>
            <w:tcW w:type="dxa" w:w="2941"/>
            <w:vAlign w:val="center"/>
          </w:tcPr>
          <w:p>
            <w:r/>
            <w:r>
              <w:rPr>
                <w:rFonts w:ascii="Noto Sans CJK JP" w:hAnsi="Noto Sans CJK JP" w:eastAsia="Noto Sans CJK JP"/>
                <w:b w:val="0"/>
                <w:sz w:val="12"/>
              </w:rPr>
              <w:t>C標準、未使用変数、型変換警告を確認</w:t>
            </w:r>
          </w:p>
        </w:tc>
      </w:tr>
      <w:tr>
        <w:tc>
          <w:tcPr>
            <w:tcW w:type="dxa" w:w="2941"/>
            <w:vAlign w:val="center"/>
          </w:tcPr>
          <w:p>
            <w:r/>
            <w:r>
              <w:rPr>
                <w:rFonts w:ascii="Noto Sans CJK JP" w:hAnsi="Noto Sans CJK JP" w:eastAsia="Noto Sans CJK JP"/>
                <w:b w:val="0"/>
                <w:sz w:val="12"/>
              </w:rPr>
              <w:t>clang Windows Test</w:t>
            </w:r>
          </w:p>
        </w:tc>
        <w:tc>
          <w:tcPr>
            <w:tcW w:type="dxa" w:w="2941"/>
            <w:vAlign w:val="center"/>
          </w:tcPr>
          <w:p>
            <w:r/>
            <w:r>
              <w:rPr>
                <w:rFonts w:ascii="Noto Sans CJK JP" w:hAnsi="Noto Sans CJK JP" w:eastAsia="Noto Sans CJK JP"/>
                <w:b w:val="0"/>
                <w:sz w:val="12"/>
              </w:rPr>
              <w:t>cmd /c scripts\test_clang.bat</w:t>
            </w:r>
          </w:p>
        </w:tc>
        <w:tc>
          <w:tcPr>
            <w:tcW w:type="dxa" w:w="2941"/>
            <w:vAlign w:val="center"/>
          </w:tcPr>
          <w:p>
            <w:r/>
            <w:r>
              <w:rPr>
                <w:rFonts w:ascii="Noto Sans CJK JP" w:hAnsi="Noto Sans CJK JP" w:eastAsia="Noto Sans CJK JP"/>
                <w:b w:val="0"/>
                <w:sz w:val="12"/>
              </w:rPr>
              <w:t>src/ref_path_interp_*.c tests/test_ref_path_interp.c</w:t>
            </w:r>
          </w:p>
        </w:tc>
        <w:tc>
          <w:tcPr>
            <w:tcW w:type="dxa" w:w="2941"/>
            <w:vAlign w:val="center"/>
          </w:tcPr>
          <w:p>
            <w:r/>
            <w:r>
              <w:rPr>
                <w:rFonts w:ascii="Noto Sans CJK JP" w:hAnsi="Noto Sans CJK JP" w:eastAsia="Noto Sans CJK JP"/>
                <w:b w:val="0"/>
                <w:sz w:val="12"/>
              </w:rPr>
              <w:t>all tests passed</w:t>
            </w:r>
          </w:p>
        </w:tc>
        <w:tc>
          <w:tcPr>
            <w:tcW w:type="dxa" w:w="2941"/>
            <w:vAlign w:val="center"/>
          </w:tcPr>
          <w:p>
            <w:r/>
            <w:r>
              <w:rPr>
                <w:rFonts w:ascii="Noto Sans CJK JP" w:hAnsi="Noto Sans CJK JP" w:eastAsia="Noto Sans CJK JP"/>
                <w:b w:val="0"/>
                <w:sz w:val="12"/>
              </w:rPr>
              <w:t>C標準、未使用変数、型変換警告を確認</w:t>
            </w:r>
          </w:p>
        </w:tc>
      </w:tr>
      <w:tr>
        <w:tc>
          <w:tcPr>
            <w:tcW w:type="dxa" w:w="2941"/>
            <w:vAlign w:val="center"/>
          </w:tcPr>
          <w:p>
            <w:r/>
            <w:r>
              <w:rPr>
                <w:rFonts w:ascii="Noto Sans CJK JP" w:hAnsi="Noto Sans CJK JP" w:eastAsia="Noto Sans CJK JP"/>
                <w:b w:val="0"/>
                <w:sz w:val="12"/>
              </w:rPr>
              <w:t>静的解析</w:t>
            </w:r>
          </w:p>
        </w:tc>
        <w:tc>
          <w:tcPr>
            <w:tcW w:type="dxa" w:w="2941"/>
            <w:vAlign w:val="center"/>
          </w:tcPr>
          <w:p>
            <w:r/>
            <w:r>
              <w:rPr>
                <w:rFonts w:ascii="Noto Sans CJK JP" w:hAnsi="Noto Sans CJK JP" w:eastAsia="Noto Sans CJK JP"/>
                <w:b w:val="0"/>
                <w:sz w:val="12"/>
              </w:rPr>
              <w:t>clang-tidy / cppcheck 相当を任意実行</w:t>
            </w:r>
          </w:p>
        </w:tc>
        <w:tc>
          <w:tcPr>
            <w:tcW w:type="dxa" w:w="2941"/>
            <w:vAlign w:val="center"/>
          </w:tcPr>
          <w:p>
            <w:r/>
            <w:r>
              <w:rPr>
                <w:rFonts w:ascii="Noto Sans CJK JP" w:hAnsi="Noto Sans CJK JP" w:eastAsia="Noto Sans CJK JP"/>
                <w:b w:val="0"/>
                <w:sz w:val="12"/>
              </w:rPr>
              <w:t>src/ref_path_interp_*.c tests/test_ref_path_interp.c</w:t>
            </w:r>
          </w:p>
        </w:tc>
        <w:tc>
          <w:tcPr>
            <w:tcW w:type="dxa" w:w="2941"/>
            <w:vAlign w:val="center"/>
          </w:tcPr>
          <w:p>
            <w:r/>
            <w:r>
              <w:rPr>
                <w:rFonts w:ascii="Noto Sans CJK JP" w:hAnsi="Noto Sans CJK JP" w:eastAsia="Noto Sans CJK JP"/>
                <w:b w:val="0"/>
                <w:sz w:val="12"/>
              </w:rPr>
              <w:t>blockerなし</w:t>
            </w:r>
          </w:p>
        </w:tc>
        <w:tc>
          <w:tcPr>
            <w:tcW w:type="dxa" w:w="2941"/>
            <w:vAlign w:val="center"/>
          </w:tcPr>
          <w:p>
            <w:r/>
            <w:r>
              <w:rPr>
                <w:rFonts w:ascii="Noto Sans CJK JP" w:hAnsi="Noto Sans CJK JP" w:eastAsia="Noto Sans CJK JP"/>
                <w:b w:val="0"/>
                <w:sz w:val="12"/>
              </w:rPr>
              <w:t>blocker警告なし</w:t>
            </w:r>
          </w:p>
        </w:tc>
      </w:tr>
    </w:tbl>
    <w:p/>
    <w:p>
      <w:pPr>
        <w:pStyle w:val="Heading1"/>
      </w:pPr>
      <w:r>
        <w:rPr>
          <w:rFonts w:ascii="Noto Sans CJK JP" w:hAnsi="Noto Sans CJK JP" w:eastAsia="Noto Sans CJK JP"/>
        </w:rPr>
        <w:t>23. 未確定事項・リスク [SECTION_ID: DD-23]</w:t>
      </w:r>
    </w:p>
    <w:tbl>
      <w:tblPr>
        <w:tblStyle w:val="TableGrid"/>
        <w:tblW w:type="auto" w:w="0"/>
        <w:jc w:val="center"/>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101"/>
            <w:vAlign w:val="center"/>
            <w:shd w:fill="D9EAF7"/>
          </w:tcPr>
          <w:p>
            <w:r/>
            <w:r>
              <w:rPr>
                <w:rFonts w:ascii="Noto Sans CJK JP" w:hAnsi="Noto Sans CJK JP" w:eastAsia="Noto Sans CJK JP"/>
                <w:b/>
                <w:sz w:val="12"/>
              </w:rPr>
              <w:t>Issue ID</w:t>
            </w:r>
          </w:p>
        </w:tc>
        <w:tc>
          <w:tcPr>
            <w:tcW w:type="dxa" w:w="2101"/>
            <w:vAlign w:val="center"/>
            <w:shd w:fill="D9EAF7"/>
          </w:tcPr>
          <w:p>
            <w:r/>
            <w:r>
              <w:rPr>
                <w:rFonts w:ascii="Noto Sans CJK JP" w:hAnsi="Noto Sans CJK JP" w:eastAsia="Noto Sans CJK JP"/>
                <w:b/>
                <w:sz w:val="12"/>
              </w:rPr>
              <w:t>分類</w:t>
            </w:r>
          </w:p>
        </w:tc>
        <w:tc>
          <w:tcPr>
            <w:tcW w:type="dxa" w:w="2101"/>
            <w:vAlign w:val="center"/>
            <w:shd w:fill="D9EAF7"/>
          </w:tcPr>
          <w:p>
            <w:r/>
            <w:r>
              <w:rPr>
                <w:rFonts w:ascii="Noto Sans CJK JP" w:hAnsi="Noto Sans CJK JP" w:eastAsia="Noto Sans CJK JP"/>
                <w:b/>
                <w:sz w:val="12"/>
              </w:rPr>
              <w:t>内容</w:t>
            </w:r>
          </w:p>
        </w:tc>
        <w:tc>
          <w:tcPr>
            <w:tcW w:type="dxa" w:w="2101"/>
            <w:vAlign w:val="center"/>
            <w:shd w:fill="D9EAF7"/>
          </w:tcPr>
          <w:p>
            <w:r/>
            <w:r>
              <w:rPr>
                <w:rFonts w:ascii="Noto Sans CJK JP" w:hAnsi="Noto Sans CJK JP" w:eastAsia="Noto Sans CJK JP"/>
                <w:b/>
                <w:sz w:val="12"/>
              </w:rPr>
              <w:t>影響</w:t>
            </w:r>
          </w:p>
        </w:tc>
        <w:tc>
          <w:tcPr>
            <w:tcW w:type="dxa" w:w="2101"/>
            <w:vAlign w:val="center"/>
            <w:shd w:fill="D9EAF7"/>
          </w:tcPr>
          <w:p>
            <w:r/>
            <w:r>
              <w:rPr>
                <w:rFonts w:ascii="Noto Sans CJK JP" w:hAnsi="Noto Sans CJK JP" w:eastAsia="Noto Sans CJK JP"/>
                <w:b/>
                <w:sz w:val="12"/>
              </w:rPr>
              <w:t>暫定方針</w:t>
            </w:r>
          </w:p>
        </w:tc>
        <w:tc>
          <w:tcPr>
            <w:tcW w:type="dxa" w:w="2101"/>
            <w:vAlign w:val="center"/>
            <w:shd w:fill="D9EAF7"/>
          </w:tcPr>
          <w:p>
            <w:r/>
            <w:r>
              <w:rPr>
                <w:rFonts w:ascii="Noto Sans CJK JP" w:hAnsi="Noto Sans CJK JP" w:eastAsia="Noto Sans CJK JP"/>
                <w:b/>
                <w:sz w:val="12"/>
              </w:rPr>
              <w:t>決定者</w:t>
            </w:r>
          </w:p>
        </w:tc>
        <w:tc>
          <w:tcPr>
            <w:tcW w:type="dxa" w:w="2101"/>
            <w:vAlign w:val="center"/>
            <w:shd w:fill="D9EAF7"/>
          </w:tcPr>
          <w:p>
            <w:r/>
            <w:r>
              <w:rPr>
                <w:rFonts w:ascii="Noto Sans CJK JP" w:hAnsi="Noto Sans CJK JP" w:eastAsia="Noto Sans CJK JP"/>
                <w:b/>
                <w:sz w:val="12"/>
              </w:rPr>
              <w:t>期限</w:t>
            </w:r>
          </w:p>
        </w:tc>
      </w:tr>
      <w:tr>
        <w:tc>
          <w:tcPr>
            <w:tcW w:type="dxa" w:w="2101"/>
            <w:vAlign w:val="center"/>
          </w:tcPr>
          <w:p>
            <w:r/>
            <w:r>
              <w:rPr>
                <w:rFonts w:ascii="Noto Sans CJK JP" w:hAnsi="Noto Sans CJK JP" w:eastAsia="Noto Sans CJK JP"/>
                <w:b w:val="0"/>
                <w:sz w:val="12"/>
              </w:rPr>
              <w:t>ISS-004-01</w:t>
            </w:r>
          </w:p>
        </w:tc>
        <w:tc>
          <w:tcPr>
            <w:tcW w:type="dxa" w:w="2101"/>
            <w:vAlign w:val="center"/>
          </w:tcPr>
          <w:p>
            <w:r/>
            <w:r>
              <w:rPr>
                <w:rFonts w:ascii="Noto Sans CJK JP" w:hAnsi="Noto Sans CJK JP" w:eastAsia="Noto Sans CJK JP"/>
                <w:b w:val="0"/>
                <w:sz w:val="12"/>
              </w:rPr>
              <w:t>要確認</w:t>
            </w:r>
          </w:p>
        </w:tc>
        <w:tc>
          <w:tcPr>
            <w:tcW w:type="dxa" w:w="2101"/>
            <w:vAlign w:val="center"/>
          </w:tcPr>
          <w:p>
            <w:r/>
            <w:r>
              <w:rPr>
                <w:rFonts w:ascii="Noto Sans CJK JP" w:hAnsi="Noto Sans CJK JP" w:eastAsia="Noto Sans CJK JP"/>
                <w:b w:val="0"/>
                <w:sz w:val="12"/>
              </w:rPr>
              <w:t>機種別パラメータ範囲、軸数、オプション有無は実機構成で確定する。</w:t>
            </w:r>
          </w:p>
        </w:tc>
        <w:tc>
          <w:tcPr>
            <w:tcW w:type="dxa" w:w="2101"/>
            <w:vAlign w:val="center"/>
          </w:tcPr>
          <w:p>
            <w:r/>
            <w:r>
              <w:rPr>
                <w:rFonts w:ascii="Noto Sans CJK JP" w:hAnsi="Noto Sans CJK JP" w:eastAsia="Noto Sans CJK JP"/>
                <w:b w:val="0"/>
                <w:sz w:val="12"/>
              </w:rPr>
              <w:t>TS検証条件とエラーコード表に影響</w:t>
            </w:r>
          </w:p>
        </w:tc>
        <w:tc>
          <w:tcPr>
            <w:tcW w:type="dxa" w:w="2101"/>
            <w:vAlign w:val="center"/>
          </w:tcPr>
          <w:p>
            <w:r/>
            <w:r>
              <w:rPr>
                <w:rFonts w:ascii="Noto Sans CJK JP" w:hAnsi="Noto Sans CJK JP" w:eastAsia="Noto Sans CJK JP"/>
                <w:b w:val="0"/>
                <w:sz w:val="12"/>
              </w:rPr>
              <w:t>保守設定から取得し、未定義時はREJECTED/ALARMとする。</w:t>
            </w:r>
          </w:p>
        </w:tc>
        <w:tc>
          <w:tcPr>
            <w:tcW w:type="dxa" w:w="2101"/>
            <w:vAlign w:val="center"/>
          </w:tcPr>
          <w:p>
            <w:r/>
            <w:r>
              <w:rPr>
                <w:rFonts w:ascii="Noto Sans CJK JP" w:hAnsi="Noto Sans CJK JP" w:eastAsia="Noto Sans CJK JP"/>
                <w:b w:val="0"/>
                <w:sz w:val="12"/>
              </w:rPr>
              <w:t>設計担当/機械仕様担当</w:t>
            </w:r>
          </w:p>
        </w:tc>
        <w:tc>
          <w:tcPr>
            <w:tcW w:type="dxa" w:w="2101"/>
            <w:vAlign w:val="center"/>
          </w:tcPr>
          <w:p>
            <w:r/>
            <w:r>
              <w:rPr>
                <w:rFonts w:ascii="Noto Sans CJK JP" w:hAnsi="Noto Sans CJK JP" w:eastAsia="Noto Sans CJK JP"/>
                <w:b w:val="0"/>
                <w:sz w:val="12"/>
              </w:rPr>
              <w:t>詳細レビュー時</w:t>
            </w:r>
          </w:p>
        </w:tc>
      </w:tr>
      <w:tr>
        <w:tc>
          <w:tcPr>
            <w:tcW w:type="dxa" w:w="2101"/>
            <w:vAlign w:val="center"/>
          </w:tcPr>
          <w:p>
            <w:r/>
            <w:r>
              <w:rPr>
                <w:rFonts w:ascii="Noto Sans CJK JP" w:hAnsi="Noto Sans CJK JP" w:eastAsia="Noto Sans CJK JP"/>
                <w:b w:val="0"/>
                <w:sz w:val="12"/>
              </w:rPr>
              <w:t>ISS-004-02</w:t>
            </w:r>
          </w:p>
        </w:tc>
        <w:tc>
          <w:tcPr>
            <w:tcW w:type="dxa" w:w="2101"/>
            <w:vAlign w:val="center"/>
          </w:tcPr>
          <w:p>
            <w:r/>
            <w:r>
              <w:rPr>
                <w:rFonts w:ascii="Noto Sans CJK JP" w:hAnsi="Noto Sans CJK JP" w:eastAsia="Noto Sans CJK JP"/>
                <w:b w:val="0"/>
                <w:sz w:val="12"/>
              </w:rPr>
              <w:t>リスク</w:t>
            </w:r>
          </w:p>
        </w:tc>
        <w:tc>
          <w:tcPr>
            <w:tcW w:type="dxa" w:w="2101"/>
            <w:vAlign w:val="center"/>
          </w:tcPr>
          <w:p>
            <w:r/>
            <w:r>
              <w:rPr>
                <w:rFonts w:ascii="Noto Sans CJK JP" w:hAnsi="Noto Sans CJK JP" w:eastAsia="Noto Sans CJK JP"/>
                <w:b w:val="0"/>
                <w:sz w:val="12"/>
              </w:rPr>
              <w:t>RT追加処理時間のワーストケースは実装後測定が必要。</w:t>
            </w:r>
          </w:p>
        </w:tc>
        <w:tc>
          <w:tcPr>
            <w:tcW w:type="dxa" w:w="2101"/>
            <w:vAlign w:val="center"/>
          </w:tcPr>
          <w:p>
            <w:r/>
            <w:r>
              <w:rPr>
                <w:rFonts w:ascii="Noto Sans CJK JP" w:hAnsi="Noto Sans CJK JP" w:eastAsia="Noto Sans CJK JP"/>
                <w:b w:val="0"/>
                <w:sz w:val="12"/>
              </w:rPr>
              <w:t>周期オーバランのリスク</w:t>
            </w:r>
          </w:p>
        </w:tc>
        <w:tc>
          <w:tcPr>
            <w:tcW w:type="dxa" w:w="2101"/>
            <w:vAlign w:val="center"/>
          </w:tcPr>
          <w:p>
            <w:r/>
            <w:r>
              <w:rPr>
                <w:rFonts w:ascii="Noto Sans CJK JP" w:hAnsi="Noto Sans CJK JP" w:eastAsia="Noto Sans CJK JP"/>
                <w:b w:val="0"/>
                <w:sz w:val="12"/>
              </w:rPr>
              <w:t>重計算と計画展開はTS側に限定し、RTは固定長データ消費のみとする。</w:t>
            </w:r>
          </w:p>
        </w:tc>
        <w:tc>
          <w:tcPr>
            <w:tcW w:type="dxa" w:w="2101"/>
            <w:vAlign w:val="center"/>
          </w:tcPr>
          <w:p>
            <w:r/>
            <w:r>
              <w:rPr>
                <w:rFonts w:ascii="Noto Sans CJK JP" w:hAnsi="Noto Sans CJK JP" w:eastAsia="Noto Sans CJK JP"/>
                <w:b w:val="0"/>
                <w:sz w:val="12"/>
              </w:rPr>
              <w:t>実装担当</w:t>
            </w:r>
          </w:p>
        </w:tc>
        <w:tc>
          <w:tcPr>
            <w:tcW w:type="dxa" w:w="2101"/>
            <w:vAlign w:val="center"/>
          </w:tcPr>
          <w:p>
            <w:r/>
            <w:r>
              <w:rPr>
                <w:rFonts w:ascii="Noto Sans CJK JP" w:hAnsi="Noto Sans CJK JP" w:eastAsia="Noto Sans CJK JP"/>
                <w:b w:val="0"/>
                <w:sz w:val="12"/>
              </w:rPr>
              <w:t>単体性能テスト時</w:t>
            </w:r>
          </w:p>
        </w:tc>
      </w:tr>
      <w:tr>
        <w:tc>
          <w:tcPr>
            <w:tcW w:type="dxa" w:w="2101"/>
            <w:vAlign w:val="center"/>
          </w:tcPr>
          <w:p>
            <w:r/>
            <w:r>
              <w:rPr>
                <w:rFonts w:ascii="Noto Sans CJK JP" w:hAnsi="Noto Sans CJK JP" w:eastAsia="Noto Sans CJK JP"/>
                <w:b w:val="0"/>
                <w:sz w:val="12"/>
              </w:rPr>
              <w:t>ISS-004-03</w:t>
            </w:r>
          </w:p>
        </w:tc>
        <w:tc>
          <w:tcPr>
            <w:tcW w:type="dxa" w:w="2101"/>
            <w:vAlign w:val="center"/>
          </w:tcPr>
          <w:p>
            <w:r/>
            <w:r>
              <w:rPr>
                <w:rFonts w:ascii="Noto Sans CJK JP" w:hAnsi="Noto Sans CJK JP" w:eastAsia="Noto Sans CJK JP"/>
                <w:b w:val="0"/>
                <w:sz w:val="12"/>
              </w:rPr>
              <w:t>要確認</w:t>
            </w:r>
          </w:p>
        </w:tc>
        <w:tc>
          <w:tcPr>
            <w:tcW w:type="dxa" w:w="2101"/>
            <w:vAlign w:val="center"/>
          </w:tcPr>
          <w:p>
            <w:r/>
            <w:r>
              <w:rPr>
                <w:rFonts w:ascii="Noto Sans CJK JP" w:hAnsi="Noto Sans CJK JP" w:eastAsia="Noto Sans CJK JP"/>
                <w:b w:val="0"/>
                <w:sz w:val="12"/>
              </w:rPr>
              <w:t>既存NCプログラム運転機能の実行ブロック形式との統合点を確定する。</w:t>
            </w:r>
          </w:p>
        </w:tc>
        <w:tc>
          <w:tcPr>
            <w:tcW w:type="dxa" w:w="2101"/>
            <w:vAlign w:val="center"/>
          </w:tcPr>
          <w:p>
            <w:r/>
            <w:r>
              <w:rPr>
                <w:rFonts w:ascii="Noto Sans CJK JP" w:hAnsi="Noto Sans CJK JP" w:eastAsia="Noto Sans CJK JP"/>
                <w:b w:val="0"/>
                <w:sz w:val="12"/>
              </w:rPr>
              <w:t>NC先読みバッファと機能別コマンド構造体の配置に影響</w:t>
            </w:r>
          </w:p>
        </w:tc>
        <w:tc>
          <w:tcPr>
            <w:tcW w:type="dxa" w:w="2101"/>
            <w:vAlign w:val="center"/>
          </w:tcPr>
          <w:p>
            <w:r/>
            <w:r>
              <w:rPr>
                <w:rFonts w:ascii="Noto Sans CJK JP" w:hAnsi="Noto Sans CJK JP" w:eastAsia="Noto Sans CJK JP"/>
                <w:b w:val="0"/>
                <w:sz w:val="12"/>
              </w:rPr>
              <w:t>feature_code + parameter_index方式で暫定連携する。</w:t>
            </w:r>
          </w:p>
        </w:tc>
        <w:tc>
          <w:tcPr>
            <w:tcW w:type="dxa" w:w="2101"/>
            <w:vAlign w:val="center"/>
          </w:tcPr>
          <w:p>
            <w:r/>
            <w:r>
              <w:rPr>
                <w:rFonts w:ascii="Noto Sans CJK JP" w:hAnsi="Noto Sans CJK JP" w:eastAsia="Noto Sans CJK JP"/>
                <w:b w:val="0"/>
                <w:sz w:val="12"/>
              </w:rPr>
              <w:t>アーキテクト</w:t>
            </w:r>
          </w:p>
        </w:tc>
        <w:tc>
          <w:tcPr>
            <w:tcW w:type="dxa" w:w="2101"/>
            <w:vAlign w:val="center"/>
          </w:tcPr>
          <w:p>
            <w:r/>
            <w:r>
              <w:rPr>
                <w:rFonts w:ascii="Noto Sans CJK JP" w:hAnsi="Noto Sans CJK JP" w:eastAsia="Noto Sans CJK JP"/>
                <w:b w:val="0"/>
                <w:sz w:val="12"/>
              </w:rPr>
              <w:t>実装着手前</w:t>
            </w:r>
          </w:p>
        </w:tc>
      </w:tr>
    </w:tbl>
    <w:p/>
    <w:p>
      <w:pPr>
        <w:pStyle w:val="Heading1"/>
      </w:pPr>
      <w:r>
        <w:rPr>
          <w:rFonts w:ascii="Noto Sans CJK JP" w:hAnsi="Noto Sans CJK JP" w:eastAsia="Noto Sans CJK JP"/>
        </w:rPr>
        <w:t>24. AIプレレビュー結果 [SECTION_ID: DD-24]</w:t>
      </w:r>
    </w:p>
    <w:tbl>
      <w:tblPr>
        <w:tblStyle w:val="TableGrid"/>
        <w:tblW w:type="auto" w:w="0"/>
        <w:jc w:val="center"/>
        <w:tblLook w:firstColumn="1" w:firstRow="1" w:lastColumn="0" w:lastRow="0" w:noHBand="0" w:noVBand="1" w:val="04A0"/>
      </w:tblPr>
      <w:tblGrid>
        <w:gridCol w:w="2451"/>
        <w:gridCol w:w="2451"/>
        <w:gridCol w:w="2451"/>
        <w:gridCol w:w="2451"/>
        <w:gridCol w:w="2451"/>
        <w:gridCol w:w="2451"/>
      </w:tblGrid>
      <w:tr>
        <w:trPr>
          <w:tblHeader w:val="true"/>
        </w:trPr>
        <w:tc>
          <w:tcPr>
            <w:tcW w:type="dxa" w:w="2451"/>
            <w:vAlign w:val="center"/>
            <w:shd w:fill="D9EAF7"/>
          </w:tcPr>
          <w:p>
            <w:r/>
            <w:r>
              <w:rPr>
                <w:rFonts w:ascii="Noto Sans CJK JP" w:hAnsi="Noto Sans CJK JP" w:eastAsia="Noto Sans CJK JP"/>
                <w:b/>
                <w:sz w:val="12"/>
              </w:rPr>
              <w:t>チェックID</w:t>
            </w:r>
          </w:p>
        </w:tc>
        <w:tc>
          <w:tcPr>
            <w:tcW w:type="dxa" w:w="2451"/>
            <w:vAlign w:val="center"/>
            <w:shd w:fill="D9EAF7"/>
          </w:tcPr>
          <w:p>
            <w:r/>
            <w:r>
              <w:rPr>
                <w:rFonts w:ascii="Noto Sans CJK JP" w:hAnsi="Noto Sans CJK JP" w:eastAsia="Noto Sans CJK JP"/>
                <w:b/>
                <w:sz w:val="12"/>
              </w:rPr>
              <w:t>判定</w:t>
            </w:r>
          </w:p>
        </w:tc>
        <w:tc>
          <w:tcPr>
            <w:tcW w:type="dxa" w:w="2451"/>
            <w:vAlign w:val="center"/>
            <w:shd w:fill="D9EAF7"/>
          </w:tcPr>
          <w:p>
            <w:r/>
            <w:r>
              <w:rPr>
                <w:rFonts w:ascii="Noto Sans CJK JP" w:hAnsi="Noto Sans CJK JP" w:eastAsia="Noto Sans CJK JP"/>
                <w:b/>
                <w:sz w:val="12"/>
              </w:rPr>
              <w:t>重要度</w:t>
            </w:r>
          </w:p>
        </w:tc>
        <w:tc>
          <w:tcPr>
            <w:tcW w:type="dxa" w:w="2451"/>
            <w:vAlign w:val="center"/>
            <w:shd w:fill="D9EAF7"/>
          </w:tcPr>
          <w:p>
            <w:r/>
            <w:r>
              <w:rPr>
                <w:rFonts w:ascii="Noto Sans CJK JP" w:hAnsi="Noto Sans CJK JP" w:eastAsia="Noto Sans CJK JP"/>
                <w:b/>
                <w:sz w:val="12"/>
              </w:rPr>
              <w:t>対象SECTION_ID</w:t>
            </w:r>
          </w:p>
        </w:tc>
        <w:tc>
          <w:tcPr>
            <w:tcW w:type="dxa" w:w="2451"/>
            <w:vAlign w:val="center"/>
            <w:shd w:fill="D9EAF7"/>
          </w:tcPr>
          <w:p>
            <w:r/>
            <w:r>
              <w:rPr>
                <w:rFonts w:ascii="Noto Sans CJK JP" w:hAnsi="Noto Sans CJK JP" w:eastAsia="Noto Sans CJK JP"/>
                <w:b/>
                <w:sz w:val="12"/>
              </w:rPr>
              <w:t>根拠</w:t>
            </w:r>
          </w:p>
        </w:tc>
        <w:tc>
          <w:tcPr>
            <w:tcW w:type="dxa" w:w="2451"/>
            <w:vAlign w:val="center"/>
            <w:shd w:fill="D9EAF7"/>
          </w:tcPr>
          <w:p>
            <w:r/>
            <w:r>
              <w:rPr>
                <w:rFonts w:ascii="Noto Sans CJK JP" w:hAnsi="Noto Sans CJK JP" w:eastAsia="Noto Sans CJK JP"/>
                <w:b/>
                <w:sz w:val="12"/>
              </w:rPr>
              <w:t>修正案</w:t>
            </w:r>
          </w:p>
        </w:tc>
      </w:tr>
      <w:tr>
        <w:tc>
          <w:tcPr>
            <w:tcW w:type="dxa" w:w="2451"/>
            <w:vAlign w:val="center"/>
          </w:tcPr>
          <w:p>
            <w:r/>
            <w:r>
              <w:rPr>
                <w:rFonts w:ascii="Noto Sans CJK JP" w:hAnsi="Noto Sans CJK JP" w:eastAsia="Noto Sans CJK JP"/>
                <w:b w:val="0"/>
                <w:sz w:val="12"/>
              </w:rPr>
              <w:t>DDR-H02</w:t>
            </w:r>
          </w:p>
        </w:tc>
        <w:tc>
          <w:tcPr>
            <w:tcW w:type="dxa" w:w="2451"/>
            <w:vAlign w:val="center"/>
          </w:tcPr>
          <w:p>
            <w:r/>
            <w:r>
              <w:rPr>
                <w:rFonts w:ascii="Noto Sans CJK JP" w:hAnsi="Noto Sans CJK JP" w:eastAsia="Noto Sans CJK JP"/>
                <w:b w:val="0"/>
                <w:sz w:val="12"/>
              </w:rPr>
              <w:t>OK</w:t>
            </w:r>
          </w:p>
        </w:tc>
        <w:tc>
          <w:tcPr>
            <w:tcW w:type="dxa" w:w="2451"/>
            <w:vAlign w:val="center"/>
          </w:tcPr>
          <w:p>
            <w:r/>
            <w:r>
              <w:rPr>
                <w:rFonts w:ascii="Noto Sans CJK JP" w:hAnsi="Noto Sans CJK JP" w:eastAsia="Noto Sans CJK JP"/>
                <w:b w:val="0"/>
                <w:sz w:val="12"/>
              </w:rPr>
              <w:t>blocker</w:t>
            </w:r>
          </w:p>
        </w:tc>
        <w:tc>
          <w:tcPr>
            <w:tcW w:type="dxa" w:w="2451"/>
            <w:vAlign w:val="center"/>
          </w:tcPr>
          <w:p>
            <w:r/>
            <w:r>
              <w:rPr>
                <w:rFonts w:ascii="Noto Sans CJK JP" w:hAnsi="Noto Sans CJK JP" w:eastAsia="Noto Sans CJK JP"/>
                <w:b w:val="0"/>
                <w:sz w:val="12"/>
              </w:rPr>
              <w:t>DD-10</w:t>
            </w:r>
          </w:p>
        </w:tc>
        <w:tc>
          <w:tcPr>
            <w:tcW w:type="dxa" w:w="2451"/>
            <w:vAlign w:val="center"/>
          </w:tcPr>
          <w:p>
            <w:r/>
            <w:r>
              <w:rPr>
                <w:rFonts w:ascii="Noto Sans CJK JP" w:hAnsi="Noto Sans CJK JP" w:eastAsia="Noto Sans CJK JP"/>
                <w:b w:val="0"/>
                <w:sz w:val="12"/>
              </w:rPr>
              <w:t>RT禁止事項を明記し、文字列解析/I/OはTSへ分離。</w:t>
            </w:r>
          </w:p>
        </w:tc>
        <w:tc>
          <w:tcPr>
            <w:tcW w:type="dxa" w:w="2451"/>
            <w:vAlign w:val="center"/>
          </w:tcPr>
          <w:p>
            <w:r/>
            <w:r>
              <w:rPr>
                <w:rFonts w:ascii="Noto Sans CJK JP" w:hAnsi="Noto Sans CJK JP" w:eastAsia="Noto Sans CJK JP"/>
                <w:b w:val="0"/>
                <w:sz w:val="12"/>
              </w:rPr>
              <w:t>実装レビューで関数内呼出を再確認する。</w:t>
            </w:r>
          </w:p>
        </w:tc>
      </w:tr>
      <w:tr>
        <w:tc>
          <w:tcPr>
            <w:tcW w:type="dxa" w:w="2451"/>
            <w:vAlign w:val="center"/>
          </w:tcPr>
          <w:p>
            <w:r/>
            <w:r>
              <w:rPr>
                <w:rFonts w:ascii="Noto Sans CJK JP" w:hAnsi="Noto Sans CJK JP" w:eastAsia="Noto Sans CJK JP"/>
                <w:b w:val="0"/>
                <w:sz w:val="12"/>
              </w:rPr>
              <w:t>DDR-R01</w:t>
            </w:r>
          </w:p>
        </w:tc>
        <w:tc>
          <w:tcPr>
            <w:tcW w:type="dxa" w:w="2451"/>
            <w:vAlign w:val="center"/>
          </w:tcPr>
          <w:p>
            <w:r/>
            <w:r>
              <w:rPr>
                <w:rFonts w:ascii="Noto Sans CJK JP" w:hAnsi="Noto Sans CJK JP" w:eastAsia="Noto Sans CJK JP"/>
                <w:b w:val="0"/>
                <w:sz w:val="12"/>
              </w:rPr>
              <w:t>要確認</w:t>
            </w:r>
          </w:p>
        </w:tc>
        <w:tc>
          <w:tcPr>
            <w:tcW w:type="dxa" w:w="2451"/>
            <w:vAlign w:val="center"/>
          </w:tcPr>
          <w:p>
            <w:r/>
            <w:r>
              <w:rPr>
                <w:rFonts w:ascii="Noto Sans CJK JP" w:hAnsi="Noto Sans CJK JP" w:eastAsia="Noto Sans CJK JP"/>
                <w:b w:val="0"/>
                <w:sz w:val="12"/>
              </w:rPr>
              <w:t>blocker</w:t>
            </w:r>
          </w:p>
        </w:tc>
        <w:tc>
          <w:tcPr>
            <w:tcW w:type="dxa" w:w="2451"/>
            <w:vAlign w:val="center"/>
          </w:tcPr>
          <w:p>
            <w:r/>
            <w:r>
              <w:rPr>
                <w:rFonts w:ascii="Noto Sans CJK JP" w:hAnsi="Noto Sans CJK JP" w:eastAsia="Noto Sans CJK JP"/>
                <w:b w:val="0"/>
                <w:sz w:val="12"/>
              </w:rPr>
              <w:t>DD-19</w:t>
            </w:r>
          </w:p>
        </w:tc>
        <w:tc>
          <w:tcPr>
            <w:tcW w:type="dxa" w:w="2451"/>
            <w:vAlign w:val="center"/>
          </w:tcPr>
          <w:p>
            <w:r/>
            <w:r>
              <w:rPr>
                <w:rFonts w:ascii="Noto Sans CJK JP" w:hAnsi="Noto Sans CJK JP" w:eastAsia="Noto Sans CJK JP"/>
                <w:b w:val="0"/>
                <w:sz w:val="12"/>
              </w:rPr>
              <w:t>RT時間は見積のみで実測前。</w:t>
            </w:r>
          </w:p>
        </w:tc>
        <w:tc>
          <w:tcPr>
            <w:tcW w:type="dxa" w:w="2451"/>
            <w:vAlign w:val="center"/>
          </w:tcPr>
          <w:p>
            <w:r/>
            <w:r>
              <w:rPr>
                <w:rFonts w:ascii="Noto Sans CJK JP" w:hAnsi="Noto Sans CJK JP" w:eastAsia="Noto Sans CJK JP"/>
                <w:b w:val="0"/>
                <w:sz w:val="12"/>
              </w:rPr>
              <w:t>実装後に最大軸数/最大繰返しで測定する。</w:t>
            </w:r>
          </w:p>
        </w:tc>
      </w:tr>
      <w:tr>
        <w:tc>
          <w:tcPr>
            <w:tcW w:type="dxa" w:w="2451"/>
            <w:vAlign w:val="center"/>
          </w:tcPr>
          <w:p>
            <w:r/>
            <w:r>
              <w:rPr>
                <w:rFonts w:ascii="Noto Sans CJK JP" w:hAnsi="Noto Sans CJK JP" w:eastAsia="Noto Sans CJK JP"/>
                <w:b w:val="0"/>
                <w:sz w:val="12"/>
              </w:rPr>
              <w:t>DDR-F03</w:t>
            </w:r>
          </w:p>
        </w:tc>
        <w:tc>
          <w:tcPr>
            <w:tcW w:type="dxa" w:w="2451"/>
            <w:vAlign w:val="center"/>
          </w:tcPr>
          <w:p>
            <w:r/>
            <w:r>
              <w:rPr>
                <w:rFonts w:ascii="Noto Sans CJK JP" w:hAnsi="Noto Sans CJK JP" w:eastAsia="Noto Sans CJK JP"/>
                <w:b w:val="0"/>
                <w:sz w:val="12"/>
              </w:rPr>
              <w:t>要確認</w:t>
            </w:r>
          </w:p>
        </w:tc>
        <w:tc>
          <w:tcPr>
            <w:tcW w:type="dxa" w:w="2451"/>
            <w:vAlign w:val="center"/>
          </w:tcPr>
          <w:p>
            <w:r/>
            <w:r>
              <w:rPr>
                <w:rFonts w:ascii="Noto Sans CJK JP" w:hAnsi="Noto Sans CJK JP" w:eastAsia="Noto Sans CJK JP"/>
                <w:b w:val="0"/>
                <w:sz w:val="12"/>
              </w:rPr>
              <w:t>major</w:t>
            </w:r>
          </w:p>
        </w:tc>
        <w:tc>
          <w:tcPr>
            <w:tcW w:type="dxa" w:w="2451"/>
            <w:vAlign w:val="center"/>
          </w:tcPr>
          <w:p>
            <w:r/>
            <w:r>
              <w:rPr>
                <w:rFonts w:ascii="Noto Sans CJK JP" w:hAnsi="Noto Sans CJK JP" w:eastAsia="Noto Sans CJK JP"/>
                <w:b w:val="0"/>
                <w:sz w:val="12"/>
              </w:rPr>
              <w:t>DD-07</w:t>
            </w:r>
          </w:p>
        </w:tc>
        <w:tc>
          <w:tcPr>
            <w:tcW w:type="dxa" w:w="2451"/>
            <w:vAlign w:val="center"/>
          </w:tcPr>
          <w:p>
            <w:r/>
            <w:r>
              <w:rPr>
                <w:rFonts w:ascii="Noto Sans CJK JP" w:hAnsi="Noto Sans CJK JP" w:eastAsia="Noto Sans CJK JP"/>
                <w:b w:val="0"/>
                <w:sz w:val="12"/>
              </w:rPr>
              <w:t>公開ヘッダへの追加がある。</w:t>
            </w:r>
          </w:p>
        </w:tc>
        <w:tc>
          <w:tcPr>
            <w:tcW w:type="dxa" w:w="2451"/>
            <w:vAlign w:val="center"/>
          </w:tcPr>
          <w:p>
            <w:r/>
            <w:r>
              <w:rPr>
                <w:rFonts w:ascii="Noto Sans CJK JP" w:hAnsi="Noto Sans CJK JP" w:eastAsia="Noto Sans CJK JP"/>
                <w:b w:val="0"/>
                <w:sz w:val="12"/>
              </w:rPr>
              <w:t>外部アプリの再ビルド要否を確認する。</w:t>
            </w:r>
          </w:p>
        </w:tc>
      </w:tr>
    </w:tbl>
    <w:p/>
    <w:p>
      <w:r>
        <w:rPr>
          <w:rFonts w:ascii="Noto Sans CJK JP" w:hAnsi="Noto Sans CJK JP" w:eastAsia="Noto Sans CJK JP"/>
          <w:sz w:val="18"/>
        </w:rPr>
        <w:t>総合判定: 条件付き合格</w:t>
      </w:r>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レファレンス点復帰経路補間機能 詳細設計書</dc:title>
  <dc:subject>レファレンス点復帰経路補間機能</dc:subject>
  <dc:creator>python-docx</dc:creator>
  <cp:keywords/>
  <dc:description>schema_version=ibm-bob-detail-design/2.0; review_status=draft; source_basic_design=../基本設計書/レファレンス点復帰経路補間機能_基本設計書.docx</dc:description>
  <cp:lastModifiedBy/>
  <cp:revision>1</cp:revision>
  <dcterms:created xsi:type="dcterms:W3CDTF">2013-12-23T23:15:00Z</dcterms:created>
  <dcterms:modified xsi:type="dcterms:W3CDTF">2013-12-23T23:15:00Z</dcterms:modified>
  <cp:category/>
</cp:coreProperties>
</file>