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参照基本設計: ../基本設計書/AI高精度輪郭制御機能_基本設計書.docx</w:t>
      </w:r>
    </w:p>
    <w:p>
      <w:r>
        <w:t>レビュー状態: draft_for_review</w:t>
      </w:r>
    </w:p>
    <w:p>
      <w:r>
        <w:t>文書ID: DD-DRAFT-AI高精度輪郭制御機能_詳細設計書</w:t>
      </w:r>
    </w:p>
    <w:p>
      <w:pPr>
        <w:jc w:val="center"/>
      </w:pPr>
      <w:r>
        <w:rPr>
          <w:rFonts w:ascii="Yu Gothic" w:hAnsi="Yu Gothic" w:eastAsia="Yu Gothic"/>
          <w:b/>
          <w:color w:val="1F4E79"/>
          <w:sz w:val="36"/>
        </w:rPr>
        <w:t>IBM-Bob 詳細設計書 v2.0</w:t>
      </w:r>
    </w:p>
    <w:p>
      <w:pPr>
        <w:jc w:val="center"/>
      </w:pPr>
      <w:r>
        <w:rPr>
          <w:rFonts w:ascii="Yu Gothic" w:hAnsi="Yu Gothic" w:eastAsia="Yu Gothic"/>
          <w:b/>
          <w:sz w:val="32"/>
        </w:rPr>
        <w:t>AI高精度輪郭制御機能</w:t>
      </w:r>
    </w:p>
    <w:p>
      <w:pPr>
        <w:jc w:val="center"/>
      </w:pPr>
      <w:r>
        <w:rPr>
          <w:rFonts w:ascii="Yu Gothic" w:hAnsi="Yu Gothic" w:eastAsia="Yu Gothic"/>
          <w:b w:val="0"/>
          <w:sz w:val="19"/>
        </w:rPr>
        <w:t>基本設計書からのドラフト生成 / RT・TS・API分離 / 共有メモリ・安全設計反映</w:t>
      </w:r>
    </w:p>
    <w:p>
      <w:pPr>
        <w:pStyle w:val="Heading1"/>
      </w:pPr>
      <w:r>
        <w:t>DD-00 文書管理</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SECTION_ID</w:t>
            </w:r>
          </w:p>
        </w:tc>
        <w:tc>
          <w:tcPr>
            <w:tcW w:type="dxa" w:w="6803"/>
            <w:vAlign w:val="top"/>
          </w:tcPr>
          <w:p>
            <w:r/>
            <w:r>
              <w:rPr>
                <w:rFonts w:ascii="Yu Gothic" w:hAnsi="Yu Gothic" w:eastAsia="Yu Gothic"/>
                <w:b w:val="0"/>
                <w:sz w:val="17"/>
              </w:rPr>
              <w:t>DD-00</w:t>
            </w:r>
          </w:p>
        </w:tc>
      </w:tr>
      <w:tr>
        <w:tc>
          <w:tcPr>
            <w:tcW w:type="dxa" w:w="2268"/>
            <w:vAlign w:val="top"/>
          </w:tcPr>
          <w:p>
            <w:r/>
            <w:r>
              <w:rPr>
                <w:rFonts w:ascii="Yu Gothic" w:hAnsi="Yu Gothic" w:eastAsia="Yu Gothic"/>
                <w:b w:val="0"/>
                <w:sz w:val="17"/>
              </w:rPr>
              <w:t>JSON Path</w:t>
            </w:r>
          </w:p>
        </w:tc>
        <w:tc>
          <w:tcPr>
            <w:tcW w:type="dxa" w:w="6803"/>
            <w:vAlign w:val="top"/>
          </w:tcPr>
          <w:p>
            <w:r/>
            <w:r>
              <w:rPr>
                <w:rFonts w:ascii="Yu Gothic" w:hAnsi="Yu Gothic" w:eastAsia="Yu Gothic"/>
                <w:b w:val="0"/>
                <w:sz w:val="17"/>
              </w:rPr>
              <w:t>$.metadata</w:t>
            </w:r>
          </w:p>
        </w:tc>
      </w:tr>
      <w:tr>
        <w:tc>
          <w:tcPr>
            <w:tcW w:type="dxa" w:w="2268"/>
            <w:vAlign w:val="top"/>
          </w:tcPr>
          <w:p>
            <w:r/>
            <w:r>
              <w:rPr>
                <w:rFonts w:ascii="Yu Gothic" w:hAnsi="Yu Gothic" w:eastAsia="Yu Gothic"/>
                <w:b w:val="0"/>
                <w:sz w:val="17"/>
              </w:rPr>
              <w:t>文書ID</w:t>
            </w:r>
          </w:p>
        </w:tc>
        <w:tc>
          <w:tcPr>
            <w:tcW w:type="dxa" w:w="6803"/>
            <w:vAlign w:val="top"/>
          </w:tcPr>
          <w:p>
            <w:r/>
            <w:r>
              <w:rPr>
                <w:rFonts w:ascii="Yu Gothic" w:hAnsi="Yu Gothic" w:eastAsia="Yu Gothic"/>
                <w:b w:val="0"/>
                <w:sz w:val="17"/>
              </w:rPr>
              <w:t>DD-AUTO-87CE33</w:t>
            </w:r>
          </w:p>
        </w:tc>
      </w:tr>
      <w:tr>
        <w:tc>
          <w:tcPr>
            <w:tcW w:type="dxa" w:w="2268"/>
            <w:vAlign w:val="top"/>
          </w:tcPr>
          <w:p>
            <w:r/>
            <w:r>
              <w:rPr>
                <w:rFonts w:ascii="Yu Gothic" w:hAnsi="Yu Gothic" w:eastAsia="Yu Gothic"/>
                <w:b w:val="0"/>
                <w:sz w:val="17"/>
              </w:rPr>
              <w:t>文書種別</w:t>
            </w:r>
          </w:p>
        </w:tc>
        <w:tc>
          <w:tcPr>
            <w:tcW w:type="dxa" w:w="6803"/>
            <w:vAlign w:val="top"/>
          </w:tcPr>
          <w:p>
            <w:r/>
            <w:r>
              <w:rPr>
                <w:rFonts w:ascii="Yu Gothic" w:hAnsi="Yu Gothic" w:eastAsia="Yu Gothic"/>
                <w:b w:val="0"/>
                <w:sz w:val="17"/>
              </w:rPr>
              <w:t>詳細設計書</w:t>
            </w:r>
          </w:p>
        </w:tc>
      </w:tr>
      <w:tr>
        <w:tc>
          <w:tcPr>
            <w:tcW w:type="dxa" w:w="2268"/>
            <w:vAlign w:val="top"/>
          </w:tcPr>
          <w:p>
            <w:r/>
            <w:r>
              <w:rPr>
                <w:rFonts w:ascii="Yu Gothic" w:hAnsi="Yu Gothic" w:eastAsia="Yu Gothic"/>
                <w:b w:val="0"/>
                <w:sz w:val="17"/>
              </w:rPr>
              <w:t>版数</w:t>
            </w:r>
          </w:p>
        </w:tc>
        <w:tc>
          <w:tcPr>
            <w:tcW w:type="dxa" w:w="6803"/>
            <w:vAlign w:val="top"/>
          </w:tcPr>
          <w:p>
            <w:r/>
            <w:r>
              <w:rPr>
                <w:rFonts w:ascii="Yu Gothic" w:hAnsi="Yu Gothic" w:eastAsia="Yu Gothic"/>
                <w:b w:val="0"/>
                <w:sz w:val="17"/>
              </w:rPr>
              <w:t>0.1</w:t>
            </w:r>
          </w:p>
        </w:tc>
      </w:tr>
      <w:tr>
        <w:tc>
          <w:tcPr>
            <w:tcW w:type="dxa" w:w="2268"/>
            <w:vAlign w:val="top"/>
          </w:tcPr>
          <w:p>
            <w:r/>
            <w:r>
              <w:rPr>
                <w:rFonts w:ascii="Yu Gothic" w:hAnsi="Yu Gothic" w:eastAsia="Yu Gothic"/>
                <w:b w:val="0"/>
                <w:sz w:val="17"/>
              </w:rPr>
              <w:t>作成日</w:t>
            </w:r>
          </w:p>
        </w:tc>
        <w:tc>
          <w:tcPr>
            <w:tcW w:type="dxa" w:w="6803"/>
            <w:vAlign w:val="top"/>
          </w:tcPr>
          <w:p>
            <w:r/>
            <w:r>
              <w:rPr>
                <w:rFonts w:ascii="Yu Gothic" w:hAnsi="Yu Gothic" w:eastAsia="Yu Gothic"/>
                <w:b w:val="0"/>
                <w:sz w:val="17"/>
              </w:rPr>
              <w:t>2026-04-29</w:t>
            </w:r>
          </w:p>
        </w:tc>
      </w:tr>
      <w:tr>
        <w:tc>
          <w:tcPr>
            <w:tcW w:type="dxa" w:w="2268"/>
            <w:vAlign w:val="top"/>
          </w:tcPr>
          <w:p>
            <w:r/>
            <w:r>
              <w:rPr>
                <w:rFonts w:ascii="Yu Gothic" w:hAnsi="Yu Gothic" w:eastAsia="Yu Gothic"/>
                <w:b w:val="0"/>
                <w:sz w:val="17"/>
              </w:rPr>
              <w:t>対象機能</w:t>
            </w:r>
          </w:p>
        </w:tc>
        <w:tc>
          <w:tcPr>
            <w:tcW w:type="dxa" w:w="6803"/>
            <w:vAlign w:val="top"/>
          </w:tcPr>
          <w:p>
            <w:r/>
            <w:r>
              <w:rPr>
                <w:rFonts w:ascii="Yu Gothic" w:hAnsi="Yu Gothic" w:eastAsia="Yu Gothic"/>
                <w:b w:val="0"/>
                <w:sz w:val="17"/>
              </w:rPr>
              <w:t>AI高精度輪郭制御機能</w:t>
            </w:r>
          </w:p>
        </w:tc>
      </w:tr>
      <w:tr>
        <w:tc>
          <w:tcPr>
            <w:tcW w:type="dxa" w:w="2268"/>
            <w:vAlign w:val="top"/>
          </w:tcPr>
          <w:p>
            <w:r/>
            <w:r>
              <w:rPr>
                <w:rFonts w:ascii="Yu Gothic" w:hAnsi="Yu Gothic" w:eastAsia="Yu Gothic"/>
                <w:b w:val="0"/>
                <w:sz w:val="17"/>
              </w:rPr>
              <w:t>入力元基本設計書</w:t>
            </w:r>
          </w:p>
        </w:tc>
        <w:tc>
          <w:tcPr>
            <w:tcW w:type="dxa" w:w="6803"/>
            <w:vAlign w:val="top"/>
          </w:tcPr>
          <w:p>
            <w:r/>
            <w:r>
              <w:rPr>
                <w:rFonts w:ascii="Yu Gothic" w:hAnsi="Yu Gothic" w:eastAsia="Yu Gothic"/>
                <w:b w:val="0"/>
                <w:sz w:val="17"/>
              </w:rPr>
              <w:t>AI高精度輪郭制御機能_基本設計書.docx</w:t>
            </w:r>
          </w:p>
        </w:tc>
      </w:tr>
      <w:tr>
        <w:tc>
          <w:tcPr>
            <w:tcW w:type="dxa" w:w="2268"/>
            <w:vAlign w:val="top"/>
          </w:tcPr>
          <w:p>
            <w:r/>
            <w:r>
              <w:rPr>
                <w:rFonts w:ascii="Yu Gothic" w:hAnsi="Yu Gothic" w:eastAsia="Yu Gothic"/>
                <w:b w:val="0"/>
                <w:sz w:val="17"/>
              </w:rPr>
              <w:t>入力ファイルSHA256</w:t>
            </w:r>
          </w:p>
        </w:tc>
        <w:tc>
          <w:tcPr>
            <w:tcW w:type="dxa" w:w="6803"/>
            <w:vAlign w:val="top"/>
          </w:tcPr>
          <w:p>
            <w:r/>
            <w:r>
              <w:rPr>
                <w:rFonts w:ascii="Yu Gothic" w:hAnsi="Yu Gothic" w:eastAsia="Yu Gothic"/>
                <w:b w:val="0"/>
                <w:sz w:val="17"/>
              </w:rPr>
              <w:t>31ea3583af8a2f2f</w:t>
            </w:r>
          </w:p>
        </w:tc>
      </w:tr>
      <w:tr>
        <w:tc>
          <w:tcPr>
            <w:tcW w:type="dxa" w:w="2268"/>
            <w:vAlign w:val="top"/>
          </w:tcPr>
          <w:p>
            <w:r/>
            <w:r>
              <w:rPr>
                <w:rFonts w:ascii="Yu Gothic" w:hAnsi="Yu Gothic" w:eastAsia="Yu Gothic"/>
                <w:b w:val="0"/>
                <w:sz w:val="17"/>
              </w:rPr>
              <w:t>対象環境</w:t>
            </w:r>
          </w:p>
        </w:tc>
        <w:tc>
          <w:tcPr>
            <w:tcW w:type="dxa" w:w="6803"/>
            <w:vAlign w:val="top"/>
          </w:tcPr>
          <w:p>
            <w:r/>
            <w:r>
              <w:rPr>
                <w:rFonts w:ascii="Yu Gothic" w:hAnsi="Yu Gothic" w:eastAsia="Yu Gothic"/>
                <w:b w:val="0"/>
                <w:sz w:val="17"/>
              </w:rPr>
              <w:t>Windows / C言語 / RT + TS thread</w:t>
            </w:r>
          </w:p>
        </w:tc>
      </w:tr>
    </w:tbl>
    <w:p>
      <w:pPr>
        <w:pStyle w:val="Heading1"/>
      </w:pPr>
      <w:r>
        <w:t>DD-01 基本設計書トレーサビリティ</w:t>
      </w:r>
    </w:p>
    <w:p>
      <w:r>
        <w:rPr>
          <w:rFonts w:ascii="Yu Gothic" w:hAnsi="Yu Gothic" w:eastAsia="Yu Gothic"/>
          <w:b w:val="0"/>
          <w:sz w:val="19"/>
        </w:rPr>
        <w:t>本詳細設計書は、入力元基本設計書「AI高精度輪郭制御機能_基本設計書.docx」に記載された目的、外部仕様、RT/TS/API分担、共有メモリ、異常安全、影響調査観点を詳細設計レベルへ展開したものである。</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詳細</w:t>
            </w:r>
          </w:p>
        </w:tc>
      </w:tr>
      <w:tr>
        <w:tc>
          <w:tcPr>
            <w:tcW w:type="dxa" w:w="2268"/>
            <w:vAlign w:val="top"/>
          </w:tcPr>
          <w:p>
            <w:r/>
            <w:r>
              <w:rPr>
                <w:rFonts w:ascii="Yu Gothic" w:hAnsi="Yu Gothic" w:eastAsia="Yu Gothic"/>
                <w:b w:val="0"/>
                <w:sz w:val="17"/>
              </w:rPr>
              <w:t>機能概要</w:t>
            </w:r>
          </w:p>
        </w:tc>
        <w:tc>
          <w:tcPr>
            <w:tcW w:type="dxa" w:w="6803"/>
            <w:vAlign w:val="top"/>
          </w:tcPr>
          <w:p>
            <w:r/>
            <w:r>
              <w:rPr>
                <w:rFonts w:ascii="Yu Gothic" w:hAnsi="Yu Gothic" w:eastAsia="Yu Gothic"/>
                <w:b w:val="0"/>
                <w:sz w:val="17"/>
              </w:rPr>
              <w:t>AI高精度輪郭制御は、従来の高精度輪郭制御に人工知能アルゴリズムを組み合わせ、 大幅な先読みとモーション予測により超滑らかな工具軌跡と高品位な表面を実現する機能です。 ファナック31i-B5等の最新制御では最大1万ブロックの先読みと自動ジャーク制限が可能で、</w:t>
            </w:r>
          </w:p>
        </w:tc>
      </w:tr>
      <w:tr>
        <w:tc>
          <w:tcPr>
            <w:tcW w:type="dxa" w:w="2268"/>
            <w:vAlign w:val="top"/>
          </w:tcPr>
          <w:p>
            <w:r/>
            <w:r>
              <w:rPr>
                <w:rFonts w:ascii="Yu Gothic" w:hAnsi="Yu Gothic" w:eastAsia="Yu Gothic"/>
                <w:b w:val="0"/>
                <w:sz w:val="17"/>
              </w:rPr>
              <w:t>分類</w:t>
            </w:r>
          </w:p>
        </w:tc>
        <w:tc>
          <w:tcPr>
            <w:tcW w:type="dxa" w:w="6803"/>
            <w:vAlign w:val="top"/>
          </w:tcPr>
          <w:p>
            <w:r/>
            <w:r>
              <w:rPr>
                <w:rFonts w:ascii="Yu Gothic" w:hAnsi="Yu Gothic" w:eastAsia="Yu Gothic"/>
                <w:b w:val="0"/>
                <w:sz w:val="17"/>
              </w:rPr>
              <w:t>hpcc</w:t>
            </w:r>
          </w:p>
        </w:tc>
      </w:tr>
      <w:tr>
        <w:tc>
          <w:tcPr>
            <w:tcW w:type="dxa" w:w="2268"/>
            <w:vAlign w:val="top"/>
          </w:tcPr>
          <w:p>
            <w:r/>
            <w:r>
              <w:rPr>
                <w:rFonts w:ascii="Yu Gothic" w:hAnsi="Yu Gothic" w:eastAsia="Yu Gothic"/>
                <w:b w:val="0"/>
                <w:sz w:val="17"/>
              </w:rPr>
              <w:t>抽出G/Mコード</w:t>
            </w:r>
          </w:p>
        </w:tc>
        <w:tc>
          <w:tcPr>
            <w:tcW w:type="dxa" w:w="6803"/>
            <w:vAlign w:val="top"/>
          </w:tcPr>
          <w:p>
            <w:r/>
            <w:r>
              <w:rPr>
                <w:rFonts w:ascii="Yu Gothic" w:hAnsi="Yu Gothic" w:eastAsia="Yu Gothic"/>
                <w:b w:val="0"/>
                <w:sz w:val="17"/>
              </w:rPr>
              <w:t>G05, G05.1, G05 P10000</w:t>
            </w:r>
          </w:p>
        </w:tc>
      </w:tr>
      <w:tr>
        <w:tc>
          <w:tcPr>
            <w:tcW w:type="dxa" w:w="2268"/>
            <w:vAlign w:val="top"/>
          </w:tcPr>
          <w:p>
            <w:r/>
            <w:r>
              <w:rPr>
                <w:rFonts w:ascii="Yu Gothic" w:hAnsi="Yu Gothic" w:eastAsia="Yu Gothic"/>
                <w:b w:val="0"/>
                <w:sz w:val="17"/>
              </w:rPr>
              <w:t>詳細化方針</w:t>
            </w:r>
          </w:p>
        </w:tc>
        <w:tc>
          <w:tcPr>
            <w:tcW w:type="dxa" w:w="6803"/>
            <w:vAlign w:val="top"/>
          </w:tcPr>
          <w:p>
            <w:r/>
            <w:r>
              <w:rPr>
                <w:rFonts w:ascii="Yu Gothic" w:hAnsi="Yu Gothic" w:eastAsia="Yu Gothic"/>
                <w:b w:val="0"/>
                <w:sz w:val="17"/>
              </w:rPr>
              <w:t>基本設計の機能単位を、C言語モジュール、固定長データ構造、関数仕様、状態遷移、RT周期内制約、ビルド/テスト観点へ分解する。</w:t>
            </w:r>
          </w:p>
        </w:tc>
      </w:tr>
    </w:tbl>
    <w:p>
      <w:pPr>
        <w:pStyle w:val="Heading1"/>
      </w:pPr>
      <w:r>
        <w:t>DD-02 詳細設計方針</w:t>
      </w:r>
    </w:p>
    <w:p>
      <w:r>
        <w:rPr>
          <w:rFonts w:ascii="Yu Gothic" w:hAnsi="Yu Gothic" w:eastAsia="Yu Gothic"/>
          <w:b w:val="0"/>
          <w:sz w:val="19"/>
        </w:rPr>
        <w:t>TS側先読み・平滑化計算とRT側固定長補間実行を分離した高速高精度輪郭制御</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観点</w:t>
            </w:r>
          </w:p>
        </w:tc>
        <w:tc>
          <w:tcPr>
            <w:tcW w:type="dxa" w:w="6803"/>
            <w:shd w:fill="D9EAF7"/>
          </w:tcPr>
          <w:p>
            <w:r/>
            <w:r>
              <w:rPr>
                <w:rFonts w:ascii="Yu Gothic" w:hAnsi="Yu Gothic" w:eastAsia="Yu Gothic"/>
                <w:b/>
                <w:sz w:val="17"/>
              </w:rPr>
              <w:t>詳細設計方針</w:t>
            </w:r>
          </w:p>
        </w:tc>
      </w:tr>
      <w:tr>
        <w:tc>
          <w:tcPr>
            <w:tcW w:type="dxa" w:w="2268"/>
            <w:vAlign w:val="top"/>
          </w:tcPr>
          <w:p>
            <w:r/>
            <w:r>
              <w:rPr>
                <w:rFonts w:ascii="Yu Gothic" w:hAnsi="Yu Gothic" w:eastAsia="Yu Gothic"/>
                <w:b w:val="0"/>
                <w:sz w:val="17"/>
              </w:rPr>
              <w:t>RT配置</w:t>
            </w:r>
          </w:p>
        </w:tc>
        <w:tc>
          <w:tcPr>
            <w:tcW w:type="dxa" w:w="6803"/>
            <w:vAlign w:val="top"/>
          </w:tcPr>
          <w:p>
            <w:r/>
            <w:r>
              <w:rPr>
                <w:rFonts w:ascii="Yu Gothic" w:hAnsi="Yu Gothic" w:eastAsia="Yu Gothic"/>
                <w:b w:val="0"/>
                <w:sz w:val="17"/>
              </w:rPr>
              <w:t>RT_CONTROLは固定長構造体、状態ビット、事前展開済み実行ブロックのみを参照し、文字列解析、ファイルI/O、動的メモリ確保、重い幾何計算は行わない。</w:t>
            </w:r>
          </w:p>
        </w:tc>
      </w:tr>
      <w:tr>
        <w:tc>
          <w:tcPr>
            <w:tcW w:type="dxa" w:w="2268"/>
            <w:vAlign w:val="top"/>
          </w:tcPr>
          <w:p>
            <w:r/>
            <w:r>
              <w:rPr>
                <w:rFonts w:ascii="Yu Gothic" w:hAnsi="Yu Gothic" w:eastAsia="Yu Gothic"/>
                <w:b w:val="0"/>
                <w:sz w:val="17"/>
              </w:rPr>
              <w:t>TS配置</w:t>
            </w:r>
          </w:p>
        </w:tc>
        <w:tc>
          <w:tcPr>
            <w:tcW w:type="dxa" w:w="6803"/>
            <w:vAlign w:val="top"/>
          </w:tcPr>
          <w:p>
            <w:r/>
            <w:r>
              <w:rPr>
                <w:rFonts w:ascii="Yu Gothic" w:hAnsi="Yu Gothic" w:eastAsia="Yu Gothic"/>
                <w:b w:val="0"/>
                <w:sz w:val="17"/>
              </w:rPr>
              <w:t>TS_SERVICEはNC解析、先読み、パラメータ検証、可変長データの固定長化、ログ整形、HMI/API連携を担当する。</w:t>
            </w:r>
          </w:p>
        </w:tc>
      </w:tr>
      <w:tr>
        <w:tc>
          <w:tcPr>
            <w:tcW w:type="dxa" w:w="2268"/>
            <w:vAlign w:val="top"/>
          </w:tcPr>
          <w:p>
            <w:r/>
            <w:r>
              <w:rPr>
                <w:rFonts w:ascii="Yu Gothic" w:hAnsi="Yu Gothic" w:eastAsia="Yu Gothic"/>
                <w:b w:val="0"/>
                <w:sz w:val="17"/>
              </w:rPr>
              <w:t>API配置</w:t>
            </w:r>
          </w:p>
        </w:tc>
        <w:tc>
          <w:tcPr>
            <w:tcW w:type="dxa" w:w="6803"/>
            <w:vAlign w:val="top"/>
          </w:tcPr>
          <w:p>
            <w:r/>
            <w:r>
              <w:rPr>
                <w:rFonts w:ascii="Yu Gothic" w:hAnsi="Yu Gothic" w:eastAsia="Yu Gothic"/>
                <w:b w:val="0"/>
                <w:sz w:val="17"/>
              </w:rPr>
              <w:t>control_apiは要求登録とスナップショット取得のみを行い、状態確定はRT_CONTROLまたはTS_SERVICEで行う。</w:t>
            </w:r>
          </w:p>
        </w:tc>
      </w:tr>
      <w:tr>
        <w:tc>
          <w:tcPr>
            <w:tcW w:type="dxa" w:w="2268"/>
            <w:vAlign w:val="top"/>
          </w:tcPr>
          <w:p>
            <w:r/>
            <w:r>
              <w:rPr>
                <w:rFonts w:ascii="Yu Gothic" w:hAnsi="Yu Gothic" w:eastAsia="Yu Gothic"/>
                <w:b w:val="0"/>
                <w:sz w:val="17"/>
              </w:rPr>
              <w:t>安全方針</w:t>
            </w:r>
          </w:p>
        </w:tc>
        <w:tc>
          <w:tcPr>
            <w:tcW w:type="dxa" w:w="6803"/>
            <w:vAlign w:val="top"/>
          </w:tcPr>
          <w:p>
            <w:r/>
            <w:r>
              <w:rPr>
                <w:rFonts w:ascii="Yu Gothic" w:hAnsi="Yu Gothic" w:eastAsia="Yu Gothic"/>
                <w:b w:val="0"/>
                <w:sz w:val="17"/>
              </w:rPr>
              <w:t>インターロック、モード競合、軸リミット、主軸/PMC応答異常、RT処理時間超過を安全側に扱い、必要に応じて減速停止/出力遮断へ遷移する。</w:t>
            </w:r>
          </w:p>
        </w:tc>
      </w:tr>
    </w:tbl>
    <w:p>
      <w:pPr>
        <w:pStyle w:val="Heading1"/>
      </w:pPr>
      <w:r>
        <w:t>DD-03 既存システム前提・制約</w:t>
      </w:r>
    </w:p>
    <w:p>
      <w:r>
        <w:rPr>
          <w:rFonts w:ascii="Yu Gothic" w:hAnsi="Yu Gothic" w:eastAsia="Yu Gothic"/>
          <w:b w:val="0"/>
          <w:sz w:val="19"/>
        </w:rPr>
        <w:t>既存基盤はWindows上のC言語マルチスレッド制御基盤であり、RT_INPUT / RT_CONTROL / RT_OUTPUTをハードウェア割込周期内で実行し、TS_SERVICEがファイルI/O、UI連携、ログ、先読み等を担当する。</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tcPr>
          <w:p>
            <w:r/>
            <w:r>
              <w:rPr>
                <w:rFonts w:ascii="Yu Gothic" w:hAnsi="Yu Gothic" w:eastAsia="Yu Gothic"/>
                <w:b/>
                <w:sz w:val="17"/>
              </w:rPr>
              <w:t>制約ID</w:t>
            </w:r>
          </w:p>
        </w:tc>
        <w:tc>
          <w:tcPr>
            <w:tcW w:type="dxa" w:w="3969"/>
            <w:shd w:fill="D9EAF7"/>
          </w:tcPr>
          <w:p>
            <w:r/>
            <w:r>
              <w:rPr>
                <w:rFonts w:ascii="Yu Gothic" w:hAnsi="Yu Gothic" w:eastAsia="Yu Gothic"/>
                <w:b/>
                <w:sz w:val="17"/>
              </w:rPr>
              <w:t>制約内容</w:t>
            </w:r>
          </w:p>
        </w:tc>
        <w:tc>
          <w:tcPr>
            <w:tcW w:type="dxa" w:w="3402"/>
            <w:shd w:fill="D9EAF7"/>
          </w:tcPr>
          <w:p>
            <w:r/>
            <w:r>
              <w:rPr>
                <w:rFonts w:ascii="Yu Gothic" w:hAnsi="Yu Gothic" w:eastAsia="Yu Gothic"/>
                <w:b/>
                <w:sz w:val="17"/>
              </w:rPr>
              <w:t>本機能での扱い</w:t>
            </w:r>
          </w:p>
        </w:tc>
      </w:tr>
      <w:tr>
        <w:tc>
          <w:tcPr>
            <w:tcW w:type="dxa" w:w="1701"/>
            <w:vAlign w:val="top"/>
          </w:tcPr>
          <w:p>
            <w:r/>
            <w:r>
              <w:rPr>
                <w:rFonts w:ascii="Yu Gothic" w:hAnsi="Yu Gothic" w:eastAsia="Yu Gothic"/>
                <w:b w:val="0"/>
                <w:sz w:val="17"/>
              </w:rPr>
              <w:t>DD-CST-001</w:t>
            </w:r>
          </w:p>
        </w:tc>
        <w:tc>
          <w:tcPr>
            <w:tcW w:type="dxa" w:w="3969"/>
            <w:vAlign w:val="top"/>
          </w:tcPr>
          <w:p>
            <w:r/>
            <w:r>
              <w:rPr>
                <w:rFonts w:ascii="Yu Gothic" w:hAnsi="Yu Gothic" w:eastAsia="Yu Gothic"/>
                <w:b w:val="0"/>
                <w:sz w:val="17"/>
              </w:rPr>
              <w:t>RT側ではWindows API、ファイルI/O、malloc/free、長時間ブロックを禁止する。</w:t>
            </w:r>
          </w:p>
        </w:tc>
        <w:tc>
          <w:tcPr>
            <w:tcW w:type="dxa" w:w="3402"/>
            <w:vAlign w:val="top"/>
          </w:tcPr>
          <w:p>
            <w:r/>
            <w:r>
              <w:rPr>
                <w:rFonts w:ascii="Yu Gothic" w:hAnsi="Yu Gothic" w:eastAsia="Yu Gothic"/>
                <w:b w:val="0"/>
                <w:sz w:val="17"/>
              </w:rPr>
              <w:t>RT関数は固定長構造体参照と単純分岐に限定する。</w:t>
            </w:r>
          </w:p>
        </w:tc>
      </w:tr>
      <w:tr>
        <w:tc>
          <w:tcPr>
            <w:tcW w:type="dxa" w:w="1701"/>
            <w:vAlign w:val="top"/>
          </w:tcPr>
          <w:p>
            <w:r/>
            <w:r>
              <w:rPr>
                <w:rFonts w:ascii="Yu Gothic" w:hAnsi="Yu Gothic" w:eastAsia="Yu Gothic"/>
                <w:b w:val="0"/>
                <w:sz w:val="17"/>
              </w:rPr>
              <w:t>DD-CST-002</w:t>
            </w:r>
          </w:p>
        </w:tc>
        <w:tc>
          <w:tcPr>
            <w:tcW w:type="dxa" w:w="3969"/>
            <w:vAlign w:val="top"/>
          </w:tcPr>
          <w:p>
            <w:r/>
            <w:r>
              <w:rPr>
                <w:rFonts w:ascii="Yu Gothic" w:hAnsi="Yu Gothic" w:eastAsia="Yu Gothic"/>
                <w:b w:val="0"/>
                <w:sz w:val="17"/>
              </w:rPr>
              <w:t>RT処理は1割込周期内に完了する。</w:t>
            </w:r>
          </w:p>
        </w:tc>
        <w:tc>
          <w:tcPr>
            <w:tcW w:type="dxa" w:w="3402"/>
            <w:vAlign w:val="top"/>
          </w:tcPr>
          <w:p>
            <w:r/>
            <w:r>
              <w:rPr>
                <w:rFonts w:ascii="Yu Gothic" w:hAnsi="Yu Gothic" w:eastAsia="Yu Gothic"/>
                <w:b w:val="0"/>
                <w:sz w:val="17"/>
              </w:rPr>
              <w:t>ワーストケース実測値を単体/結合テストで記録する。</w:t>
            </w:r>
          </w:p>
        </w:tc>
      </w:tr>
      <w:tr>
        <w:tc>
          <w:tcPr>
            <w:tcW w:type="dxa" w:w="1701"/>
            <w:vAlign w:val="top"/>
          </w:tcPr>
          <w:p>
            <w:r/>
            <w:r>
              <w:rPr>
                <w:rFonts w:ascii="Yu Gothic" w:hAnsi="Yu Gothic" w:eastAsia="Yu Gothic"/>
                <w:b w:val="0"/>
                <w:sz w:val="17"/>
              </w:rPr>
              <w:t>DD-CST-003</w:t>
            </w:r>
          </w:p>
        </w:tc>
        <w:tc>
          <w:tcPr>
            <w:tcW w:type="dxa" w:w="3969"/>
            <w:vAlign w:val="top"/>
          </w:tcPr>
          <w:p>
            <w:r/>
            <w:r>
              <w:rPr>
                <w:rFonts w:ascii="Yu Gothic" w:hAnsi="Yu Gothic" w:eastAsia="Yu Gothic"/>
                <w:b w:val="0"/>
                <w:sz w:val="17"/>
              </w:rPr>
              <w:t>共有メモリは複数スレッドから参照される。</w:t>
            </w:r>
          </w:p>
        </w:tc>
        <w:tc>
          <w:tcPr>
            <w:tcW w:type="dxa" w:w="3402"/>
            <w:vAlign w:val="top"/>
          </w:tcPr>
          <w:p>
            <w:r/>
            <w:r>
              <w:rPr>
                <w:rFonts w:ascii="Yu Gothic" w:hAnsi="Yu Gothic" w:eastAsia="Yu Gothic"/>
                <w:b w:val="0"/>
                <w:sz w:val="17"/>
              </w:rPr>
              <w:t>世代番号、busyフラグ、更新順序を定義する。</w:t>
            </w:r>
          </w:p>
        </w:tc>
      </w:tr>
      <w:tr>
        <w:tc>
          <w:tcPr>
            <w:tcW w:type="dxa" w:w="1701"/>
            <w:vAlign w:val="top"/>
          </w:tcPr>
          <w:p>
            <w:r/>
            <w:r>
              <w:rPr>
                <w:rFonts w:ascii="Yu Gothic" w:hAnsi="Yu Gothic" w:eastAsia="Yu Gothic"/>
                <w:b w:val="0"/>
                <w:sz w:val="17"/>
              </w:rPr>
              <w:t>DD-CST-004</w:t>
            </w:r>
          </w:p>
        </w:tc>
        <w:tc>
          <w:tcPr>
            <w:tcW w:type="dxa" w:w="3969"/>
            <w:vAlign w:val="top"/>
          </w:tcPr>
          <w:p>
            <w:r/>
            <w:r>
              <w:rPr>
                <w:rFonts w:ascii="Yu Gothic" w:hAnsi="Yu Gothic" w:eastAsia="Yu Gothic"/>
                <w:b w:val="0"/>
                <w:sz w:val="17"/>
              </w:rPr>
              <w:t>公開API互換性を維持する。</w:t>
            </w:r>
          </w:p>
        </w:tc>
        <w:tc>
          <w:tcPr>
            <w:tcW w:type="dxa" w:w="3402"/>
            <w:vAlign w:val="top"/>
          </w:tcPr>
          <w:p>
            <w:r/>
            <w:r>
              <w:rPr>
                <w:rFonts w:ascii="Yu Gothic" w:hAnsi="Yu Gothic" w:eastAsia="Yu Gothic"/>
                <w:b w:val="0"/>
                <w:sz w:val="17"/>
              </w:rPr>
              <w:t>既存APIの戻り値仕様を破壊せず、必要なAPIを追加する。</w:t>
            </w:r>
          </w:p>
        </w:tc>
      </w:tr>
    </w:tbl>
    <w:p>
      <w:pPr>
        <w:pStyle w:val="Heading1"/>
      </w:pPr>
      <w:r>
        <w:t>DD-04 外部仕様詳細</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区分</w:t>
            </w:r>
          </w:p>
        </w:tc>
        <w:tc>
          <w:tcPr>
            <w:tcW w:type="dxa" w:w="6803"/>
            <w:shd w:fill="D9EAF7"/>
          </w:tcPr>
          <w:p>
            <w:r/>
            <w:r>
              <w:rPr>
                <w:rFonts w:ascii="Yu Gothic" w:hAnsi="Yu Gothic" w:eastAsia="Yu Gothic"/>
                <w:b/>
                <w:sz w:val="17"/>
              </w:rPr>
              <w:t>仕様</w:t>
            </w:r>
          </w:p>
        </w:tc>
      </w:tr>
      <w:tr>
        <w:tc>
          <w:tcPr>
            <w:tcW w:type="dxa" w:w="2268"/>
            <w:vAlign w:val="top"/>
          </w:tcPr>
          <w:p>
            <w:r/>
            <w:r>
              <w:rPr>
                <w:rFonts w:ascii="Yu Gothic" w:hAnsi="Yu Gothic" w:eastAsia="Yu Gothic"/>
                <w:b w:val="0"/>
                <w:sz w:val="17"/>
              </w:rPr>
              <w:t>対象指令/信号</w:t>
            </w:r>
          </w:p>
        </w:tc>
        <w:tc>
          <w:tcPr>
            <w:tcW w:type="dxa" w:w="6803"/>
            <w:vAlign w:val="top"/>
          </w:tcPr>
          <w:p>
            <w:r/>
            <w:r>
              <w:rPr>
                <w:rFonts w:ascii="Yu Gothic" w:hAnsi="Yu Gothic" w:eastAsia="Yu Gothic"/>
                <w:b w:val="0"/>
                <w:sz w:val="17"/>
              </w:rPr>
              <w:t>G05, G05.1, G05 P10000</w:t>
            </w:r>
          </w:p>
        </w:tc>
      </w:tr>
      <w:tr>
        <w:tc>
          <w:tcPr>
            <w:tcW w:type="dxa" w:w="2268"/>
            <w:vAlign w:val="top"/>
          </w:tcPr>
          <w:p>
            <w:r/>
            <w:r>
              <w:rPr>
                <w:rFonts w:ascii="Yu Gothic" w:hAnsi="Yu Gothic" w:eastAsia="Yu Gothic"/>
                <w:b w:val="0"/>
                <w:sz w:val="17"/>
              </w:rPr>
              <w:t>入力データ</w:t>
            </w:r>
          </w:p>
        </w:tc>
        <w:tc>
          <w:tcPr>
            <w:tcW w:type="dxa" w:w="6803"/>
            <w:vAlign w:val="top"/>
          </w:tcPr>
          <w:p>
            <w:r/>
            <w:r>
              <w:rPr>
                <w:rFonts w:ascii="Yu Gothic" w:hAnsi="Yu Gothic" w:eastAsia="Yu Gothic"/>
                <w:b w:val="0"/>
                <w:sz w:val="17"/>
              </w:rPr>
              <w:t>NC先読みブロック列 / 軸現在速度/加速度 / サーボ制限値 / 許容誤差パラメータ / 補間モード状態</w:t>
            </w:r>
          </w:p>
        </w:tc>
      </w:tr>
      <w:tr>
        <w:tc>
          <w:tcPr>
            <w:tcW w:type="dxa" w:w="2268"/>
            <w:vAlign w:val="top"/>
          </w:tcPr>
          <w:p>
            <w:r/>
            <w:r>
              <w:rPr>
                <w:rFonts w:ascii="Yu Gothic" w:hAnsi="Yu Gothic" w:eastAsia="Yu Gothic"/>
                <w:b w:val="0"/>
                <w:sz w:val="17"/>
              </w:rPr>
              <w:t>出力データ</w:t>
            </w:r>
          </w:p>
        </w:tc>
        <w:tc>
          <w:tcPr>
            <w:tcW w:type="dxa" w:w="6803"/>
            <w:vAlign w:val="top"/>
          </w:tcPr>
          <w:p>
            <w:r/>
            <w:r>
              <w:rPr>
                <w:rFonts w:ascii="Yu Gothic" w:hAnsi="Yu Gothic" w:eastAsia="Yu Gothic"/>
                <w:b w:val="0"/>
                <w:sz w:val="17"/>
              </w:rPr>
              <w:t>RT向け固定長実行ブロック、状態ビット、異常コード、HMI/APIスナップショット、必要に応じたPMC/軸/主軸制御要求</w:t>
            </w:r>
          </w:p>
        </w:tc>
      </w:tr>
      <w:tr>
        <w:tc>
          <w:tcPr>
            <w:tcW w:type="dxa" w:w="2268"/>
            <w:vAlign w:val="top"/>
          </w:tcPr>
          <w:p>
            <w:r/>
            <w:r>
              <w:rPr>
                <w:rFonts w:ascii="Yu Gothic" w:hAnsi="Yu Gothic" w:eastAsia="Yu Gothic"/>
                <w:b w:val="0"/>
                <w:sz w:val="17"/>
              </w:rPr>
              <w:t>入力検証</w:t>
            </w:r>
          </w:p>
        </w:tc>
        <w:tc>
          <w:tcPr>
            <w:tcW w:type="dxa" w:w="6803"/>
            <w:vAlign w:val="top"/>
          </w:tcPr>
          <w:p>
            <w:r/>
            <w:r>
              <w:rPr>
                <w:rFonts w:ascii="Yu Gothic" w:hAnsi="Yu Gothic" w:eastAsia="Yu Gothic"/>
                <w:b w:val="0"/>
                <w:sz w:val="17"/>
              </w:rPr>
              <w:t>TS_SERVICEで範囲、必須項目、モーダル競合、機種別有効可否を検証する。RT側では未検証データを受け付けない。</w:t>
            </w:r>
          </w:p>
        </w:tc>
      </w:tr>
      <w:tr>
        <w:tc>
          <w:tcPr>
            <w:tcW w:type="dxa" w:w="2268"/>
            <w:vAlign w:val="top"/>
          </w:tcPr>
          <w:p>
            <w:r/>
            <w:r>
              <w:rPr>
                <w:rFonts w:ascii="Yu Gothic" w:hAnsi="Yu Gothic" w:eastAsia="Yu Gothic"/>
                <w:b w:val="0"/>
                <w:sz w:val="17"/>
              </w:rPr>
              <w:t>単位系</w:t>
            </w:r>
          </w:p>
        </w:tc>
        <w:tc>
          <w:tcPr>
            <w:tcW w:type="dxa" w:w="6803"/>
            <w:vAlign w:val="top"/>
          </w:tcPr>
          <w:p>
            <w:r/>
            <w:r>
              <w:rPr>
                <w:rFonts w:ascii="Yu Gothic" w:hAnsi="Yu Gothic" w:eastAsia="Yu Gothic"/>
                <w:b w:val="0"/>
                <w:sz w:val="17"/>
              </w:rPr>
              <w:t>mm/inch、直径/半径、deg、min/rev 等の単位差はTS側で正規化し、RT側は内部単位で処理する。</w:t>
            </w:r>
          </w:p>
        </w:tc>
      </w:tr>
    </w:tbl>
    <w:p>
      <w:pPr>
        <w:pStyle w:val="Heading1"/>
      </w:pPr>
      <w:r>
        <w:t>DD-05 内部データモデル</w:t>
      </w:r>
    </w:p>
    <w:p>
      <w:r>
        <w:rPr>
          <w:rFonts w:ascii="Yu Gothic" w:hAnsi="Yu Gothic" w:eastAsia="Yu Gothic"/>
          <w:b w:val="0"/>
          <w:sz w:val="19"/>
        </w:rPr>
        <w:t>内部データは、NC解析結果、RT実行ブロック、機能状態、異常状態、API公開スナップショットに分離する。</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D9EAF7"/>
          </w:tcPr>
          <w:p>
            <w:r/>
            <w:r>
              <w:rPr>
                <w:rFonts w:ascii="Yu Gothic" w:hAnsi="Yu Gothic" w:eastAsia="Yu Gothic"/>
                <w:b/>
                <w:sz w:val="17"/>
              </w:rPr>
              <w:t>データ構造</w:t>
            </w:r>
          </w:p>
        </w:tc>
        <w:tc>
          <w:tcPr>
            <w:tcW w:type="dxa" w:w="2835"/>
            <w:shd w:fill="D9EAF7"/>
          </w:tcPr>
          <w:p>
            <w:r/>
            <w:r>
              <w:rPr>
                <w:rFonts w:ascii="Yu Gothic" w:hAnsi="Yu Gothic" w:eastAsia="Yu Gothic"/>
                <w:b/>
                <w:sz w:val="17"/>
              </w:rPr>
              <w:t>主なフィールド</w:t>
            </w:r>
          </w:p>
        </w:tc>
        <w:tc>
          <w:tcPr>
            <w:tcW w:type="dxa" w:w="1701"/>
            <w:shd w:fill="D9EAF7"/>
          </w:tcPr>
          <w:p>
            <w:r/>
            <w:r>
              <w:rPr>
                <w:rFonts w:ascii="Yu Gothic" w:hAnsi="Yu Gothic" w:eastAsia="Yu Gothic"/>
                <w:b/>
                <w:sz w:val="17"/>
              </w:rPr>
              <w:t>更新元</w:t>
            </w:r>
          </w:p>
        </w:tc>
        <w:tc>
          <w:tcPr>
            <w:tcW w:type="dxa" w:w="1701"/>
            <w:shd w:fill="D9EAF7"/>
          </w:tcPr>
          <w:p>
            <w:r/>
            <w:r>
              <w:rPr>
                <w:rFonts w:ascii="Yu Gothic" w:hAnsi="Yu Gothic" w:eastAsia="Yu Gothic"/>
                <w:b/>
                <w:sz w:val="17"/>
              </w:rPr>
              <w:t>参照元</w:t>
            </w:r>
          </w:p>
        </w:tc>
      </w:tr>
      <w:tr>
        <w:tc>
          <w:tcPr>
            <w:tcW w:type="dxa" w:w="2268"/>
            <w:vAlign w:val="top"/>
          </w:tcPr>
          <w:p>
            <w:r/>
            <w:r>
              <w:rPr>
                <w:rFonts w:ascii="Yu Gothic" w:hAnsi="Yu Gothic" w:eastAsia="Yu Gothic"/>
                <w:b w:val="0"/>
                <w:sz w:val="17"/>
              </w:rPr>
              <w:t>AIHPCC_CMD</w:t>
            </w:r>
          </w:p>
        </w:tc>
        <w:tc>
          <w:tcPr>
            <w:tcW w:type="dxa" w:w="2835"/>
            <w:vAlign w:val="top"/>
          </w:tcPr>
          <w:p>
            <w:r/>
            <w:r>
              <w:rPr>
                <w:rFonts w:ascii="Yu Gothic" w:hAnsi="Yu Gothic" w:eastAsia="Yu Gothic"/>
                <w:b w:val="0"/>
                <w:sz w:val="17"/>
              </w:rPr>
              <w:t>cmd_id, enable, modal_flags, parameter[], generation</w:t>
            </w:r>
          </w:p>
        </w:tc>
        <w:tc>
          <w:tcPr>
            <w:tcW w:type="dxa" w:w="1701"/>
            <w:vAlign w:val="top"/>
          </w:tcPr>
          <w:p>
            <w:r/>
            <w:r>
              <w:rPr>
                <w:rFonts w:ascii="Yu Gothic" w:hAnsi="Yu Gothic" w:eastAsia="Yu Gothic"/>
                <w:b w:val="0"/>
                <w:sz w:val="17"/>
              </w:rPr>
              <w:t>TS_SERVICE/API</w:t>
            </w:r>
          </w:p>
        </w:tc>
        <w:tc>
          <w:tcPr>
            <w:tcW w:type="dxa" w:w="1701"/>
            <w:vAlign w:val="top"/>
          </w:tcPr>
          <w:p>
            <w:r/>
            <w:r>
              <w:rPr>
                <w:rFonts w:ascii="Yu Gothic" w:hAnsi="Yu Gothic" w:eastAsia="Yu Gothic"/>
                <w:b w:val="0"/>
                <w:sz w:val="17"/>
              </w:rPr>
              <w:t>RT_CONTROL</w:t>
            </w:r>
          </w:p>
        </w:tc>
      </w:tr>
      <w:tr>
        <w:tc>
          <w:tcPr>
            <w:tcW w:type="dxa" w:w="2268"/>
            <w:vAlign w:val="top"/>
          </w:tcPr>
          <w:p>
            <w:r/>
            <w:r>
              <w:rPr>
                <w:rFonts w:ascii="Yu Gothic" w:hAnsi="Yu Gothic" w:eastAsia="Yu Gothic"/>
                <w:b w:val="0"/>
                <w:sz w:val="17"/>
              </w:rPr>
              <w:t>AIHPCC_STATE</w:t>
            </w:r>
          </w:p>
        </w:tc>
        <w:tc>
          <w:tcPr>
            <w:tcW w:type="dxa" w:w="2835"/>
            <w:vAlign w:val="top"/>
          </w:tcPr>
          <w:p>
            <w:r/>
            <w:r>
              <w:rPr>
                <w:rFonts w:ascii="Yu Gothic" w:hAnsi="Yu Gothic" w:eastAsia="Yu Gothic"/>
                <w:b w:val="0"/>
                <w:sz w:val="17"/>
              </w:rPr>
              <w:t>state, sub_state, active_block, alarm_code, update_generation</w:t>
            </w:r>
          </w:p>
        </w:tc>
        <w:tc>
          <w:tcPr>
            <w:tcW w:type="dxa" w:w="1701"/>
            <w:vAlign w:val="top"/>
          </w:tcPr>
          <w:p>
            <w:r/>
            <w:r>
              <w:rPr>
                <w:rFonts w:ascii="Yu Gothic" w:hAnsi="Yu Gothic" w:eastAsia="Yu Gothic"/>
                <w:b w:val="0"/>
                <w:sz w:val="17"/>
              </w:rPr>
              <w:t>RT_CONTROL</w:t>
            </w:r>
          </w:p>
        </w:tc>
        <w:tc>
          <w:tcPr>
            <w:tcW w:type="dxa" w:w="1701"/>
            <w:vAlign w:val="top"/>
          </w:tcPr>
          <w:p>
            <w:r/>
            <w:r>
              <w:rPr>
                <w:rFonts w:ascii="Yu Gothic" w:hAnsi="Yu Gothic" w:eastAsia="Yu Gothic"/>
                <w:b w:val="0"/>
                <w:sz w:val="17"/>
              </w:rPr>
              <w:t>TS_SERVICE/API</w:t>
            </w:r>
          </w:p>
        </w:tc>
      </w:tr>
      <w:tr>
        <w:tc>
          <w:tcPr>
            <w:tcW w:type="dxa" w:w="2268"/>
            <w:vAlign w:val="top"/>
          </w:tcPr>
          <w:p>
            <w:r/>
            <w:r>
              <w:rPr>
                <w:rFonts w:ascii="Yu Gothic" w:hAnsi="Yu Gothic" w:eastAsia="Yu Gothic"/>
                <w:b w:val="0"/>
                <w:sz w:val="17"/>
              </w:rPr>
              <w:t>NC_EXEC_BLOCK</w:t>
            </w:r>
          </w:p>
        </w:tc>
        <w:tc>
          <w:tcPr>
            <w:tcW w:type="dxa" w:w="2835"/>
            <w:vAlign w:val="top"/>
          </w:tcPr>
          <w:p>
            <w:r/>
            <w:r>
              <w:rPr>
                <w:rFonts w:ascii="Yu Gothic" w:hAnsi="Yu Gothic" w:eastAsia="Yu Gothic"/>
                <w:b w:val="0"/>
                <w:sz w:val="17"/>
              </w:rPr>
              <w:t>block_type, axis_target[], feed, spindle, aux, safety_flags</w:t>
            </w:r>
          </w:p>
        </w:tc>
        <w:tc>
          <w:tcPr>
            <w:tcW w:type="dxa" w:w="1701"/>
            <w:vAlign w:val="top"/>
          </w:tcPr>
          <w:p>
            <w:r/>
            <w:r>
              <w:rPr>
                <w:rFonts w:ascii="Yu Gothic" w:hAnsi="Yu Gothic" w:eastAsia="Yu Gothic"/>
                <w:b w:val="0"/>
                <w:sz w:val="17"/>
              </w:rPr>
              <w:t>TS_SERVICE</w:t>
            </w:r>
          </w:p>
        </w:tc>
        <w:tc>
          <w:tcPr>
            <w:tcW w:type="dxa" w:w="1701"/>
            <w:vAlign w:val="top"/>
          </w:tcPr>
          <w:p>
            <w:r/>
            <w:r>
              <w:rPr>
                <w:rFonts w:ascii="Yu Gothic" w:hAnsi="Yu Gothic" w:eastAsia="Yu Gothic"/>
                <w:b w:val="0"/>
                <w:sz w:val="17"/>
              </w:rPr>
              <w:t>RT_CONTROL</w:t>
            </w:r>
          </w:p>
        </w:tc>
      </w:tr>
      <w:tr>
        <w:tc>
          <w:tcPr>
            <w:tcW w:type="dxa" w:w="2268"/>
            <w:vAlign w:val="top"/>
          </w:tcPr>
          <w:p>
            <w:r/>
            <w:r>
              <w:rPr>
                <w:rFonts w:ascii="Yu Gothic" w:hAnsi="Yu Gothic" w:eastAsia="Yu Gothic"/>
                <w:b w:val="0"/>
                <w:sz w:val="17"/>
              </w:rPr>
              <w:t>API_SNAPSHOT</w:t>
            </w:r>
          </w:p>
        </w:tc>
        <w:tc>
          <w:tcPr>
            <w:tcW w:type="dxa" w:w="2835"/>
            <w:vAlign w:val="top"/>
          </w:tcPr>
          <w:p>
            <w:r/>
            <w:r>
              <w:rPr>
                <w:rFonts w:ascii="Yu Gothic" w:hAnsi="Yu Gothic" w:eastAsia="Yu Gothic"/>
                <w:b w:val="0"/>
                <w:sz w:val="17"/>
              </w:rPr>
              <w:t>state, error, progress, timestamps, generation</w:t>
            </w:r>
          </w:p>
        </w:tc>
        <w:tc>
          <w:tcPr>
            <w:tcW w:type="dxa" w:w="1701"/>
            <w:vAlign w:val="top"/>
          </w:tcPr>
          <w:p>
            <w:r/>
            <w:r>
              <w:rPr>
                <w:rFonts w:ascii="Yu Gothic" w:hAnsi="Yu Gothic" w:eastAsia="Yu Gothic"/>
                <w:b w:val="0"/>
                <w:sz w:val="17"/>
              </w:rPr>
              <w:t>API/TS</w:t>
            </w:r>
          </w:p>
        </w:tc>
        <w:tc>
          <w:tcPr>
            <w:tcW w:type="dxa" w:w="1701"/>
            <w:vAlign w:val="top"/>
          </w:tcPr>
          <w:p>
            <w:r/>
            <w:r>
              <w:rPr>
                <w:rFonts w:ascii="Yu Gothic" w:hAnsi="Yu Gothic" w:eastAsia="Yu Gothic"/>
                <w:b w:val="0"/>
                <w:sz w:val="17"/>
              </w:rPr>
              <w:t>HMI/外部アプリ</w:t>
            </w:r>
          </w:p>
        </w:tc>
      </w:tr>
    </w:tbl>
    <w:p>
      <w:pPr>
        <w:pStyle w:val="Heading1"/>
      </w:pPr>
      <w:r>
        <w:t>DD-06 共有メモリ・グローバル変数設計</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D9EAF7"/>
          </w:tcPr>
          <w:p>
            <w:r/>
            <w:r>
              <w:rPr>
                <w:rFonts w:ascii="Yu Gothic" w:hAnsi="Yu Gothic" w:eastAsia="Yu Gothic"/>
                <w:b/>
                <w:sz w:val="17"/>
              </w:rPr>
              <w:t>変数名</w:t>
            </w:r>
          </w:p>
        </w:tc>
        <w:tc>
          <w:tcPr>
            <w:tcW w:type="dxa" w:w="2268"/>
            <w:shd w:fill="D9EAF7"/>
          </w:tcPr>
          <w:p>
            <w:r/>
            <w:r>
              <w:rPr>
                <w:rFonts w:ascii="Yu Gothic" w:hAnsi="Yu Gothic" w:eastAsia="Yu Gothic"/>
                <w:b/>
                <w:sz w:val="17"/>
              </w:rPr>
              <w:t>型</w:t>
            </w:r>
          </w:p>
        </w:tc>
        <w:tc>
          <w:tcPr>
            <w:tcW w:type="dxa" w:w="2268"/>
            <w:shd w:fill="D9EAF7"/>
          </w:tcPr>
          <w:p>
            <w:r/>
            <w:r>
              <w:rPr>
                <w:rFonts w:ascii="Yu Gothic" w:hAnsi="Yu Gothic" w:eastAsia="Yu Gothic"/>
                <w:b/>
                <w:sz w:val="17"/>
              </w:rPr>
              <w:t>アクセス</w:t>
            </w:r>
          </w:p>
        </w:tc>
        <w:tc>
          <w:tcPr>
            <w:tcW w:type="dxa" w:w="3402"/>
            <w:shd w:fill="D9EAF7"/>
          </w:tcPr>
          <w:p>
            <w:r/>
            <w:r>
              <w:rPr>
                <w:rFonts w:ascii="Yu Gothic" w:hAnsi="Yu Gothic" w:eastAsia="Yu Gothic"/>
                <w:b/>
                <w:sz w:val="17"/>
              </w:rPr>
              <w:t>用途</w:t>
            </w:r>
          </w:p>
        </w:tc>
      </w:tr>
      <w:tr>
        <w:tc>
          <w:tcPr>
            <w:tcW w:type="dxa" w:w="2268"/>
            <w:vAlign w:val="top"/>
          </w:tcPr>
          <w:p>
            <w:r/>
            <w:r>
              <w:rPr>
                <w:rFonts w:ascii="Yu Gothic" w:hAnsi="Yu Gothic" w:eastAsia="Yu Gothic"/>
                <w:b w:val="0"/>
                <w:sz w:val="17"/>
              </w:rPr>
              <w:t>g_ai_hpccMode</w:t>
            </w:r>
          </w:p>
        </w:tc>
        <w:tc>
          <w:tcPr>
            <w:tcW w:type="dxa" w:w="2268"/>
            <w:vAlign w:val="top"/>
          </w:tcPr>
          <w:p>
            <w:r/>
            <w:r>
              <w:rPr>
                <w:rFonts w:ascii="Yu Gothic" w:hAnsi="Yu Gothic" w:eastAsia="Yu Gothic"/>
                <w:b w:val="0"/>
                <w:sz w:val="17"/>
              </w:rPr>
              <w:t>AIHPCC_MODE</w:t>
            </w:r>
          </w:p>
        </w:tc>
        <w:tc>
          <w:tcPr>
            <w:tcW w:type="dxa" w:w="2268"/>
            <w:vAlign w:val="top"/>
          </w:tcPr>
          <w:p>
            <w:r/>
            <w:r>
              <w:rPr>
                <w:rFonts w:ascii="Yu Gothic" w:hAnsi="Yu Gothic" w:eastAsia="Yu Gothic"/>
                <w:b w:val="0"/>
                <w:sz w:val="17"/>
              </w:rPr>
              <w:t>TS/API更新 / RT読取</w:t>
            </w:r>
          </w:p>
        </w:tc>
        <w:tc>
          <w:tcPr>
            <w:tcW w:type="dxa" w:w="3402"/>
            <w:vAlign w:val="top"/>
          </w:tcPr>
          <w:p>
            <w:r/>
            <w:r>
              <w:rPr>
                <w:rFonts w:ascii="Yu Gothic" w:hAnsi="Yu Gothic" w:eastAsia="Yu Gothic"/>
                <w:b w:val="0"/>
                <w:sz w:val="17"/>
              </w:rPr>
              <w:t>有効状態、許容誤差、先読み条件、モード世代番号</w:t>
            </w:r>
          </w:p>
        </w:tc>
      </w:tr>
      <w:tr>
        <w:tc>
          <w:tcPr>
            <w:tcW w:type="dxa" w:w="2268"/>
            <w:vAlign w:val="top"/>
          </w:tcPr>
          <w:p>
            <w:r/>
            <w:r>
              <w:rPr>
                <w:rFonts w:ascii="Yu Gothic" w:hAnsi="Yu Gothic" w:eastAsia="Yu Gothic"/>
                <w:b w:val="0"/>
                <w:sz w:val="17"/>
              </w:rPr>
              <w:t>g_ai_hpccPrefetch</w:t>
            </w:r>
          </w:p>
        </w:tc>
        <w:tc>
          <w:tcPr>
            <w:tcW w:type="dxa" w:w="2268"/>
            <w:vAlign w:val="top"/>
          </w:tcPr>
          <w:p>
            <w:r/>
            <w:r>
              <w:rPr>
                <w:rFonts w:ascii="Yu Gothic" w:hAnsi="Yu Gothic" w:eastAsia="Yu Gothic"/>
                <w:b w:val="0"/>
                <w:sz w:val="17"/>
              </w:rPr>
              <w:t>AIHPCC_PREFETCH</w:t>
            </w:r>
          </w:p>
        </w:tc>
        <w:tc>
          <w:tcPr>
            <w:tcW w:type="dxa" w:w="2268"/>
            <w:vAlign w:val="top"/>
          </w:tcPr>
          <w:p>
            <w:r/>
            <w:r>
              <w:rPr>
                <w:rFonts w:ascii="Yu Gothic" w:hAnsi="Yu Gothic" w:eastAsia="Yu Gothic"/>
                <w:b w:val="0"/>
                <w:sz w:val="17"/>
              </w:rPr>
              <w:t>TS更新 / RT読取</w:t>
            </w:r>
          </w:p>
        </w:tc>
        <w:tc>
          <w:tcPr>
            <w:tcW w:type="dxa" w:w="3402"/>
            <w:vAlign w:val="top"/>
          </w:tcPr>
          <w:p>
            <w:r/>
            <w:r>
              <w:rPr>
                <w:rFonts w:ascii="Yu Gothic" w:hAnsi="Yu Gothic" w:eastAsia="Yu Gothic"/>
                <w:b w:val="0"/>
                <w:sz w:val="17"/>
              </w:rPr>
              <w:t>平滑化済み軌跡セグメント、速度/加速度/ジャーク制限</w:t>
            </w:r>
          </w:p>
        </w:tc>
      </w:tr>
      <w:tr>
        <w:tc>
          <w:tcPr>
            <w:tcW w:type="dxa" w:w="2268"/>
            <w:vAlign w:val="top"/>
          </w:tcPr>
          <w:p>
            <w:r/>
            <w:r>
              <w:rPr>
                <w:rFonts w:ascii="Yu Gothic" w:hAnsi="Yu Gothic" w:eastAsia="Yu Gothic"/>
                <w:b w:val="0"/>
                <w:sz w:val="17"/>
              </w:rPr>
              <w:t>g_ai_hpccStatus</w:t>
            </w:r>
          </w:p>
        </w:tc>
        <w:tc>
          <w:tcPr>
            <w:tcW w:type="dxa" w:w="2268"/>
            <w:vAlign w:val="top"/>
          </w:tcPr>
          <w:p>
            <w:r/>
            <w:r>
              <w:rPr>
                <w:rFonts w:ascii="Yu Gothic" w:hAnsi="Yu Gothic" w:eastAsia="Yu Gothic"/>
                <w:b w:val="0"/>
                <w:sz w:val="17"/>
              </w:rPr>
              <w:t>AIHPCC_STATUS</w:t>
            </w:r>
          </w:p>
        </w:tc>
        <w:tc>
          <w:tcPr>
            <w:tcW w:type="dxa" w:w="2268"/>
            <w:vAlign w:val="top"/>
          </w:tcPr>
          <w:p>
            <w:r/>
            <w:r>
              <w:rPr>
                <w:rFonts w:ascii="Yu Gothic" w:hAnsi="Yu Gothic" w:eastAsia="Yu Gothic"/>
                <w:b w:val="0"/>
                <w:sz w:val="17"/>
              </w:rPr>
              <w:t>RT更新 / TS・API読取</w:t>
            </w:r>
          </w:p>
        </w:tc>
        <w:tc>
          <w:tcPr>
            <w:tcW w:type="dxa" w:w="3402"/>
            <w:vAlign w:val="top"/>
          </w:tcPr>
          <w:p>
            <w:r/>
            <w:r>
              <w:rPr>
                <w:rFonts w:ascii="Yu Gothic" w:hAnsi="Yu Gothic" w:eastAsia="Yu Gothic"/>
                <w:b w:val="0"/>
                <w:sz w:val="17"/>
              </w:rPr>
              <w:t>実行中セグメント、アンダーラン、補間状態</w:t>
            </w:r>
          </w:p>
        </w:tc>
      </w:tr>
    </w:tbl>
    <w:p>
      <w:r>
        <w:rPr>
          <w:rFonts w:ascii="Yu Gothic" w:hAnsi="Yu Gothic" w:eastAsia="Yu Gothic"/>
          <w:b w:val="0"/>
          <w:sz w:val="19"/>
        </w:rPr>
        <w:t>更新順序は「payload更新 → memory barrier相当のvolatileアクセス境界 → generation更新 → valid更新」とする。RTが複数フィールドを読む場合は、読み始めと読み終わりのgeneration一致を確認する。</w:t>
      </w:r>
    </w:p>
    <w:p>
      <w:pPr>
        <w:pStyle w:val="Heading1"/>
      </w:pPr>
      <w:r>
        <w:t>DD-07 公開API詳細</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268"/>
            <w:shd w:fill="D9EAF7"/>
          </w:tcPr>
          <w:p>
            <w:r/>
            <w:r>
              <w:rPr>
                <w:rFonts w:ascii="Yu Gothic" w:hAnsi="Yu Gothic" w:eastAsia="Yu Gothic"/>
                <w:b/>
                <w:sz w:val="17"/>
              </w:rPr>
              <w:t>API名</w:t>
            </w:r>
          </w:p>
        </w:tc>
        <w:tc>
          <w:tcPr>
            <w:tcW w:type="dxa" w:w="1134"/>
            <w:shd w:fill="D9EAF7"/>
          </w:tcPr>
          <w:p>
            <w:r/>
            <w:r>
              <w:rPr>
                <w:rFonts w:ascii="Yu Gothic" w:hAnsi="Yu Gothic" w:eastAsia="Yu Gothic"/>
                <w:b/>
                <w:sz w:val="17"/>
              </w:rPr>
              <w:t>戻り値</w:t>
            </w:r>
          </w:p>
        </w:tc>
        <w:tc>
          <w:tcPr>
            <w:tcW w:type="dxa" w:w="2268"/>
            <w:shd w:fill="D9EAF7"/>
          </w:tcPr>
          <w:p>
            <w:r/>
            <w:r>
              <w:rPr>
                <w:rFonts w:ascii="Yu Gothic" w:hAnsi="Yu Gothic" w:eastAsia="Yu Gothic"/>
                <w:b/>
                <w:sz w:val="17"/>
              </w:rPr>
              <w:t>引数</w:t>
            </w:r>
          </w:p>
        </w:tc>
        <w:tc>
          <w:tcPr>
            <w:tcW w:type="dxa" w:w="2835"/>
            <w:shd w:fill="D9EAF7"/>
          </w:tcPr>
          <w:p>
            <w:r/>
            <w:r>
              <w:rPr>
                <w:rFonts w:ascii="Yu Gothic" w:hAnsi="Yu Gothic" w:eastAsia="Yu Gothic"/>
                <w:b/>
                <w:sz w:val="17"/>
              </w:rPr>
              <w:t>処理概要</w:t>
            </w:r>
          </w:p>
        </w:tc>
        <w:tc>
          <w:tcPr>
            <w:tcW w:type="dxa" w:w="2268"/>
            <w:shd w:fill="D9EAF7"/>
          </w:tcPr>
          <w:p>
            <w:r/>
            <w:r>
              <w:rPr>
                <w:rFonts w:ascii="Yu Gothic" w:hAnsi="Yu Gothic" w:eastAsia="Yu Gothic"/>
                <w:b/>
                <w:sz w:val="17"/>
              </w:rPr>
              <w:t>エラー</w:t>
            </w:r>
          </w:p>
        </w:tc>
      </w:tr>
      <w:tr>
        <w:tc>
          <w:tcPr>
            <w:tcW w:type="dxa" w:w="2268"/>
            <w:vAlign w:val="top"/>
          </w:tcPr>
          <w:p>
            <w:r/>
            <w:r>
              <w:rPr>
                <w:rFonts w:ascii="Yu Gothic" w:hAnsi="Yu Gothic" w:eastAsia="Yu Gothic"/>
                <w:b w:val="0"/>
                <w:sz w:val="17"/>
              </w:rPr>
              <w:t>Api_GetAiHpccStatus</w:t>
            </w:r>
          </w:p>
        </w:tc>
        <w:tc>
          <w:tcPr>
            <w:tcW w:type="dxa" w:w="1134"/>
            <w:vAlign w:val="top"/>
          </w:tcPr>
          <w:p>
            <w:r/>
            <w:r>
              <w:rPr>
                <w:rFonts w:ascii="Yu Gothic" w:hAnsi="Yu Gothic" w:eastAsia="Yu Gothic"/>
                <w:b w:val="0"/>
                <w:sz w:val="17"/>
              </w:rPr>
              <w:t>int</w:t>
            </w:r>
          </w:p>
        </w:tc>
        <w:tc>
          <w:tcPr>
            <w:tcW w:type="dxa" w:w="2268"/>
            <w:vAlign w:val="top"/>
          </w:tcPr>
          <w:p>
            <w:r/>
            <w:r>
              <w:rPr>
                <w:rFonts w:ascii="Yu Gothic" w:hAnsi="Yu Gothic" w:eastAsia="Yu Gothic"/>
                <w:b w:val="0"/>
                <w:sz w:val="17"/>
              </w:rPr>
              <w:t>out: status/snapshot構造体 pointer</w:t>
            </w:r>
          </w:p>
        </w:tc>
        <w:tc>
          <w:tcPr>
            <w:tcW w:type="dxa" w:w="2835"/>
            <w:vAlign w:val="top"/>
          </w:tcPr>
          <w:p>
            <w:r/>
            <w:r>
              <w:rPr>
                <w:rFonts w:ascii="Yu Gothic" w:hAnsi="Yu Gothic" w:eastAsia="Yu Gothic"/>
                <w:b w:val="0"/>
                <w:sz w:val="17"/>
              </w:rPr>
              <w:t>高精度制御モードと先読み状態を取得</w:t>
            </w:r>
          </w:p>
        </w:tc>
        <w:tc>
          <w:tcPr>
            <w:tcW w:type="dxa" w:w="2268"/>
            <w:vAlign w:val="top"/>
          </w:tcPr>
          <w:p>
            <w:r/>
            <w:r>
              <w:rPr>
                <w:rFonts w:ascii="Yu Gothic" w:hAnsi="Yu Gothic" w:eastAsia="Yu Gothic"/>
                <w:b w:val="0"/>
                <w:sz w:val="17"/>
              </w:rPr>
              <w:t>0:OK / 負値:引数不正・未初期化・権限不足</w:t>
            </w:r>
          </w:p>
        </w:tc>
      </w:tr>
      <w:tr>
        <w:tc>
          <w:tcPr>
            <w:tcW w:type="dxa" w:w="2268"/>
            <w:vAlign w:val="top"/>
          </w:tcPr>
          <w:p>
            <w:r/>
            <w:r>
              <w:rPr>
                <w:rFonts w:ascii="Yu Gothic" w:hAnsi="Yu Gothic" w:eastAsia="Yu Gothic"/>
                <w:b w:val="0"/>
                <w:sz w:val="17"/>
              </w:rPr>
              <w:t>Api_RequestAiHpccFlush</w:t>
            </w:r>
          </w:p>
        </w:tc>
        <w:tc>
          <w:tcPr>
            <w:tcW w:type="dxa" w:w="1134"/>
            <w:vAlign w:val="top"/>
          </w:tcPr>
          <w:p>
            <w:r/>
            <w:r>
              <w:rPr>
                <w:rFonts w:ascii="Yu Gothic" w:hAnsi="Yu Gothic" w:eastAsia="Yu Gothic"/>
                <w:b w:val="0"/>
                <w:sz w:val="17"/>
              </w:rPr>
              <w:t>int</w:t>
            </w:r>
          </w:p>
        </w:tc>
        <w:tc>
          <w:tcPr>
            <w:tcW w:type="dxa" w:w="2268"/>
            <w:vAlign w:val="top"/>
          </w:tcPr>
          <w:p>
            <w:r/>
            <w:r>
              <w:rPr>
                <w:rFonts w:ascii="Yu Gothic" w:hAnsi="Yu Gothic" w:eastAsia="Yu Gothic"/>
                <w:b w:val="0"/>
                <w:sz w:val="17"/>
              </w:rPr>
              <w:t>out: status/snapshot構造体 pointer</w:t>
            </w:r>
          </w:p>
        </w:tc>
        <w:tc>
          <w:tcPr>
            <w:tcW w:type="dxa" w:w="2835"/>
            <w:vAlign w:val="top"/>
          </w:tcPr>
          <w:p>
            <w:r/>
            <w:r>
              <w:rPr>
                <w:rFonts w:ascii="Yu Gothic" w:hAnsi="Yu Gothic" w:eastAsia="Yu Gothic"/>
                <w:b w:val="0"/>
                <w:sz w:val="17"/>
              </w:rPr>
              <w:t>先読みバッファのドレイン/再生成を要求</w:t>
            </w:r>
          </w:p>
        </w:tc>
        <w:tc>
          <w:tcPr>
            <w:tcW w:type="dxa" w:w="2268"/>
            <w:vAlign w:val="top"/>
          </w:tcPr>
          <w:p>
            <w:r/>
            <w:r>
              <w:rPr>
                <w:rFonts w:ascii="Yu Gothic" w:hAnsi="Yu Gothic" w:eastAsia="Yu Gothic"/>
                <w:b w:val="0"/>
                <w:sz w:val="17"/>
              </w:rPr>
              <w:t>0:OK / 負値:引数不正・未初期化・権限不足</w:t>
            </w:r>
          </w:p>
        </w:tc>
      </w:tr>
    </w:tbl>
    <w:p>
      <w:r>
        <w:rPr>
          <w:rFonts w:ascii="Yu Gothic" w:hAnsi="Yu Gothic" w:eastAsia="Yu Gothic"/>
          <w:b w:val="0"/>
          <w:sz w:val="19"/>
        </w:rPr>
        <w:t>APIはRTの状態を直接変更せず、要求構造体へ登録する。状態確定はRT_CONTROLまたはTS_SERVICEで行い、APIは世代番号付きスナップショットを返す。</w:t>
      </w:r>
    </w:p>
    <w:p>
      <w:pPr>
        <w:pStyle w:val="Heading1"/>
      </w:pPr>
      <w:r>
        <w:t>DD-08 モジュール構成</w:t>
      </w:r>
    </w:p>
    <w:tbl>
      <w:tblPr>
        <w:tblStyle w:val="TableGrid"/>
        <w:tblW w:type="auto" w:w="0"/>
        <w:jc w:val="center"/>
        <w:tblLook w:firstColumn="1" w:firstRow="1" w:lastColumn="0" w:lastRow="0" w:noHBand="0" w:noVBand="1" w:val="04A0"/>
      </w:tblPr>
      <w:tblGrid>
        <w:gridCol w:w="5213"/>
        <w:gridCol w:w="5213"/>
      </w:tblGrid>
      <w:tr>
        <w:tc>
          <w:tcPr>
            <w:tcW w:type="dxa" w:w="2835"/>
            <w:shd w:fill="D9EAF7"/>
          </w:tcPr>
          <w:p>
            <w:r/>
            <w:r>
              <w:rPr>
                <w:rFonts w:ascii="Yu Gothic" w:hAnsi="Yu Gothic" w:eastAsia="Yu Gothic"/>
                <w:b/>
                <w:sz w:val="17"/>
              </w:rPr>
              <w:t>モジュール</w:t>
            </w:r>
          </w:p>
        </w:tc>
        <w:tc>
          <w:tcPr>
            <w:tcW w:type="dxa" w:w="6236"/>
            <w:shd w:fill="D9EAF7"/>
          </w:tcPr>
          <w:p>
            <w:r/>
            <w:r>
              <w:rPr>
                <w:rFonts w:ascii="Yu Gothic" w:hAnsi="Yu Gothic" w:eastAsia="Yu Gothic"/>
                <w:b/>
                <w:sz w:val="17"/>
              </w:rPr>
              <w:t>変更/追加内容</w:t>
            </w:r>
          </w:p>
        </w:tc>
      </w:tr>
      <w:tr>
        <w:tc>
          <w:tcPr>
            <w:tcW w:type="dxa" w:w="2835"/>
            <w:vAlign w:val="top"/>
          </w:tcPr>
          <w:p>
            <w:r/>
            <w:r>
              <w:rPr>
                <w:rFonts w:ascii="Yu Gothic" w:hAnsi="Yu Gothic" w:eastAsia="Yu Gothic"/>
                <w:b w:val="0"/>
                <w:sz w:val="17"/>
              </w:rPr>
              <w:t>include/system_config.h</w:t>
            </w:r>
          </w:p>
        </w:tc>
        <w:tc>
          <w:tcPr>
            <w:tcW w:type="dxa" w:w="6236"/>
            <w:vAlign w:val="top"/>
          </w:tcPr>
          <w:p>
            <w:r/>
            <w:r>
              <w:rPr>
                <w:rFonts w:ascii="Yu Gothic" w:hAnsi="Yu Gothic" w:eastAsia="Yu Gothic"/>
                <w:b w:val="0"/>
                <w:sz w:val="17"/>
              </w:rPr>
              <w:t>機能有効/上限サイズ/RT予算マクロを追加または参照</w:t>
            </w:r>
          </w:p>
        </w:tc>
      </w:tr>
      <w:tr>
        <w:tc>
          <w:tcPr>
            <w:tcW w:type="dxa" w:w="2835"/>
            <w:vAlign w:val="top"/>
          </w:tcPr>
          <w:p>
            <w:r/>
            <w:r>
              <w:rPr>
                <w:rFonts w:ascii="Yu Gothic" w:hAnsi="Yu Gothic" w:eastAsia="Yu Gothic"/>
                <w:b w:val="0"/>
                <w:sz w:val="17"/>
              </w:rPr>
              <w:t>include/system_shared.h</w:t>
            </w:r>
          </w:p>
        </w:tc>
        <w:tc>
          <w:tcPr>
            <w:tcW w:type="dxa" w:w="6236"/>
            <w:vAlign w:val="top"/>
          </w:tcPr>
          <w:p>
            <w:r/>
            <w:r>
              <w:rPr>
                <w:rFonts w:ascii="Yu Gothic" w:hAnsi="Yu Gothic" w:eastAsia="Yu Gothic"/>
                <w:b w:val="0"/>
                <w:sz w:val="17"/>
              </w:rPr>
              <w:t>AIHPCC_MODE 等の共有構造体宣言を追加</w:t>
            </w:r>
          </w:p>
        </w:tc>
      </w:tr>
      <w:tr>
        <w:tc>
          <w:tcPr>
            <w:tcW w:type="dxa" w:w="2835"/>
            <w:vAlign w:val="top"/>
          </w:tcPr>
          <w:p>
            <w:r/>
            <w:r>
              <w:rPr>
                <w:rFonts w:ascii="Yu Gothic" w:hAnsi="Yu Gothic" w:eastAsia="Yu Gothic"/>
                <w:b w:val="0"/>
                <w:sz w:val="17"/>
              </w:rPr>
              <w:t>include/control_api.h</w:t>
            </w:r>
          </w:p>
        </w:tc>
        <w:tc>
          <w:tcPr>
            <w:tcW w:type="dxa" w:w="6236"/>
            <w:vAlign w:val="top"/>
          </w:tcPr>
          <w:p>
            <w:r/>
            <w:r>
              <w:rPr>
                <w:rFonts w:ascii="Yu Gothic" w:hAnsi="Yu Gothic" w:eastAsia="Yu Gothic"/>
                <w:b w:val="0"/>
                <w:sz w:val="17"/>
              </w:rPr>
              <w:t>状態取得APIおよび必要に応じた要求登録APIのプロトタイプを追加</w:t>
            </w:r>
          </w:p>
        </w:tc>
      </w:tr>
      <w:tr>
        <w:tc>
          <w:tcPr>
            <w:tcW w:type="dxa" w:w="2835"/>
            <w:vAlign w:val="top"/>
          </w:tcPr>
          <w:p>
            <w:r/>
            <w:r>
              <w:rPr>
                <w:rFonts w:ascii="Yu Gothic" w:hAnsi="Yu Gothic" w:eastAsia="Yu Gothic"/>
                <w:b w:val="0"/>
                <w:sz w:val="17"/>
              </w:rPr>
              <w:t>include/nc_interpreter.h</w:t>
            </w:r>
          </w:p>
        </w:tc>
        <w:tc>
          <w:tcPr>
            <w:tcW w:type="dxa" w:w="6236"/>
            <w:vAlign w:val="top"/>
          </w:tcPr>
          <w:p>
            <w:r/>
            <w:r>
              <w:rPr>
                <w:rFonts w:ascii="Yu Gothic" w:hAnsi="Yu Gothic" w:eastAsia="Yu Gothic"/>
                <w:b w:val="0"/>
                <w:sz w:val="17"/>
              </w:rPr>
              <w:t>NC解析テーブル、モーダル状態、内部実行ブロック型を追加/拡張</w:t>
            </w:r>
          </w:p>
        </w:tc>
      </w:tr>
      <w:tr>
        <w:tc>
          <w:tcPr>
            <w:tcW w:type="dxa" w:w="2835"/>
            <w:vAlign w:val="top"/>
          </w:tcPr>
          <w:p>
            <w:r/>
            <w:r>
              <w:rPr>
                <w:rFonts w:ascii="Yu Gothic" w:hAnsi="Yu Gothic" w:eastAsia="Yu Gothic"/>
                <w:b w:val="0"/>
                <w:sz w:val="17"/>
              </w:rPr>
              <w:t>src/nc_interpreter.c</w:t>
            </w:r>
          </w:p>
        </w:tc>
        <w:tc>
          <w:tcPr>
            <w:tcW w:type="dxa" w:w="6236"/>
            <w:vAlign w:val="top"/>
          </w:tcPr>
          <w:p>
            <w:r/>
            <w:r>
              <w:rPr>
                <w:rFonts w:ascii="Yu Gothic" w:hAnsi="Yu Gothic" w:eastAsia="Yu Gothic"/>
                <w:b w:val="0"/>
                <w:sz w:val="17"/>
              </w:rPr>
              <w:t>G/M/アドレス解析、パラメータ検証、実行ブロック生成を実装</w:t>
            </w:r>
          </w:p>
        </w:tc>
      </w:tr>
      <w:tr>
        <w:tc>
          <w:tcPr>
            <w:tcW w:type="dxa" w:w="2835"/>
            <w:vAlign w:val="top"/>
          </w:tcPr>
          <w:p>
            <w:r/>
            <w:r>
              <w:rPr>
                <w:rFonts w:ascii="Yu Gothic" w:hAnsi="Yu Gothic" w:eastAsia="Yu Gothic"/>
                <w:b w:val="0"/>
                <w:sz w:val="17"/>
              </w:rPr>
              <w:t>src/ts_service.c</w:t>
            </w:r>
          </w:p>
        </w:tc>
        <w:tc>
          <w:tcPr>
            <w:tcW w:type="dxa" w:w="6236"/>
            <w:vAlign w:val="top"/>
          </w:tcPr>
          <w:p>
            <w:r/>
            <w:r>
              <w:rPr>
                <w:rFonts w:ascii="Yu Gothic" w:hAnsi="Yu Gothic" w:eastAsia="Yu Gothic"/>
                <w:b w:val="0"/>
                <w:sz w:val="17"/>
              </w:rPr>
              <w:t>ファイルI/O、先読み、展開、ログ整形、HMI/API通知を実装</w:t>
            </w:r>
          </w:p>
        </w:tc>
      </w:tr>
      <w:tr>
        <w:tc>
          <w:tcPr>
            <w:tcW w:type="dxa" w:w="2835"/>
            <w:vAlign w:val="top"/>
          </w:tcPr>
          <w:p>
            <w:r/>
            <w:r>
              <w:rPr>
                <w:rFonts w:ascii="Yu Gothic" w:hAnsi="Yu Gothic" w:eastAsia="Yu Gothic"/>
                <w:b w:val="0"/>
                <w:sz w:val="17"/>
              </w:rPr>
              <w:t>src/rt_control.c</w:t>
            </w:r>
          </w:p>
        </w:tc>
        <w:tc>
          <w:tcPr>
            <w:tcW w:type="dxa" w:w="6236"/>
            <w:vAlign w:val="top"/>
          </w:tcPr>
          <w:p>
            <w:r/>
            <w:r>
              <w:rPr>
                <w:rFonts w:ascii="Yu Gothic" w:hAnsi="Yu Gothic" w:eastAsia="Yu Gothic"/>
                <w:b w:val="0"/>
                <w:sz w:val="17"/>
              </w:rPr>
              <w:t>周期内状態判定、固定長実行ブロック消費、安全遷移を実装</w:t>
            </w:r>
          </w:p>
        </w:tc>
      </w:tr>
      <w:tr>
        <w:tc>
          <w:tcPr>
            <w:tcW w:type="dxa" w:w="2835"/>
            <w:vAlign w:val="top"/>
          </w:tcPr>
          <w:p>
            <w:r/>
            <w:r>
              <w:rPr>
                <w:rFonts w:ascii="Yu Gothic" w:hAnsi="Yu Gothic" w:eastAsia="Yu Gothic"/>
                <w:b w:val="0"/>
                <w:sz w:val="17"/>
              </w:rPr>
              <w:t>src/rt_output.c</w:t>
            </w:r>
          </w:p>
        </w:tc>
        <w:tc>
          <w:tcPr>
            <w:tcW w:type="dxa" w:w="6236"/>
            <w:vAlign w:val="top"/>
          </w:tcPr>
          <w:p>
            <w:r/>
            <w:r>
              <w:rPr>
                <w:rFonts w:ascii="Yu Gothic" w:hAnsi="Yu Gothic" w:eastAsia="Yu Gothic"/>
                <w:b w:val="0"/>
                <w:sz w:val="17"/>
              </w:rPr>
              <w:t>軸/主軸/PMC出力、減速停止、フェイルセーフ出力を確定</w:t>
            </w:r>
          </w:p>
        </w:tc>
      </w:tr>
    </w:tbl>
    <w:p>
      <w:pPr>
        <w:pStyle w:val="Heading1"/>
      </w:pPr>
      <w:r>
        <w:t>DD-09 関数一覧</w:t>
      </w:r>
    </w:p>
    <w:tbl>
      <w:tblPr>
        <w:tblStyle w:val="TableGrid"/>
        <w:tblW w:type="auto" w:w="0"/>
        <w:jc w:val="center"/>
        <w:tblLook w:firstColumn="1" w:firstRow="1" w:lastColumn="0" w:lastRow="0" w:noHBand="0" w:noVBand="1" w:val="04A0"/>
      </w:tblPr>
      <w:tblGrid>
        <w:gridCol w:w="3475"/>
        <w:gridCol w:w="3475"/>
        <w:gridCol w:w="3475"/>
      </w:tblGrid>
      <w:tr>
        <w:tc>
          <w:tcPr>
            <w:tcW w:type="dxa" w:w="2835"/>
            <w:shd w:fill="D9EAF7"/>
          </w:tcPr>
          <w:p>
            <w:r/>
            <w:r>
              <w:rPr>
                <w:rFonts w:ascii="Yu Gothic" w:hAnsi="Yu Gothic" w:eastAsia="Yu Gothic"/>
                <w:b/>
                <w:sz w:val="17"/>
              </w:rPr>
              <w:t>関数名</w:t>
            </w:r>
          </w:p>
        </w:tc>
        <w:tc>
          <w:tcPr>
            <w:tcW w:type="dxa" w:w="1701"/>
            <w:shd w:fill="D9EAF7"/>
          </w:tcPr>
          <w:p>
            <w:r/>
            <w:r>
              <w:rPr>
                <w:rFonts w:ascii="Yu Gothic" w:hAnsi="Yu Gothic" w:eastAsia="Yu Gothic"/>
                <w:b/>
                <w:sz w:val="17"/>
              </w:rPr>
              <w:t>実行スレッド</w:t>
            </w:r>
          </w:p>
        </w:tc>
        <w:tc>
          <w:tcPr>
            <w:tcW w:type="dxa" w:w="5669"/>
            <w:shd w:fill="D9EAF7"/>
          </w:tcPr>
          <w:p>
            <w:r/>
            <w:r>
              <w:rPr>
                <w:rFonts w:ascii="Yu Gothic" w:hAnsi="Yu Gothic" w:eastAsia="Yu Gothic"/>
                <w:b/>
                <w:sz w:val="17"/>
              </w:rPr>
              <w:t>責務</w:t>
            </w:r>
          </w:p>
        </w:tc>
      </w:tr>
      <w:tr>
        <w:tc>
          <w:tcPr>
            <w:tcW w:type="dxa" w:w="2835"/>
            <w:vAlign w:val="top"/>
          </w:tcPr>
          <w:p>
            <w:r/>
            <w:r>
              <w:rPr>
                <w:rFonts w:ascii="Yu Gothic" w:hAnsi="Yu Gothic" w:eastAsia="Yu Gothic"/>
                <w:b w:val="0"/>
                <w:sz w:val="17"/>
              </w:rPr>
              <w:t>ai_hpcc_init</w:t>
            </w:r>
          </w:p>
        </w:tc>
        <w:tc>
          <w:tcPr>
            <w:tcW w:type="dxa" w:w="1701"/>
            <w:vAlign w:val="top"/>
          </w:tcPr>
          <w:p>
            <w:r/>
            <w:r>
              <w:rPr>
                <w:rFonts w:ascii="Yu Gothic" w:hAnsi="Yu Gothic" w:eastAsia="Yu Gothic"/>
                <w:b w:val="0"/>
                <w:sz w:val="17"/>
              </w:rPr>
              <w:t>TS/INIT</w:t>
            </w:r>
          </w:p>
        </w:tc>
        <w:tc>
          <w:tcPr>
            <w:tcW w:type="dxa" w:w="5669"/>
            <w:vAlign w:val="top"/>
          </w:tcPr>
          <w:p>
            <w:r/>
            <w:r>
              <w:rPr>
                <w:rFonts w:ascii="Yu Gothic" w:hAnsi="Yu Gothic" w:eastAsia="Yu Gothic"/>
                <w:b w:val="0"/>
                <w:sz w:val="17"/>
              </w:rPr>
              <w:t>共有メモリ初期化、定義テーブル読込、既定状態設定</w:t>
            </w:r>
          </w:p>
        </w:tc>
      </w:tr>
      <w:tr>
        <w:tc>
          <w:tcPr>
            <w:tcW w:type="dxa" w:w="2835"/>
            <w:vAlign w:val="top"/>
          </w:tcPr>
          <w:p>
            <w:r/>
            <w:r>
              <w:rPr>
                <w:rFonts w:ascii="Yu Gothic" w:hAnsi="Yu Gothic" w:eastAsia="Yu Gothic"/>
                <w:b w:val="0"/>
                <w:sz w:val="17"/>
              </w:rPr>
              <w:t>ai_hpcc_parse_block</w:t>
            </w:r>
          </w:p>
        </w:tc>
        <w:tc>
          <w:tcPr>
            <w:tcW w:type="dxa" w:w="1701"/>
            <w:vAlign w:val="top"/>
          </w:tcPr>
          <w:p>
            <w:r/>
            <w:r>
              <w:rPr>
                <w:rFonts w:ascii="Yu Gothic" w:hAnsi="Yu Gothic" w:eastAsia="Yu Gothic"/>
                <w:b w:val="0"/>
                <w:sz w:val="17"/>
              </w:rPr>
              <w:t>TS_SERVICE</w:t>
            </w:r>
          </w:p>
        </w:tc>
        <w:tc>
          <w:tcPr>
            <w:tcW w:type="dxa" w:w="5669"/>
            <w:vAlign w:val="top"/>
          </w:tcPr>
          <w:p>
            <w:r/>
            <w:r>
              <w:rPr>
                <w:rFonts w:ascii="Yu Gothic" w:hAnsi="Yu Gothic" w:eastAsia="Yu Gothic"/>
                <w:b w:val="0"/>
                <w:sz w:val="17"/>
              </w:rPr>
              <w:t>NCブロックまたはAPI要求を検証し、内部命令へ変換</w:t>
            </w:r>
          </w:p>
        </w:tc>
      </w:tr>
      <w:tr>
        <w:tc>
          <w:tcPr>
            <w:tcW w:type="dxa" w:w="2835"/>
            <w:vAlign w:val="top"/>
          </w:tcPr>
          <w:p>
            <w:r/>
            <w:r>
              <w:rPr>
                <w:rFonts w:ascii="Yu Gothic" w:hAnsi="Yu Gothic" w:eastAsia="Yu Gothic"/>
                <w:b w:val="0"/>
                <w:sz w:val="17"/>
              </w:rPr>
              <w:t>ai_hpcc_prepare_rt_block</w:t>
            </w:r>
          </w:p>
        </w:tc>
        <w:tc>
          <w:tcPr>
            <w:tcW w:type="dxa" w:w="1701"/>
            <w:vAlign w:val="top"/>
          </w:tcPr>
          <w:p>
            <w:r/>
            <w:r>
              <w:rPr>
                <w:rFonts w:ascii="Yu Gothic" w:hAnsi="Yu Gothic" w:eastAsia="Yu Gothic"/>
                <w:b w:val="0"/>
                <w:sz w:val="17"/>
              </w:rPr>
              <w:t>TS_SERVICE</w:t>
            </w:r>
          </w:p>
        </w:tc>
        <w:tc>
          <w:tcPr>
            <w:tcW w:type="dxa" w:w="5669"/>
            <w:vAlign w:val="top"/>
          </w:tcPr>
          <w:p>
            <w:r/>
            <w:r>
              <w:rPr>
                <w:rFonts w:ascii="Yu Gothic" w:hAnsi="Yu Gothic" w:eastAsia="Yu Gothic"/>
                <w:b w:val="0"/>
                <w:sz w:val="17"/>
              </w:rPr>
              <w:t>RTが周期内で扱える固定長実行ブロックへ展開</w:t>
            </w:r>
          </w:p>
        </w:tc>
      </w:tr>
      <w:tr>
        <w:tc>
          <w:tcPr>
            <w:tcW w:type="dxa" w:w="2835"/>
            <w:vAlign w:val="top"/>
          </w:tcPr>
          <w:p>
            <w:r/>
            <w:r>
              <w:rPr>
                <w:rFonts w:ascii="Yu Gothic" w:hAnsi="Yu Gothic" w:eastAsia="Yu Gothic"/>
                <w:b w:val="0"/>
                <w:sz w:val="17"/>
              </w:rPr>
              <w:t>ai_hpcc_rt_update</w:t>
            </w:r>
          </w:p>
        </w:tc>
        <w:tc>
          <w:tcPr>
            <w:tcW w:type="dxa" w:w="1701"/>
            <w:vAlign w:val="top"/>
          </w:tcPr>
          <w:p>
            <w:r/>
            <w:r>
              <w:rPr>
                <w:rFonts w:ascii="Yu Gothic" w:hAnsi="Yu Gothic" w:eastAsia="Yu Gothic"/>
                <w:b w:val="0"/>
                <w:sz w:val="17"/>
              </w:rPr>
              <w:t>RT_CONTROL</w:t>
            </w:r>
          </w:p>
        </w:tc>
        <w:tc>
          <w:tcPr>
            <w:tcW w:type="dxa" w:w="5669"/>
            <w:vAlign w:val="top"/>
          </w:tcPr>
          <w:p>
            <w:r/>
            <w:r>
              <w:rPr>
                <w:rFonts w:ascii="Yu Gothic" w:hAnsi="Yu Gothic" w:eastAsia="Yu Gothic"/>
                <w:b w:val="0"/>
                <w:sz w:val="17"/>
              </w:rPr>
              <w:t>周期内状態更新、実行ブロック消費、安全条件判定</w:t>
            </w:r>
          </w:p>
        </w:tc>
      </w:tr>
      <w:tr>
        <w:tc>
          <w:tcPr>
            <w:tcW w:type="dxa" w:w="2835"/>
            <w:vAlign w:val="top"/>
          </w:tcPr>
          <w:p>
            <w:r/>
            <w:r>
              <w:rPr>
                <w:rFonts w:ascii="Yu Gothic" w:hAnsi="Yu Gothic" w:eastAsia="Yu Gothic"/>
                <w:b w:val="0"/>
                <w:sz w:val="17"/>
              </w:rPr>
              <w:t>ai_hpcc_rt_fail_safe</w:t>
            </w:r>
          </w:p>
        </w:tc>
        <w:tc>
          <w:tcPr>
            <w:tcW w:type="dxa" w:w="1701"/>
            <w:vAlign w:val="top"/>
          </w:tcPr>
          <w:p>
            <w:r/>
            <w:r>
              <w:rPr>
                <w:rFonts w:ascii="Yu Gothic" w:hAnsi="Yu Gothic" w:eastAsia="Yu Gothic"/>
                <w:b w:val="0"/>
                <w:sz w:val="17"/>
              </w:rPr>
              <w:t>RT_CONTROL/RT_OUTPUT</w:t>
            </w:r>
          </w:p>
        </w:tc>
        <w:tc>
          <w:tcPr>
            <w:tcW w:type="dxa" w:w="5669"/>
            <w:vAlign w:val="top"/>
          </w:tcPr>
          <w:p>
            <w:r/>
            <w:r>
              <w:rPr>
                <w:rFonts w:ascii="Yu Gothic" w:hAnsi="Yu Gothic" w:eastAsia="Yu Gothic"/>
                <w:b w:val="0"/>
                <w:sz w:val="17"/>
              </w:rPr>
              <w:t>異常検出時の減速停止、出力遮断、ALARM遷移</w:t>
            </w:r>
          </w:p>
        </w:tc>
      </w:tr>
      <w:tr>
        <w:tc>
          <w:tcPr>
            <w:tcW w:type="dxa" w:w="2835"/>
            <w:vAlign w:val="top"/>
          </w:tcPr>
          <w:p>
            <w:r/>
            <w:r>
              <w:rPr>
                <w:rFonts w:ascii="Yu Gothic" w:hAnsi="Yu Gothic" w:eastAsia="Yu Gothic"/>
                <w:b w:val="0"/>
                <w:sz w:val="17"/>
              </w:rPr>
              <w:t>ai_hpcc_api_get_status</w:t>
            </w:r>
          </w:p>
        </w:tc>
        <w:tc>
          <w:tcPr>
            <w:tcW w:type="dxa" w:w="1701"/>
            <w:vAlign w:val="top"/>
          </w:tcPr>
          <w:p>
            <w:r/>
            <w:r>
              <w:rPr>
                <w:rFonts w:ascii="Yu Gothic" w:hAnsi="Yu Gothic" w:eastAsia="Yu Gothic"/>
                <w:b w:val="0"/>
                <w:sz w:val="17"/>
              </w:rPr>
              <w:t>API</w:t>
            </w:r>
          </w:p>
        </w:tc>
        <w:tc>
          <w:tcPr>
            <w:tcW w:type="dxa" w:w="5669"/>
            <w:vAlign w:val="top"/>
          </w:tcPr>
          <w:p>
            <w:r/>
            <w:r>
              <w:rPr>
                <w:rFonts w:ascii="Yu Gothic" w:hAnsi="Yu Gothic" w:eastAsia="Yu Gothic"/>
                <w:b w:val="0"/>
                <w:sz w:val="17"/>
              </w:rPr>
              <w:t>世代番号付きスナップショットを返却</w:t>
            </w:r>
          </w:p>
        </w:tc>
      </w:tr>
    </w:tbl>
    <w:p>
      <w:pPr>
        <w:pStyle w:val="Heading1"/>
      </w:pPr>
      <w:r>
        <w:t>DD-10 関数詳細仕様</w:t>
      </w:r>
    </w:p>
    <w:p>
      <w:pPr>
        <w:pStyle w:val="Heading2"/>
      </w:pPr>
      <w:r>
        <w:t>ai_hpcc_init</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実行スレッド</w:t>
            </w:r>
          </w:p>
        </w:tc>
        <w:tc>
          <w:tcPr>
            <w:tcW w:type="dxa" w:w="6803"/>
            <w:vAlign w:val="top"/>
          </w:tcPr>
          <w:p>
            <w:r/>
            <w:r>
              <w:rPr>
                <w:rFonts w:ascii="Yu Gothic" w:hAnsi="Yu Gothic" w:eastAsia="Yu Gothic"/>
                <w:b w:val="0"/>
                <w:sz w:val="17"/>
              </w:rPr>
              <w:t>TS/INIT</w:t>
            </w:r>
          </w:p>
        </w:tc>
      </w:tr>
      <w:tr>
        <w:tc>
          <w:tcPr>
            <w:tcW w:type="dxa" w:w="2268"/>
            <w:vAlign w:val="top"/>
          </w:tcPr>
          <w:p>
            <w:r/>
            <w:r>
              <w:rPr>
                <w:rFonts w:ascii="Yu Gothic" w:hAnsi="Yu Gothic" w:eastAsia="Yu Gothic"/>
                <w:b w:val="0"/>
                <w:sz w:val="17"/>
              </w:rPr>
              <w:t>目的</w:t>
            </w:r>
          </w:p>
        </w:tc>
        <w:tc>
          <w:tcPr>
            <w:tcW w:type="dxa" w:w="6803"/>
            <w:vAlign w:val="top"/>
          </w:tcPr>
          <w:p>
            <w:r/>
            <w:r>
              <w:rPr>
                <w:rFonts w:ascii="Yu Gothic" w:hAnsi="Yu Gothic" w:eastAsia="Yu Gothic"/>
                <w:b w:val="0"/>
                <w:sz w:val="17"/>
              </w:rPr>
              <w:t>共有メモリ初期化、定義テーブル読込、既定状態設定</w:t>
            </w:r>
          </w:p>
        </w:tc>
      </w:tr>
      <w:tr>
        <w:tc>
          <w:tcPr>
            <w:tcW w:type="dxa" w:w="2268"/>
            <w:vAlign w:val="top"/>
          </w:tcPr>
          <w:p>
            <w:r/>
            <w:r>
              <w:rPr>
                <w:rFonts w:ascii="Yu Gothic" w:hAnsi="Yu Gothic" w:eastAsia="Yu Gothic"/>
                <w:b w:val="0"/>
                <w:sz w:val="17"/>
              </w:rPr>
              <w:t>入力</w:t>
            </w:r>
          </w:p>
        </w:tc>
        <w:tc>
          <w:tcPr>
            <w:tcW w:type="dxa" w:w="6803"/>
            <w:vAlign w:val="top"/>
          </w:tcPr>
          <w:p>
            <w:r/>
            <w:r>
              <w:rPr>
                <w:rFonts w:ascii="Yu Gothic" w:hAnsi="Yu Gothic" w:eastAsia="Yu Gothic"/>
                <w:b w:val="0"/>
                <w:sz w:val="17"/>
              </w:rPr>
              <w:t>共有メモリのコマンド/状態、NC_EXEC_BLOCK、機種別パラメータ、RT入力スナップショット</w:t>
            </w:r>
          </w:p>
        </w:tc>
      </w:tr>
      <w:tr>
        <w:tc>
          <w:tcPr>
            <w:tcW w:type="dxa" w:w="2268"/>
            <w:vAlign w:val="top"/>
          </w:tcPr>
          <w:p>
            <w:r/>
            <w:r>
              <w:rPr>
                <w:rFonts w:ascii="Yu Gothic" w:hAnsi="Yu Gothic" w:eastAsia="Yu Gothic"/>
                <w:b w:val="0"/>
                <w:sz w:val="17"/>
              </w:rPr>
              <w:t>出力</w:t>
            </w:r>
          </w:p>
        </w:tc>
        <w:tc>
          <w:tcPr>
            <w:tcW w:type="dxa" w:w="6803"/>
            <w:vAlign w:val="top"/>
          </w:tcPr>
          <w:p>
            <w:r/>
            <w:r>
              <w:rPr>
                <w:rFonts w:ascii="Yu Gothic" w:hAnsi="Yu Gothic" w:eastAsia="Yu Gothic"/>
                <w:b w:val="0"/>
                <w:sz w:val="17"/>
              </w:rPr>
              <w:t>状態構造体、実行ブロック、ログ要求、アラームコード、必要に応じたPMC/軸/主軸要求</w:t>
            </w:r>
          </w:p>
        </w:tc>
      </w:tr>
      <w:tr>
        <w:tc>
          <w:tcPr>
            <w:tcW w:type="dxa" w:w="2268"/>
            <w:vAlign w:val="top"/>
          </w:tcPr>
          <w:p>
            <w:r/>
            <w:r>
              <w:rPr>
                <w:rFonts w:ascii="Yu Gothic" w:hAnsi="Yu Gothic" w:eastAsia="Yu Gothic"/>
                <w:b w:val="0"/>
                <w:sz w:val="17"/>
              </w:rPr>
              <w:t>副作用</w:t>
            </w:r>
          </w:p>
        </w:tc>
        <w:tc>
          <w:tcPr>
            <w:tcW w:type="dxa" w:w="6803"/>
            <w:vAlign w:val="top"/>
          </w:tcPr>
          <w:p>
            <w:r/>
            <w:r>
              <w:rPr>
                <w:rFonts w:ascii="Yu Gothic" w:hAnsi="Yu Gothic" w:eastAsia="Yu Gothic"/>
                <w:b w:val="0"/>
                <w:sz w:val="17"/>
              </w:rPr>
              <w:t>共有メモリ更新、リングバッファhead/tail更新、状態遷移、診断カウンタ更新</w:t>
            </w:r>
          </w:p>
        </w:tc>
      </w:tr>
      <w:tr>
        <w:tc>
          <w:tcPr>
            <w:tcW w:type="dxa" w:w="2268"/>
            <w:vAlign w:val="top"/>
          </w:tcPr>
          <w:p>
            <w:r/>
            <w:r>
              <w:rPr>
                <w:rFonts w:ascii="Yu Gothic" w:hAnsi="Yu Gothic" w:eastAsia="Yu Gothic"/>
                <w:b w:val="0"/>
                <w:sz w:val="17"/>
              </w:rPr>
              <w:t>エラー条件</w:t>
            </w:r>
          </w:p>
        </w:tc>
        <w:tc>
          <w:tcPr>
            <w:tcW w:type="dxa" w:w="6803"/>
            <w:vAlign w:val="top"/>
          </w:tcPr>
          <w:p>
            <w:r/>
            <w:r>
              <w:rPr>
                <w:rFonts w:ascii="Yu Gothic" w:hAnsi="Yu Gothic" w:eastAsia="Yu Gothic"/>
                <w:b w:val="0"/>
                <w:sz w:val="17"/>
              </w:rPr>
              <w:t>NULL相当の未初期化、generation不一致、範囲外パラメータ、状態不整合、RT予算超過</w:t>
            </w:r>
          </w:p>
        </w:tc>
      </w:tr>
    </w:tbl>
    <w:p>
      <w:pPr>
        <w:pStyle w:val="Heading2"/>
      </w:pPr>
      <w:r>
        <w:t>ai_hpcc_parse_block</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実行スレッド</w:t>
            </w:r>
          </w:p>
        </w:tc>
        <w:tc>
          <w:tcPr>
            <w:tcW w:type="dxa" w:w="6803"/>
            <w:vAlign w:val="top"/>
          </w:tcPr>
          <w:p>
            <w:r/>
            <w:r>
              <w:rPr>
                <w:rFonts w:ascii="Yu Gothic" w:hAnsi="Yu Gothic" w:eastAsia="Yu Gothic"/>
                <w:b w:val="0"/>
                <w:sz w:val="17"/>
              </w:rPr>
              <w:t>TS_SERVICE</w:t>
            </w:r>
          </w:p>
        </w:tc>
      </w:tr>
      <w:tr>
        <w:tc>
          <w:tcPr>
            <w:tcW w:type="dxa" w:w="2268"/>
            <w:vAlign w:val="top"/>
          </w:tcPr>
          <w:p>
            <w:r/>
            <w:r>
              <w:rPr>
                <w:rFonts w:ascii="Yu Gothic" w:hAnsi="Yu Gothic" w:eastAsia="Yu Gothic"/>
                <w:b w:val="0"/>
                <w:sz w:val="17"/>
              </w:rPr>
              <w:t>目的</w:t>
            </w:r>
          </w:p>
        </w:tc>
        <w:tc>
          <w:tcPr>
            <w:tcW w:type="dxa" w:w="6803"/>
            <w:vAlign w:val="top"/>
          </w:tcPr>
          <w:p>
            <w:r/>
            <w:r>
              <w:rPr>
                <w:rFonts w:ascii="Yu Gothic" w:hAnsi="Yu Gothic" w:eastAsia="Yu Gothic"/>
                <w:b w:val="0"/>
                <w:sz w:val="17"/>
              </w:rPr>
              <w:t>NCブロックまたはAPI要求を検証し、内部命令へ変換</w:t>
            </w:r>
          </w:p>
        </w:tc>
      </w:tr>
      <w:tr>
        <w:tc>
          <w:tcPr>
            <w:tcW w:type="dxa" w:w="2268"/>
            <w:vAlign w:val="top"/>
          </w:tcPr>
          <w:p>
            <w:r/>
            <w:r>
              <w:rPr>
                <w:rFonts w:ascii="Yu Gothic" w:hAnsi="Yu Gothic" w:eastAsia="Yu Gothic"/>
                <w:b w:val="0"/>
                <w:sz w:val="17"/>
              </w:rPr>
              <w:t>入力</w:t>
            </w:r>
          </w:p>
        </w:tc>
        <w:tc>
          <w:tcPr>
            <w:tcW w:type="dxa" w:w="6803"/>
            <w:vAlign w:val="top"/>
          </w:tcPr>
          <w:p>
            <w:r/>
            <w:r>
              <w:rPr>
                <w:rFonts w:ascii="Yu Gothic" w:hAnsi="Yu Gothic" w:eastAsia="Yu Gothic"/>
                <w:b w:val="0"/>
                <w:sz w:val="17"/>
              </w:rPr>
              <w:t>共有メモリのコマンド/状態、NC_EXEC_BLOCK、機種別パラメータ、RT入力スナップショット</w:t>
            </w:r>
          </w:p>
        </w:tc>
      </w:tr>
      <w:tr>
        <w:tc>
          <w:tcPr>
            <w:tcW w:type="dxa" w:w="2268"/>
            <w:vAlign w:val="top"/>
          </w:tcPr>
          <w:p>
            <w:r/>
            <w:r>
              <w:rPr>
                <w:rFonts w:ascii="Yu Gothic" w:hAnsi="Yu Gothic" w:eastAsia="Yu Gothic"/>
                <w:b w:val="0"/>
                <w:sz w:val="17"/>
              </w:rPr>
              <w:t>出力</w:t>
            </w:r>
          </w:p>
        </w:tc>
        <w:tc>
          <w:tcPr>
            <w:tcW w:type="dxa" w:w="6803"/>
            <w:vAlign w:val="top"/>
          </w:tcPr>
          <w:p>
            <w:r/>
            <w:r>
              <w:rPr>
                <w:rFonts w:ascii="Yu Gothic" w:hAnsi="Yu Gothic" w:eastAsia="Yu Gothic"/>
                <w:b w:val="0"/>
                <w:sz w:val="17"/>
              </w:rPr>
              <w:t>状態構造体、実行ブロック、ログ要求、アラームコード、必要に応じたPMC/軸/主軸要求</w:t>
            </w:r>
          </w:p>
        </w:tc>
      </w:tr>
      <w:tr>
        <w:tc>
          <w:tcPr>
            <w:tcW w:type="dxa" w:w="2268"/>
            <w:vAlign w:val="top"/>
          </w:tcPr>
          <w:p>
            <w:r/>
            <w:r>
              <w:rPr>
                <w:rFonts w:ascii="Yu Gothic" w:hAnsi="Yu Gothic" w:eastAsia="Yu Gothic"/>
                <w:b w:val="0"/>
                <w:sz w:val="17"/>
              </w:rPr>
              <w:t>副作用</w:t>
            </w:r>
          </w:p>
        </w:tc>
        <w:tc>
          <w:tcPr>
            <w:tcW w:type="dxa" w:w="6803"/>
            <w:vAlign w:val="top"/>
          </w:tcPr>
          <w:p>
            <w:r/>
            <w:r>
              <w:rPr>
                <w:rFonts w:ascii="Yu Gothic" w:hAnsi="Yu Gothic" w:eastAsia="Yu Gothic"/>
                <w:b w:val="0"/>
                <w:sz w:val="17"/>
              </w:rPr>
              <w:t>共有メモリ更新、リングバッファhead/tail更新、状態遷移、診断カウンタ更新</w:t>
            </w:r>
          </w:p>
        </w:tc>
      </w:tr>
      <w:tr>
        <w:tc>
          <w:tcPr>
            <w:tcW w:type="dxa" w:w="2268"/>
            <w:vAlign w:val="top"/>
          </w:tcPr>
          <w:p>
            <w:r/>
            <w:r>
              <w:rPr>
                <w:rFonts w:ascii="Yu Gothic" w:hAnsi="Yu Gothic" w:eastAsia="Yu Gothic"/>
                <w:b w:val="0"/>
                <w:sz w:val="17"/>
              </w:rPr>
              <w:t>エラー条件</w:t>
            </w:r>
          </w:p>
        </w:tc>
        <w:tc>
          <w:tcPr>
            <w:tcW w:type="dxa" w:w="6803"/>
            <w:vAlign w:val="top"/>
          </w:tcPr>
          <w:p>
            <w:r/>
            <w:r>
              <w:rPr>
                <w:rFonts w:ascii="Yu Gothic" w:hAnsi="Yu Gothic" w:eastAsia="Yu Gothic"/>
                <w:b w:val="0"/>
                <w:sz w:val="17"/>
              </w:rPr>
              <w:t>NULL相当の未初期化、generation不一致、範囲外パラメータ、状態不整合、RT予算超過</w:t>
            </w:r>
          </w:p>
        </w:tc>
      </w:tr>
    </w:tbl>
    <w:p>
      <w:pPr>
        <w:pStyle w:val="Heading2"/>
      </w:pPr>
      <w:r>
        <w:t>ai_hpcc_prepare_rt_block</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実行スレッド</w:t>
            </w:r>
          </w:p>
        </w:tc>
        <w:tc>
          <w:tcPr>
            <w:tcW w:type="dxa" w:w="6803"/>
            <w:vAlign w:val="top"/>
          </w:tcPr>
          <w:p>
            <w:r/>
            <w:r>
              <w:rPr>
                <w:rFonts w:ascii="Yu Gothic" w:hAnsi="Yu Gothic" w:eastAsia="Yu Gothic"/>
                <w:b w:val="0"/>
                <w:sz w:val="17"/>
              </w:rPr>
              <w:t>TS_SERVICE</w:t>
            </w:r>
          </w:p>
        </w:tc>
      </w:tr>
      <w:tr>
        <w:tc>
          <w:tcPr>
            <w:tcW w:type="dxa" w:w="2268"/>
            <w:vAlign w:val="top"/>
          </w:tcPr>
          <w:p>
            <w:r/>
            <w:r>
              <w:rPr>
                <w:rFonts w:ascii="Yu Gothic" w:hAnsi="Yu Gothic" w:eastAsia="Yu Gothic"/>
                <w:b w:val="0"/>
                <w:sz w:val="17"/>
              </w:rPr>
              <w:t>目的</w:t>
            </w:r>
          </w:p>
        </w:tc>
        <w:tc>
          <w:tcPr>
            <w:tcW w:type="dxa" w:w="6803"/>
            <w:vAlign w:val="top"/>
          </w:tcPr>
          <w:p>
            <w:r/>
            <w:r>
              <w:rPr>
                <w:rFonts w:ascii="Yu Gothic" w:hAnsi="Yu Gothic" w:eastAsia="Yu Gothic"/>
                <w:b w:val="0"/>
                <w:sz w:val="17"/>
              </w:rPr>
              <w:t>RTが周期内で扱える固定長実行ブロックへ展開</w:t>
            </w:r>
          </w:p>
        </w:tc>
      </w:tr>
      <w:tr>
        <w:tc>
          <w:tcPr>
            <w:tcW w:type="dxa" w:w="2268"/>
            <w:vAlign w:val="top"/>
          </w:tcPr>
          <w:p>
            <w:r/>
            <w:r>
              <w:rPr>
                <w:rFonts w:ascii="Yu Gothic" w:hAnsi="Yu Gothic" w:eastAsia="Yu Gothic"/>
                <w:b w:val="0"/>
                <w:sz w:val="17"/>
              </w:rPr>
              <w:t>入力</w:t>
            </w:r>
          </w:p>
        </w:tc>
        <w:tc>
          <w:tcPr>
            <w:tcW w:type="dxa" w:w="6803"/>
            <w:vAlign w:val="top"/>
          </w:tcPr>
          <w:p>
            <w:r/>
            <w:r>
              <w:rPr>
                <w:rFonts w:ascii="Yu Gothic" w:hAnsi="Yu Gothic" w:eastAsia="Yu Gothic"/>
                <w:b w:val="0"/>
                <w:sz w:val="17"/>
              </w:rPr>
              <w:t>共有メモリのコマンド/状態、NC_EXEC_BLOCK、機種別パラメータ、RT入力スナップショット</w:t>
            </w:r>
          </w:p>
        </w:tc>
      </w:tr>
      <w:tr>
        <w:tc>
          <w:tcPr>
            <w:tcW w:type="dxa" w:w="2268"/>
            <w:vAlign w:val="top"/>
          </w:tcPr>
          <w:p>
            <w:r/>
            <w:r>
              <w:rPr>
                <w:rFonts w:ascii="Yu Gothic" w:hAnsi="Yu Gothic" w:eastAsia="Yu Gothic"/>
                <w:b w:val="0"/>
                <w:sz w:val="17"/>
              </w:rPr>
              <w:t>出力</w:t>
            </w:r>
          </w:p>
        </w:tc>
        <w:tc>
          <w:tcPr>
            <w:tcW w:type="dxa" w:w="6803"/>
            <w:vAlign w:val="top"/>
          </w:tcPr>
          <w:p>
            <w:r/>
            <w:r>
              <w:rPr>
                <w:rFonts w:ascii="Yu Gothic" w:hAnsi="Yu Gothic" w:eastAsia="Yu Gothic"/>
                <w:b w:val="0"/>
                <w:sz w:val="17"/>
              </w:rPr>
              <w:t>状態構造体、実行ブロック、ログ要求、アラームコード、必要に応じたPMC/軸/主軸要求</w:t>
            </w:r>
          </w:p>
        </w:tc>
      </w:tr>
      <w:tr>
        <w:tc>
          <w:tcPr>
            <w:tcW w:type="dxa" w:w="2268"/>
            <w:vAlign w:val="top"/>
          </w:tcPr>
          <w:p>
            <w:r/>
            <w:r>
              <w:rPr>
                <w:rFonts w:ascii="Yu Gothic" w:hAnsi="Yu Gothic" w:eastAsia="Yu Gothic"/>
                <w:b w:val="0"/>
                <w:sz w:val="17"/>
              </w:rPr>
              <w:t>副作用</w:t>
            </w:r>
          </w:p>
        </w:tc>
        <w:tc>
          <w:tcPr>
            <w:tcW w:type="dxa" w:w="6803"/>
            <w:vAlign w:val="top"/>
          </w:tcPr>
          <w:p>
            <w:r/>
            <w:r>
              <w:rPr>
                <w:rFonts w:ascii="Yu Gothic" w:hAnsi="Yu Gothic" w:eastAsia="Yu Gothic"/>
                <w:b w:val="0"/>
                <w:sz w:val="17"/>
              </w:rPr>
              <w:t>共有メモリ更新、リングバッファhead/tail更新、状態遷移、診断カウンタ更新</w:t>
            </w:r>
          </w:p>
        </w:tc>
      </w:tr>
      <w:tr>
        <w:tc>
          <w:tcPr>
            <w:tcW w:type="dxa" w:w="2268"/>
            <w:vAlign w:val="top"/>
          </w:tcPr>
          <w:p>
            <w:r/>
            <w:r>
              <w:rPr>
                <w:rFonts w:ascii="Yu Gothic" w:hAnsi="Yu Gothic" w:eastAsia="Yu Gothic"/>
                <w:b w:val="0"/>
                <w:sz w:val="17"/>
              </w:rPr>
              <w:t>エラー条件</w:t>
            </w:r>
          </w:p>
        </w:tc>
        <w:tc>
          <w:tcPr>
            <w:tcW w:type="dxa" w:w="6803"/>
            <w:vAlign w:val="top"/>
          </w:tcPr>
          <w:p>
            <w:r/>
            <w:r>
              <w:rPr>
                <w:rFonts w:ascii="Yu Gothic" w:hAnsi="Yu Gothic" w:eastAsia="Yu Gothic"/>
                <w:b w:val="0"/>
                <w:sz w:val="17"/>
              </w:rPr>
              <w:t>NULL相当の未初期化、generation不一致、範囲外パラメータ、状態不整合、RT予算超過</w:t>
            </w:r>
          </w:p>
        </w:tc>
      </w:tr>
    </w:tbl>
    <w:p>
      <w:pPr>
        <w:pStyle w:val="Heading2"/>
      </w:pPr>
      <w:r>
        <w:t>ai_hpcc_rt_update</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実行スレッド</w:t>
            </w:r>
          </w:p>
        </w:tc>
        <w:tc>
          <w:tcPr>
            <w:tcW w:type="dxa" w:w="6803"/>
            <w:vAlign w:val="top"/>
          </w:tcPr>
          <w:p>
            <w:r/>
            <w:r>
              <w:rPr>
                <w:rFonts w:ascii="Yu Gothic" w:hAnsi="Yu Gothic" w:eastAsia="Yu Gothic"/>
                <w:b w:val="0"/>
                <w:sz w:val="17"/>
              </w:rPr>
              <w:t>RT_CONTROL</w:t>
            </w:r>
          </w:p>
        </w:tc>
      </w:tr>
      <w:tr>
        <w:tc>
          <w:tcPr>
            <w:tcW w:type="dxa" w:w="2268"/>
            <w:vAlign w:val="top"/>
          </w:tcPr>
          <w:p>
            <w:r/>
            <w:r>
              <w:rPr>
                <w:rFonts w:ascii="Yu Gothic" w:hAnsi="Yu Gothic" w:eastAsia="Yu Gothic"/>
                <w:b w:val="0"/>
                <w:sz w:val="17"/>
              </w:rPr>
              <w:t>目的</w:t>
            </w:r>
          </w:p>
        </w:tc>
        <w:tc>
          <w:tcPr>
            <w:tcW w:type="dxa" w:w="6803"/>
            <w:vAlign w:val="top"/>
          </w:tcPr>
          <w:p>
            <w:r/>
            <w:r>
              <w:rPr>
                <w:rFonts w:ascii="Yu Gothic" w:hAnsi="Yu Gothic" w:eastAsia="Yu Gothic"/>
                <w:b w:val="0"/>
                <w:sz w:val="17"/>
              </w:rPr>
              <w:t>周期内状態更新、実行ブロック消費、安全条件判定</w:t>
            </w:r>
          </w:p>
        </w:tc>
      </w:tr>
      <w:tr>
        <w:tc>
          <w:tcPr>
            <w:tcW w:type="dxa" w:w="2268"/>
            <w:vAlign w:val="top"/>
          </w:tcPr>
          <w:p>
            <w:r/>
            <w:r>
              <w:rPr>
                <w:rFonts w:ascii="Yu Gothic" w:hAnsi="Yu Gothic" w:eastAsia="Yu Gothic"/>
                <w:b w:val="0"/>
                <w:sz w:val="17"/>
              </w:rPr>
              <w:t>入力</w:t>
            </w:r>
          </w:p>
        </w:tc>
        <w:tc>
          <w:tcPr>
            <w:tcW w:type="dxa" w:w="6803"/>
            <w:vAlign w:val="top"/>
          </w:tcPr>
          <w:p>
            <w:r/>
            <w:r>
              <w:rPr>
                <w:rFonts w:ascii="Yu Gothic" w:hAnsi="Yu Gothic" w:eastAsia="Yu Gothic"/>
                <w:b w:val="0"/>
                <w:sz w:val="17"/>
              </w:rPr>
              <w:t>共有メモリのコマンド/状態、NC_EXEC_BLOCK、機種別パラメータ、RT入力スナップショット</w:t>
            </w:r>
          </w:p>
        </w:tc>
      </w:tr>
      <w:tr>
        <w:tc>
          <w:tcPr>
            <w:tcW w:type="dxa" w:w="2268"/>
            <w:vAlign w:val="top"/>
          </w:tcPr>
          <w:p>
            <w:r/>
            <w:r>
              <w:rPr>
                <w:rFonts w:ascii="Yu Gothic" w:hAnsi="Yu Gothic" w:eastAsia="Yu Gothic"/>
                <w:b w:val="0"/>
                <w:sz w:val="17"/>
              </w:rPr>
              <w:t>出力</w:t>
            </w:r>
          </w:p>
        </w:tc>
        <w:tc>
          <w:tcPr>
            <w:tcW w:type="dxa" w:w="6803"/>
            <w:vAlign w:val="top"/>
          </w:tcPr>
          <w:p>
            <w:r/>
            <w:r>
              <w:rPr>
                <w:rFonts w:ascii="Yu Gothic" w:hAnsi="Yu Gothic" w:eastAsia="Yu Gothic"/>
                <w:b w:val="0"/>
                <w:sz w:val="17"/>
              </w:rPr>
              <w:t>状態構造体、実行ブロック、ログ要求、アラームコード、必要に応じたPMC/軸/主軸要求</w:t>
            </w:r>
          </w:p>
        </w:tc>
      </w:tr>
      <w:tr>
        <w:tc>
          <w:tcPr>
            <w:tcW w:type="dxa" w:w="2268"/>
            <w:vAlign w:val="top"/>
          </w:tcPr>
          <w:p>
            <w:r/>
            <w:r>
              <w:rPr>
                <w:rFonts w:ascii="Yu Gothic" w:hAnsi="Yu Gothic" w:eastAsia="Yu Gothic"/>
                <w:b w:val="0"/>
                <w:sz w:val="17"/>
              </w:rPr>
              <w:t>副作用</w:t>
            </w:r>
          </w:p>
        </w:tc>
        <w:tc>
          <w:tcPr>
            <w:tcW w:type="dxa" w:w="6803"/>
            <w:vAlign w:val="top"/>
          </w:tcPr>
          <w:p>
            <w:r/>
            <w:r>
              <w:rPr>
                <w:rFonts w:ascii="Yu Gothic" w:hAnsi="Yu Gothic" w:eastAsia="Yu Gothic"/>
                <w:b w:val="0"/>
                <w:sz w:val="17"/>
              </w:rPr>
              <w:t>共有メモリ更新、リングバッファhead/tail更新、状態遷移、診断カウンタ更新</w:t>
            </w:r>
          </w:p>
        </w:tc>
      </w:tr>
      <w:tr>
        <w:tc>
          <w:tcPr>
            <w:tcW w:type="dxa" w:w="2268"/>
            <w:vAlign w:val="top"/>
          </w:tcPr>
          <w:p>
            <w:r/>
            <w:r>
              <w:rPr>
                <w:rFonts w:ascii="Yu Gothic" w:hAnsi="Yu Gothic" w:eastAsia="Yu Gothic"/>
                <w:b w:val="0"/>
                <w:sz w:val="17"/>
              </w:rPr>
              <w:t>エラー条件</w:t>
            </w:r>
          </w:p>
        </w:tc>
        <w:tc>
          <w:tcPr>
            <w:tcW w:type="dxa" w:w="6803"/>
            <w:vAlign w:val="top"/>
          </w:tcPr>
          <w:p>
            <w:r/>
            <w:r>
              <w:rPr>
                <w:rFonts w:ascii="Yu Gothic" w:hAnsi="Yu Gothic" w:eastAsia="Yu Gothic"/>
                <w:b w:val="0"/>
                <w:sz w:val="17"/>
              </w:rPr>
              <w:t>NULL相当の未初期化、generation不一致、範囲外パラメータ、状態不整合、RT予算超過</w:t>
            </w:r>
          </w:p>
        </w:tc>
      </w:tr>
    </w:tbl>
    <w:p>
      <w:pPr>
        <w:pStyle w:val="Heading2"/>
      </w:pPr>
      <w:r>
        <w:t>ai_hpcc_rt_fail_safe</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実行スレッド</w:t>
            </w:r>
          </w:p>
        </w:tc>
        <w:tc>
          <w:tcPr>
            <w:tcW w:type="dxa" w:w="6803"/>
            <w:vAlign w:val="top"/>
          </w:tcPr>
          <w:p>
            <w:r/>
            <w:r>
              <w:rPr>
                <w:rFonts w:ascii="Yu Gothic" w:hAnsi="Yu Gothic" w:eastAsia="Yu Gothic"/>
                <w:b w:val="0"/>
                <w:sz w:val="17"/>
              </w:rPr>
              <w:t>RT_CONTROL/RT_OUTPUT</w:t>
            </w:r>
          </w:p>
        </w:tc>
      </w:tr>
      <w:tr>
        <w:tc>
          <w:tcPr>
            <w:tcW w:type="dxa" w:w="2268"/>
            <w:vAlign w:val="top"/>
          </w:tcPr>
          <w:p>
            <w:r/>
            <w:r>
              <w:rPr>
                <w:rFonts w:ascii="Yu Gothic" w:hAnsi="Yu Gothic" w:eastAsia="Yu Gothic"/>
                <w:b w:val="0"/>
                <w:sz w:val="17"/>
              </w:rPr>
              <w:t>目的</w:t>
            </w:r>
          </w:p>
        </w:tc>
        <w:tc>
          <w:tcPr>
            <w:tcW w:type="dxa" w:w="6803"/>
            <w:vAlign w:val="top"/>
          </w:tcPr>
          <w:p>
            <w:r/>
            <w:r>
              <w:rPr>
                <w:rFonts w:ascii="Yu Gothic" w:hAnsi="Yu Gothic" w:eastAsia="Yu Gothic"/>
                <w:b w:val="0"/>
                <w:sz w:val="17"/>
              </w:rPr>
              <w:t>異常検出時の減速停止、出力遮断、ALARM遷移</w:t>
            </w:r>
          </w:p>
        </w:tc>
      </w:tr>
      <w:tr>
        <w:tc>
          <w:tcPr>
            <w:tcW w:type="dxa" w:w="2268"/>
            <w:vAlign w:val="top"/>
          </w:tcPr>
          <w:p>
            <w:r/>
            <w:r>
              <w:rPr>
                <w:rFonts w:ascii="Yu Gothic" w:hAnsi="Yu Gothic" w:eastAsia="Yu Gothic"/>
                <w:b w:val="0"/>
                <w:sz w:val="17"/>
              </w:rPr>
              <w:t>入力</w:t>
            </w:r>
          </w:p>
        </w:tc>
        <w:tc>
          <w:tcPr>
            <w:tcW w:type="dxa" w:w="6803"/>
            <w:vAlign w:val="top"/>
          </w:tcPr>
          <w:p>
            <w:r/>
            <w:r>
              <w:rPr>
                <w:rFonts w:ascii="Yu Gothic" w:hAnsi="Yu Gothic" w:eastAsia="Yu Gothic"/>
                <w:b w:val="0"/>
                <w:sz w:val="17"/>
              </w:rPr>
              <w:t>共有メモリのコマンド/状態、NC_EXEC_BLOCK、機種別パラメータ、RT入力スナップショット</w:t>
            </w:r>
          </w:p>
        </w:tc>
      </w:tr>
      <w:tr>
        <w:tc>
          <w:tcPr>
            <w:tcW w:type="dxa" w:w="2268"/>
            <w:vAlign w:val="top"/>
          </w:tcPr>
          <w:p>
            <w:r/>
            <w:r>
              <w:rPr>
                <w:rFonts w:ascii="Yu Gothic" w:hAnsi="Yu Gothic" w:eastAsia="Yu Gothic"/>
                <w:b w:val="0"/>
                <w:sz w:val="17"/>
              </w:rPr>
              <w:t>出力</w:t>
            </w:r>
          </w:p>
        </w:tc>
        <w:tc>
          <w:tcPr>
            <w:tcW w:type="dxa" w:w="6803"/>
            <w:vAlign w:val="top"/>
          </w:tcPr>
          <w:p>
            <w:r/>
            <w:r>
              <w:rPr>
                <w:rFonts w:ascii="Yu Gothic" w:hAnsi="Yu Gothic" w:eastAsia="Yu Gothic"/>
                <w:b w:val="0"/>
                <w:sz w:val="17"/>
              </w:rPr>
              <w:t>状態構造体、実行ブロック、ログ要求、アラームコード、必要に応じたPMC/軸/主軸要求</w:t>
            </w:r>
          </w:p>
        </w:tc>
      </w:tr>
      <w:tr>
        <w:tc>
          <w:tcPr>
            <w:tcW w:type="dxa" w:w="2268"/>
            <w:vAlign w:val="top"/>
          </w:tcPr>
          <w:p>
            <w:r/>
            <w:r>
              <w:rPr>
                <w:rFonts w:ascii="Yu Gothic" w:hAnsi="Yu Gothic" w:eastAsia="Yu Gothic"/>
                <w:b w:val="0"/>
                <w:sz w:val="17"/>
              </w:rPr>
              <w:t>副作用</w:t>
            </w:r>
          </w:p>
        </w:tc>
        <w:tc>
          <w:tcPr>
            <w:tcW w:type="dxa" w:w="6803"/>
            <w:vAlign w:val="top"/>
          </w:tcPr>
          <w:p>
            <w:r/>
            <w:r>
              <w:rPr>
                <w:rFonts w:ascii="Yu Gothic" w:hAnsi="Yu Gothic" w:eastAsia="Yu Gothic"/>
                <w:b w:val="0"/>
                <w:sz w:val="17"/>
              </w:rPr>
              <w:t>共有メモリ更新、リングバッファhead/tail更新、状態遷移、診断カウンタ更新</w:t>
            </w:r>
          </w:p>
        </w:tc>
      </w:tr>
      <w:tr>
        <w:tc>
          <w:tcPr>
            <w:tcW w:type="dxa" w:w="2268"/>
            <w:vAlign w:val="top"/>
          </w:tcPr>
          <w:p>
            <w:r/>
            <w:r>
              <w:rPr>
                <w:rFonts w:ascii="Yu Gothic" w:hAnsi="Yu Gothic" w:eastAsia="Yu Gothic"/>
                <w:b w:val="0"/>
                <w:sz w:val="17"/>
              </w:rPr>
              <w:t>エラー条件</w:t>
            </w:r>
          </w:p>
        </w:tc>
        <w:tc>
          <w:tcPr>
            <w:tcW w:type="dxa" w:w="6803"/>
            <w:vAlign w:val="top"/>
          </w:tcPr>
          <w:p>
            <w:r/>
            <w:r>
              <w:rPr>
                <w:rFonts w:ascii="Yu Gothic" w:hAnsi="Yu Gothic" w:eastAsia="Yu Gothic"/>
                <w:b w:val="0"/>
                <w:sz w:val="17"/>
              </w:rPr>
              <w:t>NULL相当の未初期化、generation不一致、範囲外パラメータ、状態不整合、RT予算超過</w:t>
            </w:r>
          </w:p>
        </w:tc>
      </w:tr>
    </w:tbl>
    <w:p>
      <w:pPr>
        <w:pStyle w:val="Heading2"/>
      </w:pPr>
      <w:r>
        <w:t>ai_hpcc_api_get_status</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実行スレッド</w:t>
            </w:r>
          </w:p>
        </w:tc>
        <w:tc>
          <w:tcPr>
            <w:tcW w:type="dxa" w:w="6803"/>
            <w:vAlign w:val="top"/>
          </w:tcPr>
          <w:p>
            <w:r/>
            <w:r>
              <w:rPr>
                <w:rFonts w:ascii="Yu Gothic" w:hAnsi="Yu Gothic" w:eastAsia="Yu Gothic"/>
                <w:b w:val="0"/>
                <w:sz w:val="17"/>
              </w:rPr>
              <w:t>API</w:t>
            </w:r>
          </w:p>
        </w:tc>
      </w:tr>
      <w:tr>
        <w:tc>
          <w:tcPr>
            <w:tcW w:type="dxa" w:w="2268"/>
            <w:vAlign w:val="top"/>
          </w:tcPr>
          <w:p>
            <w:r/>
            <w:r>
              <w:rPr>
                <w:rFonts w:ascii="Yu Gothic" w:hAnsi="Yu Gothic" w:eastAsia="Yu Gothic"/>
                <w:b w:val="0"/>
                <w:sz w:val="17"/>
              </w:rPr>
              <w:t>目的</w:t>
            </w:r>
          </w:p>
        </w:tc>
        <w:tc>
          <w:tcPr>
            <w:tcW w:type="dxa" w:w="6803"/>
            <w:vAlign w:val="top"/>
          </w:tcPr>
          <w:p>
            <w:r/>
            <w:r>
              <w:rPr>
                <w:rFonts w:ascii="Yu Gothic" w:hAnsi="Yu Gothic" w:eastAsia="Yu Gothic"/>
                <w:b w:val="0"/>
                <w:sz w:val="17"/>
              </w:rPr>
              <w:t>世代番号付きスナップショットを返却</w:t>
            </w:r>
          </w:p>
        </w:tc>
      </w:tr>
      <w:tr>
        <w:tc>
          <w:tcPr>
            <w:tcW w:type="dxa" w:w="2268"/>
            <w:vAlign w:val="top"/>
          </w:tcPr>
          <w:p>
            <w:r/>
            <w:r>
              <w:rPr>
                <w:rFonts w:ascii="Yu Gothic" w:hAnsi="Yu Gothic" w:eastAsia="Yu Gothic"/>
                <w:b w:val="0"/>
                <w:sz w:val="17"/>
              </w:rPr>
              <w:t>入力</w:t>
            </w:r>
          </w:p>
        </w:tc>
        <w:tc>
          <w:tcPr>
            <w:tcW w:type="dxa" w:w="6803"/>
            <w:vAlign w:val="top"/>
          </w:tcPr>
          <w:p>
            <w:r/>
            <w:r>
              <w:rPr>
                <w:rFonts w:ascii="Yu Gothic" w:hAnsi="Yu Gothic" w:eastAsia="Yu Gothic"/>
                <w:b w:val="0"/>
                <w:sz w:val="17"/>
              </w:rPr>
              <w:t>共有メモリのコマンド/状態、NC_EXEC_BLOCK、機種別パラメータ、RT入力スナップショット</w:t>
            </w:r>
          </w:p>
        </w:tc>
      </w:tr>
      <w:tr>
        <w:tc>
          <w:tcPr>
            <w:tcW w:type="dxa" w:w="2268"/>
            <w:vAlign w:val="top"/>
          </w:tcPr>
          <w:p>
            <w:r/>
            <w:r>
              <w:rPr>
                <w:rFonts w:ascii="Yu Gothic" w:hAnsi="Yu Gothic" w:eastAsia="Yu Gothic"/>
                <w:b w:val="0"/>
                <w:sz w:val="17"/>
              </w:rPr>
              <w:t>出力</w:t>
            </w:r>
          </w:p>
        </w:tc>
        <w:tc>
          <w:tcPr>
            <w:tcW w:type="dxa" w:w="6803"/>
            <w:vAlign w:val="top"/>
          </w:tcPr>
          <w:p>
            <w:r/>
            <w:r>
              <w:rPr>
                <w:rFonts w:ascii="Yu Gothic" w:hAnsi="Yu Gothic" w:eastAsia="Yu Gothic"/>
                <w:b w:val="0"/>
                <w:sz w:val="17"/>
              </w:rPr>
              <w:t>状態構造体、実行ブロック、ログ要求、アラームコード、必要に応じたPMC/軸/主軸要求</w:t>
            </w:r>
          </w:p>
        </w:tc>
      </w:tr>
      <w:tr>
        <w:tc>
          <w:tcPr>
            <w:tcW w:type="dxa" w:w="2268"/>
            <w:vAlign w:val="top"/>
          </w:tcPr>
          <w:p>
            <w:r/>
            <w:r>
              <w:rPr>
                <w:rFonts w:ascii="Yu Gothic" w:hAnsi="Yu Gothic" w:eastAsia="Yu Gothic"/>
                <w:b w:val="0"/>
                <w:sz w:val="17"/>
              </w:rPr>
              <w:t>副作用</w:t>
            </w:r>
          </w:p>
        </w:tc>
        <w:tc>
          <w:tcPr>
            <w:tcW w:type="dxa" w:w="6803"/>
            <w:vAlign w:val="top"/>
          </w:tcPr>
          <w:p>
            <w:r/>
            <w:r>
              <w:rPr>
                <w:rFonts w:ascii="Yu Gothic" w:hAnsi="Yu Gothic" w:eastAsia="Yu Gothic"/>
                <w:b w:val="0"/>
                <w:sz w:val="17"/>
              </w:rPr>
              <w:t>共有メモリ更新、リングバッファhead/tail更新、状態遷移、診断カウンタ更新</w:t>
            </w:r>
          </w:p>
        </w:tc>
      </w:tr>
      <w:tr>
        <w:tc>
          <w:tcPr>
            <w:tcW w:type="dxa" w:w="2268"/>
            <w:vAlign w:val="top"/>
          </w:tcPr>
          <w:p>
            <w:r/>
            <w:r>
              <w:rPr>
                <w:rFonts w:ascii="Yu Gothic" w:hAnsi="Yu Gothic" w:eastAsia="Yu Gothic"/>
                <w:b w:val="0"/>
                <w:sz w:val="17"/>
              </w:rPr>
              <w:t>エラー条件</w:t>
            </w:r>
          </w:p>
        </w:tc>
        <w:tc>
          <w:tcPr>
            <w:tcW w:type="dxa" w:w="6803"/>
            <w:vAlign w:val="top"/>
          </w:tcPr>
          <w:p>
            <w:r/>
            <w:r>
              <w:rPr>
                <w:rFonts w:ascii="Yu Gothic" w:hAnsi="Yu Gothic" w:eastAsia="Yu Gothic"/>
                <w:b w:val="0"/>
                <w:sz w:val="17"/>
              </w:rPr>
              <w:t>NULL相当の未初期化、generation不一致、範囲外パラメータ、状態不整合、RT予算超過</w:t>
            </w:r>
          </w:p>
        </w:tc>
      </w:tr>
    </w:tbl>
    <w:p>
      <w:pPr>
        <w:pStyle w:val="Heading1"/>
      </w:pPr>
      <w:r>
        <w:t>DD-11 RT処理詳細</w:t>
      </w:r>
    </w:p>
    <w:p>
      <w:r>
        <w:rPr>
          <w:rFonts w:ascii="Yu Gothic" w:hAnsi="Yu Gothic" w:eastAsia="Yu Gothic"/>
          <w:b w:val="0"/>
          <w:sz w:val="19"/>
        </w:rPr>
        <w:t>RT_CONTROLは以下の順序で処理する。処理は分岐数と配列走査上限を固定し、ワーストケース時間が評価可能な形にする。</w:t>
      </w:r>
    </w:p>
    <w:tbl>
      <w:tblPr>
        <w:tblStyle w:val="TableGrid"/>
        <w:tblW w:type="auto" w:w="0"/>
        <w:jc w:val="center"/>
        <w:tblLook w:firstColumn="1" w:firstRow="1" w:lastColumn="0" w:lastRow="0" w:noHBand="0" w:noVBand="1" w:val="04A0"/>
      </w:tblPr>
      <w:tblGrid>
        <w:gridCol w:w="3475"/>
        <w:gridCol w:w="3475"/>
        <w:gridCol w:w="3475"/>
      </w:tblGrid>
      <w:tr>
        <w:tc>
          <w:tcPr>
            <w:tcW w:type="dxa" w:w="850"/>
            <w:shd w:fill="D9EAF7"/>
          </w:tcPr>
          <w:p>
            <w:r/>
            <w:r>
              <w:rPr>
                <w:rFonts w:ascii="Yu Gothic" w:hAnsi="Yu Gothic" w:eastAsia="Yu Gothic"/>
                <w:b/>
                <w:sz w:val="17"/>
              </w:rPr>
              <w:t>順序</w:t>
            </w:r>
          </w:p>
        </w:tc>
        <w:tc>
          <w:tcPr>
            <w:tcW w:type="dxa" w:w="2268"/>
            <w:shd w:fill="D9EAF7"/>
          </w:tcPr>
          <w:p>
            <w:r/>
            <w:r>
              <w:rPr>
                <w:rFonts w:ascii="Yu Gothic" w:hAnsi="Yu Gothic" w:eastAsia="Yu Gothic"/>
                <w:b/>
                <w:sz w:val="17"/>
              </w:rPr>
              <w:t>処理</w:t>
            </w:r>
          </w:p>
        </w:tc>
        <w:tc>
          <w:tcPr>
            <w:tcW w:type="dxa" w:w="6236"/>
            <w:shd w:fill="D9EAF7"/>
          </w:tcPr>
          <w:p>
            <w:r/>
            <w:r>
              <w:rPr>
                <w:rFonts w:ascii="Yu Gothic" w:hAnsi="Yu Gothic" w:eastAsia="Yu Gothic"/>
                <w:b/>
                <w:sz w:val="17"/>
              </w:rPr>
              <w:t>詳細</w:t>
            </w:r>
          </w:p>
        </w:tc>
      </w:tr>
      <w:tr>
        <w:tc>
          <w:tcPr>
            <w:tcW w:type="dxa" w:w="850"/>
            <w:vAlign w:val="top"/>
          </w:tcPr>
          <w:p>
            <w:r/>
            <w:r>
              <w:rPr>
                <w:rFonts w:ascii="Yu Gothic" w:hAnsi="Yu Gothic" w:eastAsia="Yu Gothic"/>
                <w:b w:val="0"/>
                <w:sz w:val="17"/>
              </w:rPr>
              <w:t>1</w:t>
            </w:r>
          </w:p>
        </w:tc>
        <w:tc>
          <w:tcPr>
            <w:tcW w:type="dxa" w:w="2268"/>
            <w:vAlign w:val="top"/>
          </w:tcPr>
          <w:p>
            <w:r/>
            <w:r>
              <w:rPr>
                <w:rFonts w:ascii="Yu Gothic" w:hAnsi="Yu Gothic" w:eastAsia="Yu Gothic"/>
                <w:b w:val="0"/>
                <w:sz w:val="17"/>
              </w:rPr>
              <w:t>入力スナップショット取得</w:t>
            </w:r>
          </w:p>
        </w:tc>
        <w:tc>
          <w:tcPr>
            <w:tcW w:type="dxa" w:w="6236"/>
            <w:vAlign w:val="top"/>
          </w:tcPr>
          <w:p>
            <w:r/>
            <w:r>
              <w:rPr>
                <w:rFonts w:ascii="Yu Gothic" w:hAnsi="Yu Gothic" w:eastAsia="Yu Gothic"/>
                <w:b w:val="0"/>
                <w:sz w:val="17"/>
              </w:rPr>
              <w:t>RT_INPUT済みの軸/主軸/PMC/インターロック状態をローカルにコピーする。</w:t>
            </w:r>
          </w:p>
        </w:tc>
      </w:tr>
      <w:tr>
        <w:tc>
          <w:tcPr>
            <w:tcW w:type="dxa" w:w="850"/>
            <w:vAlign w:val="top"/>
          </w:tcPr>
          <w:p>
            <w:r/>
            <w:r>
              <w:rPr>
                <w:rFonts w:ascii="Yu Gothic" w:hAnsi="Yu Gothic" w:eastAsia="Yu Gothic"/>
                <w:b w:val="0"/>
                <w:sz w:val="17"/>
              </w:rPr>
              <w:t>2</w:t>
            </w:r>
          </w:p>
        </w:tc>
        <w:tc>
          <w:tcPr>
            <w:tcW w:type="dxa" w:w="2268"/>
            <w:vAlign w:val="top"/>
          </w:tcPr>
          <w:p>
            <w:r/>
            <w:r>
              <w:rPr>
                <w:rFonts w:ascii="Yu Gothic" w:hAnsi="Yu Gothic" w:eastAsia="Yu Gothic"/>
                <w:b w:val="0"/>
                <w:sz w:val="17"/>
              </w:rPr>
              <w:t>世代番号確認</w:t>
            </w:r>
          </w:p>
        </w:tc>
        <w:tc>
          <w:tcPr>
            <w:tcW w:type="dxa" w:w="6236"/>
            <w:vAlign w:val="top"/>
          </w:tcPr>
          <w:p>
            <w:r/>
            <w:r>
              <w:rPr>
                <w:rFonts w:ascii="Yu Gothic" w:hAnsi="Yu Gothic" w:eastAsia="Yu Gothic"/>
                <w:b w:val="0"/>
                <w:sz w:val="17"/>
              </w:rPr>
              <w:t>TS/APIが更新したコマンド世代を確認し、不一致やbusy中なら前回安全状態を維持する。</w:t>
            </w:r>
          </w:p>
        </w:tc>
      </w:tr>
      <w:tr>
        <w:tc>
          <w:tcPr>
            <w:tcW w:type="dxa" w:w="850"/>
            <w:vAlign w:val="top"/>
          </w:tcPr>
          <w:p>
            <w:r/>
            <w:r>
              <w:rPr>
                <w:rFonts w:ascii="Yu Gothic" w:hAnsi="Yu Gothic" w:eastAsia="Yu Gothic"/>
                <w:b w:val="0"/>
                <w:sz w:val="17"/>
              </w:rPr>
              <w:t>3</w:t>
            </w:r>
          </w:p>
        </w:tc>
        <w:tc>
          <w:tcPr>
            <w:tcW w:type="dxa" w:w="2268"/>
            <w:vAlign w:val="top"/>
          </w:tcPr>
          <w:p>
            <w:r/>
            <w:r>
              <w:rPr>
                <w:rFonts w:ascii="Yu Gothic" w:hAnsi="Yu Gothic" w:eastAsia="Yu Gothic"/>
                <w:b w:val="0"/>
                <w:sz w:val="17"/>
              </w:rPr>
              <w:t>状態更新</w:t>
            </w:r>
          </w:p>
        </w:tc>
        <w:tc>
          <w:tcPr>
            <w:tcW w:type="dxa" w:w="6236"/>
            <w:vAlign w:val="top"/>
          </w:tcPr>
          <w:p>
            <w:r/>
            <w:r>
              <w:rPr>
                <w:rFonts w:ascii="Yu Gothic" w:hAnsi="Yu Gothic" w:eastAsia="Yu Gothic"/>
                <w:b w:val="0"/>
                <w:sz w:val="17"/>
              </w:rPr>
              <w:t>現在状態と入力条件に基づき、ACTIVE/READY/ALARM等へ遷移する。</w:t>
            </w:r>
          </w:p>
        </w:tc>
      </w:tr>
      <w:tr>
        <w:tc>
          <w:tcPr>
            <w:tcW w:type="dxa" w:w="850"/>
            <w:vAlign w:val="top"/>
          </w:tcPr>
          <w:p>
            <w:r/>
            <w:r>
              <w:rPr>
                <w:rFonts w:ascii="Yu Gothic" w:hAnsi="Yu Gothic" w:eastAsia="Yu Gothic"/>
                <w:b w:val="0"/>
                <w:sz w:val="17"/>
              </w:rPr>
              <w:t>4</w:t>
            </w:r>
          </w:p>
        </w:tc>
        <w:tc>
          <w:tcPr>
            <w:tcW w:type="dxa" w:w="2268"/>
            <w:vAlign w:val="top"/>
          </w:tcPr>
          <w:p>
            <w:r/>
            <w:r>
              <w:rPr>
                <w:rFonts w:ascii="Yu Gothic" w:hAnsi="Yu Gothic" w:eastAsia="Yu Gothic"/>
                <w:b w:val="0"/>
                <w:sz w:val="17"/>
              </w:rPr>
              <w:t>実行ブロック消費</w:t>
            </w:r>
          </w:p>
        </w:tc>
        <w:tc>
          <w:tcPr>
            <w:tcW w:type="dxa" w:w="6236"/>
            <w:vAlign w:val="top"/>
          </w:tcPr>
          <w:p>
            <w:r/>
            <w:r>
              <w:rPr>
                <w:rFonts w:ascii="Yu Gothic" w:hAnsi="Yu Gothic" w:eastAsia="Yu Gothic"/>
                <w:b w:val="0"/>
                <w:sz w:val="17"/>
              </w:rPr>
              <w:t>NC_EXEC_BLOCKまたは機能固有固定長データを1周期分だけ処理する。</w:t>
            </w:r>
          </w:p>
        </w:tc>
      </w:tr>
      <w:tr>
        <w:tc>
          <w:tcPr>
            <w:tcW w:type="dxa" w:w="850"/>
            <w:vAlign w:val="top"/>
          </w:tcPr>
          <w:p>
            <w:r/>
            <w:r>
              <w:rPr>
                <w:rFonts w:ascii="Yu Gothic" w:hAnsi="Yu Gothic" w:eastAsia="Yu Gothic"/>
                <w:b w:val="0"/>
                <w:sz w:val="17"/>
              </w:rPr>
              <w:t>5</w:t>
            </w:r>
          </w:p>
        </w:tc>
        <w:tc>
          <w:tcPr>
            <w:tcW w:type="dxa" w:w="2268"/>
            <w:vAlign w:val="top"/>
          </w:tcPr>
          <w:p>
            <w:r/>
            <w:r>
              <w:rPr>
                <w:rFonts w:ascii="Yu Gothic" w:hAnsi="Yu Gothic" w:eastAsia="Yu Gothic"/>
                <w:b w:val="0"/>
                <w:sz w:val="17"/>
              </w:rPr>
              <w:t>安全判定</w:t>
            </w:r>
          </w:p>
        </w:tc>
        <w:tc>
          <w:tcPr>
            <w:tcW w:type="dxa" w:w="6236"/>
            <w:vAlign w:val="top"/>
          </w:tcPr>
          <w:p>
            <w:r/>
            <w:r>
              <w:rPr>
                <w:rFonts w:ascii="Yu Gothic" w:hAnsi="Yu Gothic" w:eastAsia="Yu Gothic"/>
                <w:b w:val="0"/>
                <w:sz w:val="17"/>
              </w:rPr>
              <w:t>軸リミット、インターロック、タイムアウト、未検証データを検出した場合はフェイルセーフへ分岐する。</w:t>
            </w:r>
          </w:p>
        </w:tc>
      </w:tr>
      <w:tr>
        <w:tc>
          <w:tcPr>
            <w:tcW w:type="dxa" w:w="850"/>
            <w:vAlign w:val="top"/>
          </w:tcPr>
          <w:p>
            <w:r/>
            <w:r>
              <w:rPr>
                <w:rFonts w:ascii="Yu Gothic" w:hAnsi="Yu Gothic" w:eastAsia="Yu Gothic"/>
                <w:b w:val="0"/>
                <w:sz w:val="17"/>
              </w:rPr>
              <w:t>6</w:t>
            </w:r>
          </w:p>
        </w:tc>
        <w:tc>
          <w:tcPr>
            <w:tcW w:type="dxa" w:w="2268"/>
            <w:vAlign w:val="top"/>
          </w:tcPr>
          <w:p>
            <w:r/>
            <w:r>
              <w:rPr>
                <w:rFonts w:ascii="Yu Gothic" w:hAnsi="Yu Gothic" w:eastAsia="Yu Gothic"/>
                <w:b w:val="0"/>
                <w:sz w:val="17"/>
              </w:rPr>
              <w:t>出力要求確定</w:t>
            </w:r>
          </w:p>
        </w:tc>
        <w:tc>
          <w:tcPr>
            <w:tcW w:type="dxa" w:w="6236"/>
            <w:vAlign w:val="top"/>
          </w:tcPr>
          <w:p>
            <w:r/>
            <w:r>
              <w:rPr>
                <w:rFonts w:ascii="Yu Gothic" w:hAnsi="Yu Gothic" w:eastAsia="Yu Gothic"/>
                <w:b w:val="0"/>
                <w:sz w:val="17"/>
              </w:rPr>
              <w:t>RT_OUTPUTに渡す軸/主軸/PMC/停止要求を確定する。</w:t>
            </w:r>
          </w:p>
        </w:tc>
      </w:tr>
    </w:tbl>
    <w:p>
      <w:pPr>
        <w:pStyle w:val="Heading1"/>
      </w:pPr>
      <w:r>
        <w:t>DD-12 TS処理詳細</w:t>
      </w:r>
    </w:p>
    <w:p>
      <w:r>
        <w:rPr>
          <w:rFonts w:ascii="Yu Gothic" w:hAnsi="Yu Gothic" w:eastAsia="Yu Gothic"/>
          <w:b w:val="0"/>
          <w:sz w:val="19"/>
        </w:rPr>
        <w:t>TS_SERVICEは可変長・重い処理を担当し、RTに渡す前にすべて固定長・範囲検証済みのデータへ変換する。</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処理</w:t>
            </w:r>
          </w:p>
        </w:tc>
        <w:tc>
          <w:tcPr>
            <w:tcW w:type="dxa" w:w="6803"/>
            <w:shd w:fill="D9EAF7"/>
          </w:tcPr>
          <w:p>
            <w:r/>
            <w:r>
              <w:rPr>
                <w:rFonts w:ascii="Yu Gothic" w:hAnsi="Yu Gothic" w:eastAsia="Yu Gothic"/>
                <w:b/>
                <w:sz w:val="17"/>
              </w:rPr>
              <w:t>詳細</w:t>
            </w:r>
          </w:p>
        </w:tc>
      </w:tr>
      <w:tr>
        <w:tc>
          <w:tcPr>
            <w:tcW w:type="dxa" w:w="2268"/>
            <w:vAlign w:val="top"/>
          </w:tcPr>
          <w:p>
            <w:r/>
            <w:r>
              <w:rPr>
                <w:rFonts w:ascii="Yu Gothic" w:hAnsi="Yu Gothic" w:eastAsia="Yu Gothic"/>
                <w:b w:val="0"/>
                <w:sz w:val="17"/>
              </w:rPr>
              <w:t>NC解析</w:t>
            </w:r>
          </w:p>
        </w:tc>
        <w:tc>
          <w:tcPr>
            <w:tcW w:type="dxa" w:w="6803"/>
            <w:vAlign w:val="top"/>
          </w:tcPr>
          <w:p>
            <w:r/>
            <w:r>
              <w:rPr>
                <w:rFonts w:ascii="Yu Gothic" w:hAnsi="Yu Gothic" w:eastAsia="Yu Gothic"/>
                <w:b w:val="0"/>
                <w:sz w:val="17"/>
              </w:rPr>
              <w:t>G/M/アドレス、モーダル状態、P/Q/N番号、単位系、補正状態を解析する。</w:t>
            </w:r>
          </w:p>
        </w:tc>
      </w:tr>
      <w:tr>
        <w:tc>
          <w:tcPr>
            <w:tcW w:type="dxa" w:w="2268"/>
            <w:vAlign w:val="top"/>
          </w:tcPr>
          <w:p>
            <w:r/>
            <w:r>
              <w:rPr>
                <w:rFonts w:ascii="Yu Gothic" w:hAnsi="Yu Gothic" w:eastAsia="Yu Gothic"/>
                <w:b w:val="0"/>
                <w:sz w:val="17"/>
              </w:rPr>
              <w:t>パラメータ検証</w:t>
            </w:r>
          </w:p>
        </w:tc>
        <w:tc>
          <w:tcPr>
            <w:tcW w:type="dxa" w:w="6803"/>
            <w:vAlign w:val="top"/>
          </w:tcPr>
          <w:p>
            <w:r/>
            <w:r>
              <w:rPr>
                <w:rFonts w:ascii="Yu Gothic" w:hAnsi="Yu Gothic" w:eastAsia="Yu Gothic"/>
                <w:b w:val="0"/>
                <w:sz w:val="17"/>
              </w:rPr>
              <w:t>機種別有効可否、軸構成、サイクル引数、補間/補正競合、範囲外値を検出する。</w:t>
            </w:r>
          </w:p>
        </w:tc>
      </w:tr>
      <w:tr>
        <w:tc>
          <w:tcPr>
            <w:tcW w:type="dxa" w:w="2268"/>
            <w:vAlign w:val="top"/>
          </w:tcPr>
          <w:p>
            <w:r/>
            <w:r>
              <w:rPr>
                <w:rFonts w:ascii="Yu Gothic" w:hAnsi="Yu Gothic" w:eastAsia="Yu Gothic"/>
                <w:b w:val="0"/>
                <w:sz w:val="17"/>
              </w:rPr>
              <w:t>展開/先読み</w:t>
            </w:r>
          </w:p>
        </w:tc>
        <w:tc>
          <w:tcPr>
            <w:tcW w:type="dxa" w:w="6803"/>
            <w:vAlign w:val="top"/>
          </w:tcPr>
          <w:p>
            <w:r/>
            <w:r>
              <w:rPr>
                <w:rFonts w:ascii="Yu Gothic" w:hAnsi="Yu Gothic" w:eastAsia="Yu Gothic"/>
                <w:b w:val="0"/>
                <w:sz w:val="17"/>
              </w:rPr>
              <w:t>必要に応じてサイクルや補間をNC_EXEC_BLOCK列へ展開し、リングバッファへ投入する。</w:t>
            </w:r>
          </w:p>
        </w:tc>
      </w:tr>
      <w:tr>
        <w:tc>
          <w:tcPr>
            <w:tcW w:type="dxa" w:w="2268"/>
            <w:vAlign w:val="top"/>
          </w:tcPr>
          <w:p>
            <w:r/>
            <w:r>
              <w:rPr>
                <w:rFonts w:ascii="Yu Gothic" w:hAnsi="Yu Gothic" w:eastAsia="Yu Gothic"/>
                <w:b w:val="0"/>
                <w:sz w:val="17"/>
              </w:rPr>
              <w:t>ログ整形</w:t>
            </w:r>
          </w:p>
        </w:tc>
        <w:tc>
          <w:tcPr>
            <w:tcW w:type="dxa" w:w="6803"/>
            <w:vAlign w:val="top"/>
          </w:tcPr>
          <w:p>
            <w:r/>
            <w:r>
              <w:rPr>
                <w:rFonts w:ascii="Yu Gothic" w:hAnsi="Yu Gothic" w:eastAsia="Yu Gothic"/>
                <w:b w:val="0"/>
                <w:sz w:val="17"/>
              </w:rPr>
              <w:t>RTが発行した軽量ログ要求を人間可読メッセージへ変換し、ファイル保存する。</w:t>
            </w:r>
          </w:p>
        </w:tc>
      </w:tr>
      <w:tr>
        <w:tc>
          <w:tcPr>
            <w:tcW w:type="dxa" w:w="2268"/>
            <w:vAlign w:val="top"/>
          </w:tcPr>
          <w:p>
            <w:r/>
            <w:r>
              <w:rPr>
                <w:rFonts w:ascii="Yu Gothic" w:hAnsi="Yu Gothic" w:eastAsia="Yu Gothic"/>
                <w:b w:val="0"/>
                <w:sz w:val="17"/>
              </w:rPr>
              <w:t>HMI/API連携</w:t>
            </w:r>
          </w:p>
        </w:tc>
        <w:tc>
          <w:tcPr>
            <w:tcW w:type="dxa" w:w="6803"/>
            <w:vAlign w:val="top"/>
          </w:tcPr>
          <w:p>
            <w:r/>
            <w:r>
              <w:rPr>
                <w:rFonts w:ascii="Yu Gothic" w:hAnsi="Yu Gothic" w:eastAsia="Yu Gothic"/>
                <w:b w:val="0"/>
                <w:sz w:val="17"/>
              </w:rPr>
              <w:t>状態表示用スナップショット、進捗率、未決パラメータ、診断情報を更新する。</w:t>
            </w:r>
          </w:p>
        </w:tc>
      </w:tr>
    </w:tbl>
    <w:p>
      <w:pPr>
        <w:pStyle w:val="Heading1"/>
      </w:pPr>
      <w:r>
        <w:t>DD-13 API処理詳細</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処理</w:t>
            </w:r>
          </w:p>
        </w:tc>
        <w:tc>
          <w:tcPr>
            <w:tcW w:type="dxa" w:w="6803"/>
            <w:shd w:fill="D9EAF7"/>
          </w:tcPr>
          <w:p>
            <w:r/>
            <w:r>
              <w:rPr>
                <w:rFonts w:ascii="Yu Gothic" w:hAnsi="Yu Gothic" w:eastAsia="Yu Gothic"/>
                <w:b/>
                <w:sz w:val="17"/>
              </w:rPr>
              <w:t>詳細</w:t>
            </w:r>
          </w:p>
        </w:tc>
      </w:tr>
      <w:tr>
        <w:tc>
          <w:tcPr>
            <w:tcW w:type="dxa" w:w="2268"/>
            <w:vAlign w:val="top"/>
          </w:tcPr>
          <w:p>
            <w:r/>
            <w:r>
              <w:rPr>
                <w:rFonts w:ascii="Yu Gothic" w:hAnsi="Yu Gothic" w:eastAsia="Yu Gothic"/>
                <w:b w:val="0"/>
                <w:sz w:val="17"/>
              </w:rPr>
              <w:t>要求登録</w:t>
            </w:r>
          </w:p>
        </w:tc>
        <w:tc>
          <w:tcPr>
            <w:tcW w:type="dxa" w:w="6803"/>
            <w:vAlign w:val="top"/>
          </w:tcPr>
          <w:p>
            <w:r/>
            <w:r>
              <w:rPr>
                <w:rFonts w:ascii="Yu Gothic" w:hAnsi="Yu Gothic" w:eastAsia="Yu Gothic"/>
                <w:b w:val="0"/>
                <w:sz w:val="17"/>
              </w:rPr>
              <w:t>APIは要求ID、引数、要求世代番号を共有メモリへ設定する。RT/TSが受理した時点でaccepted_generationを更新する。</w:t>
            </w:r>
          </w:p>
        </w:tc>
      </w:tr>
      <w:tr>
        <w:tc>
          <w:tcPr>
            <w:tcW w:type="dxa" w:w="2268"/>
            <w:vAlign w:val="top"/>
          </w:tcPr>
          <w:p>
            <w:r/>
            <w:r>
              <w:rPr>
                <w:rFonts w:ascii="Yu Gothic" w:hAnsi="Yu Gothic" w:eastAsia="Yu Gothic"/>
                <w:b w:val="0"/>
                <w:sz w:val="17"/>
              </w:rPr>
              <w:t>状態取得</w:t>
            </w:r>
          </w:p>
        </w:tc>
        <w:tc>
          <w:tcPr>
            <w:tcW w:type="dxa" w:w="6803"/>
            <w:vAlign w:val="top"/>
          </w:tcPr>
          <w:p>
            <w:r/>
            <w:r>
              <w:rPr>
                <w:rFonts w:ascii="Yu Gothic" w:hAnsi="Yu Gothic" w:eastAsia="Yu Gothic"/>
                <w:b w:val="0"/>
                <w:sz w:val="17"/>
              </w:rPr>
              <w:t>APIはgeneration読み取り前後一致を確認し、不一致なら再読取りする。最大再試行回数を超えた場合はBUSYを返す。</w:t>
            </w:r>
          </w:p>
        </w:tc>
      </w:tr>
      <w:tr>
        <w:tc>
          <w:tcPr>
            <w:tcW w:type="dxa" w:w="2268"/>
            <w:vAlign w:val="top"/>
          </w:tcPr>
          <w:p>
            <w:r/>
            <w:r>
              <w:rPr>
                <w:rFonts w:ascii="Yu Gothic" w:hAnsi="Yu Gothic" w:eastAsia="Yu Gothic"/>
                <w:b w:val="0"/>
                <w:sz w:val="17"/>
              </w:rPr>
              <w:t>互換性</w:t>
            </w:r>
          </w:p>
        </w:tc>
        <w:tc>
          <w:tcPr>
            <w:tcW w:type="dxa" w:w="6803"/>
            <w:vAlign w:val="top"/>
          </w:tcPr>
          <w:p>
            <w:r/>
            <w:r>
              <w:rPr>
                <w:rFonts w:ascii="Yu Gothic" w:hAnsi="Yu Gothic" w:eastAsia="Yu Gothic"/>
                <w:b w:val="0"/>
                <w:sz w:val="17"/>
              </w:rPr>
              <w:t>既存Api_GetStatusSnapshot等の構造体サイズ、戻り値、NULL引数扱いは変更しない。拡張情報は機能固有APIまたは拡張領域で提供する。</w:t>
            </w:r>
          </w:p>
        </w:tc>
      </w:tr>
    </w:tbl>
    <w:p>
      <w:pPr>
        <w:pStyle w:val="Heading1"/>
      </w:pPr>
      <w:r>
        <w:t>DD-14 状態遷移</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D9EAF7"/>
          </w:tcPr>
          <w:p>
            <w:r/>
            <w:r>
              <w:rPr>
                <w:rFonts w:ascii="Yu Gothic" w:hAnsi="Yu Gothic" w:eastAsia="Yu Gothic"/>
                <w:b/>
                <w:sz w:val="17"/>
              </w:rPr>
              <w:t>現在状態</w:t>
            </w:r>
          </w:p>
        </w:tc>
        <w:tc>
          <w:tcPr>
            <w:tcW w:type="dxa" w:w="2835"/>
            <w:shd w:fill="D9EAF7"/>
          </w:tcPr>
          <w:p>
            <w:r/>
            <w:r>
              <w:rPr>
                <w:rFonts w:ascii="Yu Gothic" w:hAnsi="Yu Gothic" w:eastAsia="Yu Gothic"/>
                <w:b/>
                <w:sz w:val="17"/>
              </w:rPr>
              <w:t>遷移条件</w:t>
            </w:r>
          </w:p>
        </w:tc>
        <w:tc>
          <w:tcPr>
            <w:tcW w:type="dxa" w:w="2268"/>
            <w:shd w:fill="D9EAF7"/>
          </w:tcPr>
          <w:p>
            <w:r/>
            <w:r>
              <w:rPr>
                <w:rFonts w:ascii="Yu Gothic" w:hAnsi="Yu Gothic" w:eastAsia="Yu Gothic"/>
                <w:b/>
                <w:sz w:val="17"/>
              </w:rPr>
              <w:t>次状態</w:t>
            </w:r>
          </w:p>
        </w:tc>
        <w:tc>
          <w:tcPr>
            <w:tcW w:type="dxa" w:w="3402"/>
            <w:shd w:fill="D9EAF7"/>
          </w:tcPr>
          <w:p>
            <w:r/>
            <w:r>
              <w:rPr>
                <w:rFonts w:ascii="Yu Gothic" w:hAnsi="Yu Gothic" w:eastAsia="Yu Gothic"/>
                <w:b/>
                <w:sz w:val="17"/>
              </w:rPr>
              <w:t>備考</w:t>
            </w:r>
          </w:p>
        </w:tc>
      </w:tr>
      <w:tr>
        <w:tc>
          <w:tcPr>
            <w:tcW w:type="dxa" w:w="2268"/>
            <w:vAlign w:val="top"/>
          </w:tcPr>
          <w:p>
            <w:r/>
            <w:r>
              <w:rPr>
                <w:rFonts w:ascii="Yu Gothic" w:hAnsi="Yu Gothic" w:eastAsia="Yu Gothic"/>
                <w:b w:val="0"/>
                <w:sz w:val="17"/>
              </w:rPr>
              <w:t>OFF</w:t>
            </w:r>
          </w:p>
        </w:tc>
        <w:tc>
          <w:tcPr>
            <w:tcW w:type="dxa" w:w="2835"/>
            <w:vAlign w:val="top"/>
          </w:tcPr>
          <w:p>
            <w:r/>
            <w:r>
              <w:rPr>
                <w:rFonts w:ascii="Yu Gothic" w:hAnsi="Yu Gothic" w:eastAsia="Yu Gothic"/>
                <w:b w:val="0"/>
                <w:sz w:val="17"/>
              </w:rPr>
              <w:t>正常条件成立</w:t>
            </w:r>
          </w:p>
        </w:tc>
        <w:tc>
          <w:tcPr>
            <w:tcW w:type="dxa" w:w="2268"/>
            <w:vAlign w:val="top"/>
          </w:tcPr>
          <w:p>
            <w:r/>
            <w:r>
              <w:rPr>
                <w:rFonts w:ascii="Yu Gothic" w:hAnsi="Yu Gothic" w:eastAsia="Yu Gothic"/>
                <w:b w:val="0"/>
                <w:sz w:val="17"/>
              </w:rPr>
              <w:t>ARMED</w:t>
            </w:r>
          </w:p>
        </w:tc>
        <w:tc>
          <w:tcPr>
            <w:tcW w:type="dxa" w:w="3402"/>
            <w:vAlign w:val="top"/>
          </w:tcPr>
          <w:p>
            <w:r/>
            <w:r>
              <w:rPr>
                <w:rFonts w:ascii="Yu Gothic" w:hAnsi="Yu Gothic" w:eastAsia="Yu Gothic"/>
                <w:b w:val="0"/>
                <w:sz w:val="17"/>
              </w:rPr>
              <w:t>異常検出時はALARMまたは安全停止へ遷移</w:t>
            </w:r>
          </w:p>
        </w:tc>
      </w:tr>
      <w:tr>
        <w:tc>
          <w:tcPr>
            <w:tcW w:type="dxa" w:w="2268"/>
            <w:vAlign w:val="top"/>
          </w:tcPr>
          <w:p>
            <w:r/>
            <w:r>
              <w:rPr>
                <w:rFonts w:ascii="Yu Gothic" w:hAnsi="Yu Gothic" w:eastAsia="Yu Gothic"/>
                <w:b w:val="0"/>
                <w:sz w:val="17"/>
              </w:rPr>
              <w:t>ARMED</w:t>
            </w:r>
          </w:p>
        </w:tc>
        <w:tc>
          <w:tcPr>
            <w:tcW w:type="dxa" w:w="2835"/>
            <w:vAlign w:val="top"/>
          </w:tcPr>
          <w:p>
            <w:r/>
            <w:r>
              <w:rPr>
                <w:rFonts w:ascii="Yu Gothic" w:hAnsi="Yu Gothic" w:eastAsia="Yu Gothic"/>
                <w:b w:val="0"/>
                <w:sz w:val="17"/>
              </w:rPr>
              <w:t>正常条件成立</w:t>
            </w:r>
          </w:p>
        </w:tc>
        <w:tc>
          <w:tcPr>
            <w:tcW w:type="dxa" w:w="2268"/>
            <w:vAlign w:val="top"/>
          </w:tcPr>
          <w:p>
            <w:r/>
            <w:r>
              <w:rPr>
                <w:rFonts w:ascii="Yu Gothic" w:hAnsi="Yu Gothic" w:eastAsia="Yu Gothic"/>
                <w:b w:val="0"/>
                <w:sz w:val="17"/>
              </w:rPr>
              <w:t>PREFETCHING</w:t>
            </w:r>
          </w:p>
        </w:tc>
        <w:tc>
          <w:tcPr>
            <w:tcW w:type="dxa" w:w="3402"/>
            <w:vAlign w:val="top"/>
          </w:tcPr>
          <w:p>
            <w:r/>
            <w:r>
              <w:rPr>
                <w:rFonts w:ascii="Yu Gothic" w:hAnsi="Yu Gothic" w:eastAsia="Yu Gothic"/>
                <w:b w:val="0"/>
                <w:sz w:val="17"/>
              </w:rPr>
              <w:t>異常検出時はALARMまたは安全停止へ遷移</w:t>
            </w:r>
          </w:p>
        </w:tc>
      </w:tr>
      <w:tr>
        <w:tc>
          <w:tcPr>
            <w:tcW w:type="dxa" w:w="2268"/>
            <w:vAlign w:val="top"/>
          </w:tcPr>
          <w:p>
            <w:r/>
            <w:r>
              <w:rPr>
                <w:rFonts w:ascii="Yu Gothic" w:hAnsi="Yu Gothic" w:eastAsia="Yu Gothic"/>
                <w:b w:val="0"/>
                <w:sz w:val="17"/>
              </w:rPr>
              <w:t>PREFETCHING</w:t>
            </w:r>
          </w:p>
        </w:tc>
        <w:tc>
          <w:tcPr>
            <w:tcW w:type="dxa" w:w="2835"/>
            <w:vAlign w:val="top"/>
          </w:tcPr>
          <w:p>
            <w:r/>
            <w:r>
              <w:rPr>
                <w:rFonts w:ascii="Yu Gothic" w:hAnsi="Yu Gothic" w:eastAsia="Yu Gothic"/>
                <w:b w:val="0"/>
                <w:sz w:val="17"/>
              </w:rPr>
              <w:t>正常条件成立</w:t>
            </w:r>
          </w:p>
        </w:tc>
        <w:tc>
          <w:tcPr>
            <w:tcW w:type="dxa" w:w="2268"/>
            <w:vAlign w:val="top"/>
          </w:tcPr>
          <w:p>
            <w:r/>
            <w:r>
              <w:rPr>
                <w:rFonts w:ascii="Yu Gothic" w:hAnsi="Yu Gothic" w:eastAsia="Yu Gothic"/>
                <w:b w:val="0"/>
                <w:sz w:val="17"/>
              </w:rPr>
              <w:t>ACTIVE</w:t>
            </w:r>
          </w:p>
        </w:tc>
        <w:tc>
          <w:tcPr>
            <w:tcW w:type="dxa" w:w="3402"/>
            <w:vAlign w:val="top"/>
          </w:tcPr>
          <w:p>
            <w:r/>
            <w:r>
              <w:rPr>
                <w:rFonts w:ascii="Yu Gothic" w:hAnsi="Yu Gothic" w:eastAsia="Yu Gothic"/>
                <w:b w:val="0"/>
                <w:sz w:val="17"/>
              </w:rPr>
              <w:t>異常検出時はALARMまたは安全停止へ遷移</w:t>
            </w:r>
          </w:p>
        </w:tc>
      </w:tr>
      <w:tr>
        <w:tc>
          <w:tcPr>
            <w:tcW w:type="dxa" w:w="2268"/>
            <w:vAlign w:val="top"/>
          </w:tcPr>
          <w:p>
            <w:r/>
            <w:r>
              <w:rPr>
                <w:rFonts w:ascii="Yu Gothic" w:hAnsi="Yu Gothic" w:eastAsia="Yu Gothic"/>
                <w:b w:val="0"/>
                <w:sz w:val="17"/>
              </w:rPr>
              <w:t>ACTIVE</w:t>
            </w:r>
          </w:p>
        </w:tc>
        <w:tc>
          <w:tcPr>
            <w:tcW w:type="dxa" w:w="2835"/>
            <w:vAlign w:val="top"/>
          </w:tcPr>
          <w:p>
            <w:r/>
            <w:r>
              <w:rPr>
                <w:rFonts w:ascii="Yu Gothic" w:hAnsi="Yu Gothic" w:eastAsia="Yu Gothic"/>
                <w:b w:val="0"/>
                <w:sz w:val="17"/>
              </w:rPr>
              <w:t>正常条件成立</w:t>
            </w:r>
          </w:p>
        </w:tc>
        <w:tc>
          <w:tcPr>
            <w:tcW w:type="dxa" w:w="2268"/>
            <w:vAlign w:val="top"/>
          </w:tcPr>
          <w:p>
            <w:r/>
            <w:r>
              <w:rPr>
                <w:rFonts w:ascii="Yu Gothic" w:hAnsi="Yu Gothic" w:eastAsia="Yu Gothic"/>
                <w:b w:val="0"/>
                <w:sz w:val="17"/>
              </w:rPr>
              <w:t>DRAINING</w:t>
            </w:r>
          </w:p>
        </w:tc>
        <w:tc>
          <w:tcPr>
            <w:tcW w:type="dxa" w:w="3402"/>
            <w:vAlign w:val="top"/>
          </w:tcPr>
          <w:p>
            <w:r/>
            <w:r>
              <w:rPr>
                <w:rFonts w:ascii="Yu Gothic" w:hAnsi="Yu Gothic" w:eastAsia="Yu Gothic"/>
                <w:b w:val="0"/>
                <w:sz w:val="17"/>
              </w:rPr>
              <w:t>異常検出時はALARMまたは安全停止へ遷移</w:t>
            </w:r>
          </w:p>
        </w:tc>
      </w:tr>
      <w:tr>
        <w:tc>
          <w:tcPr>
            <w:tcW w:type="dxa" w:w="2268"/>
            <w:vAlign w:val="top"/>
          </w:tcPr>
          <w:p>
            <w:r/>
            <w:r>
              <w:rPr>
                <w:rFonts w:ascii="Yu Gothic" w:hAnsi="Yu Gothic" w:eastAsia="Yu Gothic"/>
                <w:b w:val="0"/>
                <w:sz w:val="17"/>
              </w:rPr>
              <w:t>DRAINING</w:t>
            </w:r>
          </w:p>
        </w:tc>
        <w:tc>
          <w:tcPr>
            <w:tcW w:type="dxa" w:w="2835"/>
            <w:vAlign w:val="top"/>
          </w:tcPr>
          <w:p>
            <w:r/>
            <w:r>
              <w:rPr>
                <w:rFonts w:ascii="Yu Gothic" w:hAnsi="Yu Gothic" w:eastAsia="Yu Gothic"/>
                <w:b w:val="0"/>
                <w:sz w:val="17"/>
              </w:rPr>
              <w:t>正常条件成立</w:t>
            </w:r>
          </w:p>
        </w:tc>
        <w:tc>
          <w:tcPr>
            <w:tcW w:type="dxa" w:w="2268"/>
            <w:vAlign w:val="top"/>
          </w:tcPr>
          <w:p>
            <w:r/>
            <w:r>
              <w:rPr>
                <w:rFonts w:ascii="Yu Gothic" w:hAnsi="Yu Gothic" w:eastAsia="Yu Gothic"/>
                <w:b w:val="0"/>
                <w:sz w:val="17"/>
              </w:rPr>
              <w:t>ALARM</w:t>
            </w:r>
          </w:p>
        </w:tc>
        <w:tc>
          <w:tcPr>
            <w:tcW w:type="dxa" w:w="3402"/>
            <w:vAlign w:val="top"/>
          </w:tcPr>
          <w:p>
            <w:r/>
            <w:r>
              <w:rPr>
                <w:rFonts w:ascii="Yu Gothic" w:hAnsi="Yu Gothic" w:eastAsia="Yu Gothic"/>
                <w:b w:val="0"/>
                <w:sz w:val="17"/>
              </w:rPr>
              <w:t>異常検出時はALARMまたは安全停止へ遷移</w:t>
            </w:r>
          </w:p>
        </w:tc>
      </w:tr>
      <w:tr>
        <w:tc>
          <w:tcPr>
            <w:tcW w:type="dxa" w:w="2268"/>
            <w:vAlign w:val="top"/>
          </w:tcPr>
          <w:p>
            <w:r/>
            <w:r>
              <w:rPr>
                <w:rFonts w:ascii="Yu Gothic" w:hAnsi="Yu Gothic" w:eastAsia="Yu Gothic"/>
                <w:b w:val="0"/>
                <w:sz w:val="17"/>
              </w:rPr>
              <w:t>ALARM</w:t>
            </w:r>
          </w:p>
        </w:tc>
        <w:tc>
          <w:tcPr>
            <w:tcW w:type="dxa" w:w="2835"/>
            <w:vAlign w:val="top"/>
          </w:tcPr>
          <w:p>
            <w:r/>
            <w:r>
              <w:rPr>
                <w:rFonts w:ascii="Yu Gothic" w:hAnsi="Yu Gothic" w:eastAsia="Yu Gothic"/>
                <w:b w:val="0"/>
                <w:sz w:val="17"/>
              </w:rPr>
              <w:t>リセット/原因除去</w:t>
            </w:r>
          </w:p>
        </w:tc>
        <w:tc>
          <w:tcPr>
            <w:tcW w:type="dxa" w:w="2268"/>
            <w:vAlign w:val="top"/>
          </w:tcPr>
          <w:p>
            <w:r/>
            <w:r>
              <w:rPr>
                <w:rFonts w:ascii="Yu Gothic" w:hAnsi="Yu Gothic" w:eastAsia="Yu Gothic"/>
                <w:b w:val="0"/>
                <w:sz w:val="17"/>
              </w:rPr>
              <w:t>OFF</w:t>
            </w:r>
          </w:p>
        </w:tc>
        <w:tc>
          <w:tcPr>
            <w:tcW w:type="dxa" w:w="3402"/>
            <w:vAlign w:val="top"/>
          </w:tcPr>
          <w:p>
            <w:r/>
            <w:r>
              <w:rPr>
                <w:rFonts w:ascii="Yu Gothic" w:hAnsi="Yu Gothic" w:eastAsia="Yu Gothic"/>
                <w:b w:val="0"/>
                <w:sz w:val="17"/>
              </w:rPr>
              <w:t>異常検出時はALARMまたは安全停止へ遷移</w:t>
            </w:r>
          </w:p>
        </w:tc>
      </w:tr>
    </w:tbl>
    <w:p>
      <w:pPr>
        <w:pStyle w:val="Heading1"/>
      </w:pPr>
      <w:r>
        <w:t>DD-15 シーケンス / ハンドシェイク</w:t>
      </w:r>
    </w:p>
    <w:tbl>
      <w:tblPr>
        <w:tblStyle w:val="TableGrid"/>
        <w:tblW w:type="auto" w:w="0"/>
        <w:jc w:val="center"/>
        <w:tblLook w:firstColumn="1" w:firstRow="1" w:lastColumn="0" w:lastRow="0" w:noHBand="0" w:noVBand="1" w:val="04A0"/>
      </w:tblPr>
      <w:tblGrid>
        <w:gridCol w:w="3475"/>
        <w:gridCol w:w="3475"/>
        <w:gridCol w:w="3475"/>
      </w:tblGrid>
      <w:tr>
        <w:tc>
          <w:tcPr>
            <w:tcW w:type="dxa" w:w="1134"/>
            <w:shd w:fill="D9EAF7"/>
          </w:tcPr>
          <w:p>
            <w:r/>
            <w:r>
              <w:rPr>
                <w:rFonts w:ascii="Yu Gothic" w:hAnsi="Yu Gothic" w:eastAsia="Yu Gothic"/>
                <w:b/>
                <w:sz w:val="17"/>
              </w:rPr>
              <w:t>ステップ</w:t>
            </w:r>
          </w:p>
        </w:tc>
        <w:tc>
          <w:tcPr>
            <w:tcW w:type="dxa" w:w="2268"/>
            <w:shd w:fill="D9EAF7"/>
          </w:tcPr>
          <w:p>
            <w:r/>
            <w:r>
              <w:rPr>
                <w:rFonts w:ascii="Yu Gothic" w:hAnsi="Yu Gothic" w:eastAsia="Yu Gothic"/>
                <w:b/>
                <w:sz w:val="17"/>
              </w:rPr>
              <w:t>主体</w:t>
            </w:r>
          </w:p>
        </w:tc>
        <w:tc>
          <w:tcPr>
            <w:tcW w:type="dxa" w:w="6803"/>
            <w:shd w:fill="D9EAF7"/>
          </w:tcPr>
          <w:p>
            <w:r/>
            <w:r>
              <w:rPr>
                <w:rFonts w:ascii="Yu Gothic" w:hAnsi="Yu Gothic" w:eastAsia="Yu Gothic"/>
                <w:b/>
                <w:sz w:val="17"/>
              </w:rPr>
              <w:t>内容</w:t>
            </w:r>
          </w:p>
        </w:tc>
      </w:tr>
      <w:tr>
        <w:tc>
          <w:tcPr>
            <w:tcW w:type="dxa" w:w="1134"/>
            <w:vAlign w:val="top"/>
          </w:tcPr>
          <w:p>
            <w:r/>
            <w:r>
              <w:rPr>
                <w:rFonts w:ascii="Yu Gothic" w:hAnsi="Yu Gothic" w:eastAsia="Yu Gothic"/>
                <w:b w:val="0"/>
                <w:sz w:val="17"/>
              </w:rPr>
              <w:t>1</w:t>
            </w:r>
          </w:p>
        </w:tc>
        <w:tc>
          <w:tcPr>
            <w:tcW w:type="dxa" w:w="2268"/>
            <w:vAlign w:val="top"/>
          </w:tcPr>
          <w:p>
            <w:r/>
            <w:r>
              <w:rPr>
                <w:rFonts w:ascii="Yu Gothic" w:hAnsi="Yu Gothic" w:eastAsia="Yu Gothic"/>
                <w:b w:val="0"/>
                <w:sz w:val="17"/>
              </w:rPr>
              <w:t>TS_SERVICE/API</w:t>
            </w:r>
          </w:p>
        </w:tc>
        <w:tc>
          <w:tcPr>
            <w:tcW w:type="dxa" w:w="6803"/>
            <w:vAlign w:val="top"/>
          </w:tcPr>
          <w:p>
            <w:r/>
            <w:r>
              <w:rPr>
                <w:rFonts w:ascii="Yu Gothic" w:hAnsi="Yu Gothic" w:eastAsia="Yu Gothic"/>
                <w:b w:val="0"/>
                <w:sz w:val="17"/>
              </w:rPr>
              <w:t>要求またはNCブロックを受け付け、パラメータを検証する。</w:t>
            </w:r>
          </w:p>
        </w:tc>
      </w:tr>
      <w:tr>
        <w:tc>
          <w:tcPr>
            <w:tcW w:type="dxa" w:w="1134"/>
            <w:vAlign w:val="top"/>
          </w:tcPr>
          <w:p>
            <w:r/>
            <w:r>
              <w:rPr>
                <w:rFonts w:ascii="Yu Gothic" w:hAnsi="Yu Gothic" w:eastAsia="Yu Gothic"/>
                <w:b w:val="0"/>
                <w:sz w:val="17"/>
              </w:rPr>
              <w:t>2</w:t>
            </w:r>
          </w:p>
        </w:tc>
        <w:tc>
          <w:tcPr>
            <w:tcW w:type="dxa" w:w="2268"/>
            <w:vAlign w:val="top"/>
          </w:tcPr>
          <w:p>
            <w:r/>
            <w:r>
              <w:rPr>
                <w:rFonts w:ascii="Yu Gothic" w:hAnsi="Yu Gothic" w:eastAsia="Yu Gothic"/>
                <w:b w:val="0"/>
                <w:sz w:val="17"/>
              </w:rPr>
              <w:t>TS_SERVICE</w:t>
            </w:r>
          </w:p>
        </w:tc>
        <w:tc>
          <w:tcPr>
            <w:tcW w:type="dxa" w:w="6803"/>
            <w:vAlign w:val="top"/>
          </w:tcPr>
          <w:p>
            <w:r/>
            <w:r>
              <w:rPr>
                <w:rFonts w:ascii="Yu Gothic" w:hAnsi="Yu Gothic" w:eastAsia="Yu Gothic"/>
                <w:b w:val="0"/>
                <w:sz w:val="17"/>
              </w:rPr>
              <w:t>固定長コマンド/実行ブロックを生成し、generationを更新する。</w:t>
            </w:r>
          </w:p>
        </w:tc>
      </w:tr>
      <w:tr>
        <w:tc>
          <w:tcPr>
            <w:tcW w:type="dxa" w:w="1134"/>
            <w:vAlign w:val="top"/>
          </w:tcPr>
          <w:p>
            <w:r/>
            <w:r>
              <w:rPr>
                <w:rFonts w:ascii="Yu Gothic" w:hAnsi="Yu Gothic" w:eastAsia="Yu Gothic"/>
                <w:b w:val="0"/>
                <w:sz w:val="17"/>
              </w:rPr>
              <w:t>3</w:t>
            </w:r>
          </w:p>
        </w:tc>
        <w:tc>
          <w:tcPr>
            <w:tcW w:type="dxa" w:w="2268"/>
            <w:vAlign w:val="top"/>
          </w:tcPr>
          <w:p>
            <w:r/>
            <w:r>
              <w:rPr>
                <w:rFonts w:ascii="Yu Gothic" w:hAnsi="Yu Gothic" w:eastAsia="Yu Gothic"/>
                <w:b w:val="0"/>
                <w:sz w:val="17"/>
              </w:rPr>
              <w:t>RT_CONTROL</w:t>
            </w:r>
          </w:p>
        </w:tc>
        <w:tc>
          <w:tcPr>
            <w:tcW w:type="dxa" w:w="6803"/>
            <w:vAlign w:val="top"/>
          </w:tcPr>
          <w:p>
            <w:r/>
            <w:r>
              <w:rPr>
                <w:rFonts w:ascii="Yu Gothic" w:hAnsi="Yu Gothic" w:eastAsia="Yu Gothic"/>
                <w:b w:val="0"/>
                <w:sz w:val="17"/>
              </w:rPr>
              <w:t>generation一致を確認し、周期内で状態を進める。</w:t>
            </w:r>
          </w:p>
        </w:tc>
      </w:tr>
      <w:tr>
        <w:tc>
          <w:tcPr>
            <w:tcW w:type="dxa" w:w="1134"/>
            <w:vAlign w:val="top"/>
          </w:tcPr>
          <w:p>
            <w:r/>
            <w:r>
              <w:rPr>
                <w:rFonts w:ascii="Yu Gothic" w:hAnsi="Yu Gothic" w:eastAsia="Yu Gothic"/>
                <w:b w:val="0"/>
                <w:sz w:val="17"/>
              </w:rPr>
              <w:t>4</w:t>
            </w:r>
          </w:p>
        </w:tc>
        <w:tc>
          <w:tcPr>
            <w:tcW w:type="dxa" w:w="2268"/>
            <w:vAlign w:val="top"/>
          </w:tcPr>
          <w:p>
            <w:r/>
            <w:r>
              <w:rPr>
                <w:rFonts w:ascii="Yu Gothic" w:hAnsi="Yu Gothic" w:eastAsia="Yu Gothic"/>
                <w:b w:val="0"/>
                <w:sz w:val="17"/>
              </w:rPr>
              <w:t>RT_OUTPUT</w:t>
            </w:r>
          </w:p>
        </w:tc>
        <w:tc>
          <w:tcPr>
            <w:tcW w:type="dxa" w:w="6803"/>
            <w:vAlign w:val="top"/>
          </w:tcPr>
          <w:p>
            <w:r/>
            <w:r>
              <w:rPr>
                <w:rFonts w:ascii="Yu Gothic" w:hAnsi="Yu Gothic" w:eastAsia="Yu Gothic"/>
                <w:b w:val="0"/>
                <w:sz w:val="17"/>
              </w:rPr>
              <w:t>軸/主軸/PMC出力または安全停止を確定する。</w:t>
            </w:r>
          </w:p>
        </w:tc>
      </w:tr>
      <w:tr>
        <w:tc>
          <w:tcPr>
            <w:tcW w:type="dxa" w:w="1134"/>
            <w:vAlign w:val="top"/>
          </w:tcPr>
          <w:p>
            <w:r/>
            <w:r>
              <w:rPr>
                <w:rFonts w:ascii="Yu Gothic" w:hAnsi="Yu Gothic" w:eastAsia="Yu Gothic"/>
                <w:b w:val="0"/>
                <w:sz w:val="17"/>
              </w:rPr>
              <w:t>5</w:t>
            </w:r>
          </w:p>
        </w:tc>
        <w:tc>
          <w:tcPr>
            <w:tcW w:type="dxa" w:w="2268"/>
            <w:vAlign w:val="top"/>
          </w:tcPr>
          <w:p>
            <w:r/>
            <w:r>
              <w:rPr>
                <w:rFonts w:ascii="Yu Gothic" w:hAnsi="Yu Gothic" w:eastAsia="Yu Gothic"/>
                <w:b w:val="0"/>
                <w:sz w:val="17"/>
              </w:rPr>
              <w:t>RT_INPUT/RT_CONTROL</w:t>
            </w:r>
          </w:p>
        </w:tc>
        <w:tc>
          <w:tcPr>
            <w:tcW w:type="dxa" w:w="6803"/>
            <w:vAlign w:val="top"/>
          </w:tcPr>
          <w:p>
            <w:r/>
            <w:r>
              <w:rPr>
                <w:rFonts w:ascii="Yu Gothic" w:hAnsi="Yu Gothic" w:eastAsia="Yu Gothic"/>
                <w:b w:val="0"/>
                <w:sz w:val="17"/>
              </w:rPr>
              <w:t>完了入力、MFIN、スキップ、主軸同期、アラーム解除等を確認する。</w:t>
            </w:r>
          </w:p>
        </w:tc>
      </w:tr>
      <w:tr>
        <w:tc>
          <w:tcPr>
            <w:tcW w:type="dxa" w:w="1134"/>
            <w:vAlign w:val="top"/>
          </w:tcPr>
          <w:p>
            <w:r/>
            <w:r>
              <w:rPr>
                <w:rFonts w:ascii="Yu Gothic" w:hAnsi="Yu Gothic" w:eastAsia="Yu Gothic"/>
                <w:b w:val="0"/>
                <w:sz w:val="17"/>
              </w:rPr>
              <w:t>6</w:t>
            </w:r>
          </w:p>
        </w:tc>
        <w:tc>
          <w:tcPr>
            <w:tcW w:type="dxa" w:w="2268"/>
            <w:vAlign w:val="top"/>
          </w:tcPr>
          <w:p>
            <w:r/>
            <w:r>
              <w:rPr>
                <w:rFonts w:ascii="Yu Gothic" w:hAnsi="Yu Gothic" w:eastAsia="Yu Gothic"/>
                <w:b w:val="0"/>
                <w:sz w:val="17"/>
              </w:rPr>
              <w:t>TS_SERVICE/API</w:t>
            </w:r>
          </w:p>
        </w:tc>
        <w:tc>
          <w:tcPr>
            <w:tcW w:type="dxa" w:w="6803"/>
            <w:vAlign w:val="top"/>
          </w:tcPr>
          <w:p>
            <w:r/>
            <w:r>
              <w:rPr>
                <w:rFonts w:ascii="Yu Gothic" w:hAnsi="Yu Gothic" w:eastAsia="Yu Gothic"/>
                <w:b w:val="0"/>
                <w:sz w:val="17"/>
              </w:rPr>
              <w:t>結果をログ、HMI、スナップショットへ反映する。</w:t>
            </w:r>
          </w:p>
        </w:tc>
      </w:tr>
    </w:tbl>
    <w:p>
      <w:pPr>
        <w:pStyle w:val="Heading1"/>
      </w:pPr>
      <w:r>
        <w:t>DD-16 入出力 / PMC・PLC・外部機器</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tcPr>
          <w:p>
            <w:r/>
            <w:r>
              <w:rPr>
                <w:rFonts w:ascii="Yu Gothic" w:hAnsi="Yu Gothic" w:eastAsia="Yu Gothic"/>
                <w:b/>
                <w:sz w:val="17"/>
              </w:rPr>
              <w:t>区分</w:t>
            </w:r>
          </w:p>
        </w:tc>
        <w:tc>
          <w:tcPr>
            <w:tcW w:type="dxa" w:w="2835"/>
            <w:shd w:fill="D9EAF7"/>
          </w:tcPr>
          <w:p>
            <w:r/>
            <w:r>
              <w:rPr>
                <w:rFonts w:ascii="Yu Gothic" w:hAnsi="Yu Gothic" w:eastAsia="Yu Gothic"/>
                <w:b/>
                <w:sz w:val="17"/>
              </w:rPr>
              <w:t>信号/データ</w:t>
            </w:r>
          </w:p>
        </w:tc>
        <w:tc>
          <w:tcPr>
            <w:tcW w:type="dxa" w:w="4535"/>
            <w:shd w:fill="D9EAF7"/>
          </w:tcPr>
          <w:p>
            <w:r/>
            <w:r>
              <w:rPr>
                <w:rFonts w:ascii="Yu Gothic" w:hAnsi="Yu Gothic" w:eastAsia="Yu Gothic"/>
                <w:b/>
                <w:sz w:val="17"/>
              </w:rPr>
              <w:t>扱い</w:t>
            </w:r>
          </w:p>
        </w:tc>
      </w:tr>
      <w:tr>
        <w:tc>
          <w:tcPr>
            <w:tcW w:type="dxa" w:w="1701"/>
            <w:vAlign w:val="top"/>
          </w:tcPr>
          <w:p>
            <w:r/>
            <w:r>
              <w:rPr>
                <w:rFonts w:ascii="Yu Gothic" w:hAnsi="Yu Gothic" w:eastAsia="Yu Gothic"/>
                <w:b w:val="0"/>
                <w:sz w:val="17"/>
              </w:rPr>
              <w:t>入力</w:t>
            </w:r>
          </w:p>
        </w:tc>
        <w:tc>
          <w:tcPr>
            <w:tcW w:type="dxa" w:w="2835"/>
            <w:vAlign w:val="top"/>
          </w:tcPr>
          <w:p>
            <w:r/>
            <w:r>
              <w:rPr>
                <w:rFonts w:ascii="Yu Gothic" w:hAnsi="Yu Gothic" w:eastAsia="Yu Gothic"/>
                <w:b w:val="0"/>
                <w:sz w:val="17"/>
              </w:rPr>
              <w:t>NC先読みブロック列 / 軸現在速度/加速度 / サーボ制限値 / 許容誤差パラメータ / 補間モード状態</w:t>
            </w:r>
          </w:p>
        </w:tc>
        <w:tc>
          <w:tcPr>
            <w:tcW w:type="dxa" w:w="4535"/>
            <w:vAlign w:val="top"/>
          </w:tcPr>
          <w:p>
            <w:r/>
            <w:r>
              <w:rPr>
                <w:rFonts w:ascii="Yu Gothic" w:hAnsi="Yu Gothic" w:eastAsia="Yu Gothic"/>
                <w:b w:val="0"/>
                <w:sz w:val="17"/>
              </w:rPr>
              <w:t>RT_INPUTまたはTS_SERVICEで取得し、必要に応じて固定長データへ変換する。</w:t>
            </w:r>
          </w:p>
        </w:tc>
      </w:tr>
      <w:tr>
        <w:tc>
          <w:tcPr>
            <w:tcW w:type="dxa" w:w="1701"/>
            <w:vAlign w:val="top"/>
          </w:tcPr>
          <w:p>
            <w:r/>
            <w:r>
              <w:rPr>
                <w:rFonts w:ascii="Yu Gothic" w:hAnsi="Yu Gothic" w:eastAsia="Yu Gothic"/>
                <w:b w:val="0"/>
                <w:sz w:val="17"/>
              </w:rPr>
              <w:t>出力</w:t>
            </w:r>
          </w:p>
        </w:tc>
        <w:tc>
          <w:tcPr>
            <w:tcW w:type="dxa" w:w="2835"/>
            <w:vAlign w:val="top"/>
          </w:tcPr>
          <w:p>
            <w:r/>
            <w:r>
              <w:rPr>
                <w:rFonts w:ascii="Yu Gothic" w:hAnsi="Yu Gothic" w:eastAsia="Yu Gothic"/>
                <w:b w:val="0"/>
                <w:sz w:val="17"/>
              </w:rPr>
              <w:t>軸移動要求、主軸制御要求、PMC補助要求、停止/減速要求</w:t>
            </w:r>
          </w:p>
        </w:tc>
        <w:tc>
          <w:tcPr>
            <w:tcW w:type="dxa" w:w="4535"/>
            <w:vAlign w:val="top"/>
          </w:tcPr>
          <w:p>
            <w:r/>
            <w:r>
              <w:rPr>
                <w:rFonts w:ascii="Yu Gothic" w:hAnsi="Yu Gothic" w:eastAsia="Yu Gothic"/>
                <w:b w:val="0"/>
                <w:sz w:val="17"/>
              </w:rPr>
              <w:t>RT_OUTPUTで最終確定し、フェイルセーフ時は安全側出力を優先する。</w:t>
            </w:r>
          </w:p>
        </w:tc>
      </w:tr>
      <w:tr>
        <w:tc>
          <w:tcPr>
            <w:tcW w:type="dxa" w:w="1701"/>
            <w:vAlign w:val="top"/>
          </w:tcPr>
          <w:p>
            <w:r/>
            <w:r>
              <w:rPr>
                <w:rFonts w:ascii="Yu Gothic" w:hAnsi="Yu Gothic" w:eastAsia="Yu Gothic"/>
                <w:b w:val="0"/>
                <w:sz w:val="17"/>
              </w:rPr>
              <w:t>PMC/PLC</w:t>
            </w:r>
          </w:p>
        </w:tc>
        <w:tc>
          <w:tcPr>
            <w:tcW w:type="dxa" w:w="2835"/>
            <w:vAlign w:val="top"/>
          </w:tcPr>
          <w:p>
            <w:r/>
            <w:r>
              <w:rPr>
                <w:rFonts w:ascii="Yu Gothic" w:hAnsi="Yu Gothic" w:eastAsia="Yu Gothic"/>
                <w:b w:val="0"/>
                <w:sz w:val="17"/>
              </w:rPr>
              <w:t>MFIN、クランプ、クーラント、工具交換、外部完了信号等</w:t>
            </w:r>
          </w:p>
        </w:tc>
        <w:tc>
          <w:tcPr>
            <w:tcW w:type="dxa" w:w="4535"/>
            <w:vAlign w:val="top"/>
          </w:tcPr>
          <w:p>
            <w:r/>
            <w:r>
              <w:rPr>
                <w:rFonts w:ascii="Yu Gothic" w:hAnsi="Yu Gothic" w:eastAsia="Yu Gothic"/>
                <w:b w:val="0"/>
                <w:sz w:val="17"/>
              </w:rPr>
              <w:t>ハンドシェイク、タイムアウト、リトライ不可時のアラームを定義する。</w:t>
            </w:r>
          </w:p>
        </w:tc>
      </w:tr>
      <w:tr>
        <w:tc>
          <w:tcPr>
            <w:tcW w:type="dxa" w:w="1701"/>
            <w:vAlign w:val="top"/>
          </w:tcPr>
          <w:p>
            <w:r/>
            <w:r>
              <w:rPr>
                <w:rFonts w:ascii="Yu Gothic" w:hAnsi="Yu Gothic" w:eastAsia="Yu Gothic"/>
                <w:b w:val="0"/>
                <w:sz w:val="17"/>
              </w:rPr>
              <w:t>ログ</w:t>
            </w:r>
          </w:p>
        </w:tc>
        <w:tc>
          <w:tcPr>
            <w:tcW w:type="dxa" w:w="2835"/>
            <w:vAlign w:val="top"/>
          </w:tcPr>
          <w:p>
            <w:r/>
            <w:r>
              <w:rPr>
                <w:rFonts w:ascii="Yu Gothic" w:hAnsi="Yu Gothic" w:eastAsia="Yu Gothic"/>
                <w:b w:val="0"/>
                <w:sz w:val="17"/>
              </w:rPr>
              <w:t>状態遷移、異常、パラメータ不正、RT予算超過</w:t>
            </w:r>
          </w:p>
        </w:tc>
        <w:tc>
          <w:tcPr>
            <w:tcW w:type="dxa" w:w="4535"/>
            <w:vAlign w:val="top"/>
          </w:tcPr>
          <w:p>
            <w:r/>
            <w:r>
              <w:rPr>
                <w:rFonts w:ascii="Yu Gothic" w:hAnsi="Yu Gothic" w:eastAsia="Yu Gothic"/>
                <w:b w:val="0"/>
                <w:sz w:val="17"/>
              </w:rPr>
              <w:t>RTは軽量キュー投入のみ。整形/保存はTSが行う。</w:t>
            </w:r>
          </w:p>
        </w:tc>
      </w:tr>
    </w:tbl>
    <w:p>
      <w:pPr>
        <w:pStyle w:val="Heading1"/>
      </w:pPr>
      <w:r>
        <w:t>DD-17 エラー・アラーム設計</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701"/>
            <w:shd w:fill="D9EAF7"/>
          </w:tcPr>
          <w:p>
            <w:r/>
            <w:r>
              <w:rPr>
                <w:rFonts w:ascii="Yu Gothic" w:hAnsi="Yu Gothic" w:eastAsia="Yu Gothic"/>
                <w:b/>
                <w:sz w:val="17"/>
              </w:rPr>
              <w:t>エラーID</w:t>
            </w:r>
          </w:p>
        </w:tc>
        <w:tc>
          <w:tcPr>
            <w:tcW w:type="dxa" w:w="2268"/>
            <w:shd w:fill="D9EAF7"/>
          </w:tcPr>
          <w:p>
            <w:r/>
            <w:r>
              <w:rPr>
                <w:rFonts w:ascii="Yu Gothic" w:hAnsi="Yu Gothic" w:eastAsia="Yu Gothic"/>
                <w:b/>
                <w:sz w:val="17"/>
              </w:rPr>
              <w:t>検出箇所</w:t>
            </w:r>
          </w:p>
        </w:tc>
        <w:tc>
          <w:tcPr>
            <w:tcW w:type="dxa" w:w="3969"/>
            <w:shd w:fill="D9EAF7"/>
          </w:tcPr>
          <w:p>
            <w:r/>
            <w:r>
              <w:rPr>
                <w:rFonts w:ascii="Yu Gothic" w:hAnsi="Yu Gothic" w:eastAsia="Yu Gothic"/>
                <w:b/>
                <w:sz w:val="17"/>
              </w:rPr>
              <w:t>検出条件</w:t>
            </w:r>
          </w:p>
        </w:tc>
        <w:tc>
          <w:tcPr>
            <w:tcW w:type="dxa" w:w="3402"/>
            <w:shd w:fill="D9EAF7"/>
          </w:tcPr>
          <w:p>
            <w:r/>
            <w:r>
              <w:rPr>
                <w:rFonts w:ascii="Yu Gothic" w:hAnsi="Yu Gothic" w:eastAsia="Yu Gothic"/>
                <w:b/>
                <w:sz w:val="17"/>
              </w:rPr>
              <w:t>安全動作</w:t>
            </w:r>
          </w:p>
        </w:tc>
      </w:tr>
      <w:tr>
        <w:tc>
          <w:tcPr>
            <w:tcW w:type="dxa" w:w="1701"/>
            <w:vAlign w:val="top"/>
          </w:tcPr>
          <w:p>
            <w:r/>
            <w:r>
              <w:rPr>
                <w:rFonts w:ascii="Yu Gothic" w:hAnsi="Yu Gothic" w:eastAsia="Yu Gothic"/>
                <w:b w:val="0"/>
                <w:sz w:val="17"/>
              </w:rPr>
              <w:t>DD-E201</w:t>
            </w:r>
          </w:p>
        </w:tc>
        <w:tc>
          <w:tcPr>
            <w:tcW w:type="dxa" w:w="2268"/>
            <w:vAlign w:val="top"/>
          </w:tcPr>
          <w:p>
            <w:r/>
            <w:r>
              <w:rPr>
                <w:rFonts w:ascii="Yu Gothic" w:hAnsi="Yu Gothic" w:eastAsia="Yu Gothic"/>
                <w:b w:val="0"/>
                <w:sz w:val="17"/>
              </w:rPr>
              <w:t>TS_SERVICE/RT_CONTROL</w:t>
            </w:r>
          </w:p>
        </w:tc>
        <w:tc>
          <w:tcPr>
            <w:tcW w:type="dxa" w:w="3969"/>
            <w:vAlign w:val="top"/>
          </w:tcPr>
          <w:p>
            <w:r/>
            <w:r>
              <w:rPr>
                <w:rFonts w:ascii="Yu Gothic" w:hAnsi="Yu Gothic" w:eastAsia="Yu Gothic"/>
                <w:b w:val="0"/>
                <w:sz w:val="17"/>
              </w:rPr>
              <w:t>DD-E201 HPCC前提モード未成立</w:t>
            </w:r>
          </w:p>
        </w:tc>
        <w:tc>
          <w:tcPr>
            <w:tcW w:type="dxa" w:w="3402"/>
            <w:vAlign w:val="top"/>
          </w:tcPr>
          <w:p>
            <w:r/>
            <w:r>
              <w:rPr>
                <w:rFonts w:ascii="Yu Gothic" w:hAnsi="Yu Gothic" w:eastAsia="Yu Gothic"/>
                <w:b w:val="0"/>
                <w:sz w:val="17"/>
              </w:rPr>
              <w:t>減速停止、要求拒否、ALARM遷移、ログ記録</w:t>
            </w:r>
          </w:p>
        </w:tc>
      </w:tr>
      <w:tr>
        <w:tc>
          <w:tcPr>
            <w:tcW w:type="dxa" w:w="1701"/>
            <w:vAlign w:val="top"/>
          </w:tcPr>
          <w:p>
            <w:r/>
            <w:r>
              <w:rPr>
                <w:rFonts w:ascii="Yu Gothic" w:hAnsi="Yu Gothic" w:eastAsia="Yu Gothic"/>
                <w:b w:val="0"/>
                <w:sz w:val="17"/>
              </w:rPr>
              <w:t>DD-E202</w:t>
            </w:r>
          </w:p>
        </w:tc>
        <w:tc>
          <w:tcPr>
            <w:tcW w:type="dxa" w:w="2268"/>
            <w:vAlign w:val="top"/>
          </w:tcPr>
          <w:p>
            <w:r/>
            <w:r>
              <w:rPr>
                <w:rFonts w:ascii="Yu Gothic" w:hAnsi="Yu Gothic" w:eastAsia="Yu Gothic"/>
                <w:b w:val="0"/>
                <w:sz w:val="17"/>
              </w:rPr>
              <w:t>TS_SERVICE/RT_CONTROL</w:t>
            </w:r>
          </w:p>
        </w:tc>
        <w:tc>
          <w:tcPr>
            <w:tcW w:type="dxa" w:w="3969"/>
            <w:vAlign w:val="top"/>
          </w:tcPr>
          <w:p>
            <w:r/>
            <w:r>
              <w:rPr>
                <w:rFonts w:ascii="Yu Gothic" w:hAnsi="Yu Gothic" w:eastAsia="Yu Gothic"/>
                <w:b w:val="0"/>
                <w:sz w:val="17"/>
              </w:rPr>
              <w:t>DD-E202 先読みバッファアンダーラン</w:t>
            </w:r>
          </w:p>
        </w:tc>
        <w:tc>
          <w:tcPr>
            <w:tcW w:type="dxa" w:w="3402"/>
            <w:vAlign w:val="top"/>
          </w:tcPr>
          <w:p>
            <w:r/>
            <w:r>
              <w:rPr>
                <w:rFonts w:ascii="Yu Gothic" w:hAnsi="Yu Gothic" w:eastAsia="Yu Gothic"/>
                <w:b w:val="0"/>
                <w:sz w:val="17"/>
              </w:rPr>
              <w:t>減速停止、要求拒否、ALARM遷移、ログ記録</w:t>
            </w:r>
          </w:p>
        </w:tc>
      </w:tr>
      <w:tr>
        <w:tc>
          <w:tcPr>
            <w:tcW w:type="dxa" w:w="1701"/>
            <w:vAlign w:val="top"/>
          </w:tcPr>
          <w:p>
            <w:r/>
            <w:r>
              <w:rPr>
                <w:rFonts w:ascii="Yu Gothic" w:hAnsi="Yu Gothic" w:eastAsia="Yu Gothic"/>
                <w:b w:val="0"/>
                <w:sz w:val="17"/>
              </w:rPr>
              <w:t>DD-E203</w:t>
            </w:r>
          </w:p>
        </w:tc>
        <w:tc>
          <w:tcPr>
            <w:tcW w:type="dxa" w:w="2268"/>
            <w:vAlign w:val="top"/>
          </w:tcPr>
          <w:p>
            <w:r/>
            <w:r>
              <w:rPr>
                <w:rFonts w:ascii="Yu Gothic" w:hAnsi="Yu Gothic" w:eastAsia="Yu Gothic"/>
                <w:b w:val="0"/>
                <w:sz w:val="17"/>
              </w:rPr>
              <w:t>TS_SERVICE/RT_CONTROL</w:t>
            </w:r>
          </w:p>
        </w:tc>
        <w:tc>
          <w:tcPr>
            <w:tcW w:type="dxa" w:w="3969"/>
            <w:vAlign w:val="top"/>
          </w:tcPr>
          <w:p>
            <w:r/>
            <w:r>
              <w:rPr>
                <w:rFonts w:ascii="Yu Gothic" w:hAnsi="Yu Gothic" w:eastAsia="Yu Gothic"/>
                <w:b w:val="0"/>
                <w:sz w:val="17"/>
              </w:rPr>
              <w:t>DD-E203 許容誤差範囲外</w:t>
            </w:r>
          </w:p>
        </w:tc>
        <w:tc>
          <w:tcPr>
            <w:tcW w:type="dxa" w:w="3402"/>
            <w:vAlign w:val="top"/>
          </w:tcPr>
          <w:p>
            <w:r/>
            <w:r>
              <w:rPr>
                <w:rFonts w:ascii="Yu Gothic" w:hAnsi="Yu Gothic" w:eastAsia="Yu Gothic"/>
                <w:b w:val="0"/>
                <w:sz w:val="17"/>
              </w:rPr>
              <w:t>減速停止、要求拒否、ALARM遷移、ログ記録</w:t>
            </w:r>
          </w:p>
        </w:tc>
      </w:tr>
      <w:tr>
        <w:tc>
          <w:tcPr>
            <w:tcW w:type="dxa" w:w="1701"/>
            <w:vAlign w:val="top"/>
          </w:tcPr>
          <w:p>
            <w:r/>
            <w:r>
              <w:rPr>
                <w:rFonts w:ascii="Yu Gothic" w:hAnsi="Yu Gothic" w:eastAsia="Yu Gothic"/>
                <w:b w:val="0"/>
                <w:sz w:val="17"/>
              </w:rPr>
              <w:t>DD-E204</w:t>
            </w:r>
          </w:p>
        </w:tc>
        <w:tc>
          <w:tcPr>
            <w:tcW w:type="dxa" w:w="2268"/>
            <w:vAlign w:val="top"/>
          </w:tcPr>
          <w:p>
            <w:r/>
            <w:r>
              <w:rPr>
                <w:rFonts w:ascii="Yu Gothic" w:hAnsi="Yu Gothic" w:eastAsia="Yu Gothic"/>
                <w:b w:val="0"/>
                <w:sz w:val="17"/>
              </w:rPr>
              <w:t>TS_SERVICE/RT_CONTROL</w:t>
            </w:r>
          </w:p>
        </w:tc>
        <w:tc>
          <w:tcPr>
            <w:tcW w:type="dxa" w:w="3969"/>
            <w:vAlign w:val="top"/>
          </w:tcPr>
          <w:p>
            <w:r/>
            <w:r>
              <w:rPr>
                <w:rFonts w:ascii="Yu Gothic" w:hAnsi="Yu Gothic" w:eastAsia="Yu Gothic"/>
                <w:b w:val="0"/>
                <w:sz w:val="17"/>
              </w:rPr>
              <w:t>DD-E204 補正/補間モード競合</w:t>
            </w:r>
          </w:p>
        </w:tc>
        <w:tc>
          <w:tcPr>
            <w:tcW w:type="dxa" w:w="3402"/>
            <w:vAlign w:val="top"/>
          </w:tcPr>
          <w:p>
            <w:r/>
            <w:r>
              <w:rPr>
                <w:rFonts w:ascii="Yu Gothic" w:hAnsi="Yu Gothic" w:eastAsia="Yu Gothic"/>
                <w:b w:val="0"/>
                <w:sz w:val="17"/>
              </w:rPr>
              <w:t>減速停止、要求拒否、ALARM遷移、ログ記録</w:t>
            </w:r>
          </w:p>
        </w:tc>
      </w:tr>
    </w:tbl>
    <w:p>
      <w:pPr>
        <w:pStyle w:val="Heading1"/>
      </w:pPr>
      <w:r>
        <w:t>DD-18 安全・フェイルセーフ設計</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観点</w:t>
            </w:r>
          </w:p>
        </w:tc>
        <w:tc>
          <w:tcPr>
            <w:tcW w:type="dxa" w:w="6803"/>
            <w:shd w:fill="D9EAF7"/>
          </w:tcPr>
          <w:p>
            <w:r/>
            <w:r>
              <w:rPr>
                <w:rFonts w:ascii="Yu Gothic" w:hAnsi="Yu Gothic" w:eastAsia="Yu Gothic"/>
                <w:b/>
                <w:sz w:val="17"/>
              </w:rPr>
              <w:t>設計</w:t>
            </w:r>
          </w:p>
        </w:tc>
      </w:tr>
      <w:tr>
        <w:tc>
          <w:tcPr>
            <w:tcW w:type="dxa" w:w="2268"/>
            <w:vAlign w:val="top"/>
          </w:tcPr>
          <w:p>
            <w:r/>
            <w:r>
              <w:rPr>
                <w:rFonts w:ascii="Yu Gothic" w:hAnsi="Yu Gothic" w:eastAsia="Yu Gothic"/>
                <w:b w:val="0"/>
                <w:sz w:val="17"/>
              </w:rPr>
              <w:t>異常時の軸動作</w:t>
            </w:r>
          </w:p>
        </w:tc>
        <w:tc>
          <w:tcPr>
            <w:tcW w:type="dxa" w:w="6803"/>
            <w:vAlign w:val="top"/>
          </w:tcPr>
          <w:p>
            <w:r/>
            <w:r>
              <w:rPr>
                <w:rFonts w:ascii="Yu Gothic" w:hAnsi="Yu Gothic" w:eastAsia="Yu Gothic"/>
                <w:b w:val="0"/>
                <w:sz w:val="17"/>
              </w:rPr>
              <w:t>軸移動中に異常を検出した場合は、可能な限り制御減速し、停止完了後に出力遮断またはALARMラッチする。</w:t>
            </w:r>
          </w:p>
        </w:tc>
      </w:tr>
      <w:tr>
        <w:tc>
          <w:tcPr>
            <w:tcW w:type="dxa" w:w="2268"/>
            <w:vAlign w:val="top"/>
          </w:tcPr>
          <w:p>
            <w:r/>
            <w:r>
              <w:rPr>
                <w:rFonts w:ascii="Yu Gothic" w:hAnsi="Yu Gothic" w:eastAsia="Yu Gothic"/>
                <w:b w:val="0"/>
                <w:sz w:val="17"/>
              </w:rPr>
              <w:t>インターロック</w:t>
            </w:r>
          </w:p>
        </w:tc>
        <w:tc>
          <w:tcPr>
            <w:tcW w:type="dxa" w:w="6803"/>
            <w:vAlign w:val="top"/>
          </w:tcPr>
          <w:p>
            <w:r/>
            <w:r>
              <w:rPr>
                <w:rFonts w:ascii="Yu Gothic" w:hAnsi="Yu Gothic" w:eastAsia="Yu Gothic"/>
                <w:b w:val="0"/>
                <w:sz w:val="17"/>
              </w:rPr>
              <w:t>非常停止、扉開、サーボ異常、軸リミット、主軸異常、PMCタイムアウトは本機能より優先される。</w:t>
            </w:r>
          </w:p>
        </w:tc>
      </w:tr>
      <w:tr>
        <w:tc>
          <w:tcPr>
            <w:tcW w:type="dxa" w:w="2268"/>
            <w:vAlign w:val="top"/>
          </w:tcPr>
          <w:p>
            <w:r/>
            <w:r>
              <w:rPr>
                <w:rFonts w:ascii="Yu Gothic" w:hAnsi="Yu Gothic" w:eastAsia="Yu Gothic"/>
                <w:b w:val="0"/>
                <w:sz w:val="17"/>
              </w:rPr>
              <w:t>復帰条件</w:t>
            </w:r>
          </w:p>
        </w:tc>
        <w:tc>
          <w:tcPr>
            <w:tcW w:type="dxa" w:w="6803"/>
            <w:vAlign w:val="top"/>
          </w:tcPr>
          <w:p>
            <w:r/>
            <w:r>
              <w:rPr>
                <w:rFonts w:ascii="Yu Gothic" w:hAnsi="Yu Gothic" w:eastAsia="Yu Gothic"/>
                <w:b w:val="0"/>
                <w:sz w:val="17"/>
              </w:rPr>
              <w:t>異常原因除去、リセット要求、状態世代更新、必要な再初期化が完了するまでREADYへ戻さない。</w:t>
            </w:r>
          </w:p>
        </w:tc>
      </w:tr>
      <w:tr>
        <w:tc>
          <w:tcPr>
            <w:tcW w:type="dxa" w:w="2268"/>
            <w:vAlign w:val="top"/>
          </w:tcPr>
          <w:p>
            <w:r/>
            <w:r>
              <w:rPr>
                <w:rFonts w:ascii="Yu Gothic" w:hAnsi="Yu Gothic" w:eastAsia="Yu Gothic"/>
                <w:b w:val="0"/>
                <w:sz w:val="17"/>
              </w:rPr>
              <w:t>診断無効化</w:t>
            </w:r>
          </w:p>
        </w:tc>
        <w:tc>
          <w:tcPr>
            <w:tcW w:type="dxa" w:w="6803"/>
            <w:vAlign w:val="top"/>
          </w:tcPr>
          <w:p>
            <w:r/>
            <w:r>
              <w:rPr>
                <w:rFonts w:ascii="Yu Gothic" w:hAnsi="Yu Gothic" w:eastAsia="Yu Gothic"/>
                <w:b w:val="0"/>
                <w:sz w:val="17"/>
              </w:rPr>
              <w:t>診断マスクや機能無効化は保守権限かつ停止状態でのみ許可し、操作履歴を残す。</w:t>
            </w:r>
          </w:p>
        </w:tc>
      </w:tr>
    </w:tbl>
    <w:p>
      <w:pPr>
        <w:pStyle w:val="Heading1"/>
      </w:pPr>
      <w:r>
        <w:t>DD-19 排他・整合性・世代管理</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詳細</w:t>
            </w:r>
          </w:p>
        </w:tc>
      </w:tr>
      <w:tr>
        <w:tc>
          <w:tcPr>
            <w:tcW w:type="dxa" w:w="2268"/>
            <w:vAlign w:val="top"/>
          </w:tcPr>
          <w:p>
            <w:r/>
            <w:r>
              <w:rPr>
                <w:rFonts w:ascii="Yu Gothic" w:hAnsi="Yu Gothic" w:eastAsia="Yu Gothic"/>
                <w:b w:val="0"/>
                <w:sz w:val="17"/>
              </w:rPr>
              <w:t>世代番号</w:t>
            </w:r>
          </w:p>
        </w:tc>
        <w:tc>
          <w:tcPr>
            <w:tcW w:type="dxa" w:w="6803"/>
            <w:vAlign w:val="top"/>
          </w:tcPr>
          <w:p>
            <w:r/>
            <w:r>
              <w:rPr>
                <w:rFonts w:ascii="Yu Gothic" w:hAnsi="Yu Gothic" w:eastAsia="Yu Gothic"/>
                <w:b w:val="0"/>
                <w:sz w:val="17"/>
              </w:rPr>
              <w:t>TS/APIがpayload更新後にgenerationをインクリメントする。RTは読取前後でgeneration一致を確認する。</w:t>
            </w:r>
          </w:p>
        </w:tc>
      </w:tr>
      <w:tr>
        <w:tc>
          <w:tcPr>
            <w:tcW w:type="dxa" w:w="2268"/>
            <w:vAlign w:val="top"/>
          </w:tcPr>
          <w:p>
            <w:r/>
            <w:r>
              <w:rPr>
                <w:rFonts w:ascii="Yu Gothic" w:hAnsi="Yu Gothic" w:eastAsia="Yu Gothic"/>
                <w:b w:val="0"/>
                <w:sz w:val="17"/>
              </w:rPr>
              <w:t>busy/valid</w:t>
            </w:r>
          </w:p>
        </w:tc>
        <w:tc>
          <w:tcPr>
            <w:tcW w:type="dxa" w:w="6803"/>
            <w:vAlign w:val="top"/>
          </w:tcPr>
          <w:p>
            <w:r/>
            <w:r>
              <w:rPr>
                <w:rFonts w:ascii="Yu Gothic" w:hAnsi="Yu Gothic" w:eastAsia="Yu Gothic"/>
                <w:b w:val="0"/>
                <w:sz w:val="17"/>
              </w:rPr>
              <w:t>可変長から固定長への変換中はbusy=1とし、RTは当該データを採用しない。valid=1かつgeneration一致のみ有効。</w:t>
            </w:r>
          </w:p>
        </w:tc>
      </w:tr>
      <w:tr>
        <w:tc>
          <w:tcPr>
            <w:tcW w:type="dxa" w:w="2268"/>
            <w:vAlign w:val="top"/>
          </w:tcPr>
          <w:p>
            <w:r/>
            <w:r>
              <w:rPr>
                <w:rFonts w:ascii="Yu Gothic" w:hAnsi="Yu Gothic" w:eastAsia="Yu Gothic"/>
                <w:b w:val="0"/>
                <w:sz w:val="17"/>
              </w:rPr>
              <w:t>リングバッファ</w:t>
            </w:r>
          </w:p>
        </w:tc>
        <w:tc>
          <w:tcPr>
            <w:tcW w:type="dxa" w:w="6803"/>
            <w:vAlign w:val="top"/>
          </w:tcPr>
          <w:p>
            <w:r/>
            <w:r>
              <w:rPr>
                <w:rFonts w:ascii="Yu Gothic" w:hAnsi="Yu Gothic" w:eastAsia="Yu Gothic"/>
                <w:b w:val="0"/>
                <w:sz w:val="17"/>
              </w:rPr>
              <w:t>headはTS更新、tailはRT更新を原則とし、満杯/空の判定は固定式で行う。</w:t>
            </w:r>
          </w:p>
        </w:tc>
      </w:tr>
      <w:tr>
        <w:tc>
          <w:tcPr>
            <w:tcW w:type="dxa" w:w="2268"/>
            <w:vAlign w:val="top"/>
          </w:tcPr>
          <w:p>
            <w:r/>
            <w:r>
              <w:rPr>
                <w:rFonts w:ascii="Yu Gothic" w:hAnsi="Yu Gothic" w:eastAsia="Yu Gothic"/>
                <w:b w:val="0"/>
                <w:sz w:val="17"/>
              </w:rPr>
              <w:t>排他</w:t>
            </w:r>
          </w:p>
        </w:tc>
        <w:tc>
          <w:tcPr>
            <w:tcW w:type="dxa" w:w="6803"/>
            <w:vAlign w:val="top"/>
          </w:tcPr>
          <w:p>
            <w:r/>
            <w:r>
              <w:rPr>
                <w:rFonts w:ascii="Yu Gothic" w:hAnsi="Yu Gothic" w:eastAsia="Yu Gothic"/>
                <w:b w:val="0"/>
                <w:sz w:val="17"/>
              </w:rPr>
              <w:t>RT側でOS mutexは使用しない。必要な排他は単一writer原則、世代番号、固定長二重バッファで実現する。</w:t>
            </w:r>
          </w:p>
        </w:tc>
      </w:tr>
    </w:tbl>
    <w:p>
      <w:pPr>
        <w:pStyle w:val="Heading1"/>
      </w:pPr>
      <w:r>
        <w:t>DD-20 性能・リアルタイム制約</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目標/制約</w:t>
            </w:r>
          </w:p>
        </w:tc>
      </w:tr>
      <w:tr>
        <w:tc>
          <w:tcPr>
            <w:tcW w:type="dxa" w:w="2268"/>
            <w:vAlign w:val="top"/>
          </w:tcPr>
          <w:p>
            <w:r/>
            <w:r>
              <w:rPr>
                <w:rFonts w:ascii="Yu Gothic" w:hAnsi="Yu Gothic" w:eastAsia="Yu Gothic"/>
                <w:b w:val="0"/>
                <w:sz w:val="17"/>
              </w:rPr>
              <w:t>RT処理時間</w:t>
            </w:r>
          </w:p>
        </w:tc>
        <w:tc>
          <w:tcPr>
            <w:tcW w:type="dxa" w:w="6803"/>
            <w:vAlign w:val="top"/>
          </w:tcPr>
          <w:p>
            <w:r/>
            <w:r>
              <w:rPr>
                <w:rFonts w:ascii="Yu Gothic" w:hAnsi="Yu Gothic" w:eastAsia="Yu Gothic"/>
                <w:b w:val="0"/>
                <w:sz w:val="17"/>
              </w:rPr>
              <w:t>未確定。初期目標はRT_CONTROL差分で50us以下、最大でも1割込周期の10%以内。</w:t>
            </w:r>
          </w:p>
        </w:tc>
      </w:tr>
      <w:tr>
        <w:tc>
          <w:tcPr>
            <w:tcW w:type="dxa" w:w="2268"/>
            <w:vAlign w:val="top"/>
          </w:tcPr>
          <w:p>
            <w:r/>
            <w:r>
              <w:rPr>
                <w:rFonts w:ascii="Yu Gothic" w:hAnsi="Yu Gothic" w:eastAsia="Yu Gothic"/>
                <w:b w:val="0"/>
                <w:sz w:val="17"/>
              </w:rPr>
              <w:t>RTメモリ</w:t>
            </w:r>
          </w:p>
        </w:tc>
        <w:tc>
          <w:tcPr>
            <w:tcW w:type="dxa" w:w="6803"/>
            <w:vAlign w:val="top"/>
          </w:tcPr>
          <w:p>
            <w:r/>
            <w:r>
              <w:rPr>
                <w:rFonts w:ascii="Yu Gothic" w:hAnsi="Yu Gothic" w:eastAsia="Yu Gothic"/>
                <w:b w:val="0"/>
                <w:sz w:val="17"/>
              </w:rPr>
              <w:t>静的確保のみ。配列長はsystem_config.hで上限を定義する。</w:t>
            </w:r>
          </w:p>
        </w:tc>
      </w:tr>
      <w:tr>
        <w:tc>
          <w:tcPr>
            <w:tcW w:type="dxa" w:w="2268"/>
            <w:vAlign w:val="top"/>
          </w:tcPr>
          <w:p>
            <w:r/>
            <w:r>
              <w:rPr>
                <w:rFonts w:ascii="Yu Gothic" w:hAnsi="Yu Gothic" w:eastAsia="Yu Gothic"/>
                <w:b w:val="0"/>
                <w:sz w:val="17"/>
              </w:rPr>
              <w:t>TS処理</w:t>
            </w:r>
          </w:p>
        </w:tc>
        <w:tc>
          <w:tcPr>
            <w:tcW w:type="dxa" w:w="6803"/>
            <w:vAlign w:val="top"/>
          </w:tcPr>
          <w:p>
            <w:r/>
            <w:r>
              <w:rPr>
                <w:rFonts w:ascii="Yu Gothic" w:hAnsi="Yu Gothic" w:eastAsia="Yu Gothic"/>
                <w:b w:val="0"/>
                <w:sz w:val="17"/>
              </w:rPr>
              <w:t>ファイルI/O、文字列解析、先読み、重い幾何/補間計算はTS_SERVICEに限定する。</w:t>
            </w:r>
          </w:p>
        </w:tc>
      </w:tr>
      <w:tr>
        <w:tc>
          <w:tcPr>
            <w:tcW w:type="dxa" w:w="2268"/>
            <w:vAlign w:val="top"/>
          </w:tcPr>
          <w:p>
            <w:r/>
            <w:r>
              <w:rPr>
                <w:rFonts w:ascii="Yu Gothic" w:hAnsi="Yu Gothic" w:eastAsia="Yu Gothic"/>
                <w:b w:val="0"/>
                <w:sz w:val="17"/>
              </w:rPr>
              <w:t>アンダーラン</w:t>
            </w:r>
          </w:p>
        </w:tc>
        <w:tc>
          <w:tcPr>
            <w:tcW w:type="dxa" w:w="6803"/>
            <w:vAlign w:val="top"/>
          </w:tcPr>
          <w:p>
            <w:r/>
            <w:r>
              <w:rPr>
                <w:rFonts w:ascii="Yu Gothic" w:hAnsi="Yu Gothic" w:eastAsia="Yu Gothic"/>
                <w:b w:val="0"/>
                <w:sz w:val="17"/>
              </w:rPr>
              <w:t>RTが必要な実行ブロックを取得できない場合はFEED_HOLD相当または安全停止へ遷移する。</w:t>
            </w:r>
          </w:p>
        </w:tc>
      </w:tr>
      <w:tr>
        <w:tc>
          <w:tcPr>
            <w:tcW w:type="dxa" w:w="2268"/>
            <w:vAlign w:val="top"/>
          </w:tcPr>
          <w:p>
            <w:r/>
            <w:r>
              <w:rPr>
                <w:rFonts w:ascii="Yu Gothic" w:hAnsi="Yu Gothic" w:eastAsia="Yu Gothic"/>
                <w:b w:val="0"/>
                <w:sz w:val="17"/>
              </w:rPr>
              <w:t>測定方法</w:t>
            </w:r>
          </w:p>
        </w:tc>
        <w:tc>
          <w:tcPr>
            <w:tcW w:type="dxa" w:w="6803"/>
            <w:vAlign w:val="top"/>
          </w:tcPr>
          <w:p>
            <w:r/>
            <w:r>
              <w:rPr>
                <w:rFonts w:ascii="Yu Gothic" w:hAnsi="Yu Gothic" w:eastAsia="Yu Gothic"/>
                <w:b w:val="0"/>
                <w:sz w:val="17"/>
              </w:rPr>
              <w:t>VC2026/clang Windowsビルドで周期処理の最大/平均時間をログまたはテストフックで測定する。</w:t>
            </w:r>
          </w:p>
        </w:tc>
      </w:tr>
    </w:tbl>
    <w:p>
      <w:pPr>
        <w:pStyle w:val="Heading1"/>
      </w:pPr>
      <w:r>
        <w:t>DD-21 既存ソース影響</w:t>
      </w:r>
    </w:p>
    <w:tbl>
      <w:tblPr>
        <w:tblStyle w:val="TableGrid"/>
        <w:tblW w:type="auto" w:w="0"/>
        <w:jc w:val="center"/>
        <w:tblLook w:firstColumn="1" w:firstRow="1" w:lastColumn="0" w:lastRow="0" w:noHBand="0" w:noVBand="1" w:val="04A0"/>
      </w:tblPr>
      <w:tblGrid>
        <w:gridCol w:w="5213"/>
        <w:gridCol w:w="5213"/>
      </w:tblGrid>
      <w:tr>
        <w:tc>
          <w:tcPr>
            <w:tcW w:type="dxa" w:w="2835"/>
            <w:shd w:fill="D9EAF7"/>
          </w:tcPr>
          <w:p>
            <w:r/>
            <w:r>
              <w:rPr>
                <w:rFonts w:ascii="Yu Gothic" w:hAnsi="Yu Gothic" w:eastAsia="Yu Gothic"/>
                <w:b/>
                <w:sz w:val="17"/>
              </w:rPr>
              <w:t>既存ファイル</w:t>
            </w:r>
          </w:p>
        </w:tc>
        <w:tc>
          <w:tcPr>
            <w:tcW w:type="dxa" w:w="6236"/>
            <w:shd w:fill="D9EAF7"/>
          </w:tcPr>
          <w:p>
            <w:r/>
            <w:r>
              <w:rPr>
                <w:rFonts w:ascii="Yu Gothic" w:hAnsi="Yu Gothic" w:eastAsia="Yu Gothic"/>
                <w:b/>
                <w:sz w:val="17"/>
              </w:rPr>
              <w:t>影響内容</w:t>
            </w:r>
          </w:p>
        </w:tc>
      </w:tr>
      <w:tr>
        <w:tc>
          <w:tcPr>
            <w:tcW w:type="dxa" w:w="2835"/>
            <w:vAlign w:val="top"/>
          </w:tcPr>
          <w:p>
            <w:r/>
            <w:r>
              <w:rPr>
                <w:rFonts w:ascii="Yu Gothic" w:hAnsi="Yu Gothic" w:eastAsia="Yu Gothic"/>
                <w:b w:val="0"/>
                <w:sz w:val="17"/>
              </w:rPr>
              <w:t>include/system_config.h</w:t>
            </w:r>
          </w:p>
        </w:tc>
        <w:tc>
          <w:tcPr>
            <w:tcW w:type="dxa" w:w="6236"/>
            <w:vAlign w:val="top"/>
          </w:tcPr>
          <w:p>
            <w:r/>
            <w:r>
              <w:rPr>
                <w:rFonts w:ascii="Yu Gothic" w:hAnsi="Yu Gothic" w:eastAsia="Yu Gothic"/>
                <w:b w:val="0"/>
                <w:sz w:val="17"/>
              </w:rPr>
              <w:t>AI高精度輪郭制御機能用の有効フラグ、バッファ上限、RT予算、機種別上限を追加する。</w:t>
            </w:r>
          </w:p>
        </w:tc>
      </w:tr>
      <w:tr>
        <w:tc>
          <w:tcPr>
            <w:tcW w:type="dxa" w:w="2835"/>
            <w:vAlign w:val="top"/>
          </w:tcPr>
          <w:p>
            <w:r/>
            <w:r>
              <w:rPr>
                <w:rFonts w:ascii="Yu Gothic" w:hAnsi="Yu Gothic" w:eastAsia="Yu Gothic"/>
                <w:b w:val="0"/>
                <w:sz w:val="17"/>
              </w:rPr>
              <w:t>include/system_shared.h</w:t>
            </w:r>
          </w:p>
        </w:tc>
        <w:tc>
          <w:tcPr>
            <w:tcW w:type="dxa" w:w="6236"/>
            <w:vAlign w:val="top"/>
          </w:tcPr>
          <w:p>
            <w:r/>
            <w:r>
              <w:rPr>
                <w:rFonts w:ascii="Yu Gothic" w:hAnsi="Yu Gothic" w:eastAsia="Yu Gothic"/>
                <w:b w:val="0"/>
                <w:sz w:val="17"/>
              </w:rPr>
              <w:t>共有メモリ構造体、状態列挙、エラーコード、世代番号フィールドを追加する。</w:t>
            </w:r>
          </w:p>
        </w:tc>
      </w:tr>
      <w:tr>
        <w:tc>
          <w:tcPr>
            <w:tcW w:type="dxa" w:w="2835"/>
            <w:vAlign w:val="top"/>
          </w:tcPr>
          <w:p>
            <w:r/>
            <w:r>
              <w:rPr>
                <w:rFonts w:ascii="Yu Gothic" w:hAnsi="Yu Gothic" w:eastAsia="Yu Gothic"/>
                <w:b w:val="0"/>
                <w:sz w:val="17"/>
              </w:rPr>
              <w:t>include/control_api.h</w:t>
            </w:r>
          </w:p>
        </w:tc>
        <w:tc>
          <w:tcPr>
            <w:tcW w:type="dxa" w:w="6236"/>
            <w:vAlign w:val="top"/>
          </w:tcPr>
          <w:p>
            <w:r/>
            <w:r>
              <w:rPr>
                <w:rFonts w:ascii="Yu Gothic" w:hAnsi="Yu Gothic" w:eastAsia="Yu Gothic"/>
                <w:b w:val="0"/>
                <w:sz w:val="17"/>
              </w:rPr>
              <w:t>機能固有状態取得APIを追加する。既存APIのABIは変更しない。</w:t>
            </w:r>
          </w:p>
        </w:tc>
      </w:tr>
      <w:tr>
        <w:tc>
          <w:tcPr>
            <w:tcW w:type="dxa" w:w="2835"/>
            <w:vAlign w:val="top"/>
          </w:tcPr>
          <w:p>
            <w:r/>
            <w:r>
              <w:rPr>
                <w:rFonts w:ascii="Yu Gothic" w:hAnsi="Yu Gothic" w:eastAsia="Yu Gothic"/>
                <w:b w:val="0"/>
                <w:sz w:val="17"/>
              </w:rPr>
              <w:t>src/control_api.c</w:t>
            </w:r>
          </w:p>
        </w:tc>
        <w:tc>
          <w:tcPr>
            <w:tcW w:type="dxa" w:w="6236"/>
            <w:vAlign w:val="top"/>
          </w:tcPr>
          <w:p>
            <w:r/>
            <w:r>
              <w:rPr>
                <w:rFonts w:ascii="Yu Gothic" w:hAnsi="Yu Gothic" w:eastAsia="Yu Gothic"/>
                <w:b w:val="0"/>
                <w:sz w:val="17"/>
              </w:rPr>
              <w:t>要求登録とスナップショット取得の実装を追加する。</w:t>
            </w:r>
          </w:p>
        </w:tc>
      </w:tr>
      <w:tr>
        <w:tc>
          <w:tcPr>
            <w:tcW w:type="dxa" w:w="2835"/>
            <w:vAlign w:val="top"/>
          </w:tcPr>
          <w:p>
            <w:r/>
            <w:r>
              <w:rPr>
                <w:rFonts w:ascii="Yu Gothic" w:hAnsi="Yu Gothic" w:eastAsia="Yu Gothic"/>
                <w:b w:val="0"/>
                <w:sz w:val="17"/>
              </w:rPr>
              <w:t>src/rt_control.c</w:t>
            </w:r>
          </w:p>
        </w:tc>
        <w:tc>
          <w:tcPr>
            <w:tcW w:type="dxa" w:w="6236"/>
            <w:vAlign w:val="top"/>
          </w:tcPr>
          <w:p>
            <w:r/>
            <w:r>
              <w:rPr>
                <w:rFonts w:ascii="Yu Gothic" w:hAnsi="Yu Gothic" w:eastAsia="Yu Gothic"/>
                <w:b w:val="0"/>
                <w:sz w:val="17"/>
              </w:rPr>
              <w:t>周期内状態判定、実行ブロック消費、フェイルセーフ遷移を追加する。</w:t>
            </w:r>
          </w:p>
        </w:tc>
      </w:tr>
      <w:tr>
        <w:tc>
          <w:tcPr>
            <w:tcW w:type="dxa" w:w="2835"/>
            <w:vAlign w:val="top"/>
          </w:tcPr>
          <w:p>
            <w:r/>
            <w:r>
              <w:rPr>
                <w:rFonts w:ascii="Yu Gothic" w:hAnsi="Yu Gothic" w:eastAsia="Yu Gothic"/>
                <w:b w:val="0"/>
                <w:sz w:val="17"/>
              </w:rPr>
              <w:t>src/ts_service.c</w:t>
            </w:r>
          </w:p>
        </w:tc>
        <w:tc>
          <w:tcPr>
            <w:tcW w:type="dxa" w:w="6236"/>
            <w:vAlign w:val="top"/>
          </w:tcPr>
          <w:p>
            <w:r/>
            <w:r>
              <w:rPr>
                <w:rFonts w:ascii="Yu Gothic" w:hAnsi="Yu Gothic" w:eastAsia="Yu Gothic"/>
                <w:b w:val="0"/>
                <w:sz w:val="17"/>
              </w:rPr>
              <w:t>NC解析、展開、ログ整形、HMI通知を追加する。</w:t>
            </w:r>
          </w:p>
        </w:tc>
      </w:tr>
      <w:tr>
        <w:tc>
          <w:tcPr>
            <w:tcW w:type="dxa" w:w="2835"/>
            <w:vAlign w:val="top"/>
          </w:tcPr>
          <w:p>
            <w:r/>
            <w:r>
              <w:rPr>
                <w:rFonts w:ascii="Yu Gothic" w:hAnsi="Yu Gothic" w:eastAsia="Yu Gothic"/>
                <w:b w:val="0"/>
                <w:sz w:val="17"/>
              </w:rPr>
              <w:t>src/main.c</w:t>
            </w:r>
          </w:p>
        </w:tc>
        <w:tc>
          <w:tcPr>
            <w:tcW w:type="dxa" w:w="6236"/>
            <w:vAlign w:val="top"/>
          </w:tcPr>
          <w:p>
            <w:r/>
            <w:r>
              <w:rPr>
                <w:rFonts w:ascii="Yu Gothic" w:hAnsi="Yu Gothic" w:eastAsia="Yu Gothic"/>
                <w:b w:val="0"/>
                <w:sz w:val="17"/>
              </w:rPr>
              <w:t>初期化順序と自己診断呼出しを追加する。</w:t>
            </w:r>
          </w:p>
        </w:tc>
      </w:tr>
    </w:tbl>
    <w:p>
      <w:pPr>
        <w:pStyle w:val="Heading1"/>
      </w:pPr>
      <w:r>
        <w:t>DD-22 ビルド・静的解析・単体テスト</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分類</w:t>
            </w:r>
          </w:p>
        </w:tc>
        <w:tc>
          <w:tcPr>
            <w:tcW w:type="dxa" w:w="6803"/>
            <w:shd w:fill="D9EAF7"/>
          </w:tcPr>
          <w:p>
            <w:r/>
            <w:r>
              <w:rPr>
                <w:rFonts w:ascii="Yu Gothic" w:hAnsi="Yu Gothic" w:eastAsia="Yu Gothic"/>
                <w:b/>
                <w:sz w:val="17"/>
              </w:rPr>
              <w:t>コマンド/観点</w:t>
            </w:r>
          </w:p>
        </w:tc>
      </w:tr>
      <w:tr>
        <w:tc>
          <w:tcPr>
            <w:tcW w:type="dxa" w:w="2268"/>
            <w:vAlign w:val="top"/>
          </w:tcPr>
          <w:p>
            <w:r/>
            <w:r>
              <w:rPr>
                <w:rFonts w:ascii="Yu Gothic" w:hAnsi="Yu Gothic" w:eastAsia="Yu Gothic"/>
                <w:b w:val="0"/>
                <w:sz w:val="17"/>
              </w:rPr>
              <w:t>VC2026 build</w:t>
            </w:r>
          </w:p>
        </w:tc>
        <w:tc>
          <w:tcPr>
            <w:tcW w:type="dxa" w:w="6803"/>
            <w:vAlign w:val="top"/>
          </w:tcPr>
          <w:p>
            <w:r/>
            <w:r>
              <w:rPr>
                <w:rFonts w:ascii="Yu Gothic" w:hAnsi="Yu Gothic" w:eastAsia="Yu Gothic"/>
                <w:b w:val="0"/>
                <w:sz w:val="17"/>
              </w:rPr>
              <w:t>cmd /c scripts\build_vc2026.bat</w:t>
            </w:r>
          </w:p>
        </w:tc>
      </w:tr>
      <w:tr>
        <w:tc>
          <w:tcPr>
            <w:tcW w:type="dxa" w:w="2268"/>
            <w:vAlign w:val="top"/>
          </w:tcPr>
          <w:p>
            <w:r/>
            <w:r>
              <w:rPr>
                <w:rFonts w:ascii="Yu Gothic" w:hAnsi="Yu Gothic" w:eastAsia="Yu Gothic"/>
                <w:b w:val="0"/>
                <w:sz w:val="17"/>
              </w:rPr>
              <w:t>VC2026 test</w:t>
            </w:r>
          </w:p>
        </w:tc>
        <w:tc>
          <w:tcPr>
            <w:tcW w:type="dxa" w:w="6803"/>
            <w:vAlign w:val="top"/>
          </w:tcPr>
          <w:p>
            <w:r/>
            <w:r>
              <w:rPr>
                <w:rFonts w:ascii="Yu Gothic" w:hAnsi="Yu Gothic" w:eastAsia="Yu Gothic"/>
                <w:b w:val="0"/>
                <w:sz w:val="17"/>
              </w:rPr>
              <w:t>cmd /c scripts\test_vc2026.bat</w:t>
            </w:r>
          </w:p>
        </w:tc>
      </w:tr>
      <w:tr>
        <w:tc>
          <w:tcPr>
            <w:tcW w:type="dxa" w:w="2268"/>
            <w:vAlign w:val="top"/>
          </w:tcPr>
          <w:p>
            <w:r/>
            <w:r>
              <w:rPr>
                <w:rFonts w:ascii="Yu Gothic" w:hAnsi="Yu Gothic" w:eastAsia="Yu Gothic"/>
                <w:b w:val="0"/>
                <w:sz w:val="17"/>
              </w:rPr>
              <w:t>clang Windows build</w:t>
            </w:r>
          </w:p>
        </w:tc>
        <w:tc>
          <w:tcPr>
            <w:tcW w:type="dxa" w:w="6803"/>
            <w:vAlign w:val="top"/>
          </w:tcPr>
          <w:p>
            <w:r/>
            <w:r>
              <w:rPr>
                <w:rFonts w:ascii="Yu Gothic" w:hAnsi="Yu Gothic" w:eastAsia="Yu Gothic"/>
                <w:b w:val="0"/>
                <w:sz w:val="17"/>
              </w:rPr>
              <w:t>cmd /c scripts\build_clang.bat</w:t>
            </w:r>
          </w:p>
        </w:tc>
      </w:tr>
      <w:tr>
        <w:tc>
          <w:tcPr>
            <w:tcW w:type="dxa" w:w="2268"/>
            <w:vAlign w:val="top"/>
          </w:tcPr>
          <w:p>
            <w:r/>
            <w:r>
              <w:rPr>
                <w:rFonts w:ascii="Yu Gothic" w:hAnsi="Yu Gothic" w:eastAsia="Yu Gothic"/>
                <w:b w:val="0"/>
                <w:sz w:val="17"/>
              </w:rPr>
              <w:t>clang Windows test</w:t>
            </w:r>
          </w:p>
        </w:tc>
        <w:tc>
          <w:tcPr>
            <w:tcW w:type="dxa" w:w="6803"/>
            <w:vAlign w:val="top"/>
          </w:tcPr>
          <w:p>
            <w:r/>
            <w:r>
              <w:rPr>
                <w:rFonts w:ascii="Yu Gothic" w:hAnsi="Yu Gothic" w:eastAsia="Yu Gothic"/>
                <w:b w:val="0"/>
                <w:sz w:val="17"/>
              </w:rPr>
              <w:t>cmd /c scripts\test_clang.bat</w:t>
            </w:r>
          </w:p>
        </w:tc>
      </w:tr>
      <w:tr>
        <w:tc>
          <w:tcPr>
            <w:tcW w:type="dxa" w:w="2268"/>
            <w:vAlign w:val="top"/>
          </w:tcPr>
          <w:p>
            <w:r/>
            <w:r>
              <w:rPr>
                <w:rFonts w:ascii="Yu Gothic" w:hAnsi="Yu Gothic" w:eastAsia="Yu Gothic"/>
                <w:b w:val="0"/>
                <w:sz w:val="17"/>
              </w:rPr>
              <w:t>静的解析</w:t>
            </w:r>
          </w:p>
        </w:tc>
        <w:tc>
          <w:tcPr>
            <w:tcW w:type="dxa" w:w="6803"/>
            <w:vAlign w:val="top"/>
          </w:tcPr>
          <w:p>
            <w:r/>
            <w:r>
              <w:rPr>
                <w:rFonts w:ascii="Yu Gothic" w:hAnsi="Yu Gothic" w:eastAsia="Yu Gothic"/>
                <w:b w:val="0"/>
                <w:sz w:val="17"/>
              </w:rPr>
              <w:t>未初期化、配列境界、符号付き/なし変換、RT禁止API呼出し、循環複雑度、共有メモリwriter重複を確認する。</w:t>
            </w:r>
          </w:p>
        </w:tc>
      </w:tr>
      <w:tr>
        <w:tc>
          <w:tcPr>
            <w:tcW w:type="dxa" w:w="2268"/>
            <w:vAlign w:val="top"/>
          </w:tcPr>
          <w:p>
            <w:r/>
            <w:r>
              <w:rPr>
                <w:rFonts w:ascii="Yu Gothic" w:hAnsi="Yu Gothic" w:eastAsia="Yu Gothic"/>
                <w:b w:val="0"/>
                <w:sz w:val="17"/>
              </w:rPr>
              <w:t>単体テスト</w:t>
            </w:r>
          </w:p>
        </w:tc>
        <w:tc>
          <w:tcPr>
            <w:tcW w:type="dxa" w:w="6803"/>
            <w:vAlign w:val="top"/>
          </w:tcPr>
          <w:p>
            <w:r/>
            <w:r>
              <w:rPr>
                <w:rFonts w:ascii="Yu Gothic" w:hAnsi="Yu Gothic" w:eastAsia="Yu Gothic"/>
                <w:b w:val="0"/>
                <w:sz w:val="17"/>
              </w:rPr>
              <w:t>正常系、引数境界、モード競合、タイムアウト、generation不一致、RT予算超過、アンダーランをテストする。</w:t>
            </w:r>
          </w:p>
        </w:tc>
      </w:tr>
    </w:tbl>
    <w:p>
      <w:pPr>
        <w:pStyle w:val="Heading1"/>
      </w:pPr>
      <w:r>
        <w:t>DD-23 AIプレレビュー観点</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tcPr>
          <w:p>
            <w:r/>
            <w:r>
              <w:rPr>
                <w:rFonts w:ascii="Yu Gothic" w:hAnsi="Yu Gothic" w:eastAsia="Yu Gothic"/>
                <w:b/>
                <w:sz w:val="17"/>
              </w:rPr>
              <w:t>チェックID</w:t>
            </w:r>
          </w:p>
        </w:tc>
        <w:tc>
          <w:tcPr>
            <w:tcW w:type="dxa" w:w="2268"/>
            <w:shd w:fill="D9EAF7"/>
          </w:tcPr>
          <w:p>
            <w:r/>
            <w:r>
              <w:rPr>
                <w:rFonts w:ascii="Yu Gothic" w:hAnsi="Yu Gothic" w:eastAsia="Yu Gothic"/>
                <w:b/>
                <w:sz w:val="17"/>
              </w:rPr>
              <w:t>観点</w:t>
            </w:r>
          </w:p>
        </w:tc>
        <w:tc>
          <w:tcPr>
            <w:tcW w:type="dxa" w:w="5102"/>
            <w:shd w:fill="D9EAF7"/>
          </w:tcPr>
          <w:p>
            <w:r/>
            <w:r>
              <w:rPr>
                <w:rFonts w:ascii="Yu Gothic" w:hAnsi="Yu Gothic" w:eastAsia="Yu Gothic"/>
                <w:b/>
                <w:sz w:val="17"/>
              </w:rPr>
              <w:t>判定基準</w:t>
            </w:r>
          </w:p>
        </w:tc>
      </w:tr>
      <w:tr>
        <w:tc>
          <w:tcPr>
            <w:tcW w:type="dxa" w:w="1701"/>
            <w:vAlign w:val="top"/>
          </w:tcPr>
          <w:p>
            <w:r/>
            <w:r>
              <w:rPr>
                <w:rFonts w:ascii="Yu Gothic" w:hAnsi="Yu Gothic" w:eastAsia="Yu Gothic"/>
                <w:b w:val="0"/>
                <w:sz w:val="17"/>
              </w:rPr>
              <w:t>DDR-001</w:t>
            </w:r>
          </w:p>
        </w:tc>
        <w:tc>
          <w:tcPr>
            <w:tcW w:type="dxa" w:w="2268"/>
            <w:vAlign w:val="top"/>
          </w:tcPr>
          <w:p>
            <w:r/>
            <w:r>
              <w:rPr>
                <w:rFonts w:ascii="Yu Gothic" w:hAnsi="Yu Gothic" w:eastAsia="Yu Gothic"/>
                <w:b w:val="0"/>
                <w:sz w:val="17"/>
              </w:rPr>
              <w:t>トレーサビリティ</w:t>
            </w:r>
          </w:p>
        </w:tc>
        <w:tc>
          <w:tcPr>
            <w:tcW w:type="dxa" w:w="5102"/>
            <w:vAlign w:val="top"/>
          </w:tcPr>
          <w:p>
            <w:r/>
            <w:r>
              <w:rPr>
                <w:rFonts w:ascii="Yu Gothic" w:hAnsi="Yu Gothic" w:eastAsia="Yu Gothic"/>
                <w:b w:val="0"/>
                <w:sz w:val="17"/>
              </w:rPr>
              <w:t>基本設計書の目的、外部仕様、状態、安全要件が詳細設計に対応している。</w:t>
            </w:r>
          </w:p>
        </w:tc>
      </w:tr>
      <w:tr>
        <w:tc>
          <w:tcPr>
            <w:tcW w:type="dxa" w:w="1701"/>
            <w:vAlign w:val="top"/>
          </w:tcPr>
          <w:p>
            <w:r/>
            <w:r>
              <w:rPr>
                <w:rFonts w:ascii="Yu Gothic" w:hAnsi="Yu Gothic" w:eastAsia="Yu Gothic"/>
                <w:b w:val="0"/>
                <w:sz w:val="17"/>
              </w:rPr>
              <w:t>DDR-002</w:t>
            </w:r>
          </w:p>
        </w:tc>
        <w:tc>
          <w:tcPr>
            <w:tcW w:type="dxa" w:w="2268"/>
            <w:vAlign w:val="top"/>
          </w:tcPr>
          <w:p>
            <w:r/>
            <w:r>
              <w:rPr>
                <w:rFonts w:ascii="Yu Gothic" w:hAnsi="Yu Gothic" w:eastAsia="Yu Gothic"/>
                <w:b w:val="0"/>
                <w:sz w:val="17"/>
              </w:rPr>
              <w:t>RT/TS分離</w:t>
            </w:r>
          </w:p>
        </w:tc>
        <w:tc>
          <w:tcPr>
            <w:tcW w:type="dxa" w:w="5102"/>
            <w:vAlign w:val="top"/>
          </w:tcPr>
          <w:p>
            <w:r/>
            <w:r>
              <w:rPr>
                <w:rFonts w:ascii="Yu Gothic" w:hAnsi="Yu Gothic" w:eastAsia="Yu Gothic"/>
                <w:b w:val="0"/>
                <w:sz w:val="17"/>
              </w:rPr>
              <w:t>RT禁止事項が守られ、重い処理がTS側に配置されている。</w:t>
            </w:r>
          </w:p>
        </w:tc>
      </w:tr>
      <w:tr>
        <w:tc>
          <w:tcPr>
            <w:tcW w:type="dxa" w:w="1701"/>
            <w:vAlign w:val="top"/>
          </w:tcPr>
          <w:p>
            <w:r/>
            <w:r>
              <w:rPr>
                <w:rFonts w:ascii="Yu Gothic" w:hAnsi="Yu Gothic" w:eastAsia="Yu Gothic"/>
                <w:b w:val="0"/>
                <w:sz w:val="17"/>
              </w:rPr>
              <w:t>DDR-003</w:t>
            </w:r>
          </w:p>
        </w:tc>
        <w:tc>
          <w:tcPr>
            <w:tcW w:type="dxa" w:w="2268"/>
            <w:vAlign w:val="top"/>
          </w:tcPr>
          <w:p>
            <w:r/>
            <w:r>
              <w:rPr>
                <w:rFonts w:ascii="Yu Gothic" w:hAnsi="Yu Gothic" w:eastAsia="Yu Gothic"/>
                <w:b w:val="0"/>
                <w:sz w:val="17"/>
              </w:rPr>
              <w:t>共有メモリ整合性</w:t>
            </w:r>
          </w:p>
        </w:tc>
        <w:tc>
          <w:tcPr>
            <w:tcW w:type="dxa" w:w="5102"/>
            <w:vAlign w:val="top"/>
          </w:tcPr>
          <w:p>
            <w:r/>
            <w:r>
              <w:rPr>
                <w:rFonts w:ascii="Yu Gothic" w:hAnsi="Yu Gothic" w:eastAsia="Yu Gothic"/>
                <w:b w:val="0"/>
                <w:sz w:val="17"/>
              </w:rPr>
              <w:t>writer/reader、generation、busy/valid、更新順序が明記されている。</w:t>
            </w:r>
          </w:p>
        </w:tc>
      </w:tr>
      <w:tr>
        <w:tc>
          <w:tcPr>
            <w:tcW w:type="dxa" w:w="1701"/>
            <w:vAlign w:val="top"/>
          </w:tcPr>
          <w:p>
            <w:r/>
            <w:r>
              <w:rPr>
                <w:rFonts w:ascii="Yu Gothic" w:hAnsi="Yu Gothic" w:eastAsia="Yu Gothic"/>
                <w:b w:val="0"/>
                <w:sz w:val="17"/>
              </w:rPr>
              <w:t>DDR-004</w:t>
            </w:r>
          </w:p>
        </w:tc>
        <w:tc>
          <w:tcPr>
            <w:tcW w:type="dxa" w:w="2268"/>
            <w:vAlign w:val="top"/>
          </w:tcPr>
          <w:p>
            <w:r/>
            <w:r>
              <w:rPr>
                <w:rFonts w:ascii="Yu Gothic" w:hAnsi="Yu Gothic" w:eastAsia="Yu Gothic"/>
                <w:b w:val="0"/>
                <w:sz w:val="17"/>
              </w:rPr>
              <w:t>API互換性</w:t>
            </w:r>
          </w:p>
        </w:tc>
        <w:tc>
          <w:tcPr>
            <w:tcW w:type="dxa" w:w="5102"/>
            <w:vAlign w:val="top"/>
          </w:tcPr>
          <w:p>
            <w:r/>
            <w:r>
              <w:rPr>
                <w:rFonts w:ascii="Yu Gothic" w:hAnsi="Yu Gothic" w:eastAsia="Yu Gothic"/>
                <w:b w:val="0"/>
                <w:sz w:val="17"/>
              </w:rPr>
              <w:t>既存公開APIを破壊せず、追加APIのエラー仕様が明記されている。</w:t>
            </w:r>
          </w:p>
        </w:tc>
      </w:tr>
      <w:tr>
        <w:tc>
          <w:tcPr>
            <w:tcW w:type="dxa" w:w="1701"/>
            <w:vAlign w:val="top"/>
          </w:tcPr>
          <w:p>
            <w:r/>
            <w:r>
              <w:rPr>
                <w:rFonts w:ascii="Yu Gothic" w:hAnsi="Yu Gothic" w:eastAsia="Yu Gothic"/>
                <w:b w:val="0"/>
                <w:sz w:val="17"/>
              </w:rPr>
              <w:t>DDR-005</w:t>
            </w:r>
          </w:p>
        </w:tc>
        <w:tc>
          <w:tcPr>
            <w:tcW w:type="dxa" w:w="2268"/>
            <w:vAlign w:val="top"/>
          </w:tcPr>
          <w:p>
            <w:r/>
            <w:r>
              <w:rPr>
                <w:rFonts w:ascii="Yu Gothic" w:hAnsi="Yu Gothic" w:eastAsia="Yu Gothic"/>
                <w:b w:val="0"/>
                <w:sz w:val="17"/>
              </w:rPr>
              <w:t>安全設計</w:t>
            </w:r>
          </w:p>
        </w:tc>
        <w:tc>
          <w:tcPr>
            <w:tcW w:type="dxa" w:w="5102"/>
            <w:vAlign w:val="top"/>
          </w:tcPr>
          <w:p>
            <w:r/>
            <w:r>
              <w:rPr>
                <w:rFonts w:ascii="Yu Gothic" w:hAnsi="Yu Gothic" w:eastAsia="Yu Gothic"/>
                <w:b w:val="0"/>
                <w:sz w:val="17"/>
              </w:rPr>
              <w:t>異常検出時の安全側遷移、停止、復帰条件が明記されている。</w:t>
            </w:r>
          </w:p>
        </w:tc>
      </w:tr>
      <w:tr>
        <w:tc>
          <w:tcPr>
            <w:tcW w:type="dxa" w:w="1701"/>
            <w:vAlign w:val="top"/>
          </w:tcPr>
          <w:p>
            <w:r/>
            <w:r>
              <w:rPr>
                <w:rFonts w:ascii="Yu Gothic" w:hAnsi="Yu Gothic" w:eastAsia="Yu Gothic"/>
                <w:b w:val="0"/>
                <w:sz w:val="17"/>
              </w:rPr>
              <w:t>DDR-006</w:t>
            </w:r>
          </w:p>
        </w:tc>
        <w:tc>
          <w:tcPr>
            <w:tcW w:type="dxa" w:w="2268"/>
            <w:vAlign w:val="top"/>
          </w:tcPr>
          <w:p>
            <w:r/>
            <w:r>
              <w:rPr>
                <w:rFonts w:ascii="Yu Gothic" w:hAnsi="Yu Gothic" w:eastAsia="Yu Gothic"/>
                <w:b w:val="0"/>
                <w:sz w:val="17"/>
              </w:rPr>
              <w:t>テスト可能性</w:t>
            </w:r>
          </w:p>
        </w:tc>
        <w:tc>
          <w:tcPr>
            <w:tcW w:type="dxa" w:w="5102"/>
            <w:vAlign w:val="top"/>
          </w:tcPr>
          <w:p>
            <w:r/>
            <w:r>
              <w:rPr>
                <w:rFonts w:ascii="Yu Gothic" w:hAnsi="Yu Gothic" w:eastAsia="Yu Gothic"/>
                <w:b w:val="0"/>
                <w:sz w:val="17"/>
              </w:rPr>
              <w:t>build/testコマンド、境界条件、異常系、RT時間測定が設計されている。</w:t>
            </w:r>
          </w:p>
        </w:tc>
      </w:tr>
    </w:tbl>
    <w:p>
      <w:pPr>
        <w:pStyle w:val="Heading1"/>
      </w:pPr>
      <w:r>
        <w:t>DD-24 未決事項・詳細化TODO</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tcPr>
          <w:p>
            <w:r/>
            <w:r>
              <w:rPr>
                <w:rFonts w:ascii="Yu Gothic" w:hAnsi="Yu Gothic" w:eastAsia="Yu Gothic"/>
                <w:b/>
                <w:sz w:val="17"/>
              </w:rPr>
              <w:t>TODO ID</w:t>
            </w:r>
          </w:p>
        </w:tc>
        <w:tc>
          <w:tcPr>
            <w:tcW w:type="dxa" w:w="5102"/>
            <w:shd w:fill="D9EAF7"/>
          </w:tcPr>
          <w:p>
            <w:r/>
            <w:r>
              <w:rPr>
                <w:rFonts w:ascii="Yu Gothic" w:hAnsi="Yu Gothic" w:eastAsia="Yu Gothic"/>
                <w:b/>
                <w:sz w:val="17"/>
              </w:rPr>
              <w:t>内容</w:t>
            </w:r>
          </w:p>
        </w:tc>
        <w:tc>
          <w:tcPr>
            <w:tcW w:type="dxa" w:w="2268"/>
            <w:shd w:fill="D9EAF7"/>
          </w:tcPr>
          <w:p>
            <w:r/>
            <w:r>
              <w:rPr>
                <w:rFonts w:ascii="Yu Gothic" w:hAnsi="Yu Gothic" w:eastAsia="Yu Gothic"/>
                <w:b/>
                <w:sz w:val="17"/>
              </w:rPr>
              <w:t>確定タイミング</w:t>
            </w:r>
          </w:p>
        </w:tc>
      </w:tr>
      <w:tr>
        <w:tc>
          <w:tcPr>
            <w:tcW w:type="dxa" w:w="1701"/>
            <w:vAlign w:val="top"/>
          </w:tcPr>
          <w:p>
            <w:r/>
            <w:r>
              <w:rPr>
                <w:rFonts w:ascii="Yu Gothic" w:hAnsi="Yu Gothic" w:eastAsia="Yu Gothic"/>
                <w:b w:val="0"/>
                <w:sz w:val="17"/>
              </w:rPr>
              <w:t>TODO-001</w:t>
            </w:r>
          </w:p>
        </w:tc>
        <w:tc>
          <w:tcPr>
            <w:tcW w:type="dxa" w:w="5102"/>
            <w:vAlign w:val="top"/>
          </w:tcPr>
          <w:p>
            <w:r/>
            <w:r>
              <w:rPr>
                <w:rFonts w:ascii="Yu Gothic" w:hAnsi="Yu Gothic" w:eastAsia="Yu Gothic"/>
                <w:b w:val="0"/>
                <w:sz w:val="17"/>
              </w:rPr>
              <w:t>機種別パラメータ値、軸数、バッファ長、許容範囲の確定。</w:t>
            </w:r>
          </w:p>
        </w:tc>
        <w:tc>
          <w:tcPr>
            <w:tcW w:type="dxa" w:w="2268"/>
            <w:vAlign w:val="top"/>
          </w:tcPr>
          <w:p>
            <w:r/>
            <w:r>
              <w:rPr>
                <w:rFonts w:ascii="Yu Gothic" w:hAnsi="Yu Gothic" w:eastAsia="Yu Gothic"/>
                <w:b w:val="0"/>
                <w:sz w:val="17"/>
              </w:rPr>
              <w:t>実装着手前</w:t>
            </w:r>
          </w:p>
        </w:tc>
      </w:tr>
      <w:tr>
        <w:tc>
          <w:tcPr>
            <w:tcW w:type="dxa" w:w="1701"/>
            <w:vAlign w:val="top"/>
          </w:tcPr>
          <w:p>
            <w:r/>
            <w:r>
              <w:rPr>
                <w:rFonts w:ascii="Yu Gothic" w:hAnsi="Yu Gothic" w:eastAsia="Yu Gothic"/>
                <w:b w:val="0"/>
                <w:sz w:val="17"/>
              </w:rPr>
              <w:t>TODO-002</w:t>
            </w:r>
          </w:p>
        </w:tc>
        <w:tc>
          <w:tcPr>
            <w:tcW w:type="dxa" w:w="5102"/>
            <w:vAlign w:val="top"/>
          </w:tcPr>
          <w:p>
            <w:r/>
            <w:r>
              <w:rPr>
                <w:rFonts w:ascii="Yu Gothic" w:hAnsi="Yu Gothic" w:eastAsia="Yu Gothic"/>
                <w:b w:val="0"/>
                <w:sz w:val="17"/>
              </w:rPr>
              <w:t>RT周期内の実測上限値と、周期超過時のアラーム番号の確定。</w:t>
            </w:r>
          </w:p>
        </w:tc>
        <w:tc>
          <w:tcPr>
            <w:tcW w:type="dxa" w:w="2268"/>
            <w:vAlign w:val="top"/>
          </w:tcPr>
          <w:p>
            <w:r/>
            <w:r>
              <w:rPr>
                <w:rFonts w:ascii="Yu Gothic" w:hAnsi="Yu Gothic" w:eastAsia="Yu Gothic"/>
                <w:b w:val="0"/>
                <w:sz w:val="17"/>
              </w:rPr>
              <w:t>単体テスト前</w:t>
            </w:r>
          </w:p>
        </w:tc>
      </w:tr>
      <w:tr>
        <w:tc>
          <w:tcPr>
            <w:tcW w:type="dxa" w:w="1701"/>
            <w:vAlign w:val="top"/>
          </w:tcPr>
          <w:p>
            <w:r/>
            <w:r>
              <w:rPr>
                <w:rFonts w:ascii="Yu Gothic" w:hAnsi="Yu Gothic" w:eastAsia="Yu Gothic"/>
                <w:b w:val="0"/>
                <w:sz w:val="17"/>
              </w:rPr>
              <w:t>TODO-003</w:t>
            </w:r>
          </w:p>
        </w:tc>
        <w:tc>
          <w:tcPr>
            <w:tcW w:type="dxa" w:w="5102"/>
            <w:vAlign w:val="top"/>
          </w:tcPr>
          <w:p>
            <w:r/>
            <w:r>
              <w:rPr>
                <w:rFonts w:ascii="Yu Gothic" w:hAnsi="Yu Gothic" w:eastAsia="Yu Gothic"/>
                <w:b w:val="0"/>
                <w:sz w:val="17"/>
              </w:rPr>
              <w:t>HMI表示文言、ログ保存期間、CSV/JSON証跡フォーマットの確定。</w:t>
            </w:r>
          </w:p>
        </w:tc>
        <w:tc>
          <w:tcPr>
            <w:tcW w:type="dxa" w:w="2268"/>
            <w:vAlign w:val="top"/>
          </w:tcPr>
          <w:p>
            <w:r/>
            <w:r>
              <w:rPr>
                <w:rFonts w:ascii="Yu Gothic" w:hAnsi="Yu Gothic" w:eastAsia="Yu Gothic"/>
                <w:b w:val="0"/>
                <w:sz w:val="17"/>
              </w:rPr>
              <w:t>結合テスト前</w:t>
            </w:r>
          </w:p>
        </w:tc>
      </w:tr>
      <w:tr>
        <w:tc>
          <w:tcPr>
            <w:tcW w:type="dxa" w:w="1701"/>
            <w:vAlign w:val="top"/>
          </w:tcPr>
          <w:p>
            <w:r/>
            <w:r>
              <w:rPr>
                <w:rFonts w:ascii="Yu Gothic" w:hAnsi="Yu Gothic" w:eastAsia="Yu Gothic"/>
                <w:b w:val="0"/>
                <w:sz w:val="17"/>
              </w:rPr>
              <w:t>TODO-004</w:t>
            </w:r>
          </w:p>
        </w:tc>
        <w:tc>
          <w:tcPr>
            <w:tcW w:type="dxa" w:w="5102"/>
            <w:vAlign w:val="top"/>
          </w:tcPr>
          <w:p>
            <w:r/>
            <w:r>
              <w:rPr>
                <w:rFonts w:ascii="Yu Gothic" w:hAnsi="Yu Gothic" w:eastAsia="Yu Gothic"/>
                <w:b w:val="0"/>
                <w:sz w:val="17"/>
              </w:rPr>
              <w:t>実機/シミュレータでのインターロック、主軸、PMC応答、軸停止距離の確認。</w:t>
            </w:r>
          </w:p>
        </w:tc>
        <w:tc>
          <w:tcPr>
            <w:tcW w:type="dxa" w:w="2268"/>
            <w:vAlign w:val="top"/>
          </w:tcPr>
          <w:p>
            <w:r/>
            <w:r>
              <w:rPr>
                <w:rFonts w:ascii="Yu Gothic" w:hAnsi="Yu Gothic" w:eastAsia="Yu Gothic"/>
                <w:b w:val="0"/>
                <w:sz w:val="17"/>
              </w:rPr>
              <w:t>機能テスト前</w:t>
            </w:r>
          </w:p>
        </w:tc>
      </w:tr>
    </w:tbl>
    <w:sectPr w:rsidR="00FC693F" w:rsidRPr="0006063C" w:rsidSect="00034616">
      <w:headerReference w:type="default" r:id="rId9"/>
      <w:footerReference w:type="default" r:id="rId10"/>
      <w:pgSz w:w="12240" w:h="15840"/>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6"/>
      </w:rPr>
      <w:t>Confidential / Draft generated for design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sz w:val="16"/>
      </w:rPr>
      <w:t>IBM-Bob 詳細設計書 | AI高精度輪郭制御機能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Yu Gothic" w:hAnsi="Yu Gothic" w:eastAsia="Yu Gothic"/>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Yu Gothic" w:hAnsi="Yu Gothic" w:eastAsia="Yu Gothi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AI高精度輪郭制御機能 詳細設計書</dc:title>
  <dc:subject>AI高精度輪郭制御機能</dc:subject>
  <dc:creator>python-docx</dc:creator>
  <cp:keywords/>
  <dc:description>schema_version=ibm-bob-detail-design/2.0; review_status=draft_for_review; source_basic_design=../基本設計書/AI高精度輪郭制御機能_基本設計書.docx</dc:description>
  <cp:lastModifiedBy/>
  <cp:revision>1</cp:revision>
  <dcterms:created xsi:type="dcterms:W3CDTF">2013-12-23T23:15:00Z</dcterms:created>
  <dcterms:modified xsi:type="dcterms:W3CDTF">2013-12-23T23:15:00Z</dcterms:modified>
  <cp:category/>
</cp:coreProperties>
</file>