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4" w14:textId="77777777" w:rsidR="00EE4B35" w:rsidRDefault="00EE4B35"/>
    <w:p w14:paraId="00000005" w14:textId="77777777" w:rsidR="00EE4B35" w:rsidRDefault="00000000">
      <w:r>
        <w:t xml:space="preserve">a. </w:t>
      </w:r>
      <w:r>
        <w:rPr>
          <w:b/>
        </w:rPr>
        <w:t>Error messages difficult to locate</w:t>
      </w:r>
      <w:r>
        <w:t xml:space="preserve">  </w:t>
      </w:r>
    </w:p>
    <w:p w14:paraId="00000006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Error messages appear below the form without shifting keyboard focus, leaving screen reader users unaware of errors.  </w:t>
      </w:r>
    </w:p>
    <w:p w14:paraId="00000007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3.3.1 - A - ERROR IDENTIFICATION  </w:t>
      </w:r>
    </w:p>
    <w:p w14:paraId="00000008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Screen reader users miss error messages, leading to confusion and inability to correct form submissions.</w:t>
      </w:r>
    </w:p>
    <w:p w14:paraId="00000009" w14:textId="77777777" w:rsidR="00EE4B35" w:rsidRDefault="00EE4B35"/>
    <w:p w14:paraId="0000000A" w14:textId="77777777" w:rsidR="00EE4B35" w:rsidRDefault="00000000">
      <w:r>
        <w:t xml:space="preserve">b. </w:t>
      </w:r>
      <w:r>
        <w:rPr>
          <w:b/>
        </w:rPr>
        <w:t>The group labels are not associated with the controls</w:t>
      </w:r>
      <w:r>
        <w:t xml:space="preserve">  </w:t>
      </w:r>
    </w:p>
    <w:p w14:paraId="0000000B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The group label for age verification is not linked to the "Yes" and "No" buttons.  </w:t>
      </w:r>
    </w:p>
    <w:p w14:paraId="0000000C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1.3.1 - A - GROUPING  </w:t>
      </w:r>
    </w:p>
    <w:p w14:paraId="0000000D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Screen reader users do not hear necessary instructions, impairing their ability to interact with the form.</w:t>
      </w:r>
    </w:p>
    <w:p w14:paraId="0000000E" w14:textId="77777777" w:rsidR="00EE4B35" w:rsidRDefault="00EE4B35"/>
    <w:p w14:paraId="0000000F" w14:textId="77777777" w:rsidR="00EE4B35" w:rsidRDefault="00000000">
      <w:r>
        <w:t xml:space="preserve">c. </w:t>
      </w:r>
      <w:r>
        <w:rPr>
          <w:b/>
        </w:rPr>
        <w:t>Missing skip to content link</w:t>
      </w:r>
      <w:r>
        <w:t xml:space="preserve">  </w:t>
      </w:r>
    </w:p>
    <w:p w14:paraId="00000010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The website lacks a “Skip to content” link.  </w:t>
      </w:r>
    </w:p>
    <w:p w14:paraId="00000011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2.4.1 - A - BYPASS BLOCKS  </w:t>
      </w:r>
    </w:p>
    <w:p w14:paraId="00000012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Users with visual disabilities face difficulty navigating past repetitive content.</w:t>
      </w:r>
    </w:p>
    <w:p w14:paraId="00000013" w14:textId="77777777" w:rsidR="00EE4B35" w:rsidRDefault="00EE4B35"/>
    <w:p w14:paraId="00000014" w14:textId="77777777" w:rsidR="00EE4B35" w:rsidRDefault="00000000">
      <w:r>
        <w:t xml:space="preserve">d. </w:t>
      </w:r>
      <w:r>
        <w:rPr>
          <w:b/>
        </w:rPr>
        <w:t>Menu items inaccessible for screen reader users</w:t>
      </w:r>
      <w:r>
        <w:t xml:space="preserve">  </w:t>
      </w:r>
    </w:p>
    <w:p w14:paraId="00000015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Menu roles are incorrectly defined, preventing keyboard navigation.  </w:t>
      </w:r>
    </w:p>
    <w:p w14:paraId="00000016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4.1.2 - A - MENUBAR NAVIGATION, 2.1.1 - A - Unknown Violation Title  </w:t>
      </w:r>
    </w:p>
    <w:p w14:paraId="00000017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Inappropriate role definitions hinder screen reader users from understanding and navigating the menu.</w:t>
      </w:r>
    </w:p>
    <w:p w14:paraId="00000018" w14:textId="77777777" w:rsidR="00EE4B35" w:rsidRDefault="00EE4B35"/>
    <w:p w14:paraId="00000019" w14:textId="77777777" w:rsidR="00EE4B35" w:rsidRDefault="00000000">
      <w:r>
        <w:t xml:space="preserve">e. </w:t>
      </w:r>
      <w:r>
        <w:rPr>
          <w:b/>
        </w:rPr>
        <w:t>Landmarks are not announced by screen reader</w:t>
      </w:r>
      <w:r>
        <w:t xml:space="preserve">  </w:t>
      </w:r>
    </w:p>
    <w:p w14:paraId="0000001A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The page lacks defined &lt;header&gt; and &lt;footer&gt; landmarks.  </w:t>
      </w:r>
    </w:p>
    <w:p w14:paraId="0000001B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2.4.1 - A - BYPASS BLOCKS  </w:t>
      </w:r>
    </w:p>
    <w:p w14:paraId="0000001C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Absence of landmarks frustrates screen reader users trying to navigate the page.</w:t>
      </w:r>
    </w:p>
    <w:p w14:paraId="0000001D" w14:textId="77777777" w:rsidR="00EE4B35" w:rsidRDefault="00EE4B35"/>
    <w:p w14:paraId="0000001E" w14:textId="77777777" w:rsidR="00EE4B35" w:rsidRDefault="00000000">
      <w:r>
        <w:t xml:space="preserve">f. </w:t>
      </w:r>
      <w:r>
        <w:rPr>
          <w:b/>
        </w:rPr>
        <w:t>Carousel not accessible for screen readers</w:t>
      </w:r>
      <w:r>
        <w:t xml:space="preserve">  </w:t>
      </w:r>
    </w:p>
    <w:p w14:paraId="0000001F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Screen readers cannot identify carousel functionality.  </w:t>
      </w:r>
    </w:p>
    <w:p w14:paraId="00000020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4.1.2 - A - WORKING EXAMPLE  </w:t>
      </w:r>
    </w:p>
    <w:p w14:paraId="00000021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Visually impaired users struggle to interact with carousel content.</w:t>
      </w:r>
    </w:p>
    <w:p w14:paraId="00000022" w14:textId="77777777" w:rsidR="00EE4B35" w:rsidRDefault="00EE4B35"/>
    <w:p w14:paraId="00000023" w14:textId="77777777" w:rsidR="00EE4B35" w:rsidRDefault="00000000">
      <w:r>
        <w:t xml:space="preserve">g. </w:t>
      </w:r>
      <w:r>
        <w:rPr>
          <w:b/>
        </w:rPr>
        <w:t>Heading structure within the page is not correct</w:t>
      </w:r>
      <w:r>
        <w:t xml:space="preserve">  </w:t>
      </w:r>
    </w:p>
    <w:p w14:paraId="00000024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Headings are improperly structured, with h4 used instead of h2.  </w:t>
      </w:r>
    </w:p>
    <w:p w14:paraId="00000025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1.3.1 - A - HEADINGS  </w:t>
      </w:r>
    </w:p>
    <w:p w14:paraId="00000026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Incorrect heading levels confuse screen reader users about page structure.</w:t>
      </w:r>
    </w:p>
    <w:p w14:paraId="00000027" w14:textId="77777777" w:rsidR="00EE4B35" w:rsidRDefault="00EE4B35"/>
    <w:p w14:paraId="00000028" w14:textId="77777777" w:rsidR="00EE4B35" w:rsidRDefault="00000000">
      <w:r>
        <w:t xml:space="preserve">h. </w:t>
      </w:r>
      <w:r>
        <w:rPr>
          <w:b/>
        </w:rPr>
        <w:t>Missing list markup</w:t>
      </w:r>
      <w:r>
        <w:t xml:space="preserve">  </w:t>
      </w:r>
    </w:p>
    <w:p w14:paraId="00000029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List markup is absent for certain links in the right panel.  </w:t>
      </w:r>
    </w:p>
    <w:p w14:paraId="0000002A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1.3.1 - A - H48  </w:t>
      </w:r>
    </w:p>
    <w:p w14:paraId="0000002B" w14:textId="77777777" w:rsidR="00EE4B35" w:rsidRDefault="00000000">
      <w:r>
        <w:lastRenderedPageBreak/>
        <w:t xml:space="preserve">• </w:t>
      </w:r>
      <w:r>
        <w:rPr>
          <w:b/>
        </w:rPr>
        <w:t>Impact:</w:t>
      </w:r>
      <w:r>
        <w:t xml:space="preserve"> Without list markup, screen readers fail to convey the relationship between items, affecting navigation.</w:t>
      </w:r>
    </w:p>
    <w:p w14:paraId="0000002C" w14:textId="77777777" w:rsidR="00EE4B35" w:rsidRDefault="00EE4B35"/>
    <w:p w14:paraId="0000002D" w14:textId="77777777" w:rsidR="00EE4B35" w:rsidRDefault="00000000">
      <w:proofErr w:type="spellStart"/>
      <w:r>
        <w:t>i</w:t>
      </w:r>
      <w:proofErr w:type="spellEnd"/>
      <w:r>
        <w:t xml:space="preserve">. </w:t>
      </w:r>
      <w:r>
        <w:rPr>
          <w:b/>
        </w:rPr>
        <w:t>Inaccurate alternate text for informative image link</w:t>
      </w:r>
      <w:r>
        <w:t xml:space="preserve">  </w:t>
      </w:r>
    </w:p>
    <w:p w14:paraId="0000002E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Alternate text for an image link does not convey visual information.  </w:t>
      </w:r>
    </w:p>
    <w:p w14:paraId="0000002F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1.1.1 - A - TEXT ALTERNATIVES  </w:t>
      </w:r>
    </w:p>
    <w:p w14:paraId="00000030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Users with visual disabilities miss critical image information due to poor alternate text.</w:t>
      </w:r>
    </w:p>
    <w:p w14:paraId="00000031" w14:textId="77777777" w:rsidR="00EE4B35" w:rsidRDefault="00EE4B35"/>
    <w:p w14:paraId="00000032" w14:textId="77777777" w:rsidR="00EE4B35" w:rsidRDefault="00000000">
      <w:r>
        <w:t xml:space="preserve">j. </w:t>
      </w:r>
      <w:r>
        <w:rPr>
          <w:b/>
        </w:rPr>
        <w:t>Missing label for range slider</w:t>
      </w:r>
      <w:r>
        <w:t xml:space="preserve">  </w:t>
      </w:r>
    </w:p>
    <w:p w14:paraId="00000033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The range slider lacks an associated label.  </w:t>
      </w:r>
    </w:p>
    <w:p w14:paraId="00000034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3.3.2 - A - LABELS OR-INSTRUCTIONS  </w:t>
      </w:r>
    </w:p>
    <w:p w14:paraId="00000035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Screen reader users cannot discern the slider's purpose, leading to confusion.</w:t>
      </w:r>
    </w:p>
    <w:p w14:paraId="00000036" w14:textId="77777777" w:rsidR="00EE4B35" w:rsidRDefault="00EE4B35"/>
    <w:p w14:paraId="00000037" w14:textId="77777777" w:rsidR="00EE4B35" w:rsidRDefault="00000000">
      <w:r>
        <w:t xml:space="preserve">k. </w:t>
      </w:r>
      <w:r>
        <w:rPr>
          <w:b/>
        </w:rPr>
        <w:t>Pagination is not accessible to screen reader</w:t>
      </w:r>
      <w:r>
        <w:t xml:space="preserve">  </w:t>
      </w:r>
    </w:p>
    <w:p w14:paraId="00000038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Pagination controls are not accessible to screen readers.  </w:t>
      </w:r>
    </w:p>
    <w:p w14:paraId="00000039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4.1.2 - A - PAGINATION  </w:t>
      </w:r>
    </w:p>
    <w:p w14:paraId="0000003A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Users with visual impairments cannot navigate pages efficiently.</w:t>
      </w:r>
    </w:p>
    <w:p w14:paraId="0000003B" w14:textId="77777777" w:rsidR="00EE4B35" w:rsidRDefault="00EE4B35"/>
    <w:p w14:paraId="0000003C" w14:textId="77777777" w:rsidR="00EE4B35" w:rsidRDefault="00000000">
      <w:r>
        <w:t xml:space="preserve">l. </w:t>
      </w:r>
      <w:r>
        <w:rPr>
          <w:b/>
        </w:rPr>
        <w:t>Breadcrumb links not accessible by screen reader</w:t>
      </w:r>
      <w:r>
        <w:t xml:space="preserve">  </w:t>
      </w:r>
    </w:p>
    <w:p w14:paraId="0000003D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Breadcrumb links do not convey information to assistive technologies.  </w:t>
      </w:r>
    </w:p>
    <w:p w14:paraId="0000003E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4.1.2 - A - BREADCRUMB  </w:t>
      </w:r>
    </w:p>
    <w:p w14:paraId="0000003F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Screen reader users face challenges navigating content sequentially.</w:t>
      </w:r>
    </w:p>
    <w:p w14:paraId="00000040" w14:textId="77777777" w:rsidR="00EE4B35" w:rsidRDefault="00EE4B35"/>
    <w:p w14:paraId="00000041" w14:textId="77777777" w:rsidR="00EE4B35" w:rsidRDefault="00000000">
      <w:r>
        <w:t xml:space="preserve">m. </w:t>
      </w:r>
      <w:r>
        <w:rPr>
          <w:b/>
        </w:rPr>
        <w:t>Modal dialog inaccessible for screen reader users</w:t>
      </w:r>
      <w:r>
        <w:t xml:space="preserve">  </w:t>
      </w:r>
    </w:p>
    <w:p w14:paraId="00000042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Modal dialog content is improperly focused and accessible.  </w:t>
      </w:r>
    </w:p>
    <w:p w14:paraId="00000043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4.1.2 - A - DIALOG  </w:t>
      </w:r>
    </w:p>
    <w:p w14:paraId="00000044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Users with visual disabilities struggle to interact with modal dialogs, causing frustration and navigation issues.</w:t>
      </w:r>
    </w:p>
    <w:p w14:paraId="00000045" w14:textId="77777777" w:rsidR="00EE4B35" w:rsidRDefault="00EE4B35"/>
    <w:p w14:paraId="00000046" w14:textId="77777777" w:rsidR="00EE4B35" w:rsidRDefault="00000000">
      <w:r>
        <w:t xml:space="preserve">n. </w:t>
      </w:r>
      <w:r>
        <w:rPr>
          <w:b/>
        </w:rPr>
        <w:t>Unclear tab functionality</w:t>
      </w:r>
      <w:r>
        <w:t xml:space="preserve">  </w:t>
      </w:r>
    </w:p>
    <w:p w14:paraId="00000047" w14:textId="77777777" w:rsidR="00EE4B35" w:rsidRDefault="00000000">
      <w:r>
        <w:t xml:space="preserve">• </w:t>
      </w:r>
      <w:r>
        <w:rPr>
          <w:b/>
        </w:rPr>
        <w:t>Issue:</w:t>
      </w:r>
      <w:r>
        <w:t xml:space="preserve"> Custom tabs' functionality is unclear for screen readers.  </w:t>
      </w:r>
    </w:p>
    <w:p w14:paraId="00000048" w14:textId="77777777" w:rsidR="00EE4B35" w:rsidRDefault="00000000">
      <w:r>
        <w:t xml:space="preserve">• </w:t>
      </w:r>
      <w:r>
        <w:rPr>
          <w:b/>
        </w:rPr>
        <w:t>WCAG 2.1 AA Violations:</w:t>
      </w:r>
      <w:r>
        <w:t xml:space="preserve"> 4.1.2 - A - TABS  </w:t>
      </w:r>
    </w:p>
    <w:p w14:paraId="00000049" w14:textId="77777777" w:rsidR="00EE4B35" w:rsidRDefault="00000000">
      <w:r>
        <w:t xml:space="preserve">• </w:t>
      </w:r>
      <w:r>
        <w:rPr>
          <w:b/>
        </w:rPr>
        <w:t>Impact:</w:t>
      </w:r>
      <w:r>
        <w:t xml:space="preserve"> Screen reader users cannot effectively interact with tabs, leading to confusion and a poor user experience.</w:t>
      </w:r>
    </w:p>
    <w:sectPr w:rsidR="00EE4B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35"/>
    <w:rsid w:val="00754A34"/>
    <w:rsid w:val="007D32AD"/>
    <w:rsid w:val="00E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F7DC"/>
  <w15:docId w15:val="{29AE8F71-27AC-EE4D-AD31-76CD70A1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Till Paris</cp:lastModifiedBy>
  <cp:revision>2</cp:revision>
  <dcterms:created xsi:type="dcterms:W3CDTF">2025-01-24T04:50:00Z</dcterms:created>
  <dcterms:modified xsi:type="dcterms:W3CDTF">2025-01-24T04:50:00Z</dcterms:modified>
</cp:coreProperties>
</file>