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4FCB4" w14:textId="77777777" w:rsidR="008158E9" w:rsidRDefault="00E478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8DF4FA4" w14:textId="77777777" w:rsidR="008158E9" w:rsidRDefault="00E478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29FF4702" w14:textId="77777777" w:rsidR="008158E9" w:rsidRDefault="00E478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4153D817" w14:textId="77777777" w:rsidR="008158E9" w:rsidRDefault="00E478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4895C551" w14:textId="77777777" w:rsidR="008158E9" w:rsidRDefault="00E478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34BFA1E6" w14:textId="77777777" w:rsidR="008158E9" w:rsidRDefault="008158E9">
      <w:pPr>
        <w:spacing w:after="0" w:line="360" w:lineRule="auto"/>
        <w:jc w:val="center"/>
        <w:rPr>
          <w:b/>
          <w:sz w:val="28"/>
          <w:szCs w:val="28"/>
        </w:rPr>
      </w:pPr>
    </w:p>
    <w:p w14:paraId="36B2B67E" w14:textId="77777777" w:rsidR="008158E9" w:rsidRDefault="008158E9">
      <w:pPr>
        <w:spacing w:after="0" w:line="240" w:lineRule="auto"/>
        <w:jc w:val="center"/>
        <w:rPr>
          <w:b/>
          <w:sz w:val="28"/>
          <w:szCs w:val="28"/>
        </w:rPr>
      </w:pPr>
    </w:p>
    <w:p w14:paraId="010FD39F" w14:textId="77777777" w:rsidR="008158E9" w:rsidRDefault="00E478F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5736380D" w14:textId="77777777" w:rsidR="008158E9" w:rsidRDefault="00E478F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 w14:paraId="56113AE4" w14:textId="77777777" w:rsidR="008158E9" w:rsidRDefault="008158E9">
      <w:pPr>
        <w:spacing w:line="240" w:lineRule="auto"/>
        <w:jc w:val="center"/>
        <w:rPr>
          <w:sz w:val="28"/>
          <w:szCs w:val="28"/>
        </w:rPr>
      </w:pPr>
    </w:p>
    <w:p w14:paraId="6E0D1EE8" w14:textId="77777777" w:rsidR="008158E9" w:rsidRDefault="008158E9">
      <w:pPr>
        <w:spacing w:line="240" w:lineRule="auto"/>
        <w:jc w:val="center"/>
        <w:rPr>
          <w:sz w:val="28"/>
          <w:szCs w:val="28"/>
        </w:rPr>
      </w:pPr>
    </w:p>
    <w:p w14:paraId="0867A192" w14:textId="77777777" w:rsidR="008158E9" w:rsidRDefault="00E4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0AAE181D" w14:textId="77777777" w:rsidR="008158E9" w:rsidRDefault="00E47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соответствии с ГОСТ 34.602-89</w:t>
      </w:r>
    </w:p>
    <w:p w14:paraId="53DFBB3E" w14:textId="77777777" w:rsidR="008158E9" w:rsidRDefault="008158E9">
      <w:pP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91F27E5" w14:textId="77777777" w:rsidR="008158E9" w:rsidRDefault="008158E9">
      <w:pP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B4A4505" w14:textId="77777777" w:rsidR="008158E9" w:rsidRDefault="008158E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46BFEF" w14:textId="77777777" w:rsidR="008158E9" w:rsidRDefault="008158E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3E1BF9" w14:textId="77777777" w:rsidR="008158E9" w:rsidRDefault="008158E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C40BE1" w14:textId="77777777" w:rsidR="008158E9" w:rsidRDefault="008158E9">
      <w:pPr>
        <w:spacing w:line="240" w:lineRule="auto"/>
        <w:jc w:val="both"/>
        <w:rPr>
          <w:sz w:val="28"/>
          <w:szCs w:val="28"/>
        </w:rPr>
      </w:pPr>
    </w:p>
    <w:p w14:paraId="25088A36" w14:textId="77777777" w:rsidR="008158E9" w:rsidRDefault="00E478F5">
      <w:pPr>
        <w:jc w:val="both"/>
      </w:pPr>
      <w:r>
        <w:rPr>
          <w:rFonts w:ascii="Times New Roman" w:hAnsi="Times New Roman"/>
          <w:sz w:val="28"/>
          <w:szCs w:val="28"/>
        </w:rPr>
        <w:t xml:space="preserve">Исполнитель ______________ </w:t>
      </w:r>
      <w:r>
        <w:rPr>
          <w:rFonts w:ascii="Times New Roman" w:hAnsi="Times New Roman"/>
          <w:i/>
          <w:sz w:val="28"/>
          <w:szCs w:val="28"/>
        </w:rPr>
        <w:t>Е.С. Воронина</w:t>
      </w:r>
    </w:p>
    <w:p w14:paraId="53AAFA6E" w14:textId="77777777" w:rsidR="008158E9" w:rsidRDefault="00E478F5">
      <w:pPr>
        <w:jc w:val="both"/>
      </w:pPr>
      <w:r>
        <w:rPr>
          <w:rFonts w:ascii="Times New Roman" w:hAnsi="Times New Roman"/>
          <w:sz w:val="28"/>
          <w:szCs w:val="28"/>
        </w:rPr>
        <w:t xml:space="preserve">Исполнитель ______________ </w:t>
      </w:r>
      <w:r>
        <w:rPr>
          <w:rFonts w:ascii="Times New Roman" w:hAnsi="Times New Roman"/>
          <w:i/>
          <w:sz w:val="28"/>
          <w:szCs w:val="28"/>
        </w:rPr>
        <w:t>С.Ш. Манукян</w:t>
      </w:r>
    </w:p>
    <w:p w14:paraId="61562C5E" w14:textId="77777777" w:rsidR="008158E9" w:rsidRDefault="00E478F5">
      <w:pPr>
        <w:jc w:val="both"/>
      </w:pPr>
      <w:r>
        <w:rPr>
          <w:rFonts w:ascii="Times New Roman" w:hAnsi="Times New Roman"/>
          <w:sz w:val="28"/>
          <w:szCs w:val="28"/>
        </w:rPr>
        <w:t xml:space="preserve">Исполнитель ______________ </w:t>
      </w:r>
      <w:r>
        <w:rPr>
          <w:rFonts w:ascii="Times New Roman" w:hAnsi="Times New Roman"/>
          <w:i/>
          <w:sz w:val="28"/>
          <w:szCs w:val="28"/>
        </w:rPr>
        <w:t>А.Р. Сторожева</w:t>
      </w:r>
    </w:p>
    <w:p w14:paraId="41F10D41" w14:textId="77777777" w:rsidR="008158E9" w:rsidRDefault="00E478F5">
      <w:pPr>
        <w:jc w:val="both"/>
      </w:pPr>
      <w:r>
        <w:rPr>
          <w:rFonts w:ascii="Times New Roman" w:hAnsi="Times New Roman"/>
          <w:sz w:val="28"/>
          <w:szCs w:val="28"/>
        </w:rPr>
        <w:t xml:space="preserve">Заказчик __________________старший преподаватель </w:t>
      </w:r>
      <w:r>
        <w:rPr>
          <w:rFonts w:ascii="Times New Roman" w:hAnsi="Times New Roman"/>
          <w:i/>
          <w:sz w:val="28"/>
          <w:szCs w:val="28"/>
        </w:rPr>
        <w:t>В.С. Тарасов</w:t>
      </w:r>
    </w:p>
    <w:p w14:paraId="57966129" w14:textId="77777777" w:rsidR="008158E9" w:rsidRDefault="008158E9">
      <w:pPr>
        <w:spacing w:before="240" w:after="120" w:line="240" w:lineRule="auto"/>
        <w:rPr>
          <w:rFonts w:ascii="Times New Roman" w:hAnsi="Times New Roman"/>
          <w:i/>
          <w:sz w:val="28"/>
          <w:szCs w:val="28"/>
        </w:rPr>
      </w:pPr>
    </w:p>
    <w:p w14:paraId="3F1A46F9" w14:textId="77777777" w:rsidR="008158E9" w:rsidRDefault="008158E9">
      <w:pPr>
        <w:spacing w:before="240" w:after="120" w:line="240" w:lineRule="auto"/>
        <w:rPr>
          <w:i/>
          <w:sz w:val="28"/>
          <w:szCs w:val="28"/>
        </w:rPr>
      </w:pPr>
    </w:p>
    <w:p w14:paraId="6E219991" w14:textId="77777777" w:rsidR="008158E9" w:rsidRDefault="008158E9">
      <w:pPr>
        <w:spacing w:before="160" w:line="240" w:lineRule="auto"/>
        <w:jc w:val="center"/>
        <w:rPr>
          <w:sz w:val="28"/>
          <w:szCs w:val="28"/>
        </w:rPr>
      </w:pPr>
    </w:p>
    <w:p w14:paraId="1A0D4B16" w14:textId="77777777" w:rsidR="008158E9" w:rsidRDefault="008158E9">
      <w:pPr>
        <w:spacing w:before="160" w:line="240" w:lineRule="auto"/>
        <w:jc w:val="center"/>
        <w:rPr>
          <w:sz w:val="28"/>
          <w:szCs w:val="28"/>
        </w:rPr>
      </w:pPr>
    </w:p>
    <w:p w14:paraId="0B0644C4" w14:textId="77777777" w:rsidR="008158E9" w:rsidRDefault="008158E9">
      <w:pPr>
        <w:spacing w:before="160" w:line="240" w:lineRule="auto"/>
        <w:jc w:val="center"/>
        <w:rPr>
          <w:sz w:val="28"/>
          <w:szCs w:val="28"/>
        </w:rPr>
      </w:pPr>
    </w:p>
    <w:p w14:paraId="0A88C868" w14:textId="77777777" w:rsidR="008158E9" w:rsidRDefault="008158E9">
      <w:pPr>
        <w:spacing w:before="160" w:line="240" w:lineRule="auto"/>
        <w:jc w:val="center"/>
        <w:rPr>
          <w:sz w:val="28"/>
          <w:szCs w:val="28"/>
        </w:rPr>
      </w:pPr>
    </w:p>
    <w:p w14:paraId="3C7CEFE9" w14:textId="77777777" w:rsidR="008158E9" w:rsidRDefault="008158E9">
      <w:pPr>
        <w:spacing w:before="160" w:line="240" w:lineRule="auto"/>
        <w:jc w:val="center"/>
        <w:rPr>
          <w:sz w:val="28"/>
          <w:szCs w:val="28"/>
        </w:rPr>
      </w:pPr>
    </w:p>
    <w:p w14:paraId="200C84FB" w14:textId="77777777" w:rsidR="008158E9" w:rsidRDefault="00E478F5">
      <w:pPr>
        <w:spacing w:before="1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2021</w:t>
      </w:r>
    </w:p>
    <w:p w14:paraId="1B5641AA" w14:textId="77777777" w:rsidR="008158E9" w:rsidRDefault="00E478F5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p w14:paraId="5721DE3D" w14:textId="77777777" w:rsidR="00DF72F9" w:rsidRDefault="00DF72F9">
      <w:pPr>
        <w:rPr>
          <w:rFonts w:cs="Mangal"/>
          <w:szCs w:val="21"/>
        </w:rPr>
        <w:sectPr w:rsidR="00DF72F9" w:rsidSect="00E44A32">
          <w:footerReference w:type="default" r:id="rId8"/>
          <w:pgSz w:w="11906" w:h="16838"/>
          <w:pgMar w:top="1134" w:right="851" w:bottom="1134" w:left="1701" w:header="720" w:footer="720" w:gutter="0"/>
          <w:cols w:space="720"/>
          <w:titlePg/>
        </w:sectPr>
      </w:pPr>
    </w:p>
    <w:p w14:paraId="4957AEF0" w14:textId="77777777" w:rsidR="008158E9" w:rsidRDefault="008158E9">
      <w:pPr>
        <w:spacing w:before="240" w:after="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3DF12CA" w14:textId="77777777" w:rsidR="008158E9" w:rsidRDefault="00E478F5">
      <w:pPr>
        <w:tabs>
          <w:tab w:val="right" w:pos="480"/>
          <w:tab w:val="right" w:pos="9345"/>
        </w:tabs>
        <w:spacing w:after="100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heading=h.gjdgxs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Общие сведения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5FE0B4E9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30j0zll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1.1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Наименование сайта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4A892D34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1fob9te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1.2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Наименование заказчика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0B980693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3znysh7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1.3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Наименование исполнителя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6240F158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2et92p0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1.4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Основание для разработки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7077A2CB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tyjcwt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1.5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Плановые сроки начала и окончания работ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4</w:t>
        </w:r>
      </w:hyperlink>
    </w:p>
    <w:p w14:paraId="38AD402E" w14:textId="7A99CA7C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3dy6vkm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1.6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Термины и сокращения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r w:rsidR="00E44A3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6983F70E" w14:textId="77777777" w:rsidR="008158E9" w:rsidRDefault="002F4DC5">
      <w:pPr>
        <w:tabs>
          <w:tab w:val="right" w:pos="480"/>
          <w:tab w:val="right" w:pos="9345"/>
        </w:tabs>
        <w:spacing w:after="100"/>
      </w:pPr>
      <w:hyperlink w:anchor="_heading=h.1t3h5sf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Назначение и цели создания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7</w:t>
        </w:r>
      </w:hyperlink>
    </w:p>
    <w:p w14:paraId="06A9C5D5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4d34og8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2.1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Назначение и цели системы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7</w:t>
        </w:r>
      </w:hyperlink>
    </w:p>
    <w:p w14:paraId="3A172584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2s8eyo1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2.2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Цели создания системы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7</w:t>
        </w:r>
      </w:hyperlink>
    </w:p>
    <w:p w14:paraId="25070814" w14:textId="77777777" w:rsidR="008158E9" w:rsidRDefault="002F4DC5">
      <w:pPr>
        <w:tabs>
          <w:tab w:val="right" w:pos="480"/>
          <w:tab w:val="right" w:pos="9345"/>
        </w:tabs>
        <w:spacing w:after="100"/>
      </w:pPr>
      <w:hyperlink w:anchor="_heading=h.17dp8vu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3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Характеристика объектов автоматизации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8</w:t>
        </w:r>
      </w:hyperlink>
    </w:p>
    <w:p w14:paraId="19CDB9EA" w14:textId="77777777" w:rsidR="008158E9" w:rsidRDefault="002F4DC5">
      <w:pPr>
        <w:tabs>
          <w:tab w:val="right" w:pos="480"/>
          <w:tab w:val="right" w:pos="9345"/>
        </w:tabs>
        <w:spacing w:after="100"/>
      </w:pPr>
      <w:hyperlink w:anchor="_heading=h.3rdcrjn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системе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10</w:t>
        </w:r>
      </w:hyperlink>
    </w:p>
    <w:p w14:paraId="046206E6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26in1rg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системе в целом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10</w:t>
        </w:r>
      </w:hyperlink>
    </w:p>
    <w:p w14:paraId="3FAF6492" w14:textId="77777777" w:rsidR="008158E9" w:rsidRDefault="002F4DC5">
      <w:pPr>
        <w:tabs>
          <w:tab w:val="right" w:pos="9825"/>
        </w:tabs>
        <w:spacing w:after="100"/>
        <w:ind w:left="480"/>
      </w:pPr>
      <w:hyperlink w:anchor="_heading=h.lnxbz9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4.1.1 Требования к структуре и функционированию системы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10</w:t>
        </w:r>
      </w:hyperlink>
    </w:p>
    <w:p w14:paraId="46B205A9" w14:textId="5DC0A038" w:rsidR="008158E9" w:rsidRDefault="002F4DC5">
      <w:pPr>
        <w:tabs>
          <w:tab w:val="right" w:pos="9825"/>
        </w:tabs>
        <w:spacing w:after="100"/>
        <w:ind w:left="480"/>
      </w:pPr>
      <w:hyperlink w:anchor="_heading=h.35nkun2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4.1.2 Показатели назначения системы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6900F51" w14:textId="67660433" w:rsidR="008158E9" w:rsidRDefault="002F4DC5">
      <w:pPr>
        <w:tabs>
          <w:tab w:val="right" w:pos="9825"/>
        </w:tabs>
        <w:spacing w:after="100"/>
        <w:ind w:left="480"/>
      </w:pPr>
      <w:hyperlink w:anchor="_heading=h.1ksv4uv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4.1.3 Требования к защите информации от несанкционированного доступа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4FA877FB" w14:textId="0A883A73" w:rsidR="008158E9" w:rsidRDefault="002F4DC5">
      <w:pPr>
        <w:tabs>
          <w:tab w:val="right" w:pos="9825"/>
        </w:tabs>
        <w:spacing w:after="100"/>
        <w:ind w:left="480"/>
      </w:pPr>
      <w:hyperlink w:anchor="_heading=h.44sinio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4.1.4 Требования к аутентификации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D0FC50F" w14:textId="763AF13C" w:rsidR="008158E9" w:rsidRDefault="002F4DC5">
      <w:pPr>
        <w:tabs>
          <w:tab w:val="right" w:pos="9825"/>
        </w:tabs>
        <w:spacing w:after="100"/>
        <w:ind w:left="480"/>
      </w:pPr>
      <w:hyperlink w:anchor="_heading=h.2jxsxqh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4.1.5 Требования к численности и квалификации персонала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1078101" w14:textId="1964591D" w:rsidR="008158E9" w:rsidRDefault="002F4DC5">
      <w:pPr>
        <w:tabs>
          <w:tab w:val="right" w:pos="9825"/>
        </w:tabs>
        <w:spacing w:after="100"/>
        <w:ind w:left="480"/>
      </w:pPr>
      <w:hyperlink w:anchor="_heading=h.z337ya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4.1.6 Требования к патентной чистоте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7ECD1D1" w14:textId="312EDE7C" w:rsidR="008158E9" w:rsidRDefault="002F4DC5">
      <w:pPr>
        <w:tabs>
          <w:tab w:val="right" w:pos="9825"/>
        </w:tabs>
        <w:spacing w:after="100"/>
        <w:ind w:left="480"/>
      </w:pPr>
      <w:hyperlink w:anchor="_heading=h.3j2qqm3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4.1.7 Требования к масштабируемости и открытости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339F939" w14:textId="082B732E" w:rsidR="008158E9" w:rsidRDefault="002F4DC5">
      <w:pPr>
        <w:tabs>
          <w:tab w:val="right" w:pos="9825"/>
        </w:tabs>
        <w:spacing w:after="100"/>
        <w:ind w:left="480"/>
      </w:pPr>
      <w:hyperlink w:anchor="_heading=h.1y810tw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4.1.8 Обработка ошибок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21ABF53" w14:textId="21DF73C6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4i7ojhp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4.2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функциям, выполняемым системой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72A8ECB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2xcytpi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видам обеспечения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16B4F212" w14:textId="77777777" w:rsidR="008158E9" w:rsidRDefault="002F4DC5">
      <w:pPr>
        <w:tabs>
          <w:tab w:val="right" w:pos="9825"/>
        </w:tabs>
        <w:spacing w:after="100"/>
        <w:ind w:left="480"/>
      </w:pPr>
      <w:hyperlink w:anchor="_heading=h.1ci93xb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4.3.1 Требования к информационному обеспечению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36B74B5F" w14:textId="77777777" w:rsidR="008158E9" w:rsidRDefault="002F4DC5">
      <w:pPr>
        <w:tabs>
          <w:tab w:val="right" w:pos="9825"/>
        </w:tabs>
        <w:spacing w:after="100"/>
        <w:ind w:left="480"/>
      </w:pPr>
      <w:hyperlink w:anchor="_heading=h.3whwml4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4.3.2 Требования к программному обеспечению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30D34325" w14:textId="77777777" w:rsidR="008158E9" w:rsidRDefault="002F4DC5">
      <w:pPr>
        <w:tabs>
          <w:tab w:val="right" w:pos="9825"/>
        </w:tabs>
        <w:spacing w:after="100"/>
        <w:ind w:left="480"/>
      </w:pPr>
      <w:hyperlink w:anchor="_heading=h.2bn6wsx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4.3.3 Требования к лингвистическому обеспечению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33C3AECB" w14:textId="77777777" w:rsidR="008158E9" w:rsidRDefault="002F4DC5">
      <w:pPr>
        <w:tabs>
          <w:tab w:val="right" w:pos="9825"/>
        </w:tabs>
        <w:spacing w:after="100"/>
        <w:ind w:left="480"/>
      </w:pPr>
      <w:hyperlink w:anchor="_heading=h.qsh70q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4.3.4 Требования к техническому обеспечению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75157F1B" w14:textId="77777777" w:rsidR="008158E9" w:rsidRDefault="002F4DC5">
      <w:pPr>
        <w:tabs>
          <w:tab w:val="right" w:pos="1120"/>
          <w:tab w:val="right" w:pos="9585"/>
        </w:tabs>
        <w:spacing w:after="100"/>
        <w:ind w:left="240"/>
      </w:pPr>
      <w:hyperlink w:anchor="_heading=h.3as4poj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4.4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дизайну системы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13</w:t>
        </w:r>
      </w:hyperlink>
    </w:p>
    <w:p w14:paraId="54BA1516" w14:textId="0ED7CC6D" w:rsidR="008158E9" w:rsidRDefault="002F4DC5">
      <w:pPr>
        <w:tabs>
          <w:tab w:val="right" w:pos="480"/>
          <w:tab w:val="right" w:pos="9345"/>
        </w:tabs>
        <w:spacing w:after="100"/>
      </w:pPr>
      <w:hyperlink w:anchor="_heading=h.1pxezwc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5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Состав и содержание работ по созданию (развитию) системы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1C7C496" w14:textId="3C6CFEF3" w:rsidR="008158E9" w:rsidRDefault="002F4DC5">
      <w:pPr>
        <w:tabs>
          <w:tab w:val="right" w:pos="480"/>
          <w:tab w:val="right" w:pos="9345"/>
        </w:tabs>
        <w:spacing w:after="100"/>
      </w:pPr>
      <w:hyperlink w:anchor="_heading=h.49x2ik5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6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Порядок контроля и приемки системы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67CD6EEE" w14:textId="00A6CF98" w:rsidR="008158E9" w:rsidRDefault="002F4DC5">
      <w:pPr>
        <w:tabs>
          <w:tab w:val="right" w:pos="480"/>
          <w:tab w:val="right" w:pos="9345"/>
        </w:tabs>
        <w:spacing w:after="100"/>
      </w:pPr>
      <w:hyperlink w:anchor="_heading=h.2p2csry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7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составу и содержанию работ по подготовке объекта автоматизации к вводу системы в действие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4F258265" w14:textId="1370620B" w:rsidR="008158E9" w:rsidRDefault="002F4DC5">
      <w:pPr>
        <w:tabs>
          <w:tab w:val="right" w:pos="480"/>
          <w:tab w:val="right" w:pos="9345"/>
        </w:tabs>
        <w:spacing w:after="100"/>
      </w:pPr>
      <w:hyperlink w:anchor="_heading=h.147n2zr" w:history="1"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8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  <w:t>Требования к документированию</w:t>
        </w:r>
        <w:r w:rsidR="00E478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ab/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6D0836AE" w14:textId="77777777" w:rsidR="008158E9" w:rsidRDefault="008158E9">
      <w:pPr>
        <w:tabs>
          <w:tab w:val="right" w:pos="9689"/>
        </w:tabs>
      </w:pPr>
    </w:p>
    <w:p w14:paraId="6F2690D1" w14:textId="77777777" w:rsidR="00DF72F9" w:rsidRDefault="00E478F5">
      <w:pPr>
        <w:rPr>
          <w:rFonts w:cs="Mangal"/>
          <w:szCs w:val="21"/>
        </w:rPr>
        <w:sectPr w:rsidR="00DF72F9" w:rsidSect="00E44A32">
          <w:type w:val="continuous"/>
          <w:pgSz w:w="11906" w:h="16838"/>
          <w:pgMar w:top="1134" w:right="851" w:bottom="1134" w:left="1701" w:header="720" w:footer="720" w:gutter="0"/>
          <w:cols w:space="720"/>
          <w:titlePg/>
        </w:sectPr>
      </w:pPr>
      <w:r>
        <w:fldChar w:fldCharType="end"/>
      </w:r>
    </w:p>
    <w:p w14:paraId="358E9970" w14:textId="77777777" w:rsidR="008158E9" w:rsidRDefault="008158E9">
      <w:pPr>
        <w:spacing w:before="160" w:line="240" w:lineRule="auto"/>
        <w:jc w:val="center"/>
        <w:rPr>
          <w:sz w:val="28"/>
          <w:szCs w:val="28"/>
        </w:rPr>
      </w:pPr>
    </w:p>
    <w:p w14:paraId="3AA12CBD" w14:textId="77777777" w:rsidR="008158E9" w:rsidRDefault="008158E9">
      <w:pPr>
        <w:spacing w:line="256" w:lineRule="auto"/>
      </w:pPr>
    </w:p>
    <w:p w14:paraId="543E1A56" w14:textId="77777777" w:rsidR="008158E9" w:rsidRDefault="00E478F5">
      <w:pPr>
        <w:keepNext/>
        <w:keepLines/>
        <w:pageBreakBefore/>
        <w:numPr>
          <w:ilvl w:val="0"/>
          <w:numId w:val="6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Общие сведения</w:t>
      </w:r>
      <w:bookmarkStart w:id="1" w:name="_GoBack"/>
      <w:bookmarkEnd w:id="1"/>
    </w:p>
    <w:p w14:paraId="6D85409D" w14:textId="77777777" w:rsidR="008158E9" w:rsidRDefault="00E478F5">
      <w:pPr>
        <w:keepNext/>
        <w:keepLines/>
        <w:numPr>
          <w:ilvl w:val="1"/>
          <w:numId w:val="4"/>
        </w:numPr>
        <w:spacing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 сайта</w:t>
      </w:r>
    </w:p>
    <w:p w14:paraId="2C0CAC0A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Полное наименование: </w:t>
      </w:r>
      <w:r>
        <w:rPr>
          <w:rFonts w:ascii="Times New Roman" w:hAnsi="Times New Roman"/>
          <w:sz w:val="28"/>
          <w:szCs w:val="28"/>
        </w:rPr>
        <w:t>OnlineCyclopedia</w:t>
      </w:r>
    </w:p>
    <w:p w14:paraId="7D30CFC6" w14:textId="77777777" w:rsidR="008158E9" w:rsidRDefault="00E478F5">
      <w:pPr>
        <w:keepNext/>
        <w:keepLines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1fob9te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 заказчика</w:t>
      </w:r>
    </w:p>
    <w:p w14:paraId="549FDE75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14260E57" w14:textId="77777777" w:rsidR="008158E9" w:rsidRDefault="00E478F5">
      <w:pPr>
        <w:keepNext/>
        <w:keepLines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3znysh7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 исполнителя</w:t>
      </w:r>
    </w:p>
    <w:p w14:paraId="1300DF4C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Воронина Екатерина Сергеевна, кафедра информационных технологий управления.</w:t>
      </w:r>
    </w:p>
    <w:p w14:paraId="23832939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Манукян София Шираковна, кафедра информационных технологий управления.</w:t>
      </w:r>
    </w:p>
    <w:p w14:paraId="79D13589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Сторожева Александра Романовна, кафедра информационных технологий управления.</w:t>
      </w:r>
    </w:p>
    <w:p w14:paraId="69FFD40F" w14:textId="77777777" w:rsidR="008158E9" w:rsidRDefault="00E478F5">
      <w:pPr>
        <w:keepNext/>
        <w:keepLines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2et92p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Основание для разработки</w:t>
      </w:r>
    </w:p>
    <w:p w14:paraId="16773711" w14:textId="77777777" w:rsidR="008158E9" w:rsidRDefault="00E478F5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Заказчику необходимо веб-приложение, представляющее собой онлайн-энциклопедию для сбора, а также систематизирования научных статей. Энциклопедия должна иметь удобную и понятную навигацию, позволять добавлять новые статьи с текстовой, графической и видео информацией, а также просматривать их и оценивать. Возможность редактирования своих статей должна быть предусмотрена для создателей-пользователей, которые будут иметь свой рейтинг.</w:t>
      </w:r>
    </w:p>
    <w:p w14:paraId="76884510" w14:textId="77777777" w:rsidR="008158E9" w:rsidRDefault="00E478F5">
      <w:pPr>
        <w:keepNext/>
        <w:keepLines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tyjcwt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</w:t>
      </w:r>
    </w:p>
    <w:p w14:paraId="64CE785D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Плановый срок начала работ - 24 </w:t>
      </w:r>
      <w:r>
        <w:rPr>
          <w:sz w:val="28"/>
          <w:szCs w:val="28"/>
        </w:rPr>
        <w:t>Февраля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2021 г.</w:t>
      </w:r>
    </w:p>
    <w:p w14:paraId="5FEC63DF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Плановый срок окончания работ - </w:t>
      </w:r>
      <w:r>
        <w:rPr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Июн</w:t>
      </w:r>
      <w:r>
        <w:rPr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2021 г.</w:t>
      </w:r>
    </w:p>
    <w:p w14:paraId="0AC044EC" w14:textId="77777777" w:rsidR="008158E9" w:rsidRDefault="00E478F5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3dy6vkm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Термины и сокращения</w:t>
      </w:r>
    </w:p>
    <w:p w14:paraId="0D20BC39" w14:textId="77777777" w:rsidR="008158E9" w:rsidRDefault="00E478F5">
      <w:pPr>
        <w:numPr>
          <w:ilvl w:val="0"/>
          <w:numId w:val="7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MVC (Model-View-Controller)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3BE189CF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Model (база данных)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14:paraId="56709F64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Представление данных пользователю, Графический интерфейс (View)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14:paraId="399FAD53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Контроллер (Controller)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 компонент, который управляет запросами пользователя. Его основная функция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14:paraId="3DC91581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front-end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14:paraId="664AD339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back-end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программно-аппаратная часть сервиса.</w:t>
      </w:r>
    </w:p>
    <w:p w14:paraId="5F9617FC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REST API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 стиль архитектуры программного обеспечения для построения распределенных масштабируемых веб-сервисов.</w:t>
      </w:r>
    </w:p>
    <w:p w14:paraId="1C22F611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GitHub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14:paraId="0446A3A6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2500D6FF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Header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14:paraId="2C44B740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Footer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визуальный элемент, расположенный в нижней части страницы.</w:t>
      </w:r>
    </w:p>
    <w:p w14:paraId="6336D815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неавторизованный на веб-сервисе человек, пользующийся ограниченным функционалом веб-сервиса.</w:t>
      </w:r>
    </w:p>
    <w:p w14:paraId="4A0C828F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авторизованный на портале человек, пользующийся функционалом веб-сервиса.</w:t>
      </w:r>
    </w:p>
    <w:p w14:paraId="5CF97520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Администратор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14:paraId="690F29E9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Личный кабинет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 раздел сервиса, в котором Пользователь может получить доступ к своим данным</w:t>
      </w:r>
    </w:p>
    <w:p w14:paraId="05C7AEF5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Контент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наполнение сайта.</w:t>
      </w:r>
    </w:p>
    <w:p w14:paraId="588FA247" w14:textId="77777777" w:rsidR="008158E9" w:rsidRDefault="008158E9">
      <w:pPr>
        <w:spacing w:line="256" w:lineRule="auto"/>
        <w:rPr>
          <w:b/>
          <w:sz w:val="28"/>
          <w:szCs w:val="28"/>
        </w:rPr>
      </w:pPr>
    </w:p>
    <w:p w14:paraId="19515D41" w14:textId="77777777" w:rsidR="008158E9" w:rsidRDefault="00E478F5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heading=h.1t3h5sf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Назначение и цели создания</w:t>
      </w:r>
    </w:p>
    <w:p w14:paraId="617349D2" w14:textId="77777777" w:rsidR="008158E9" w:rsidRDefault="00E478F5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4d34og8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и цели системы</w:t>
      </w:r>
    </w:p>
    <w:p w14:paraId="1EE3FADF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Назначением системы является хранение научных статей/докладов и возможность их редактирования.</w:t>
      </w:r>
    </w:p>
    <w:p w14:paraId="2B1C00F9" w14:textId="77777777" w:rsidR="008158E9" w:rsidRDefault="00E478F5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2s8eyo1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 создания системы</w:t>
      </w:r>
    </w:p>
    <w:p w14:paraId="6C5E20A1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создания:</w:t>
      </w:r>
    </w:p>
    <w:p w14:paraId="7216A7F6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научных статей с возможностью добавления, просмотра, редактирования информации</w:t>
      </w:r>
    </w:p>
    <w:p w14:paraId="6A3682B9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рейтинговой системы для оценки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пользователей - авторов статей, а именно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оценки просматриваемости статей</w:t>
      </w:r>
    </w:p>
    <w:p w14:paraId="4841E4E0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рейтинговой системы для оценки статей</w:t>
      </w:r>
    </w:p>
    <w:p w14:paraId="22F62DE8" w14:textId="77777777" w:rsidR="008158E9" w:rsidRDefault="008158E9">
      <w:pPr>
        <w:spacing w:line="256" w:lineRule="auto"/>
        <w:rPr>
          <w:rFonts w:ascii="Times New Roman" w:hAnsi="Times New Roman"/>
          <w:sz w:val="28"/>
          <w:szCs w:val="28"/>
        </w:rPr>
      </w:pPr>
    </w:p>
    <w:p w14:paraId="594BF086" w14:textId="77777777" w:rsidR="008158E9" w:rsidRDefault="00E478F5">
      <w:pPr>
        <w:keepNext/>
        <w:keepLines/>
        <w:pageBreakBefore/>
        <w:numPr>
          <w:ilvl w:val="0"/>
          <w:numId w:val="4"/>
        </w:numPr>
        <w:shd w:val="clear" w:color="auto" w:fill="FFFFFF"/>
        <w:spacing w:before="120" w:after="4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17dp8vu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Характеристика объектов автоматизации</w:t>
      </w:r>
    </w:p>
    <w:p w14:paraId="51573D50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администрирования данного продукта необходим минимум один сотрудник из штата заказчика.</w:t>
      </w:r>
    </w:p>
    <w:p w14:paraId="1AD810D7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6E0AB55C" w14:textId="77777777" w:rsidR="008158E9" w:rsidRDefault="00E478F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Неавторизованный пользователь</w:t>
      </w:r>
    </w:p>
    <w:p w14:paraId="2BDC7F89" w14:textId="77777777" w:rsidR="008158E9" w:rsidRDefault="00E478F5">
      <w:pPr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Авторизованный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ользователь</w:t>
      </w:r>
    </w:p>
    <w:p w14:paraId="45158103" w14:textId="77777777" w:rsidR="008158E9" w:rsidRDefault="00E478F5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</w:t>
      </w:r>
    </w:p>
    <w:p w14:paraId="65032C8D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Неавторизованный 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возможность в процессе взаимодействия с данной системой выполнять следующие действия:</w:t>
      </w:r>
    </w:p>
    <w:p w14:paraId="45D0FC9B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Просмотреть список всех статей на сайте</w:t>
      </w:r>
    </w:p>
    <w:p w14:paraId="7D77A8E9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Увидеть рейтинг статьи на сайте</w:t>
      </w:r>
    </w:p>
    <w:p w14:paraId="7297F458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Увидеть краткую информацию о статье и её содержание</w:t>
      </w:r>
    </w:p>
    <w:p w14:paraId="4A85BDFE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Осуществить поиск статьи на сайте</w:t>
      </w:r>
    </w:p>
    <w:p w14:paraId="07D69404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Зарегистрироваться</w:t>
      </w:r>
    </w:p>
    <w:p w14:paraId="4DF90FA8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hAnsi="Times New Roman"/>
          <w:sz w:val="28"/>
          <w:szCs w:val="28"/>
        </w:rPr>
        <w:t>Авторизованный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ользователь имеет возможность в процессе взаимодействия с данной системой выполнять следующие действия:</w:t>
      </w:r>
    </w:p>
    <w:p w14:paraId="66DA6E54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Возможности неавторизованного пользователя</w:t>
      </w:r>
    </w:p>
    <w:p w14:paraId="64C78599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персональных данных</w:t>
      </w:r>
    </w:p>
    <w:p w14:paraId="555D2CCD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добавить, изменить или удалить стать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списке своих стате</w:t>
      </w:r>
      <w:r>
        <w:rPr>
          <w:rFonts w:ascii="Times New Roman" w:hAnsi="Times New Roman"/>
          <w:color w:val="000000"/>
          <w:sz w:val="28"/>
          <w:szCs w:val="28"/>
        </w:rPr>
        <w:t>й</w:t>
      </w:r>
    </w:p>
    <w:p w14:paraId="728C95BA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Возможность дать оценку статьям</w:t>
      </w:r>
    </w:p>
    <w:p w14:paraId="1658F7EF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получения статистических данных просмотров в личном кабинете</w:t>
      </w:r>
    </w:p>
    <w:p w14:paraId="6E2C4CEF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отправления статей на модерацию для проверки администратором</w:t>
      </w:r>
    </w:p>
    <w:p w14:paraId="3490671C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</w:t>
      </w:r>
      <w:r>
        <w:rPr>
          <w:rFonts w:ascii="Times New Roman" w:hAnsi="Times New Roman"/>
          <w:sz w:val="28"/>
          <w:szCs w:val="28"/>
        </w:rPr>
        <w:t>выкладывания статей в открытый доступ после успешного прохождения модерации</w:t>
      </w:r>
    </w:p>
    <w:p w14:paraId="22D0616F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имеет возможность в процессе взаимодействия с данной системой выполнять следующие действия:</w:t>
      </w:r>
    </w:p>
    <w:p w14:paraId="2F36A502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Осуществлять проверку статей, отправленных на модерацию</w:t>
      </w:r>
    </w:p>
    <w:p w14:paraId="5E6514B7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hAnsi="Times New Roman"/>
          <w:sz w:val="28"/>
          <w:szCs w:val="28"/>
        </w:rPr>
        <w:t>Блокировать статьи или добавлять в список одобренных</w:t>
      </w:r>
    </w:p>
    <w:p w14:paraId="66D8AC43" w14:textId="77777777" w:rsidR="008158E9" w:rsidRDefault="00E478F5">
      <w:pPr>
        <w:spacing w:after="0" w:line="360" w:lineRule="auto"/>
        <w:ind w:left="1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система автоматизирует процесс слежения за созданием, выкладыванием и одобрением новых статей.</w:t>
      </w:r>
    </w:p>
    <w:p w14:paraId="215562E1" w14:textId="77777777" w:rsidR="008158E9" w:rsidRDefault="008158E9">
      <w:pPr>
        <w:spacing w:line="256" w:lineRule="auto"/>
        <w:rPr>
          <w:sz w:val="28"/>
          <w:szCs w:val="28"/>
        </w:rPr>
      </w:pPr>
    </w:p>
    <w:p w14:paraId="63BF11BA" w14:textId="77777777" w:rsidR="008158E9" w:rsidRDefault="00E478F5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3rdcrjn"/>
      <w:bookmarkEnd w:id="1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Требования к системе</w:t>
      </w:r>
    </w:p>
    <w:p w14:paraId="3417EB0E" w14:textId="77777777" w:rsidR="008158E9" w:rsidRDefault="00E478F5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26in1rg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</w:p>
    <w:p w14:paraId="14A153CD" w14:textId="77777777" w:rsidR="008158E9" w:rsidRDefault="00E478F5">
      <w:pPr>
        <w:keepNext/>
        <w:keepLines/>
        <w:spacing w:before="40" w:after="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heading=h.lnxbz9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0C189F8A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Созданное приложение будет иметь архитектуру, соответствующую шаблону MVC, а также иметь разделение на back-end и front-end, взаимодействие между которыми происходит с помощью REST API.</w:t>
      </w:r>
    </w:p>
    <w:p w14:paraId="27AD3039" w14:textId="77777777" w:rsidR="008158E9" w:rsidRDefault="008158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1FD24D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Стек используемых технологий (может меняться и дополняться в виду </w:t>
      </w:r>
      <w:r>
        <w:rPr>
          <w:sz w:val="28"/>
          <w:szCs w:val="28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конкретных требований заказчика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  модернизации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не противореча требованиям системы установленных в текущем документе):</w:t>
      </w:r>
    </w:p>
    <w:p w14:paraId="71D39469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Back-end:</w:t>
      </w:r>
    </w:p>
    <w:p w14:paraId="5CF16213" w14:textId="77777777" w:rsidR="008158E9" w:rsidRDefault="00E478F5">
      <w:pPr>
        <w:numPr>
          <w:ilvl w:val="0"/>
          <w:numId w:val="9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</w:p>
    <w:p w14:paraId="334C5C54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Front-end:</w:t>
      </w:r>
    </w:p>
    <w:p w14:paraId="137ECBCC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</w:p>
    <w:p w14:paraId="025D1D51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</w:p>
    <w:p w14:paraId="493A557C" w14:textId="77777777" w:rsidR="008158E9" w:rsidRDefault="00E478F5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heading=h.35nkun2"/>
      <w:bookmarkEnd w:id="1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4.1.2 Показатели назначения системы</w:t>
      </w:r>
    </w:p>
    <w:p w14:paraId="5DEE6491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просмотра списка всех статей сервиса</w:t>
      </w:r>
    </w:p>
    <w:p w14:paraId="1D94FC73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отметки о просмотре статьи</w:t>
      </w:r>
    </w:p>
    <w:p w14:paraId="77A57F39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добавления и удаления своих статей после авторизации</w:t>
      </w:r>
    </w:p>
    <w:p w14:paraId="230E976F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краткого описания, содержания и рейтинга статей</w:t>
      </w:r>
    </w:p>
    <w:p w14:paraId="01D43C31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просмотра рейтинга статей</w:t>
      </w:r>
    </w:p>
    <w:p w14:paraId="4615E67D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поиска статей</w:t>
      </w:r>
    </w:p>
    <w:p w14:paraId="51381637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авторизации пользователя</w:t>
      </w:r>
    </w:p>
    <w:p w14:paraId="6FB90D6D" w14:textId="77777777" w:rsidR="008158E9" w:rsidRDefault="00E478F5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heading=h.1ksv4uv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4.1.3 Требования к защите информации от несанкционированного доступа</w:t>
      </w:r>
    </w:p>
    <w:p w14:paraId="2944F972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должна быть защищена от </w:t>
      </w:r>
      <w:r>
        <w:rPr>
          <w:sz w:val="28"/>
          <w:szCs w:val="28"/>
        </w:rPr>
        <w:t xml:space="preserve">таких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способов взлома сайтов и программ, </w:t>
      </w:r>
      <w:r>
        <w:rPr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 и XSS инъекци</w:t>
      </w:r>
      <w:r>
        <w:rPr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226527" w14:textId="77777777" w:rsidR="008158E9" w:rsidRDefault="00E478F5">
      <w:pPr>
        <w:pStyle w:val="af2"/>
        <w:keepNext/>
        <w:keepLines/>
        <w:numPr>
          <w:ilvl w:val="2"/>
          <w:numId w:val="10"/>
        </w:numPr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heading=h.44sinio"/>
      <w:bookmarkEnd w:id="1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аутентификации</w:t>
      </w:r>
    </w:p>
    <w:p w14:paraId="008F61BD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должна быть реализована идентификация и проверка доступа при входе в систему по логину и паролю длиной не менее 6 символов.</w:t>
      </w:r>
    </w:p>
    <w:p w14:paraId="17A5379A" w14:textId="77777777" w:rsidR="008158E9" w:rsidRDefault="00E478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защиты должна подвергать проверке подлинность идентификации — осуществлять аутентификацию.</w:t>
      </w:r>
    </w:p>
    <w:p w14:paraId="3852BB4E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 xml:space="preserve">Система не должна предоставлять доступ к защищенным данным неавторизованным пользователям. </w:t>
      </w:r>
    </w:p>
    <w:p w14:paraId="58E872B1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6884E03E" w14:textId="77777777" w:rsidR="008158E9" w:rsidRDefault="00E478F5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4.1.5 Требования к численности и квалификации персонала</w:t>
      </w:r>
    </w:p>
    <w:p w14:paraId="4C9B9299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 конкретных требований к численности персонала не приводится. В Системе предполагается наличие ролей пользователей – администратор, авторизованный и неавторизованный пользователь.</w:t>
      </w:r>
    </w:p>
    <w:p w14:paraId="0753DCE4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14:paraId="374DBA1F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Авторизованные и неавторизованные 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14:paraId="3BE9FFF1" w14:textId="77777777" w:rsidR="008158E9" w:rsidRDefault="00E478F5">
      <w:pPr>
        <w:pStyle w:val="af2"/>
        <w:keepNext/>
        <w:keepLines/>
        <w:numPr>
          <w:ilvl w:val="2"/>
          <w:numId w:val="10"/>
        </w:numPr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8" w:name="_heading=h.z337ya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патентной чистоте</w:t>
      </w:r>
      <w:bookmarkStart w:id="19" w:name="_heading=h.3j2qqm3"/>
      <w:bookmarkEnd w:id="19"/>
    </w:p>
    <w:p w14:paraId="1B0CA1BC" w14:textId="77777777" w:rsidR="008158E9" w:rsidRDefault="00E478F5">
      <w:pPr>
        <w:pStyle w:val="af2"/>
        <w:keepNext/>
        <w:keepLines/>
        <w:spacing w:before="40" w:after="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не должен нарушать никаких патентных прав и лицензий.</w:t>
      </w:r>
    </w:p>
    <w:p w14:paraId="4EA57353" w14:textId="77777777" w:rsidR="008158E9" w:rsidRDefault="00E478F5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4.1.7 Требования к масштабируемости и открытости</w:t>
      </w:r>
    </w:p>
    <w:p w14:paraId="3C4622AD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9AD136C" w14:textId="77777777" w:rsidR="008158E9" w:rsidRDefault="00E478F5">
      <w:pPr>
        <w:spacing w:before="40" w:after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heading=h.1y810tw"/>
      <w:bookmarkEnd w:id="2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4.1.8 Обработка ошибок</w:t>
      </w:r>
    </w:p>
    <w:p w14:paraId="2FCF0880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возникновения ошибок пользователь должен получать соответствующие сообщение об ошибке.</w:t>
      </w:r>
    </w:p>
    <w:p w14:paraId="3485F06A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должно поддерживать обработку следующих основных ошибок:</w:t>
      </w:r>
    </w:p>
    <w:p w14:paraId="1164EB27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Некорректный ввод данных;</w:t>
      </w:r>
    </w:p>
    <w:p w14:paraId="679DE612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Системный сбой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F903581" w14:textId="77777777" w:rsidR="008158E9" w:rsidRDefault="00E478F5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heading=h.4i7ojhp"/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функциям, выполняемым системой</w:t>
      </w:r>
    </w:p>
    <w:p w14:paraId="4A615E18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удовлетворять следующим функциональным требованиям:</w:t>
      </w:r>
    </w:p>
    <w:p w14:paraId="14639C75" w14:textId="77777777" w:rsidR="008158E9" w:rsidRDefault="00E478F5">
      <w:pPr>
        <w:tabs>
          <w:tab w:val="left" w:pos="360"/>
          <w:tab w:val="left" w:pos="70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 должно предоставлять следующие возможности для неавторизованного пользователя:</w:t>
      </w:r>
    </w:p>
    <w:p w14:paraId="4C75F0E5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осуществить поиск статьи по названию</w:t>
      </w:r>
    </w:p>
    <w:p w14:paraId="63A76A77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просмотра статьи, всей информации, содержащейся в ней</w:t>
      </w:r>
    </w:p>
    <w:p w14:paraId="28AC38F0" w14:textId="77777777" w:rsidR="008158E9" w:rsidRDefault="00E478F5">
      <w:pPr>
        <w:tabs>
          <w:tab w:val="left" w:pos="360"/>
          <w:tab w:val="left" w:pos="70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должно предоставлять следующие возможности для авторизованного пользователя:</w:t>
      </w:r>
    </w:p>
    <w:p w14:paraId="721123A1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осуществить поиск статьи по названию</w:t>
      </w:r>
    </w:p>
    <w:p w14:paraId="1690CC87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просмотра статьи, всей информации, содержащейся в ней</w:t>
      </w:r>
    </w:p>
    <w:p w14:paraId="4C032664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просмотреть список своих статей в личном кабинете и редактировать их</w:t>
      </w:r>
    </w:p>
    <w:p w14:paraId="2FE4B1E1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добавить свою статью</w:t>
      </w:r>
    </w:p>
    <w:p w14:paraId="7388DFA0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добавить текстовую информацию в статью</w:t>
      </w:r>
    </w:p>
    <w:p w14:paraId="64F7E3A0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добавить видео информацию в статью</w:t>
      </w:r>
    </w:p>
    <w:p w14:paraId="14E45D8D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добавить графическую информацию в статью</w:t>
      </w:r>
    </w:p>
    <w:p w14:paraId="17E59755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удалить свою статью</w:t>
      </w:r>
    </w:p>
    <w:p w14:paraId="5DEB58B1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дать оценку статье</w:t>
      </w:r>
    </w:p>
    <w:p w14:paraId="28B65CB6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добавления статей непосредственно на сайт после одобрения аккаунта администратором</w:t>
      </w:r>
    </w:p>
    <w:p w14:paraId="770F86DC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редактировать персональные данные в личном кабинете</w:t>
      </w:r>
    </w:p>
    <w:p w14:paraId="29B59079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получения статистических данных просмотров своих статей в личном кабинете</w:t>
      </w:r>
    </w:p>
    <w:p w14:paraId="357430D3" w14:textId="77777777" w:rsidR="008158E9" w:rsidRDefault="00E478F5">
      <w:pPr>
        <w:tabs>
          <w:tab w:val="left" w:pos="360"/>
          <w:tab w:val="left" w:pos="70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должно предоставлять следующие возможности для администратора системы:</w:t>
      </w:r>
    </w:p>
    <w:p w14:paraId="4581D157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heading=h.2xcytpi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осуществить поиск статьи по названию</w:t>
      </w:r>
    </w:p>
    <w:p w14:paraId="2048C369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просмотра статьи, всей информации, содержащейся в ней</w:t>
      </w:r>
    </w:p>
    <w:p w14:paraId="227D4D97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Возможность добавлять, редактировать и удалять информацию о статьях</w:t>
      </w:r>
    </w:p>
    <w:p w14:paraId="3C166768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просмотра всех статей в личном кабинете, которые были отправлены на модерацию</w:t>
      </w:r>
    </w:p>
    <w:p w14:paraId="4289DA8C" w14:textId="77777777" w:rsidR="008158E9" w:rsidRDefault="00E478F5">
      <w:pPr>
        <w:numPr>
          <w:ilvl w:val="0"/>
          <w:numId w:val="3"/>
        </w:numPr>
        <w:tabs>
          <w:tab w:val="left" w:pos="360"/>
          <w:tab w:val="left" w:pos="708"/>
        </w:tabs>
        <w:spacing w:after="0" w:line="360" w:lineRule="auto"/>
        <w:ind w:left="0" w:firstLine="1134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Возможность одобрения/неодобрения статей </w:t>
      </w:r>
    </w:p>
    <w:p w14:paraId="3D91F790" w14:textId="77777777" w:rsidR="008158E9" w:rsidRDefault="00E478F5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</w:p>
    <w:p w14:paraId="23D32CD3" w14:textId="77777777" w:rsidR="008158E9" w:rsidRDefault="00E478F5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heading=h.1ci93xb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4.3.1 Требования к информационному обеспечению</w:t>
      </w:r>
    </w:p>
    <w:p w14:paraId="776B6880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4" w:name="_heading=h.3whwml4"/>
      <w:bookmarkEnd w:id="2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по применению систем управления базами данных: MySQL. </w:t>
      </w:r>
    </w:p>
    <w:p w14:paraId="6E94EC23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взаимодействия со сторонними системами (API) осуществляется по протоколу HTTPS</w:t>
      </w:r>
      <w:bookmarkStart w:id="25" w:name="_heading=h.2bn6wsx"/>
      <w:bookmarkEnd w:id="2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33DB72" w14:textId="77777777" w:rsidR="008158E9" w:rsidRDefault="00E478F5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4.3.3 Требования к лингвистическому обеспечению</w:t>
      </w:r>
    </w:p>
    <w:p w14:paraId="7A76916E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heading=h.qsh70q"/>
      <w:bookmarkEnd w:id="2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должно поддерживать русский язык. Язык ввода-вывода данных русский. </w:t>
      </w:r>
    </w:p>
    <w:p w14:paraId="31B6342E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реализации системы должен использоваться высокоуровневый язык программирования Java.</w:t>
      </w:r>
    </w:p>
    <w:p w14:paraId="35FC8F12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 манипулирования данными MySQL. </w:t>
      </w:r>
    </w:p>
    <w:p w14:paraId="35096E85" w14:textId="77777777" w:rsidR="008158E9" w:rsidRDefault="00E478F5">
      <w:pPr>
        <w:keepNext/>
        <w:keepLines/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4.3.4 Требования к техническому обеспечению</w:t>
      </w:r>
    </w:p>
    <w:p w14:paraId="45E1BB02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выполняться в последних стабильных версиях браузера Google Chrome, начиная с версии 89.0.4389.</w:t>
      </w:r>
    </w:p>
    <w:p w14:paraId="7FD01BA2" w14:textId="77777777" w:rsidR="008158E9" w:rsidRDefault="00E478F5">
      <w:pPr>
        <w:keepNext/>
        <w:keepLines/>
        <w:numPr>
          <w:ilvl w:val="1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7" w:name="_heading=h.3as4poj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дизайну системы</w:t>
      </w:r>
    </w:p>
    <w:p w14:paraId="6DC102DF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Дизайн должен быть достаточно ярким, привлекающим внимание авторизованного/неавторизованного Пользователя, но не отвлекающим от контента. </w:t>
      </w:r>
    </w:p>
    <w:p w14:paraId="209809F1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удобства и комфортности пользовательского интерфейса важны</w:t>
      </w:r>
    </w:p>
    <w:p w14:paraId="03C22FCE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следующие факторы:</w:t>
      </w:r>
    </w:p>
    <w:p w14:paraId="4BB0AFBA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прозрачная для Пользователя навигация и целевая ориентация в</w:t>
      </w:r>
    </w:p>
    <w:p w14:paraId="54524DC2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программе;</w:t>
      </w:r>
    </w:p>
    <w:p w14:paraId="747DE77C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ясность и четкость понимания Пользователем текстов, значения</w:t>
      </w:r>
    </w:p>
    <w:p w14:paraId="1D26825A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иконок, кнопок;</w:t>
      </w:r>
    </w:p>
    <w:p w14:paraId="69636560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кнопки должны легко обнаруживаться и идентифицироваться, четко</w:t>
      </w:r>
    </w:p>
    <w:p w14:paraId="2534F3EF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указав действие, которое они позволяют выполнить;</w:t>
      </w:r>
    </w:p>
    <w:p w14:paraId="7B7EEC6A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отсутствие отвлекающих анимаций;</w:t>
      </w:r>
    </w:p>
    <w:p w14:paraId="4F40A17B" w14:textId="77777777" w:rsidR="008158E9" w:rsidRDefault="00E478F5">
      <w:pPr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используются иконки одной стилистики и цветовой палитры;</w:t>
      </w:r>
    </w:p>
    <w:p w14:paraId="7D7FD900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быстрота обучения при работе с программой, для чего</w:t>
      </w:r>
    </w:p>
    <w:p w14:paraId="2CB4D5BA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использовать преимущественно стандартные элементы</w:t>
      </w:r>
    </w:p>
    <w:p w14:paraId="30781CCF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взаимодействия, их традиционное или их общепринятое</w:t>
      </w:r>
    </w:p>
    <w:p w14:paraId="0AF5FBAE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расположение.</w:t>
      </w:r>
    </w:p>
    <w:p w14:paraId="19C50AD2" w14:textId="77777777" w:rsidR="008158E9" w:rsidRDefault="008158E9">
      <w:pPr>
        <w:spacing w:after="0" w:line="360" w:lineRule="auto"/>
        <w:ind w:firstLine="851"/>
        <w:jc w:val="both"/>
      </w:pPr>
    </w:p>
    <w:p w14:paraId="373CCE24" w14:textId="77777777" w:rsidR="008158E9" w:rsidRDefault="00E478F5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8" w:name="_heading=h.1pxezwc"/>
      <w:bookmarkEnd w:id="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</w:p>
    <w:p w14:paraId="32BD093B" w14:textId="77777777" w:rsidR="008158E9" w:rsidRDefault="00E478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состав работ.</w:t>
      </w:r>
    </w:p>
    <w:tbl>
      <w:tblPr>
        <w:tblW w:w="10773" w:type="dxa"/>
        <w:tblInd w:w="-11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6"/>
        <w:gridCol w:w="2551"/>
        <w:gridCol w:w="2126"/>
        <w:gridCol w:w="1700"/>
        <w:gridCol w:w="1990"/>
      </w:tblGrid>
      <w:tr w:rsidR="008158E9" w14:paraId="62BAEB19" w14:textId="77777777">
        <w:trPr>
          <w:trHeight w:val="1324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E138" w14:textId="77777777" w:rsidR="008158E9" w:rsidRDefault="00E478F5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7F171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65C8F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1FE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E2128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Ответственный</w:t>
            </w:r>
          </w:p>
        </w:tc>
      </w:tr>
      <w:tr w:rsidR="008158E9" w14:paraId="61B1FE38" w14:textId="77777777"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A09C1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1)Составление ТЗ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50BA0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BE326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Утверждение ТЗ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0378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FE431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— Исполнитель; Согласование — Заказчик</w:t>
            </w:r>
          </w:p>
        </w:tc>
      </w:tr>
      <w:tr w:rsidR="008158E9" w14:paraId="5C386078" w14:textId="77777777">
        <w:trPr>
          <w:trHeight w:val="42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2A30F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2)Техническое проектирование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1B77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сценариев работы системы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873BA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Документ WORD (PDF)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C9C0F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BE19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  <w:p w14:paraId="5FF885F8" w14:textId="77777777" w:rsidR="008158E9" w:rsidRDefault="008158E9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158E9" w14:paraId="14486B94" w14:textId="77777777"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9D294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62B0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дизайн-макета публичного веб-приложения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6DB91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Ссылки на Figma.com, Miro.com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3D85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C3C1" w14:textId="77777777" w:rsidR="008158E9" w:rsidRDefault="008158E9">
            <w:pPr>
              <w:widowControl w:val="0"/>
              <w:spacing w:after="0" w:line="240" w:lineRule="auto"/>
            </w:pPr>
          </w:p>
        </w:tc>
      </w:tr>
      <w:tr w:rsidR="008158E9" w14:paraId="0294F17B" w14:textId="77777777">
        <w:trPr>
          <w:trHeight w:val="420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3C38A" w14:textId="77777777" w:rsidR="008158E9" w:rsidRDefault="008158E9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6201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наполнения сайта (публичное веб-приложение)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9B2DB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403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19BB" w14:textId="77777777" w:rsidR="008158E9" w:rsidRDefault="008158E9">
            <w:pPr>
              <w:widowControl w:val="0"/>
              <w:spacing w:after="0" w:line="240" w:lineRule="auto"/>
            </w:pPr>
          </w:p>
        </w:tc>
      </w:tr>
      <w:tr w:rsidR="008158E9" w14:paraId="2CE1E951" w14:textId="77777777">
        <w:trPr>
          <w:trHeight w:val="42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A74B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3)Разработка программной части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B725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018D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94269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течение 40 дней со дня утверждения ТЗ</w:t>
            </w: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574DD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  <w:p w14:paraId="3310F709" w14:textId="77777777" w:rsidR="008158E9" w:rsidRDefault="008158E9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158E9" w14:paraId="63BCFB74" w14:textId="77777777">
        <w:trPr>
          <w:trHeight w:val="1305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0821E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CB3DC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панели администрирования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CB53E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FCF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FB059" w14:textId="77777777" w:rsidR="008158E9" w:rsidRDefault="008158E9">
            <w:pPr>
              <w:widowControl w:val="0"/>
              <w:spacing w:after="0" w:line="240" w:lineRule="auto"/>
            </w:pPr>
          </w:p>
        </w:tc>
      </w:tr>
      <w:tr w:rsidR="008158E9" w14:paraId="449320DC" w14:textId="77777777"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78906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9D00" w14:textId="77777777" w:rsidR="008158E9" w:rsidRDefault="00E478F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статического веб-сайта (публичное веб-приложение)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B91A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10BD0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FD96" w14:textId="77777777" w:rsidR="008158E9" w:rsidRDefault="008158E9">
            <w:pPr>
              <w:widowControl w:val="0"/>
              <w:spacing w:after="0" w:line="240" w:lineRule="auto"/>
            </w:pPr>
          </w:p>
        </w:tc>
      </w:tr>
      <w:tr w:rsidR="008158E9" w14:paraId="6664DADA" w14:textId="77777777">
        <w:trPr>
          <w:trHeight w:val="42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68B1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4)Предварительные автономные испытания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472A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соответствия нефункциональным требованиям (дизайн)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FC935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Согласно ТЗ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E3E0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течение 3 дней со дня завершения разработки проекта</w:t>
            </w: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D840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  <w:tr w:rsidR="008158E9" w14:paraId="3C9FBE04" w14:textId="77777777"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C199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F3B5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комплекта документации.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13A85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F035E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FB26" w14:textId="77777777" w:rsidR="008158E9" w:rsidRDefault="008158E9">
            <w:pPr>
              <w:widowControl w:val="0"/>
              <w:spacing w:after="0" w:line="240" w:lineRule="auto"/>
            </w:pPr>
          </w:p>
        </w:tc>
      </w:tr>
      <w:tr w:rsidR="008158E9" w14:paraId="7571194E" w14:textId="77777777"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977CB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58681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5E1F2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EE03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CAE8C" w14:textId="77777777" w:rsidR="008158E9" w:rsidRDefault="008158E9">
            <w:pPr>
              <w:widowControl w:val="0"/>
              <w:spacing w:after="0" w:line="240" w:lineRule="auto"/>
            </w:pPr>
          </w:p>
        </w:tc>
      </w:tr>
      <w:tr w:rsidR="008158E9" w14:paraId="586005D1" w14:textId="77777777">
        <w:trPr>
          <w:trHeight w:val="42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CD7C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C32B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Проверка взаимодействия со смежными внешними системами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4082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86AD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 дней с дня завершения разработки</w:t>
            </w:r>
          </w:p>
          <w:p w14:paraId="7CB997AD" w14:textId="77777777" w:rsidR="008158E9" w:rsidRDefault="008158E9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B95C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  <w:tr w:rsidR="008158E9" w14:paraId="0BFBD804" w14:textId="77777777"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C0574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A2DE0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B23C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862B2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F14C" w14:textId="77777777" w:rsidR="008158E9" w:rsidRDefault="008158E9">
            <w:pPr>
              <w:widowControl w:val="0"/>
              <w:spacing w:after="0" w:line="240" w:lineRule="auto"/>
            </w:pPr>
          </w:p>
        </w:tc>
      </w:tr>
      <w:tr w:rsidR="008158E9" w14:paraId="4352196F" w14:textId="77777777"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AB80A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6)Разработка курсового проекта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34660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FBC8C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начала формирования ТЗ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2160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29.05.2021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A2389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  <w:tr w:rsidR="008158E9" w14:paraId="3C3D14A3" w14:textId="77777777">
        <w:trPr>
          <w:trHeight w:val="1740"/>
        </w:trPr>
        <w:tc>
          <w:tcPr>
            <w:tcW w:w="2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688EC" w14:textId="77777777" w:rsidR="008158E9" w:rsidRDefault="00E478F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7)Опытная эксплуатация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F9827" w14:textId="77777777" w:rsidR="008158E9" w:rsidRDefault="00E478F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08E2" w14:textId="77777777" w:rsidR="008158E9" w:rsidRDefault="00E478F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Ведение соответствующего внутреннего документа</w:t>
            </w:r>
          </w:p>
          <w:p w14:paraId="68AA6B30" w14:textId="77777777" w:rsidR="008158E9" w:rsidRDefault="008158E9">
            <w:pPr>
              <w:spacing w:after="0" w:line="360" w:lineRule="auto"/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F0D44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1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DB12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  <w:tr w:rsidR="008158E9" w14:paraId="7422F6D0" w14:textId="77777777">
        <w:trPr>
          <w:trHeight w:val="420"/>
        </w:trPr>
        <w:tc>
          <w:tcPr>
            <w:tcW w:w="2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758E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6EE0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15A3F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F8AE" w14:textId="77777777" w:rsidR="008158E9" w:rsidRDefault="008158E9">
            <w:pPr>
              <w:widowControl w:val="0"/>
              <w:spacing w:after="0" w:line="240" w:lineRule="auto"/>
            </w:pPr>
          </w:p>
        </w:tc>
        <w:tc>
          <w:tcPr>
            <w:tcW w:w="1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043A" w14:textId="77777777" w:rsidR="008158E9" w:rsidRDefault="008158E9">
            <w:pPr>
              <w:widowControl w:val="0"/>
              <w:spacing w:after="0" w:line="240" w:lineRule="auto"/>
            </w:pPr>
          </w:p>
        </w:tc>
      </w:tr>
      <w:tr w:rsidR="008158E9" w14:paraId="31352B43" w14:textId="77777777"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39048" w14:textId="77777777" w:rsidR="008158E9" w:rsidRDefault="00E478F5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Коммерческая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эксплуатация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0AC7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коммерческая эксплуатация системы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2812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Соответствие ТЗ и Курсовому проекту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01B9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25.05.2021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DF1C" w14:textId="77777777" w:rsidR="008158E9" w:rsidRDefault="00E478F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Исполнитель</w:t>
            </w:r>
          </w:p>
        </w:tc>
      </w:tr>
    </w:tbl>
    <w:p w14:paraId="5FC96701" w14:textId="77777777" w:rsidR="008158E9" w:rsidRDefault="008158E9">
      <w:pPr>
        <w:spacing w:after="0" w:line="360" w:lineRule="auto"/>
        <w:ind w:left="14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17E02" w14:textId="77777777" w:rsidR="008158E9" w:rsidRDefault="008158E9">
      <w:pPr>
        <w:spacing w:line="256" w:lineRule="auto"/>
      </w:pPr>
    </w:p>
    <w:p w14:paraId="1ECBFB1B" w14:textId="77777777" w:rsidR="008158E9" w:rsidRDefault="00E478F5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9" w:name="_heading=h.49x2ik5"/>
      <w:bookmarkEnd w:id="2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Порядок контроля и приемки системы</w:t>
      </w:r>
    </w:p>
    <w:p w14:paraId="126CEF43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78239682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Виды запланированных тестирований, часть из которых может быть пропущена по соглашению сторон:</w:t>
      </w:r>
    </w:p>
    <w:p w14:paraId="0851E9C6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Предварительные автономные испытания частей системы.</w:t>
      </w:r>
    </w:p>
    <w:p w14:paraId="4981FDD0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Предварительные автономные испытания системы в целом.</w:t>
      </w:r>
    </w:p>
    <w:p w14:paraId="1AF2E6D6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Предварительные комплексные испытания.</w:t>
      </w:r>
    </w:p>
    <w:p w14:paraId="738E6426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Опытная эксплуатация.</w:t>
      </w:r>
    </w:p>
    <w:p w14:paraId="38A4FFCA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Приемочные испытания.</w:t>
      </w:r>
    </w:p>
    <w:p w14:paraId="2CF5B722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697F6984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57FFE8CF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Тестовые сценарии</w:t>
      </w:r>
    </w:p>
    <w:p w14:paraId="0F9330B5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Демонстрационная версия проекта со всеми ключевыми сценариями</w:t>
      </w:r>
    </w:p>
    <w:p w14:paraId="1CC04BA0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Аналитику проекта</w:t>
      </w:r>
    </w:p>
    <w:p w14:paraId="1821F1A0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 Системы</w:t>
      </w:r>
    </w:p>
    <w:p w14:paraId="693F38F3" w14:textId="77777777" w:rsidR="008158E9" w:rsidRDefault="00E478F5">
      <w:pPr>
        <w:numPr>
          <w:ilvl w:val="0"/>
          <w:numId w:val="5"/>
        </w:numPr>
        <w:tabs>
          <w:tab w:val="left" w:pos="3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Исполняемые модули Системы</w:t>
      </w:r>
    </w:p>
    <w:p w14:paraId="3978BA77" w14:textId="77777777" w:rsidR="008158E9" w:rsidRDefault="008158E9">
      <w:pPr>
        <w:spacing w:line="256" w:lineRule="auto"/>
        <w:rPr>
          <w:sz w:val="28"/>
          <w:szCs w:val="28"/>
        </w:rPr>
      </w:pPr>
    </w:p>
    <w:p w14:paraId="67962831" w14:textId="77777777" w:rsidR="008158E9" w:rsidRDefault="00E478F5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0" w:name="_heading=h.2p2csry"/>
      <w:bookmarkEnd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0690CC27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7BF49A4E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осуществить, набор нового персонала, в случае необходимости (одного администратора, одного или нескольких пользователей системы).</w:t>
      </w:r>
    </w:p>
    <w:p w14:paraId="71D08DA1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обучение персонала, ознакомить персонал с интерфейсом системы.</w:t>
      </w:r>
    </w:p>
    <w:p w14:paraId="68D65DE2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веб-приложений: разработка общих разделов сайта и пользовательского соглашения (согласия на обработку персональных данных).</w:t>
      </w:r>
    </w:p>
    <w:p w14:paraId="02DCA5CF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Заполнение справочников и иных исходных сведений.</w:t>
      </w:r>
    </w:p>
    <w:p w14:paraId="65D1AF98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Перенос данных из прежней системы.</w:t>
      </w:r>
    </w:p>
    <w:p w14:paraId="384A394E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Развертывание системы на глобальных коммерческих серверах.</w:t>
      </w:r>
    </w:p>
    <w:p w14:paraId="12854313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интеграции со смежными системами.</w:t>
      </w:r>
    </w:p>
    <w:p w14:paraId="1D6AEC4C" w14:textId="77777777" w:rsidR="008158E9" w:rsidRDefault="00E478F5">
      <w:pPr>
        <w:numPr>
          <w:ilvl w:val="0"/>
          <w:numId w:val="5"/>
        </w:numPr>
        <w:tabs>
          <w:tab w:val="left" w:pos="360"/>
          <w:tab w:val="left" w:pos="708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провести настройку системы доступа и создание учетных записей.</w:t>
      </w:r>
    </w:p>
    <w:p w14:paraId="29F7E286" w14:textId="77777777" w:rsidR="008158E9" w:rsidRDefault="008158E9">
      <w:pPr>
        <w:spacing w:line="256" w:lineRule="auto"/>
        <w:rPr>
          <w:sz w:val="28"/>
          <w:szCs w:val="28"/>
        </w:rPr>
      </w:pPr>
    </w:p>
    <w:p w14:paraId="25B9EA06" w14:textId="77777777" w:rsidR="008158E9" w:rsidRDefault="00E478F5">
      <w:pPr>
        <w:keepNext/>
        <w:keepLines/>
        <w:pageBreakBefore/>
        <w:numPr>
          <w:ilvl w:val="0"/>
          <w:numId w:val="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1" w:name="_heading=h.147n2zr"/>
      <w:bookmarkEnd w:id="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Требования к документированию</w:t>
      </w:r>
    </w:p>
    <w:p w14:paraId="6853BC9F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</w:p>
    <w:p w14:paraId="6F7814CC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14:paraId="6CC2CBAB" w14:textId="77777777" w:rsidR="008158E9" w:rsidRDefault="00E478F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осуществляется предоставление Курсового проекта на основе данного Технического Задания.</w:t>
      </w:r>
    </w:p>
    <w:p w14:paraId="080C5F2D" w14:textId="77777777" w:rsidR="008158E9" w:rsidRDefault="008158E9">
      <w:pPr>
        <w:tabs>
          <w:tab w:val="left" w:pos="1211"/>
        </w:tabs>
        <w:spacing w:after="0" w:line="360" w:lineRule="auto"/>
        <w:ind w:left="851" w:firstLine="851"/>
        <w:jc w:val="both"/>
      </w:pPr>
    </w:p>
    <w:sectPr w:rsidR="008158E9" w:rsidSect="00E44A32">
      <w:type w:val="continuous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DA8C8" w14:textId="77777777" w:rsidR="00E478F5" w:rsidRDefault="00E478F5">
      <w:pPr>
        <w:spacing w:after="0" w:line="240" w:lineRule="auto"/>
      </w:pPr>
      <w:r>
        <w:separator/>
      </w:r>
    </w:p>
  </w:endnote>
  <w:endnote w:type="continuationSeparator" w:id="0">
    <w:p w14:paraId="6B8526B5" w14:textId="77777777" w:rsidR="00E478F5" w:rsidRDefault="00E4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027480"/>
      <w:docPartObj>
        <w:docPartGallery w:val="Page Numbers (Bottom of Page)"/>
        <w:docPartUnique/>
      </w:docPartObj>
    </w:sdtPr>
    <w:sdtEndPr/>
    <w:sdtContent>
      <w:p w14:paraId="609BA4AF" w14:textId="0EAAFF44" w:rsidR="00E44A32" w:rsidRDefault="00E44A3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DC5">
          <w:rPr>
            <w:noProof/>
          </w:rPr>
          <w:t>4</w:t>
        </w:r>
        <w:r>
          <w:fldChar w:fldCharType="end"/>
        </w:r>
      </w:p>
    </w:sdtContent>
  </w:sdt>
  <w:p w14:paraId="32901EB6" w14:textId="77777777" w:rsidR="004505B6" w:rsidRDefault="002F4DC5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E3CDF" w14:textId="77777777" w:rsidR="00E478F5" w:rsidRDefault="00E478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8EBC72D" w14:textId="77777777" w:rsidR="00E478F5" w:rsidRDefault="00E47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F49"/>
    <w:multiLevelType w:val="multilevel"/>
    <w:tmpl w:val="2898C586"/>
    <w:styleLink w:val="WWNum3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hAnsi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hAnsi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1" w15:restartNumberingAfterBreak="0">
    <w:nsid w:val="1AE75050"/>
    <w:multiLevelType w:val="multilevel"/>
    <w:tmpl w:val="C10C8D8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027036D"/>
    <w:multiLevelType w:val="multilevel"/>
    <w:tmpl w:val="2F5C20BA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3" w15:restartNumberingAfterBreak="0">
    <w:nsid w:val="435E3BF5"/>
    <w:multiLevelType w:val="multilevel"/>
    <w:tmpl w:val="B0BE1242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/>
        <w:b w:val="0"/>
        <w:sz w:val="28"/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3E7C70"/>
    <w:multiLevelType w:val="multilevel"/>
    <w:tmpl w:val="3276341A"/>
    <w:lvl w:ilvl="0">
      <w:start w:val="4"/>
      <w:numFmt w:val="decimal"/>
      <w:lvlText w:val="%1"/>
      <w:lvlJc w:val="left"/>
      <w:pPr>
        <w:ind w:left="576" w:hanging="576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4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7A9217C9"/>
    <w:multiLevelType w:val="multilevel"/>
    <w:tmpl w:val="59B027B0"/>
    <w:styleLink w:val="WWNum2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E9"/>
    <w:rsid w:val="002F4DC5"/>
    <w:rsid w:val="008158E9"/>
    <w:rsid w:val="00DF72F9"/>
    <w:rsid w:val="00E331B0"/>
    <w:rsid w:val="00E44A32"/>
    <w:rsid w:val="00E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A36F"/>
  <w15:docId w15:val="{CFA93603-62A4-49B2-ACF2-7C2701A9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SimSun" w:hAnsi="Calibri" w:cs="Lucida 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/>
      <w:suppressAutoHyphens/>
      <w:spacing w:after="160" w:line="249" w:lineRule="auto"/>
    </w:pPr>
  </w:style>
  <w:style w:type="paragraph" w:styleId="10">
    <w:name w:val="heading 1"/>
    <w:basedOn w:val="a"/>
    <w:next w:val="a"/>
    <w:uiPriority w:val="9"/>
    <w:qFormat/>
    <w:pPr>
      <w:keepNext/>
      <w:keepLines/>
      <w:spacing w:after="0" w:line="360" w:lineRule="auto"/>
      <w:outlineLvl w:val="0"/>
    </w:pPr>
    <w:rPr>
      <w:b/>
      <w:color w:val="000000"/>
      <w:sz w:val="28"/>
      <w:szCs w:val="32"/>
    </w:rPr>
  </w:style>
  <w:style w:type="paragraph" w:styleId="2">
    <w:name w:val="heading 2"/>
    <w:basedOn w:val="10"/>
    <w:next w:val="a"/>
    <w:uiPriority w:val="9"/>
    <w:semiHidden/>
    <w:unhideWhenUsed/>
    <w:qFormat/>
    <w:pPr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  <w:rPr>
      <w:rFonts w:ascii="Times New Roman" w:eastAsia="Calibri" w:hAnsi="Times New Roman"/>
      <w:szCs w:val="22"/>
      <w:lang w:eastAsia="en-US" w:bidi="ar-S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paragraph" w:styleId="20">
    <w:name w:val="Body Text 2"/>
    <w:basedOn w:val="a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customStyle="1" w:styleId="a6">
    <w:name w:val="Основной текст курс"/>
    <w:basedOn w:val="a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customStyle="1" w:styleId="a7">
    <w:name w:val="основной текст марк список"/>
    <w:basedOn w:val="a6"/>
    <w:pPr>
      <w:tabs>
        <w:tab w:val="left" w:pos="360"/>
      </w:tabs>
    </w:pPr>
  </w:style>
  <w:style w:type="paragraph" w:customStyle="1" w:styleId="a8">
    <w:name w:val="основной текст рисунок"/>
    <w:basedOn w:val="a6"/>
    <w:pPr>
      <w:spacing w:before="340" w:after="340"/>
      <w:jc w:val="center"/>
    </w:pPr>
  </w:style>
  <w:style w:type="paragraph" w:customStyle="1" w:styleId="a9">
    <w:name w:val="основной текст таблица"/>
    <w:basedOn w:val="a6"/>
    <w:pPr>
      <w:ind w:firstLine="0"/>
    </w:pPr>
  </w:style>
  <w:style w:type="paragraph" w:styleId="aa">
    <w:name w:val="TOC Heading"/>
    <w:basedOn w:val="10"/>
    <w:next w:val="a"/>
    <w:uiPriority w:val="39"/>
    <w:qFormat/>
    <w:pPr>
      <w:spacing w:before="240" w:line="256" w:lineRule="auto"/>
    </w:pPr>
    <w:rPr>
      <w:rFonts w:ascii="Calibri Light" w:hAnsi="Calibri Light" w:cs="Calibri Light"/>
      <w:b w:val="0"/>
      <w:color w:val="2F5496"/>
      <w:sz w:val="32"/>
      <w:lang w:eastAsia="ru-RU"/>
    </w:r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TML0">
    <w:name w:val="Стандартный HTML Знак"/>
    <w:basedOn w:val="a0"/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character" w:customStyle="1" w:styleId="21">
    <w:name w:val="Основной текст 2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1">
    <w:name w:val="Заголовок 1 Знак"/>
    <w:basedOn w:val="a0"/>
    <w:rPr>
      <w:rFonts w:ascii="Times New Roman" w:eastAsia="NSimSun" w:hAnsi="Times New Roman" w:cs="Lucida Sans"/>
      <w:b/>
      <w:color w:val="000000"/>
      <w:sz w:val="28"/>
      <w:szCs w:val="32"/>
    </w:rPr>
  </w:style>
  <w:style w:type="character" w:customStyle="1" w:styleId="22">
    <w:name w:val="Заголовок 2 Знак"/>
    <w:basedOn w:val="a0"/>
    <w:rPr>
      <w:rFonts w:ascii="Times New Roman" w:eastAsia="NSimSun" w:hAnsi="Times New Roman" w:cs="Lucida Sans"/>
      <w:b/>
      <w:color w:val="000000"/>
      <w:sz w:val="28"/>
      <w:szCs w:val="32"/>
    </w:rPr>
  </w:style>
  <w:style w:type="character" w:customStyle="1" w:styleId="ae">
    <w:name w:val="Основной текст курс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rPr>
      <w:rFonts w:ascii="Calibri Light" w:eastAsia="NSimSun" w:hAnsi="Calibri Light" w:cs="Lucida Sans"/>
      <w:color w:val="1F3763"/>
      <w:sz w:val="24"/>
      <w:szCs w:val="24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f">
    <w:name w:val="Верхний колонтитул Знак"/>
    <w:basedOn w:val="a0"/>
    <w:rPr>
      <w:rFonts w:ascii="Times New Roman" w:eastAsia="Times New Roman" w:hAnsi="Times New Roman" w:cs="Times New Roman"/>
      <w:sz w:val="24"/>
    </w:rPr>
  </w:style>
  <w:style w:type="character" w:customStyle="1" w:styleId="af0">
    <w:name w:val="Нижний колонтитул Знак"/>
    <w:basedOn w:val="a0"/>
    <w:uiPriority w:val="99"/>
    <w:rPr>
      <w:rFonts w:ascii="Times New Roman" w:eastAsia="Times New Roman" w:hAnsi="Times New Roman" w:cs="Times New Roman"/>
      <w:sz w:val="24"/>
    </w:rPr>
  </w:style>
  <w:style w:type="character" w:customStyle="1" w:styleId="ListLabel1">
    <w:name w:val="ListLabel 1"/>
    <w:rPr>
      <w:rFonts w:cs="Times New Roman"/>
      <w:b/>
      <w:i w:val="0"/>
      <w:sz w:val="28"/>
      <w:szCs w:val="28"/>
    </w:rPr>
  </w:style>
  <w:style w:type="character" w:customStyle="1" w:styleId="ListLabel2">
    <w:name w:val="ListLabel 2"/>
    <w:rPr>
      <w:rFonts w:cs="Times New Roman"/>
      <w:b/>
      <w:i w:val="0"/>
      <w:sz w:val="28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IndexLink">
    <w:name w:val="Index Link"/>
  </w:style>
  <w:style w:type="character" w:customStyle="1" w:styleId="ListLabel7">
    <w:name w:val="ListLabel 7"/>
    <w:rPr>
      <w:rFonts w:cs="Times New Roman"/>
      <w:b/>
      <w:i w:val="0"/>
      <w:sz w:val="28"/>
      <w:szCs w:val="28"/>
    </w:rPr>
  </w:style>
  <w:style w:type="character" w:customStyle="1" w:styleId="ListLabel8">
    <w:name w:val="ListLabel 8"/>
    <w:rPr>
      <w:rFonts w:cs="Times New Roman"/>
      <w:b/>
      <w:i w:val="0"/>
      <w:sz w:val="24"/>
    </w:rPr>
  </w:style>
  <w:style w:type="character" w:customStyle="1" w:styleId="ListLabel9">
    <w:name w:val="ListLabel 9"/>
    <w:rPr>
      <w:rFonts w:cs="Times New Roman"/>
      <w:b/>
      <w:i w:val="0"/>
      <w:sz w:val="28"/>
      <w:szCs w:val="28"/>
    </w:rPr>
  </w:style>
  <w:style w:type="character" w:customStyle="1" w:styleId="ListLabel10">
    <w:name w:val="ListLabel 10"/>
    <w:rPr>
      <w:rFonts w:cs="Times New Roman"/>
      <w:b/>
      <w:i w:val="0"/>
      <w:sz w:val="28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ascii="Times New Roman" w:eastAsia="Times New Roman" w:hAnsi="Times New Roman" w:cs="Times New Roman"/>
      <w:b w:val="0"/>
      <w:sz w:val="28"/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rFonts w:ascii="Times New Roman" w:eastAsia="Times New Roman" w:hAnsi="Times New Roman" w:cs="Times New Roman"/>
      <w:b/>
      <w:i w:val="0"/>
      <w:sz w:val="28"/>
      <w:szCs w:val="28"/>
    </w:rPr>
  </w:style>
  <w:style w:type="character" w:customStyle="1" w:styleId="ListLabel39">
    <w:name w:val="ListLabel 39"/>
    <w:rPr>
      <w:rFonts w:ascii="Times New Roman" w:eastAsia="Times New Roman" w:hAnsi="Times New Roman" w:cs="Times New Roman"/>
      <w:b/>
      <w:i w:val="0"/>
      <w:sz w:val="28"/>
      <w:szCs w:val="28"/>
    </w:rPr>
  </w:style>
  <w:style w:type="paragraph" w:styleId="af1">
    <w:name w:val="Normal (Web)"/>
    <w:basedOn w:val="a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lang w:eastAsia="ru-RU" w:bidi="ar-SA"/>
    </w:rPr>
  </w:style>
  <w:style w:type="paragraph" w:styleId="af2">
    <w:name w:val="List Paragraph"/>
    <w:basedOn w:val="a"/>
    <w:pPr>
      <w:ind w:left="720"/>
    </w:pPr>
    <w:rPr>
      <w:rFonts w:cs="Mangal"/>
      <w:szCs w:val="21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styleId="12">
    <w:name w:val="toc 1"/>
    <w:basedOn w:val="a"/>
    <w:next w:val="a"/>
    <w:autoRedefine/>
    <w:uiPriority w:val="39"/>
    <w:unhideWhenUsed/>
    <w:rsid w:val="00E44A32"/>
    <w:pPr>
      <w:spacing w:after="100"/>
    </w:pPr>
    <w:rPr>
      <w:rFonts w:cs="Mangal"/>
      <w:szCs w:val="21"/>
    </w:rPr>
  </w:style>
  <w:style w:type="character" w:styleId="af3">
    <w:name w:val="Hyperlink"/>
    <w:basedOn w:val="a0"/>
    <w:uiPriority w:val="99"/>
    <w:unhideWhenUsed/>
    <w:rsid w:val="00E44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D6E8F-4988-4AD4-9176-B94F8642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Железной</dc:creator>
  <cp:lastModifiedBy>Артем</cp:lastModifiedBy>
  <cp:revision>4</cp:revision>
  <dcterms:created xsi:type="dcterms:W3CDTF">2021-03-25T03:36:00Z</dcterms:created>
  <dcterms:modified xsi:type="dcterms:W3CDTF">2021-03-25T10:23:00Z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