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r w:rsidRPr="007364CB">
        <w:rPr>
          <w:rFonts w:asciiTheme="majorHAnsi" w:hAnsiTheme="majorHAnsi"/>
          <w:sz w:val="32"/>
          <w:szCs w:val="32"/>
          <w:lang w:val="de-DE"/>
        </w:rPr>
        <w:t>UNIVERZITET</w:t>
      </w:r>
      <w:r w:rsidRPr="00C130C5">
        <w:rPr>
          <w:rFonts w:asciiTheme="majorHAnsi" w:hAnsiTheme="majorHAnsi"/>
          <w:sz w:val="32"/>
          <w:szCs w:val="32"/>
          <w:lang w:val="de-DE"/>
        </w:rPr>
        <w:t xml:space="preserve"> U NIŠU</w:t>
      </w:r>
      <w:r w:rsidRPr="00C130C5">
        <w:rPr>
          <w:rFonts w:asciiTheme="majorHAnsi" w:hAnsiTheme="majorHAnsi"/>
          <w:sz w:val="32"/>
          <w:szCs w:val="32"/>
          <w:lang w:val="de-DE"/>
        </w:rPr>
        <w:br/>
        <w:t>ELEKTRONSKI FAKULTET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spacing w:after="0"/>
        <w:jc w:val="center"/>
        <w:rPr>
          <w:rFonts w:asciiTheme="majorHAnsi" w:hAnsiTheme="majorHAnsi"/>
          <w:sz w:val="56"/>
          <w:szCs w:val="56"/>
          <w:lang w:val="de-DE"/>
        </w:rPr>
      </w:pPr>
      <w:r w:rsidRPr="00C130C5">
        <w:rPr>
          <w:rFonts w:asciiTheme="majorHAnsi" w:hAnsiTheme="majorHAnsi"/>
          <w:sz w:val="56"/>
          <w:szCs w:val="56"/>
          <w:lang w:val="de-DE"/>
        </w:rPr>
        <w:t>Metode za augmentaciju tekstualnih podataka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7364CB" w:rsidRDefault="00C130C5" w:rsidP="00C130C5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7364CB">
        <w:rPr>
          <w:rFonts w:asciiTheme="majorHAnsi" w:hAnsiTheme="majorHAnsi"/>
          <w:sz w:val="36"/>
          <w:szCs w:val="36"/>
        </w:rPr>
        <w:t>Prikupljanje i predobrada podataka za mašinsko učenje</w:t>
      </w:r>
    </w:p>
    <w:p w:rsidR="00C130C5" w:rsidRPr="007364CB" w:rsidRDefault="00C130C5" w:rsidP="00C130C5">
      <w:pPr>
        <w:jc w:val="center"/>
        <w:rPr>
          <w:rFonts w:asciiTheme="majorHAnsi" w:hAnsiTheme="majorHAnsi"/>
          <w:sz w:val="32"/>
          <w:szCs w:val="32"/>
        </w:rPr>
      </w:pPr>
    </w:p>
    <w:p w:rsidR="00C130C5" w:rsidRPr="007364CB" w:rsidRDefault="00C130C5" w:rsidP="00C130C5">
      <w:pPr>
        <w:jc w:val="center"/>
        <w:rPr>
          <w:rFonts w:asciiTheme="majorHAnsi" w:hAnsiTheme="majorHAnsi"/>
          <w:sz w:val="32"/>
          <w:szCs w:val="32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E2F67" wp14:editId="02DD4D5A">
                <wp:simplePos x="0" y="0"/>
                <wp:positionH relativeFrom="column">
                  <wp:posOffset>-488315</wp:posOffset>
                </wp:positionH>
                <wp:positionV relativeFrom="paragraph">
                  <wp:posOffset>3058795</wp:posOffset>
                </wp:positionV>
                <wp:extent cx="2374265" cy="1403985"/>
                <wp:effectExtent l="0" t="0" r="2286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0C5" w:rsidRPr="007364CB" w:rsidRDefault="00C130C5" w:rsidP="00C130C5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Mentor: prof. dr Aleksandar Stanimirović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45pt;margin-top:240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1UuBn98AAAALAQAADwAAAAAAAAAAAAAAAAB/BAAAZHJzL2Rv&#10;d25yZXYueG1sUEsFBgAAAAAEAAQA8wAAAIsFAAAAAA==&#10;">
                <v:textbox style="mso-fit-shape-to-text:t">
                  <w:txbxContent>
                    <w:p w:rsidR="00C130C5" w:rsidRPr="007364CB" w:rsidRDefault="00C130C5" w:rsidP="00C130C5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Mentor: prof. dr Aleksandar Stanimirović</w:t>
                      </w:r>
                    </w:p>
                  </w:txbxContent>
                </v:textbox>
              </v:shape>
            </w:pict>
          </mc:Fallback>
        </mc:AlternateContent>
      </w:r>
    </w:p>
    <w:p w:rsidR="00483B3C" w:rsidRPr="009F615F" w:rsidRDefault="00483B3C" w:rsidP="00483B3C">
      <w:pPr>
        <w:rPr>
          <w:rFonts w:asciiTheme="majorHAnsi" w:hAnsiTheme="majorHAnsi"/>
        </w:rPr>
      </w:pPr>
    </w:p>
    <w:p w:rsidR="00483B3C" w:rsidRPr="009F615F" w:rsidRDefault="00C130C5">
      <w:pPr>
        <w:rPr>
          <w:rFonts w:asciiTheme="majorHAnsi" w:hAnsiTheme="majorHAnsi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A025E" wp14:editId="47C9983B">
                <wp:simplePos x="0" y="0"/>
                <wp:positionH relativeFrom="column">
                  <wp:posOffset>3760967</wp:posOffset>
                </wp:positionH>
                <wp:positionV relativeFrom="paragraph">
                  <wp:posOffset>2326226</wp:posOffset>
                </wp:positionV>
                <wp:extent cx="2123992" cy="1403985"/>
                <wp:effectExtent l="0" t="0" r="101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99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0C5" w:rsidRPr="007364CB" w:rsidRDefault="00C130C5" w:rsidP="00C130C5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Student: Katarina Stanojković 1773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6.15pt;margin-top:183.15pt;width:167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iDJQIAAEw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">
                <v:textbox style="mso-fit-shape-to-text:t">
                  <w:txbxContent>
                    <w:p w:rsidR="00C130C5" w:rsidRPr="007364CB" w:rsidRDefault="00C130C5" w:rsidP="00C130C5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Student: Katarina Stanojković 1773</w:t>
                      </w:r>
                    </w:p>
                  </w:txbxContent>
                </v:textbox>
              </v:shape>
            </w:pict>
          </mc:Fallback>
        </mc:AlternateContent>
      </w:r>
      <w:r w:rsidR="00483B3C" w:rsidRPr="009F615F">
        <w:rPr>
          <w:rFonts w:asciiTheme="majorHAnsi" w:hAnsiTheme="majorHAnsi"/>
        </w:rPr>
        <w:br w:type="page"/>
      </w:r>
    </w:p>
    <w:sdt>
      <w:sdtPr>
        <w:id w:val="-27728468"/>
        <w:docPartObj>
          <w:docPartGallery w:val="Table of Contents"/>
          <w:docPartUnique/>
        </w:docPartObj>
      </w:sdtPr>
      <w:sdtEndPr>
        <w:rPr>
          <w:rFonts w:ascii="Candara" w:eastAsiaTheme="minorHAnsi" w:hAnsi="Candara" w:cstheme="minorBidi"/>
          <w:noProof/>
          <w:color w:val="auto"/>
          <w:sz w:val="24"/>
          <w:szCs w:val="22"/>
          <w:lang w:eastAsia="en-US"/>
        </w:rPr>
      </w:sdtEndPr>
      <w:sdtContent>
        <w:p w:rsidR="009515DB" w:rsidRDefault="009515DB">
          <w:pPr>
            <w:pStyle w:val="TOCHeading"/>
          </w:pPr>
          <w:r>
            <w:t>Sadržaj</w:t>
          </w:r>
        </w:p>
        <w:p w:rsidR="009515DB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46184" w:history="1">
            <w:r w:rsidRPr="009C3C7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85" w:history="1">
            <w:r w:rsidRPr="009C3C7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Predobrada tekstualnih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86" w:history="1">
            <w:r w:rsidRPr="009C3C70">
              <w:rPr>
                <w:rStyle w:val="Hyperlink"/>
                <w:noProof/>
                <w:lang w:val="de-DE"/>
              </w:rPr>
              <w:t>2.1. Čišćenje 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87" w:history="1">
            <w:r w:rsidRPr="009C3C70">
              <w:rPr>
                <w:rStyle w:val="Hyperlink"/>
                <w:noProof/>
              </w:rPr>
              <w:t>2.2. Normalizacija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88" w:history="1">
            <w:r w:rsidRPr="009C3C70">
              <w:rPr>
                <w:rStyle w:val="Hyperlink"/>
                <w:noProof/>
              </w:rPr>
              <w:t>2.3. Tokenizacija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89" w:history="1">
            <w:r w:rsidRPr="009C3C70">
              <w:rPr>
                <w:rStyle w:val="Hyperlink"/>
                <w:noProof/>
              </w:rPr>
              <w:t>2.4. Lematizacija i stemovanje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0" w:history="1">
            <w:r w:rsidRPr="009C3C70">
              <w:rPr>
                <w:rStyle w:val="Hyperlink"/>
                <w:noProof/>
              </w:rPr>
              <w:t>2.5. Uklanjanje stop-reči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1" w:history="1">
            <w:r w:rsidRPr="009C3C70">
              <w:rPr>
                <w:rStyle w:val="Hyperlink"/>
                <w:noProof/>
              </w:rPr>
              <w:t>2.6. Spajanje kontrakcija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2" w:history="1">
            <w:r w:rsidRPr="009C3C70">
              <w:rPr>
                <w:rStyle w:val="Hyperlink"/>
                <w:noProof/>
              </w:rPr>
              <w:t>2.7. Uklanjanje duplikata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3" w:history="1">
            <w:r w:rsidRPr="009C3C7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Pregled tehnika augmentacije tekstualnih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4" w:history="1">
            <w:r w:rsidRPr="009C3C7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Data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5" w:history="1">
            <w:r w:rsidRPr="009C3C70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Na nivou karaktera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6" w:history="1">
            <w:r w:rsidRPr="009C3C70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Na nivou 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7" w:history="1">
            <w:r w:rsidRPr="009C3C70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Na nivou fraza i rečenica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8" w:history="1">
            <w:r w:rsidRPr="009C3C70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Na nivou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199" w:history="1">
            <w:r w:rsidRPr="009C3C7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Feature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200" w:history="1">
            <w:r w:rsidRPr="009C3C70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Indukcija šuma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201" w:history="1">
            <w:r w:rsidRPr="009C3C70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Interpolacione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202" w:history="1">
            <w:r w:rsidRPr="009C3C7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0846203" w:history="1">
            <w:r w:rsidRPr="009C3C7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C3C7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r>
            <w:rPr>
              <w:b/>
              <w:bCs/>
              <w:noProof/>
            </w:rPr>
            <w:fldChar w:fldCharType="end"/>
          </w:r>
        </w:p>
      </w:sdtContent>
    </w:sdt>
    <w:p w:rsidR="00483B3C" w:rsidRPr="009F615F" w:rsidRDefault="00483B3C" w:rsidP="009515DB">
      <w:pPr>
        <w:pStyle w:val="Heading1"/>
        <w:numPr>
          <w:ilvl w:val="0"/>
          <w:numId w:val="35"/>
        </w:numPr>
      </w:pPr>
      <w:r w:rsidRPr="009F615F">
        <w:br w:type="page"/>
      </w:r>
      <w:bookmarkStart w:id="0" w:name="_Toc180846184"/>
      <w:r w:rsidRPr="009F615F">
        <w:lastRenderedPageBreak/>
        <w:t>Uvod</w:t>
      </w:r>
      <w:bookmarkEnd w:id="0"/>
    </w:p>
    <w:p w:rsidR="00483B3C" w:rsidRPr="009F615F" w:rsidRDefault="00483B3C" w:rsidP="00483B3C">
      <w:pPr>
        <w:rPr>
          <w:rFonts w:asciiTheme="majorHAnsi" w:hAnsiTheme="majorHAnsi"/>
        </w:rPr>
      </w:pPr>
    </w:p>
    <w:p w:rsidR="00483B3C" w:rsidRPr="009515DB" w:rsidRDefault="00483B3C" w:rsidP="00483B3C">
      <w:proofErr w:type="gramStart"/>
      <w:r w:rsidRPr="009515DB">
        <w:t>U savremenom razvoju sistema mašinskog učenja, podaci predstavljaju osnovu za izgradnju modela koji mogu pouzdano obraditi i analizirati kompleksne zadatke.</w:t>
      </w:r>
      <w:proofErr w:type="gramEnd"/>
      <w:r w:rsidRPr="009515DB">
        <w:t xml:space="preserve"> Kvalitet i kvantitet tih podataka direktno utiču </w:t>
      </w:r>
      <w:proofErr w:type="gramStart"/>
      <w:r w:rsidRPr="009515DB">
        <w:t>na</w:t>
      </w:r>
      <w:proofErr w:type="gramEnd"/>
      <w:r w:rsidRPr="009515DB">
        <w:t xml:space="preserve"> performanse modela, ali prikupljanje velike količine relevantnih podataka često predstavlja izazov, posebno kada je reč o tekstualnim podacima. Ovi podaci mogu biti ograničeni u obimu, raznovrsnosti i kvalitetu, što može dovesti do lošije generalizacije modela i problema </w:t>
      </w:r>
      <w:proofErr w:type="gramStart"/>
      <w:r w:rsidRPr="009515DB">
        <w:t>sa</w:t>
      </w:r>
      <w:proofErr w:type="gramEnd"/>
      <w:r w:rsidRPr="009515DB">
        <w:t xml:space="preserve"> overfitting-om.</w:t>
      </w:r>
    </w:p>
    <w:p w:rsidR="00483B3C" w:rsidRPr="009515DB" w:rsidRDefault="00483B3C" w:rsidP="00483B3C">
      <w:proofErr w:type="gramStart"/>
      <w:r w:rsidRPr="009515DB">
        <w:t>Kako bi se prevazišli ovi problemi, augmentacija podataka se nameće kao važna tehnika koja omogućava veštačko proširenje skupa podataka generisanjem novih primera iz postojećih.</w:t>
      </w:r>
      <w:proofErr w:type="gramEnd"/>
      <w:r w:rsidRPr="009515DB">
        <w:t xml:space="preserve"> </w:t>
      </w:r>
      <w:proofErr w:type="gramStart"/>
      <w:r w:rsidRPr="009515DB">
        <w:t>U slučaju teksta, augmentacija omogućava generisanje različitih varijacija originalnih tekstualnih instanci, zadržavajući ključne semantičke informacije.</w:t>
      </w:r>
      <w:proofErr w:type="gramEnd"/>
      <w:r w:rsidRPr="009515DB">
        <w:t xml:space="preserve"> Ove tehnike pomažu da se modeli obuče </w:t>
      </w:r>
      <w:proofErr w:type="gramStart"/>
      <w:r w:rsidRPr="009515DB">
        <w:t>na</w:t>
      </w:r>
      <w:proofErr w:type="gramEnd"/>
      <w:r w:rsidRPr="009515DB">
        <w:t xml:space="preserve"> bogatijem i raznovrsnijem skupu podataka, čime se poboljšava njihova sposobnost da pravilno klasifikuju ili analiziraju nove tekstualne unose.</w:t>
      </w:r>
    </w:p>
    <w:p w:rsidR="00483B3C" w:rsidRPr="009515DB" w:rsidRDefault="00483B3C" w:rsidP="00483B3C">
      <w:r w:rsidRPr="009515DB">
        <w:t xml:space="preserve">Augmentacija tekstualnih podataka može se vršiti različitim metodama, koje se, u ovom radu, dele u tri glavne grupe. Tradicionalne metode, kao što su sinonimna zamena </w:t>
      </w:r>
      <w:proofErr w:type="gramStart"/>
      <w:r w:rsidRPr="009515DB">
        <w:t>ili</w:t>
      </w:r>
      <w:proofErr w:type="gramEnd"/>
      <w:r w:rsidRPr="009515DB">
        <w:t xml:space="preserve"> premeštanje redosleda reči, nude jednostavne, ali efektivne načine za modifikaciju postojećih tekstova. </w:t>
      </w:r>
      <w:proofErr w:type="gramStart"/>
      <w:r w:rsidRPr="009515DB">
        <w:t>S druge strane, tehnike mašinskog učenja pružaju sofisticiraniji pristup, koristeći modele poput Word2Vec-a za kreiranje semantički bogatih varijacija tekstova.</w:t>
      </w:r>
      <w:proofErr w:type="gramEnd"/>
      <w:r w:rsidRPr="009515DB">
        <w:t xml:space="preserve"> </w:t>
      </w:r>
      <w:proofErr w:type="gramStart"/>
      <w:r w:rsidRPr="009515DB">
        <w:t>Najnovije generativne metode, poput transformera i generativnih adversarijalnih mreža (GAN-ova), omogućavaju kreiranje potpuno novih tekstova, često zadržavajući i stil i značenje originalnih primera.</w:t>
      </w:r>
      <w:proofErr w:type="gramEnd"/>
    </w:p>
    <w:p w:rsidR="003B6CF1" w:rsidRPr="009515DB" w:rsidRDefault="00483B3C" w:rsidP="00483B3C">
      <w:r w:rsidRPr="009515DB">
        <w:t xml:space="preserve">Cilj ovog rada je da pruži detaljan pregled i komparativnu analizu ove tri grupe metoda za augmentaciju tekstualnih podataka: </w:t>
      </w:r>
      <w:r w:rsidRPr="009515DB">
        <w:rPr>
          <w:rStyle w:val="Strong"/>
        </w:rPr>
        <w:t>tradicionalne metode</w:t>
      </w:r>
      <w:r w:rsidRPr="009515DB">
        <w:t xml:space="preserve">, </w:t>
      </w:r>
      <w:r w:rsidRPr="009515DB">
        <w:rPr>
          <w:rStyle w:val="Strong"/>
        </w:rPr>
        <w:t>tehnike mašinskog učenja</w:t>
      </w:r>
      <w:r w:rsidRPr="009515DB">
        <w:t xml:space="preserve"> i </w:t>
      </w:r>
      <w:r w:rsidRPr="009515DB">
        <w:rPr>
          <w:rStyle w:val="Strong"/>
        </w:rPr>
        <w:t>napredne generativne metode</w:t>
      </w:r>
      <w:r w:rsidRPr="009515DB">
        <w:t xml:space="preserve">. Kroz razmatranje svakog </w:t>
      </w:r>
      <w:proofErr w:type="gramStart"/>
      <w:r w:rsidRPr="009515DB">
        <w:t>od</w:t>
      </w:r>
      <w:proofErr w:type="gramEnd"/>
      <w:r w:rsidRPr="009515DB">
        <w:t xml:space="preserve"> ovih pris</w:t>
      </w:r>
      <w:bookmarkStart w:id="1" w:name="_GoBack"/>
      <w:bookmarkEnd w:id="1"/>
      <w:r w:rsidRPr="009515DB">
        <w:t xml:space="preserve">tupa, analizirajući njihove prednosti i nedostatke, nastojaće se da se pruže smernice o tome kada i kako koristiti pojedine metode u zavisnosti od specifičnih potreba i karakteristika dataset-a. Takođe, rad </w:t>
      </w:r>
      <w:proofErr w:type="gramStart"/>
      <w:r w:rsidRPr="009515DB">
        <w:t>će</w:t>
      </w:r>
      <w:proofErr w:type="gramEnd"/>
      <w:r w:rsidRPr="009515DB">
        <w:t xml:space="preserve"> se osvrnuti na izazove u implementaciji ovih metoda i pružiti preporuke za njihovu praktičnu primenu u oblastima kao što su klasifikacija teksta, generisanje prirodnog jezika i analiza sentimenta.</w:t>
      </w:r>
    </w:p>
    <w:p w:rsidR="003B6CF1" w:rsidRPr="009F615F" w:rsidRDefault="003B6CF1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3B6CF1" w:rsidRPr="00F02699" w:rsidRDefault="003B6CF1" w:rsidP="003B6CF1">
      <w:pPr>
        <w:pStyle w:val="Heading1"/>
        <w:numPr>
          <w:ilvl w:val="0"/>
          <w:numId w:val="35"/>
        </w:numPr>
        <w:rPr>
          <w:rFonts w:ascii="Candara" w:hAnsi="Candara"/>
        </w:rPr>
      </w:pPr>
      <w:bookmarkStart w:id="2" w:name="_Toc180846185"/>
      <w:r w:rsidRPr="009515DB">
        <w:rPr>
          <w:rFonts w:ascii="Candara" w:hAnsi="Candara"/>
        </w:rPr>
        <w:lastRenderedPageBreak/>
        <w:t>Predobrada tekstualnih podataka</w:t>
      </w:r>
      <w:bookmarkEnd w:id="2"/>
    </w:p>
    <w:p w:rsidR="002257BB" w:rsidRPr="009515DB" w:rsidRDefault="00BF10EC" w:rsidP="00BF10EC">
      <w:pPr>
        <w:pStyle w:val="Heading2"/>
        <w:rPr>
          <w:rFonts w:ascii="Candara" w:hAnsi="Candara"/>
          <w:lang w:val="de-DE"/>
        </w:rPr>
      </w:pPr>
      <w:bookmarkStart w:id="3" w:name="_Toc180846186"/>
      <w:r w:rsidRPr="009515DB">
        <w:rPr>
          <w:rFonts w:ascii="Candara" w:hAnsi="Candara"/>
          <w:lang w:val="de-DE"/>
        </w:rPr>
        <w:t>2.1</w:t>
      </w:r>
      <w:r w:rsidR="002257BB" w:rsidRPr="009515DB">
        <w:rPr>
          <w:rFonts w:ascii="Candara" w:hAnsi="Candara"/>
          <w:lang w:val="de-DE"/>
        </w:rPr>
        <w:t>. Čišćenje teksta</w:t>
      </w:r>
      <w:bookmarkEnd w:id="3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  <w:lang w:val="de-DE"/>
        </w:rPr>
        <w:t xml:space="preserve">Čišćenje teksta je prvi korak u pripremi podataka za obradu, jer pomaže u uklanjanju nepotrebnih elemenata koji mogu ometati modele u tačnom prepoznavanju obrazaca u tekstu. </w:t>
      </w:r>
      <w:r w:rsidRPr="009515DB">
        <w:rPr>
          <w:rFonts w:ascii="Candara" w:hAnsi="Candara"/>
        </w:rPr>
        <w:t>Proces obično uključuje sledeće: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znakova interpunkcije</w:t>
      </w:r>
      <w:r w:rsidRPr="009515DB">
        <w:t>: Interpunkcija poput tačaka, zareza, upitnika i uzvičnika često se uklanja jer obično ne doprinosi semantičkom značenju teksta u NLP zadacima.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brojeva</w:t>
      </w:r>
      <w:r w:rsidRPr="009515DB">
        <w:t>: Brojevi se obično uklanjaju, osim u slučajevima kada su važni za analizu, poput analiza koje se bave numeričkim podacima.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emotikona i specijalnih karaktera</w:t>
      </w:r>
      <w:r w:rsidRPr="009515DB">
        <w:t xml:space="preserve">: Emotikoni i drugi simboli kao što su "$", "&amp;" </w:t>
      </w:r>
      <w:proofErr w:type="gramStart"/>
      <w:r w:rsidRPr="009515DB">
        <w:t>ili</w:t>
      </w:r>
      <w:proofErr w:type="gramEnd"/>
      <w:r w:rsidRPr="009515DB">
        <w:t xml:space="preserve"> "@", koji nisu deo semantičkog značenja, takođe se uklanjaju.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URL-ova i email adresa</w:t>
      </w:r>
      <w:r w:rsidRPr="009515DB">
        <w:t>: Linkovi i email adrese često nisu korisni za analizu i mogu ometati tok obrade.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HTML tagova</w:t>
      </w:r>
      <w:r w:rsidRPr="009515DB">
        <w:t xml:space="preserve">: U tekstovima preuzetim </w:t>
      </w:r>
      <w:proofErr w:type="gramStart"/>
      <w:r w:rsidRPr="009515DB">
        <w:t>sa</w:t>
      </w:r>
      <w:proofErr w:type="gramEnd"/>
      <w:r w:rsidRPr="009515DB">
        <w:t xml:space="preserve"> interneta ili iz HTML izvora, često se uklanjaju HTML tagovi, koji mogu dodavati šum.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Ove korake je potrebno prilagoditi zavisno </w:t>
      </w:r>
      <w:proofErr w:type="gramStart"/>
      <w:r w:rsidRPr="009515DB">
        <w:rPr>
          <w:rFonts w:ascii="Candara" w:hAnsi="Candara"/>
        </w:rPr>
        <w:t>od</w:t>
      </w:r>
      <w:proofErr w:type="gramEnd"/>
      <w:r w:rsidRPr="009515DB">
        <w:rPr>
          <w:rFonts w:ascii="Candara" w:hAnsi="Candara"/>
        </w:rPr>
        <w:t xml:space="preserve"> zadatka, jer se ponekad neki elementi mogu zadržati ako su relevantni za specifičnu analizu.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4" w:name="_Toc180846187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2. Normalizacija</w:t>
      </w:r>
      <w:bookmarkEnd w:id="4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Normalizacija teksta osigurava doslednost tako što transformiše tekst u standardizovani oblik.</w:t>
      </w:r>
      <w:proofErr w:type="gramEnd"/>
      <w:r w:rsidRPr="009515DB">
        <w:rPr>
          <w:rFonts w:ascii="Candara" w:hAnsi="Candara"/>
        </w:rPr>
        <w:t xml:space="preserve"> Glavni ciljevi normalizacije uključuju: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Pretvaranje velikih slova u mala slova</w:t>
      </w:r>
      <w:r w:rsidRPr="009515DB">
        <w:t>: Ovaj proces pomaže da se izbegne razlikovanje između reči poput "Pas" i "pas", čime se smanjuje broj varijacija koje model mora da nauči.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dijakritika</w:t>
      </w:r>
      <w:r w:rsidRPr="009515DB">
        <w:t xml:space="preserve">: U jezicima poput srpskog, francuskog </w:t>
      </w:r>
      <w:proofErr w:type="gramStart"/>
      <w:r w:rsidRPr="009515DB">
        <w:t>ili</w:t>
      </w:r>
      <w:proofErr w:type="gramEnd"/>
      <w:r w:rsidRPr="009515DB">
        <w:t xml:space="preserve"> španskog, dijakritički znakovi (npr. č, ć, š, é) mogu biti uklonjeni kako bi se smanjile varijacije u rečima ("čovek" -&gt; "covek").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Standardizacija teksta</w:t>
      </w:r>
      <w:r w:rsidRPr="009515DB">
        <w:t>: Uključuje zamenu različitih oblika reči njihovim doslednim varijantama (</w:t>
      </w:r>
      <w:proofErr w:type="gramStart"/>
      <w:r w:rsidRPr="009515DB">
        <w:t>npr</w:t>
      </w:r>
      <w:proofErr w:type="gramEnd"/>
      <w:r w:rsidRPr="009515DB">
        <w:t>. "</w:t>
      </w:r>
      <w:proofErr w:type="gramStart"/>
      <w:r w:rsidRPr="009515DB">
        <w:t>color</w:t>
      </w:r>
      <w:proofErr w:type="gramEnd"/>
      <w:r w:rsidRPr="009515DB">
        <w:t>" i "colour" postaju "color").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Normalizacija je važna za stvaranje doslednog skupa podataka koji </w:t>
      </w:r>
      <w:proofErr w:type="gramStart"/>
      <w:r w:rsidRPr="009515DB">
        <w:rPr>
          <w:rFonts w:ascii="Candara" w:hAnsi="Candara"/>
        </w:rPr>
        <w:t>će</w:t>
      </w:r>
      <w:proofErr w:type="gramEnd"/>
      <w:r w:rsidRPr="009515DB">
        <w:rPr>
          <w:rFonts w:ascii="Candara" w:hAnsi="Candara"/>
        </w:rPr>
        <w:t xml:space="preserve"> omogućiti bolju generalizaciju modela.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5" w:name="_Toc180846188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.3. Tokenizacija</w:t>
      </w:r>
      <w:bookmarkEnd w:id="5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Tokenizacija je ključan proces u obradi prirodnog jezika, jer razbija tekst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manje jedinice (tokene) koje model može lakše obrađivati. Postoji nekoliko vrsta tokenizacije: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reči</w:t>
      </w:r>
      <w:r w:rsidRPr="00B67673">
        <w:rPr>
          <w:rFonts w:ascii="Candara" w:hAnsi="Candara"/>
        </w:rPr>
        <w:t xml:space="preserve">: Tekst se deli na pojedinačne reči. Ova vrsta tokenizacije se često koristi u zadacima poput klasifikacije teksta, analize sentimenta i pretraživanja informacija, gde je razumevanje pojedinačnih reči ključno. Na primer, za rečenicu „NLP </w:t>
      </w:r>
      <w:r w:rsidR="00C130C5">
        <w:rPr>
          <w:rFonts w:ascii="Candara" w:hAnsi="Candara"/>
        </w:rPr>
        <w:t>is fun</w:t>
      </w:r>
      <w:proofErr w:type="gramStart"/>
      <w:r w:rsidRPr="00B67673">
        <w:rPr>
          <w:rFonts w:ascii="Candara" w:hAnsi="Candara"/>
        </w:rPr>
        <w:t>!“</w:t>
      </w:r>
      <w:proofErr w:type="gramEnd"/>
      <w:r w:rsidRPr="00B67673">
        <w:rPr>
          <w:rFonts w:ascii="Candara" w:hAnsi="Candara"/>
        </w:rPr>
        <w:t>, tokenizacija na nivou reči bi dala tokene [„NLP“, „</w:t>
      </w:r>
      <w:r w:rsidR="00C130C5">
        <w:rPr>
          <w:rFonts w:ascii="Candara" w:hAnsi="Candara"/>
        </w:rPr>
        <w:t>is</w:t>
      </w:r>
      <w:r w:rsidRPr="00B67673">
        <w:rPr>
          <w:rFonts w:ascii="Candara" w:hAnsi="Candara"/>
        </w:rPr>
        <w:t>“, „</w:t>
      </w:r>
      <w:r w:rsidR="00C130C5">
        <w:rPr>
          <w:rFonts w:ascii="Candara" w:hAnsi="Candara"/>
        </w:rPr>
        <w:t>fun</w:t>
      </w:r>
      <w:r w:rsidRPr="00B67673">
        <w:rPr>
          <w:rFonts w:ascii="Candara" w:hAnsi="Candara"/>
        </w:rPr>
        <w:t>“, „!“].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rečenica</w:t>
      </w:r>
      <w:r w:rsidRPr="00B67673">
        <w:rPr>
          <w:rFonts w:ascii="Candara" w:hAnsi="Candara"/>
        </w:rPr>
        <w:t xml:space="preserve">: Tekst se deli na rečenice. Ova vrsta tokenizacije je korisna u zadacima poput sažimanja teksta i mašinskog prevođenja, gde je fokus </w:t>
      </w:r>
      <w:proofErr w:type="gramStart"/>
      <w:r w:rsidRPr="00B67673">
        <w:rPr>
          <w:rFonts w:ascii="Candara" w:hAnsi="Candara"/>
        </w:rPr>
        <w:t>na</w:t>
      </w:r>
      <w:proofErr w:type="gramEnd"/>
      <w:r w:rsidRPr="00B67673">
        <w:rPr>
          <w:rFonts w:ascii="Candara" w:hAnsi="Candara"/>
        </w:rPr>
        <w:t xml:space="preserve"> razumevanju i obradi celih rečenica. Na primer, za tekst „</w:t>
      </w:r>
      <w:r w:rsidRPr="00B67673">
        <w:rPr>
          <w:rFonts w:ascii="Candara" w:hAnsi="Candara"/>
        </w:rPr>
        <w:t xml:space="preserve"> </w:t>
      </w:r>
      <w:r w:rsidRPr="00B67673">
        <w:rPr>
          <w:rFonts w:ascii="Candara" w:hAnsi="Candara"/>
        </w:rPr>
        <w:t xml:space="preserve">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 xml:space="preserve">. </w:t>
      </w:r>
      <w:r>
        <w:rPr>
          <w:rFonts w:ascii="Candara" w:hAnsi="Candara"/>
        </w:rPr>
        <w:t>Let’s learning it together</w:t>
      </w:r>
      <w:proofErr w:type="gramStart"/>
      <w:r>
        <w:rPr>
          <w:rFonts w:ascii="Candara" w:hAnsi="Candara"/>
        </w:rPr>
        <w:t>.</w:t>
      </w:r>
      <w:r w:rsidRPr="00B67673">
        <w:rPr>
          <w:rFonts w:ascii="Candara" w:hAnsi="Candara"/>
        </w:rPr>
        <w:t>“</w:t>
      </w:r>
      <w:proofErr w:type="gramEnd"/>
      <w:r w:rsidRPr="00B67673">
        <w:rPr>
          <w:rFonts w:ascii="Candara" w:hAnsi="Candara"/>
        </w:rPr>
        <w:t xml:space="preserve">, tokenizacija na nivou rečenica bi dala tokene [„NLP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>.“, „</w:t>
      </w:r>
      <w:r>
        <w:rPr>
          <w:rFonts w:ascii="Candara" w:hAnsi="Candara"/>
        </w:rPr>
        <w:t>Let’s learning it together.</w:t>
      </w:r>
      <w:r w:rsidRPr="00B67673">
        <w:rPr>
          <w:rFonts w:ascii="Candara" w:hAnsi="Candara"/>
        </w:rPr>
        <w:t>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karaktera</w:t>
      </w:r>
      <w:r w:rsidRPr="00B67673">
        <w:rPr>
          <w:rFonts w:ascii="Candara" w:hAnsi="Candara"/>
          <w:lang w:val="de-DE"/>
        </w:rPr>
        <w:t>: Tekst se deli na pojedinačne karaktere. Tokenizacija na nivou karaktera se koristi u zadacima poput modelovanja jezika za jezike sa složenim pismima, generisanja teksta na nivou karaktera i rukovanja rečima koje nisu u vokabularu modela. Na primer, za reč „NLP“, tokenizacija na nivou karaktera bi dala tokene [„N“, „L“, „P“].</w:t>
      </w:r>
    </w:p>
    <w:p w:rsidR="00B67673" w:rsidRPr="00B67673" w:rsidRDefault="00B67673" w:rsidP="002257BB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subreči</w:t>
      </w:r>
      <w:r w:rsidRPr="00B67673">
        <w:rPr>
          <w:rFonts w:ascii="Candara" w:hAnsi="Candara"/>
          <w:lang w:val="de-DE"/>
        </w:rPr>
        <w:t>: Tekst se deli na jedinice subreči, često korišćene u jezicima sa bogatom morfologijom. Ova vrsta tokenizacije je efikasna u neuronskom mašinskom prevođenju i rukovanju jezicima sa složenim oblicima reči, gde reči mogu imati više prefiksa i sufiksa. Na primer, za reč „</w:t>
      </w:r>
      <w:r>
        <w:rPr>
          <w:rFonts w:ascii="Candara" w:hAnsi="Candara"/>
          <w:lang w:val="de-DE"/>
        </w:rPr>
        <w:t>unhapiness</w:t>
      </w:r>
      <w:r w:rsidRPr="00B67673">
        <w:rPr>
          <w:rFonts w:ascii="Candara" w:hAnsi="Candara"/>
          <w:lang w:val="de-DE"/>
        </w:rPr>
        <w:t>“, tokenizacija na nivou subreči bi dala tokene [„</w:t>
      </w:r>
      <w:r>
        <w:rPr>
          <w:rFonts w:ascii="Candara" w:hAnsi="Candara"/>
          <w:lang w:val="de-DE"/>
        </w:rPr>
        <w:t>un</w:t>
      </w:r>
      <w:r w:rsidRPr="00B67673">
        <w:rPr>
          <w:rFonts w:ascii="Candara" w:hAnsi="Candara"/>
          <w:lang w:val="de-DE"/>
        </w:rPr>
        <w:t>“, „</w:t>
      </w:r>
      <w:r>
        <w:rPr>
          <w:rFonts w:ascii="Candara" w:hAnsi="Candara"/>
          <w:lang w:val="de-DE"/>
        </w:rPr>
        <w:t>hapiness“</w:t>
      </w:r>
      <w:r w:rsidRPr="00B67673">
        <w:rPr>
          <w:rFonts w:ascii="Candara" w:hAnsi="Candara"/>
          <w:lang w:val="de-DE"/>
        </w:rPr>
        <w:t>].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Tokenizacija je ključna jer omogućava modelima da obrađuju tekst u delovima, što je potrebno za sve daljnje obrade.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6" w:name="_Toc180846189"/>
      <w:r w:rsidRPr="009515DB">
        <w:rPr>
          <w:rFonts w:ascii="Candara" w:hAnsi="Candara"/>
        </w:rPr>
        <w:t>2</w:t>
      </w:r>
      <w:r w:rsidR="002257BB" w:rsidRPr="009515DB">
        <w:rPr>
          <w:rFonts w:ascii="Candara" w:hAnsi="Candara"/>
        </w:rPr>
        <w:t>.4. Lematizacija i stemovanje</w:t>
      </w:r>
      <w:bookmarkEnd w:id="6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Lematizacija i stemovanje su tehnike za redukciju reči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njihov osnovni oblik. </w:t>
      </w:r>
      <w:proofErr w:type="gramStart"/>
      <w:r w:rsidRPr="009515DB">
        <w:rPr>
          <w:rFonts w:ascii="Candara" w:hAnsi="Candara"/>
        </w:rPr>
        <w:t>Ove tehnike se koriste kako bi se smanjila varijacija u rečima koje predstavljaju iste koncepte.</w:t>
      </w:r>
      <w:proofErr w:type="gramEnd"/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Lematizacija</w:t>
      </w:r>
      <w:r w:rsidRPr="009515DB">
        <w:t xml:space="preserve">: Pretvara reč u njen osnovni oblik </w:t>
      </w:r>
      <w:proofErr w:type="gramStart"/>
      <w:r w:rsidRPr="009515DB">
        <w:t>na</w:t>
      </w:r>
      <w:proofErr w:type="gramEnd"/>
      <w:r w:rsidRPr="009515DB">
        <w:t xml:space="preserve"> temelju njenog značenja i konteksta. Na primer, "running", "ran" i "</w:t>
      </w:r>
      <w:proofErr w:type="gramStart"/>
      <w:r w:rsidRPr="009515DB">
        <w:t>runs</w:t>
      </w:r>
      <w:proofErr w:type="gramEnd"/>
      <w:r w:rsidRPr="009515DB">
        <w:t xml:space="preserve">" bi se sve vratile na osnovni oblik "run". Lematizacija zahteva lingvističke informacije o reči, što je čini preciznijom </w:t>
      </w:r>
      <w:proofErr w:type="gramStart"/>
      <w:r w:rsidRPr="009515DB">
        <w:t>od</w:t>
      </w:r>
      <w:proofErr w:type="gramEnd"/>
      <w:r w:rsidRPr="009515DB">
        <w:t xml:space="preserve"> stemovanja.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Stemovanje</w:t>
      </w:r>
      <w:r w:rsidRPr="009515DB">
        <w:t xml:space="preserve">: Skraćuje reči uklanjanjem završetaka, </w:t>
      </w:r>
      <w:proofErr w:type="gramStart"/>
      <w:r w:rsidRPr="009515DB">
        <w:t>ali</w:t>
      </w:r>
      <w:proofErr w:type="gramEnd"/>
      <w:r w:rsidRPr="009515DB">
        <w:t xml:space="preserve"> bez uzimanja u obzir značenja reči. Na</w:t>
      </w:r>
      <w:r w:rsidR="00C130C5">
        <w:t xml:space="preserve"> primer, "running" postaje "run</w:t>
      </w:r>
      <w:r w:rsidRPr="009515DB">
        <w:t>"</w:t>
      </w:r>
      <w:r w:rsidR="00C130C5">
        <w:t xml:space="preserve">, </w:t>
      </w:r>
      <w:proofErr w:type="gramStart"/>
      <w:r w:rsidR="00C130C5">
        <w:t>ali</w:t>
      </w:r>
      <w:proofErr w:type="gramEnd"/>
      <w:r w:rsidR="00C130C5">
        <w:t xml:space="preserve"> isto tako i reč “runner” postaje “run”</w:t>
      </w:r>
      <w:r w:rsidRPr="009515DB">
        <w:t>. Iako je brže i jednostavnije, stemovanje je manje precizno jer ne uzima u obzir gramatiku i kontekst.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Obe tehnike su korisne za smanjenje redundantnih oblika reči u tekstu, što olakšava modelima da uče efikasnije.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7" w:name="_Toc180846190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.5. Uklanjanje stop-reči</w:t>
      </w:r>
      <w:bookmarkEnd w:id="7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Stop-reči su uobičajene reči kao što su "the", "is", "in", "at" koje se često pojavljuju u tekstu, </w:t>
      </w:r>
      <w:proofErr w:type="gramStart"/>
      <w:r w:rsidRPr="009515DB">
        <w:rPr>
          <w:rFonts w:ascii="Candara" w:hAnsi="Candara"/>
        </w:rPr>
        <w:t>ali</w:t>
      </w:r>
      <w:proofErr w:type="gramEnd"/>
      <w:r w:rsidRPr="009515DB">
        <w:rPr>
          <w:rFonts w:ascii="Candara" w:hAnsi="Candara"/>
        </w:rPr>
        <w:t xml:space="preserve"> ne nose mnogo informacija o značenju. Uklanjanje stop-reči omogućava modelima da se fokusiraju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reči koje nose veću informativnu vrednost.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Unapred definisane liste stop-reči</w:t>
      </w:r>
      <w:r w:rsidRPr="009515DB">
        <w:t xml:space="preserve">: Većina NLP biblioteka dolazi </w:t>
      </w:r>
      <w:proofErr w:type="gramStart"/>
      <w:r w:rsidRPr="009515DB">
        <w:t>sa</w:t>
      </w:r>
      <w:proofErr w:type="gramEnd"/>
      <w:r w:rsidRPr="009515DB">
        <w:t xml:space="preserve"> unapred definisanim listama stop-reči, ali se ove liste mogu prilagoditi potrebama zadatka.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Prilagođavanje stop-reči</w:t>
      </w:r>
      <w:r w:rsidRPr="009515DB">
        <w:t>: Ponekad je potrebno kreirati prilagođene liste stop-reči za specifične domene. Na primer, u medicinskim tekstovima reč "patient" može biti relevantna i ne bi trebala biti uklonjena.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Ovaj korak smanjuje šum u podacima i poboljšava performanse modela.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8" w:name="_Toc180846191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6. Spajanje kontrakcija</w:t>
      </w:r>
      <w:bookmarkEnd w:id="8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Spajanje kontrakcija podrazumeva proširivanje skraćenih oblika reči u njihov pun oblik.</w:t>
      </w:r>
      <w:proofErr w:type="gramEnd"/>
      <w:r w:rsidRPr="009515DB">
        <w:rPr>
          <w:rFonts w:ascii="Candara" w:hAnsi="Candara"/>
        </w:rPr>
        <w:t xml:space="preserve"> Kontrakcije poput "can't</w:t>
      </w:r>
      <w:proofErr w:type="gramStart"/>
      <w:r w:rsidRPr="009515DB">
        <w:rPr>
          <w:rFonts w:ascii="Candara" w:hAnsi="Candara"/>
        </w:rPr>
        <w:t>",</w:t>
      </w:r>
      <w:proofErr w:type="gramEnd"/>
      <w:r w:rsidRPr="009515DB">
        <w:rPr>
          <w:rFonts w:ascii="Candara" w:hAnsi="Candara"/>
        </w:rPr>
        <w:t xml:space="preserve"> "won't" ili "I'm" često zbunjuju modele za obradu teksta jer predstavljaju više reči spojenih u jednu.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Proširenje kontrakcija</w:t>
      </w:r>
      <w:r w:rsidRPr="009515DB">
        <w:t>: "can't" postaje "cannot", "I'm" postaje "I am", itd. Ovo olakšava precizniju tokenizaciju i bolji rad modela.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Poboljšana analiza teksta</w:t>
      </w:r>
      <w:r w:rsidRPr="009515DB">
        <w:t>: Kada se kontrakcije prošire, modeli za obradu teksta imaju tačniji prikaz onoga što tekst znači, što poboljšava sve daljnje korake u obradi.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Ovo je posebno važno u tekstovima koji sadrže puno kolokvijalnog jezika </w:t>
      </w:r>
      <w:proofErr w:type="gramStart"/>
      <w:r w:rsidRPr="009515DB">
        <w:rPr>
          <w:rFonts w:ascii="Candara" w:hAnsi="Candara"/>
        </w:rPr>
        <w:t>ili</w:t>
      </w:r>
      <w:proofErr w:type="gramEnd"/>
      <w:r w:rsidRPr="009515DB">
        <w:rPr>
          <w:rFonts w:ascii="Candara" w:hAnsi="Candara"/>
        </w:rPr>
        <w:t xml:space="preserve"> neformalnih izraza.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9" w:name="_Toc180846192"/>
      <w:r w:rsidRPr="009515DB">
        <w:rPr>
          <w:rFonts w:ascii="Candara" w:hAnsi="Candara"/>
        </w:rPr>
        <w:t>2</w:t>
      </w:r>
      <w:r w:rsidR="002257BB" w:rsidRPr="009515DB">
        <w:rPr>
          <w:rFonts w:ascii="Candara" w:hAnsi="Candara"/>
        </w:rPr>
        <w:t>.7. Uklanjanje duplikata</w:t>
      </w:r>
      <w:bookmarkEnd w:id="9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Uklanjanje duplikata je proces kojim se iz skupa podataka uklanjaju tekstovi koji se pojavljuju više puta.</w:t>
      </w:r>
      <w:proofErr w:type="gramEnd"/>
      <w:r w:rsidRPr="009515DB">
        <w:rPr>
          <w:rFonts w:ascii="Candara" w:hAnsi="Candara"/>
        </w:rPr>
        <w:t xml:space="preserve"> Ovaj korak je važan kako bi se izbegla redundantnost koja može dovesti do prekomernog prilagođavanja modela (overfitting).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Smanjenje redundancije</w:t>
      </w:r>
      <w:r w:rsidRPr="009515DB">
        <w:t xml:space="preserve">: Duplikati često stvaraju problem kada model uči iz skupa podataka, jer isti podaci više puta utiču </w:t>
      </w:r>
      <w:proofErr w:type="gramStart"/>
      <w:r w:rsidRPr="009515DB">
        <w:t>na</w:t>
      </w:r>
      <w:proofErr w:type="gramEnd"/>
      <w:r w:rsidRPr="009515DB">
        <w:t xml:space="preserve"> rezultate.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Povećana efikasnost</w:t>
      </w:r>
      <w:r w:rsidRPr="009515DB">
        <w:t>: Kada se duplikati uklone, dataset postaje manji i brži za obradu, što poboljšava ukupne performanse modela.</w:t>
      </w:r>
    </w:p>
    <w:p w:rsidR="00483B3C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483B3C" w:rsidRPr="009F615F" w:rsidRDefault="00DF3FCF" w:rsidP="009515DB">
      <w:pPr>
        <w:pStyle w:val="Heading1"/>
        <w:numPr>
          <w:ilvl w:val="0"/>
          <w:numId w:val="35"/>
        </w:numPr>
      </w:pPr>
      <w:bookmarkStart w:id="10" w:name="_Toc180846193"/>
      <w:r w:rsidRPr="009F615F">
        <w:lastRenderedPageBreak/>
        <w:t>Pregled tehnika augmentacije tekstualnih podataka</w:t>
      </w:r>
      <w:bookmarkEnd w:id="10"/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Augmentacija teksta obuhvata širok spektar metoda, koje se mogu primeniti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različitim nivoima tekstualnih podataka, od reči i fraza, do celih dokumenata. Kroz ovaj rad, fokusiraćemo se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pregled različitih tehnika augmentacije tekstualnih podataka, sa naglaskom na njihov uticaj u zadacima kao što su analiza sentimenta, klasifikacija tema i identifikacija spama.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U ovom kontekstu, tehnike augmentacije se mogu podeliti u dve glavne kategorije: one koje se primenjuju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nivou karakteristika (Feature Space) i one koje direktno manipulišu tekstualnim instancama (Data Space). </w:t>
      </w:r>
      <w:proofErr w:type="gramStart"/>
      <w:r w:rsidRPr="009F615F">
        <w:rPr>
          <w:rFonts w:asciiTheme="majorHAnsi" w:hAnsiTheme="majorHAnsi"/>
        </w:rPr>
        <w:t>Pregled ovih metoda obuhvata jednostavne pristupe, kao što su sinonimna zamena i backtranslation, kao i napredne metode koje koriste jezičke modele i generativne algoritme.</w:t>
      </w:r>
      <w:proofErr w:type="gramEnd"/>
      <w:r w:rsidRPr="009F615F">
        <w:rPr>
          <w:rFonts w:asciiTheme="majorHAnsi" w:hAnsiTheme="majorHAnsi"/>
        </w:rPr>
        <w:t xml:space="preserve"> Ovaj pregled pruža uvid u ključne prednosti i ograničenja svake </w:t>
      </w:r>
      <w:proofErr w:type="gramStart"/>
      <w:r w:rsidRPr="009F615F">
        <w:rPr>
          <w:rFonts w:asciiTheme="majorHAnsi" w:hAnsiTheme="majorHAnsi"/>
        </w:rPr>
        <w:t>od</w:t>
      </w:r>
      <w:proofErr w:type="gramEnd"/>
      <w:r w:rsidRPr="009F615F">
        <w:rPr>
          <w:rFonts w:asciiTheme="majorHAnsi" w:hAnsiTheme="majorHAnsi"/>
        </w:rPr>
        <w:t xml:space="preserve"> ovih tehnika, istovremeno naglašavajući specifičnosti njihove primene u realnim zadacima obrade teksta.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Kroz poređenje ovih tehnika, rad nudi smernice o tome koja metoda augmentacije je najpogodnija za određene situacije, osvetljavajući ključne aspekte koji utiču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performanse modela u različitim kontekstima.</w:t>
      </w:r>
    </w:p>
    <w:p w:rsidR="00FF198B" w:rsidRPr="009F615F" w:rsidRDefault="00FF198B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  <w:noProof/>
        </w:rPr>
        <w:drawing>
          <wp:inline distT="0" distB="0" distL="0" distR="0" wp14:anchorId="0AAB3534" wp14:editId="6524C223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CF" w:rsidRPr="009F615F" w:rsidRDefault="00DF3FCF" w:rsidP="00DF3FCF">
      <w:pPr>
        <w:rPr>
          <w:rFonts w:asciiTheme="majorHAnsi" w:hAnsiTheme="majorHAnsi"/>
        </w:rPr>
      </w:pPr>
    </w:p>
    <w:p w:rsidR="00483B3C" w:rsidRPr="009F615F" w:rsidRDefault="00483B3C" w:rsidP="00483B3C">
      <w:pPr>
        <w:rPr>
          <w:rFonts w:asciiTheme="majorHAnsi" w:hAnsiTheme="majorHAnsi"/>
        </w:rPr>
      </w:pPr>
    </w:p>
    <w:p w:rsidR="00FF198B" w:rsidRPr="009F615F" w:rsidRDefault="00FF198B" w:rsidP="00483B3C">
      <w:pPr>
        <w:rPr>
          <w:rFonts w:asciiTheme="majorHAnsi" w:hAnsiTheme="majorHAnsi"/>
        </w:rPr>
      </w:pP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1" w:name="_Toc180846194"/>
      <w:r w:rsidRPr="009F615F">
        <w:lastRenderedPageBreak/>
        <w:t>Data Space</w:t>
      </w:r>
      <w:bookmarkEnd w:id="11"/>
      <w:r w:rsidRPr="009F615F">
        <w:t xml:space="preserve"> 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2" w:name="_Toc180846195"/>
      <w:r w:rsidRPr="009F615F">
        <w:t>Na nivou karaktera</w:t>
      </w:r>
      <w:bookmarkEnd w:id="12"/>
    </w:p>
    <w:p w:rsidR="0088345B" w:rsidRPr="009F615F" w:rsidRDefault="0088345B" w:rsidP="00F13E64">
      <w:r w:rsidRPr="009F615F">
        <w:t xml:space="preserve">Augmentacija tekstualnih podataka </w:t>
      </w:r>
      <w:proofErr w:type="gramStart"/>
      <w:r w:rsidRPr="009F615F">
        <w:t>na</w:t>
      </w:r>
      <w:proofErr w:type="gramEnd"/>
      <w:r w:rsidRPr="009F615F">
        <w:t xml:space="preserve"> nivou karaktera podrazumeva različite transformacije koje se primenjuju na najmanjoj jedinici teksta – karakterima. Metode augmentacije </w:t>
      </w:r>
      <w:proofErr w:type="gramStart"/>
      <w:r w:rsidRPr="009F615F">
        <w:t>na</w:t>
      </w:r>
      <w:proofErr w:type="gramEnd"/>
      <w:r w:rsidRPr="009F615F">
        <w:t xml:space="preserve"> nivou karaktera često koriste pravila ili uvode šum kako bi simulirale greške koje se javljaju prilikom kucanja, skeniranja ili prepoznavanja teksta.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pravopisnih grešaka</w:t>
      </w:r>
    </w:p>
    <w:p w:rsidR="0088345B" w:rsidRPr="009F615F" w:rsidRDefault="0088345B" w:rsidP="00F13E64">
      <w:r w:rsidRPr="0088345B">
        <w:t xml:space="preserve">Ova tehnika koristi unapred definisana pravila kako bi stvorila greške koje podsećaju </w:t>
      </w:r>
      <w:proofErr w:type="gramStart"/>
      <w:r w:rsidRPr="0088345B">
        <w:t>na</w:t>
      </w:r>
      <w:proofErr w:type="gramEnd"/>
      <w:r w:rsidRPr="0088345B">
        <w:t xml:space="preserve"> uobičajene pravopisne pogreške. Ova metoda omogućava modelu da nauči da prepoznaje varijante reči </w:t>
      </w:r>
      <w:proofErr w:type="gramStart"/>
      <w:r w:rsidRPr="0088345B">
        <w:t>sa</w:t>
      </w:r>
      <w:proofErr w:type="gramEnd"/>
      <w:r w:rsidRPr="0088345B">
        <w:t xml:space="preserve"> pravopisnim greškama, čime se povećava njegova sposobnost da pravilno interpretira tekst sa greškama.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lazi dog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grešaka u kucanju (Keyboard Augmenter)</w:t>
      </w:r>
    </w:p>
    <w:p w:rsidR="0088345B" w:rsidRDefault="0088345B" w:rsidP="00F13E64">
      <w:r w:rsidRPr="0088345B">
        <w:t xml:space="preserve">Ova metoda simulira greške u kucanju </w:t>
      </w:r>
      <w:proofErr w:type="gramStart"/>
      <w:r w:rsidRPr="0088345B">
        <w:t>na</w:t>
      </w:r>
      <w:proofErr w:type="gramEnd"/>
      <w:r w:rsidRPr="0088345B">
        <w:t xml:space="preserve"> osnovu blizine tastera na tastaturi, što imitira uobičajene tipografske greške koje se dešavaju pri brzom kucanju. Ova augmentacija pomaže modelu da postane otporniji </w:t>
      </w:r>
      <w:proofErr w:type="gramStart"/>
      <w:r w:rsidRPr="0088345B">
        <w:t>na</w:t>
      </w:r>
      <w:proofErr w:type="gramEnd"/>
      <w:r w:rsidRPr="0088345B">
        <w:t xml:space="preserve"> greške koje korisnici prave prilikom unosa teksta.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over the lazu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F13E64" w:rsidRPr="00F13E64" w:rsidRDefault="002257BB" w:rsidP="009515DB">
      <w:pPr>
        <w:pStyle w:val="Heading4"/>
        <w:numPr>
          <w:ilvl w:val="3"/>
          <w:numId w:val="36"/>
        </w:numPr>
        <w:rPr>
          <w:rStyle w:val="Strong"/>
          <w:bCs/>
        </w:rPr>
      </w:pPr>
      <w:r w:rsidRPr="009F615F">
        <w:rPr>
          <w:rStyle w:val="Strong"/>
          <w:b/>
        </w:rPr>
        <w:t>Optičko prepoznavanje karaktera (OCR simulacija)</w:t>
      </w:r>
    </w:p>
    <w:p w:rsidR="0088345B" w:rsidRPr="00F13E64" w:rsidRDefault="0088345B" w:rsidP="00F13E64">
      <w:proofErr w:type="gramStart"/>
      <w:r w:rsidRPr="00F13E64">
        <w:t>Ova tehnika imitira greške koje nastaju prilikom korišćenja sistema za optičko prepoznavanje karaktera (OCR), gde slični karakteri često bivaju pogrešno interpretirani.</w:t>
      </w:r>
      <w:proofErr w:type="gramEnd"/>
      <w:r w:rsidRPr="00F13E64">
        <w:t xml:space="preserve"> Ova metoda je korisna za treniranje modela da prepoznaje tekst iz različitih skeniranih dokumenata </w:t>
      </w:r>
      <w:proofErr w:type="gramStart"/>
      <w:r w:rsidRPr="00F13E64">
        <w:t>sa</w:t>
      </w:r>
      <w:proofErr w:type="gramEnd"/>
      <w:r w:rsidRPr="00F13E64">
        <w:t xml:space="preserve"> greškama u prepoznavanju.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0ver the 1azy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2257BB" w:rsidRPr="009F615F" w:rsidRDefault="0088345B" w:rsidP="009515DB">
      <w:pPr>
        <w:pStyle w:val="Heading4"/>
        <w:numPr>
          <w:ilvl w:val="3"/>
          <w:numId w:val="36"/>
        </w:numPr>
        <w:rPr>
          <w:rStyle w:val="Strong"/>
          <w:b/>
        </w:rPr>
      </w:pPr>
      <w:r w:rsidRPr="009F615F">
        <w:rPr>
          <w:rStyle w:val="Strong"/>
          <w:b/>
        </w:rPr>
        <w:t>Random augmentacija karaktera</w:t>
      </w:r>
    </w:p>
    <w:p w:rsidR="0088345B" w:rsidRPr="009F615F" w:rsidRDefault="0088345B" w:rsidP="00F13E64">
      <w:proofErr w:type="gramStart"/>
      <w:r w:rsidRPr="009F615F">
        <w:t xml:space="preserve">Ova tehnika </w:t>
      </w:r>
      <w:r w:rsidR="000573F8" w:rsidRPr="009F615F">
        <w:t>uvodi nasumične varijacije u tekstualne podatke.</w:t>
      </w:r>
      <w:proofErr w:type="gramEnd"/>
      <w:r w:rsidR="000573F8" w:rsidRPr="009F615F">
        <w:t xml:space="preserve"> Postoje 4 osnovne operacije:</w:t>
      </w:r>
    </w:p>
    <w:p w:rsidR="009515DB" w:rsidRP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  <w:lang w:val="de-DE"/>
        </w:rPr>
      </w:pPr>
      <w:r w:rsidRPr="009515DB">
        <w:rPr>
          <w:rFonts w:asciiTheme="majorHAnsi" w:hAnsiTheme="majorHAnsi"/>
          <w:lang w:val="de-DE"/>
        </w:rPr>
        <w:t xml:space="preserve">Insert – </w:t>
      </w:r>
      <w:r w:rsidR="009515DB" w:rsidRPr="009515DB">
        <w:rPr>
          <w:rFonts w:asciiTheme="majorHAnsi" w:hAnsiTheme="majorHAnsi"/>
          <w:lang w:val="de-DE"/>
        </w:rPr>
        <w:t xml:space="preserve">Ova operacija dodaje karaktere na nasumičnim mestima u tekstu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oaat</w:t>
      </w:r>
      <w:r w:rsidRPr="009515DB">
        <w:rPr>
          <w:b/>
        </w:rPr>
        <w:t>"</w:t>
      </w:r>
    </w:p>
    <w:p w:rsidR="009515DB" w:rsidRPr="009515DB" w:rsidRDefault="000573F8" w:rsidP="009515D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515DB">
        <w:rPr>
          <w:rFonts w:asciiTheme="majorHAnsi" w:hAnsiTheme="majorHAnsi"/>
        </w:rPr>
        <w:t>Substitute</w:t>
      </w:r>
      <w:r w:rsidR="009515DB" w:rsidRPr="009515DB">
        <w:rPr>
          <w:rFonts w:asciiTheme="majorHAnsi" w:hAnsiTheme="majorHAnsi"/>
        </w:rPr>
        <w:t xml:space="preserve"> – Ova operacija vrši slučajnu zamenu postojećeg karaktera drugim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>"</w:t>
      </w:r>
      <w:r w:rsidRPr="009515DB">
        <w:rPr>
          <w:rFonts w:asciiTheme="majorHAnsi" w:hAnsiTheme="majorHAnsi"/>
          <w:b/>
        </w:rPr>
        <w:t xml:space="preserve">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eat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Swap</w:t>
      </w:r>
      <w:r w:rsidR="009515DB">
        <w:rPr>
          <w:rFonts w:asciiTheme="majorHAnsi" w:hAnsiTheme="majorHAnsi"/>
        </w:rPr>
        <w:t xml:space="preserve"> – Ova operacija slučajno menja mesta dva karaktera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aot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Delete</w:t>
      </w:r>
      <w:r w:rsidR="009515DB">
        <w:rPr>
          <w:rFonts w:asciiTheme="majorHAnsi" w:hAnsiTheme="majorHAnsi"/>
        </w:rPr>
        <w:t xml:space="preserve"> – Ova operacija slučajno briše postojeći karakter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at</w:t>
      </w:r>
      <w:r w:rsidRPr="009515DB">
        <w:rPr>
          <w:b/>
        </w:rPr>
        <w:t>"</w:t>
      </w:r>
    </w:p>
    <w:p w:rsidR="003B6CF1" w:rsidRPr="009F615F" w:rsidRDefault="002257BB" w:rsidP="009515DB">
      <w:pPr>
        <w:pStyle w:val="Heading3"/>
        <w:numPr>
          <w:ilvl w:val="2"/>
          <w:numId w:val="36"/>
        </w:numPr>
      </w:pPr>
      <w:bookmarkStart w:id="13" w:name="_Toc180846196"/>
      <w:r w:rsidRPr="009F615F">
        <w:lastRenderedPageBreak/>
        <w:t>Na nivou reč</w:t>
      </w:r>
      <w:r w:rsidR="003B6CF1" w:rsidRPr="009F615F">
        <w:t>i</w:t>
      </w:r>
      <w:bookmarkEnd w:id="13"/>
    </w:p>
    <w:p w:rsidR="000573F8" w:rsidRPr="009F615F" w:rsidRDefault="000573F8" w:rsidP="00F13E64">
      <w:pPr>
        <w:rPr>
          <w:rFonts w:eastAsia="Times New Roman" w:cs="Times New Roman"/>
          <w:szCs w:val="24"/>
          <w:highlight w:val="yellow"/>
        </w:rPr>
      </w:pPr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reči obuhvata tehnike koje modifikuju pojedinačne reči u rečenici kako bi generisale varijacije teksta, a istovremeno očuvale osnovni smisao. Ove metode često koriste zamene sinonima, indukciju šuma </w:t>
      </w:r>
      <w:proofErr w:type="gramStart"/>
      <w:r w:rsidRPr="009F615F">
        <w:t>ili</w:t>
      </w:r>
      <w:proofErr w:type="gramEnd"/>
      <w:r w:rsidRPr="009F615F">
        <w:t xml:space="preserve"> naprednije modele kao što su ugneždena predstavljanja reči (embedding). </w:t>
      </w:r>
      <w:proofErr w:type="gramStart"/>
      <w:r w:rsidRPr="009F615F">
        <w:t>Cilj je povećanje raznovrsnosti podataka za treniranje modela, što doprinosi boljoj generalizaciji i robusnosti modela u realnim uslovima.</w:t>
      </w:r>
      <w:proofErr w:type="gramEnd"/>
      <w:r w:rsidRPr="009F615F">
        <w:rPr>
          <w:rFonts w:eastAsia="Times New Roman" w:cs="Times New Roman"/>
          <w:szCs w:val="24"/>
          <w:highlight w:val="yellow"/>
        </w:rPr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Zamena sinonima</w:t>
      </w:r>
    </w:p>
    <w:p w:rsidR="002257BB" w:rsidRDefault="002257BB" w:rsidP="00F13E64">
      <w:proofErr w:type="gramStart"/>
      <w:r w:rsidRPr="009F615F">
        <w:t>Sinonimna zamena koristi tezaurus kao što je WordNet za pronalaženje semantički sličnih reči.</w:t>
      </w:r>
      <w:proofErr w:type="gramEnd"/>
      <w:r w:rsidRPr="009F615F">
        <w:t xml:space="preserve"> Ova metoda koristi verovatnoću zamene </w:t>
      </w:r>
      <w:proofErr w:type="gramStart"/>
      <w:r w:rsidRPr="009F615F">
        <w:t>na</w:t>
      </w:r>
      <w:proofErr w:type="gramEnd"/>
      <w:r w:rsidRPr="009F615F">
        <w:t xml:space="preserve"> osnovu distribucije, gde se retki sinonimi preferiraju, što doprinosi boljem učenju, posebno kod zadataka s malim resursima.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antonima: </w:t>
      </w:r>
    </w:p>
    <w:p w:rsidR="002257BB" w:rsidRDefault="002257BB" w:rsidP="00F13E64">
      <w:r w:rsidRPr="009F615F">
        <w:t xml:space="preserve">Zamena antonima menja reči </w:t>
      </w:r>
      <w:proofErr w:type="gramStart"/>
      <w:r w:rsidRPr="009F615F">
        <w:t>sa</w:t>
      </w:r>
      <w:proofErr w:type="gramEnd"/>
      <w:r w:rsidRPr="009F615F">
        <w:t xml:space="preserve"> njihovim suprotnim značenjima, kao što su "happy" u "sad". </w:t>
      </w:r>
      <w:r w:rsidR="000573F8" w:rsidRPr="009F615F">
        <w:t xml:space="preserve">Ova metoda uvodi kontrast u tekst i može biti korisna za generisanje raznovrsnijih konteksta </w:t>
      </w:r>
      <w:proofErr w:type="gramStart"/>
      <w:r w:rsidR="000573F8" w:rsidRPr="009F615F">
        <w:t>ili</w:t>
      </w:r>
      <w:proofErr w:type="gramEnd"/>
      <w:r w:rsidR="000573F8" w:rsidRPr="009F615F">
        <w:t xml:space="preserve"> za testiranje sposobnosti modela da prepozna promene u sentimentu.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"Sad"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reči (Random Insertion): </w:t>
      </w:r>
    </w:p>
    <w:p w:rsidR="000573F8" w:rsidRPr="009F615F" w:rsidRDefault="000573F8" w:rsidP="00F13E64">
      <w:r w:rsidRPr="009F615F">
        <w:t xml:space="preserve">Nasumično umetanje reči dodaje dodatne </w:t>
      </w:r>
      <w:proofErr w:type="gramStart"/>
      <w:r w:rsidRPr="009F615F">
        <w:t>ili</w:t>
      </w:r>
      <w:proofErr w:type="gramEnd"/>
      <w:r w:rsidRPr="009F615F">
        <w:t xml:space="preserve"> semantički slične reči u rečenicu, bez promene njenog osnovnog značenja. </w:t>
      </w:r>
      <w:proofErr w:type="gramStart"/>
      <w:r w:rsidRPr="009F615F">
        <w:t>Ova tehnika dodaje detalje tekstu, povećavajući njegovu bogatost i raznovrsnost.</w:t>
      </w:r>
      <w:proofErr w:type="gramEnd"/>
    </w:p>
    <w:p w:rsidR="000573F8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"He enjoys reading books"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"He really enjoys reading interesting books"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zamena (Random Swap):</w:t>
      </w:r>
    </w:p>
    <w:p w:rsidR="000573F8" w:rsidRPr="009F615F" w:rsidRDefault="000573F8" w:rsidP="00F13E64">
      <w:proofErr w:type="gramStart"/>
      <w:r w:rsidRPr="009F615F">
        <w:t>Nasumična zamena menja pozicije reči unutar rečenice, zadržavajući njihov semantički smisao.</w:t>
      </w:r>
      <w:proofErr w:type="gramEnd"/>
      <w:r w:rsidRPr="009F615F">
        <w:t xml:space="preserve"> </w:t>
      </w:r>
      <w:proofErr w:type="gramStart"/>
      <w:r w:rsidRPr="009F615F">
        <w:t>Ova metoda unosi varijacije u strukturu rečenice, što pomaže modelu da postane fleksibilniji u prepoznavanju različitih redosleda reči.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brown fox jumps over the lazy dog"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brown quick fox jumps over the lazy dog"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Nasumično brisanje (Random Deletion): </w:t>
      </w:r>
    </w:p>
    <w:p w:rsidR="002257BB" w:rsidRPr="009F615F" w:rsidRDefault="002257BB" w:rsidP="00F13E64">
      <w:r w:rsidRPr="009F615F">
        <w:t xml:space="preserve">Nasumično brisanje uklanja pojedine reči iz rečenice, </w:t>
      </w:r>
      <w:proofErr w:type="gramStart"/>
      <w:r w:rsidRPr="009F615F">
        <w:t>ali</w:t>
      </w:r>
      <w:proofErr w:type="gramEnd"/>
      <w:r w:rsidRPr="009F615F">
        <w:t xml:space="preserve"> se zadržava njen osnovni smisao. Ova tehnika može skratiti rečenice i pomoći modelu da nauči da radi </w:t>
      </w:r>
      <w:proofErr w:type="gramStart"/>
      <w:r w:rsidRPr="009F615F">
        <w:t>sa</w:t>
      </w:r>
      <w:proofErr w:type="gramEnd"/>
      <w:r w:rsidRPr="009F615F">
        <w:t xml:space="preserve"> nepotpunim podacima.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"Artificial intelligence is transforming the world"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"Artificial intelligence is transforming world"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Podela reči (Split Augmentation):</w:t>
      </w:r>
    </w:p>
    <w:p w:rsidR="000573F8" w:rsidRPr="009F615F" w:rsidRDefault="000573F8" w:rsidP="00F13E64">
      <w:r w:rsidRPr="009F615F">
        <w:t xml:space="preserve">Podela reči nasumično deli reči </w:t>
      </w:r>
      <w:proofErr w:type="gramStart"/>
      <w:r w:rsidRPr="009F615F">
        <w:t>na</w:t>
      </w:r>
      <w:proofErr w:type="gramEnd"/>
      <w:r w:rsidRPr="009F615F">
        <w:t xml:space="preserve"> manje delove, menjajući strukturu reči i stvarajući nove tekstualne varijacije. </w:t>
      </w:r>
      <w:proofErr w:type="gramStart"/>
      <w:r w:rsidRPr="009F615F">
        <w:t>Ova metoda pomaže u povećanju varijabilnosti u trening podacima.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"Darkness"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"Dark ness"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pravopisnih grešaka (Spelling Augmentation): </w:t>
      </w:r>
    </w:p>
    <w:p w:rsidR="000573F8" w:rsidRPr="000573F8" w:rsidRDefault="000573F8" w:rsidP="00F13E64">
      <w:proofErr w:type="gramStart"/>
      <w:r w:rsidRPr="000573F8">
        <w:t>Pravopisne greške se namerno unose u tekst, simulirajući uobičajene tipografske greške.</w:t>
      </w:r>
      <w:proofErr w:type="gramEnd"/>
      <w:r w:rsidRPr="000573F8">
        <w:t xml:space="preserve"> Ova metoda poboljšava otpornost modela </w:t>
      </w:r>
      <w:proofErr w:type="gramStart"/>
      <w:r w:rsidRPr="000573F8">
        <w:t>na</w:t>
      </w:r>
      <w:proofErr w:type="gramEnd"/>
      <w:r w:rsidRPr="000573F8">
        <w:t xml:space="preserve"> greške u unosu teksta.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Thunderous"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"Thunderos"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reči putem ugneždenih predstavljanja (Embedding): </w:t>
      </w:r>
    </w:p>
    <w:p w:rsidR="000573F8" w:rsidRPr="009F615F" w:rsidRDefault="002257BB" w:rsidP="00F13E64">
      <w:proofErr w:type="gramStart"/>
      <w:r w:rsidRPr="009F615F">
        <w:t>Umesto zamene reči sinonimima, ova metoda koristi rečničke vektore (Word2Vec, GloVe, FastText) kako bi zamenila reči onima koje su najbliže u vektorskom prostoru.</w:t>
      </w:r>
      <w:proofErr w:type="gramEnd"/>
      <w:r w:rsidRPr="009F615F">
        <w:t xml:space="preserve"> 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Kontekstualna ugneždena predstavljanja (Contextual Embeddings): </w:t>
      </w:r>
    </w:p>
    <w:p w:rsidR="00FB74C9" w:rsidRPr="009F615F" w:rsidRDefault="002257BB" w:rsidP="00F13E64">
      <w:r w:rsidRPr="009F615F">
        <w:t xml:space="preserve">Kontekstualna predstavljanja koriste modele kao što su BERT </w:t>
      </w:r>
      <w:proofErr w:type="gramStart"/>
      <w:r w:rsidRPr="009F615F">
        <w:t>ili</w:t>
      </w:r>
      <w:proofErr w:type="gramEnd"/>
      <w:r w:rsidRPr="009F615F">
        <w:t xml:space="preserve"> RoBERTa kako bi zamenila reči sličnim rečima u kontekstu rečenice. </w:t>
      </w:r>
      <w:proofErr w:type="gramStart"/>
      <w:r w:rsidR="00FB74C9" w:rsidRPr="009F615F">
        <w:t>Ova tehnika uzima u obzir širi kontekst rečenice, omogućavajući preciznije zamene.</w:t>
      </w:r>
      <w:proofErr w:type="gramEnd"/>
    </w:p>
    <w:p w:rsidR="00D10394" w:rsidRPr="00F13E64" w:rsidRDefault="00D10394" w:rsidP="00F13E64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Cs w:val="24"/>
        </w:rPr>
      </w:pP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strong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13E64">
        <w:rPr>
          <w:rFonts w:asciiTheme="majorHAnsi" w:eastAsia="Times New Roman" w:hAnsiTheme="majorHAnsi" w:cs="Times New Roman"/>
          <w:b/>
          <w:szCs w:val="24"/>
        </w:rPr>
        <w:t xml:space="preserve"> →</w:t>
      </w:r>
      <w:r w:rsidR="00EA0EAC" w:rsidRPr="00F13E64">
        <w:rPr>
          <w:rFonts w:asciiTheme="majorHAnsi" w:eastAsia="Times New Roman" w:hAnsiTheme="majorHAnsi" w:cs="Times New Roman"/>
          <w:b/>
          <w:szCs w:val="24"/>
        </w:rPr>
        <w:t xml:space="preserve"> 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intense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Rezervisane reči (Reserved Word Augmentation): </w:t>
      </w:r>
    </w:p>
    <w:p w:rsidR="002257BB" w:rsidRPr="009F615F" w:rsidRDefault="002257BB" w:rsidP="00F13E64">
      <w:proofErr w:type="gramStart"/>
      <w:r w:rsidRPr="009F615F">
        <w:t>Ova tehnika omogućava definisanje reči koje se ne smeju menjati tokom augmentacije.</w:t>
      </w:r>
      <w:proofErr w:type="gramEnd"/>
      <w:r w:rsidRPr="009F615F">
        <w:t xml:space="preserve"> </w:t>
      </w:r>
      <w:proofErr w:type="gramStart"/>
      <w:r w:rsidRPr="009F615F">
        <w:t>Na primer, ukoliko je važno da reč "lion" ostane nepromenjena, može se koristiti lista rezervisanih reči kako bi se izbegla njena zamena tokom procesa augmentacije.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lion roared loudly"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lion roared extremely loudly"</w:t>
      </w:r>
    </w:p>
    <w:p w:rsidR="00D10394" w:rsidRPr="009F615F" w:rsidRDefault="00D10394" w:rsidP="00F13E64">
      <w:pPr>
        <w:rPr>
          <w:lang w:val="de-DE"/>
        </w:rPr>
      </w:pPr>
      <w:r w:rsidRPr="00FB74C9">
        <w:rPr>
          <w:lang w:val="de-DE"/>
        </w:rPr>
        <w:t>(ako je "lion" rezervisana reč, ostaje nepromenjena)</w:t>
      </w:r>
      <w:r w:rsidRPr="009F615F">
        <w:rPr>
          <w:lang w:val="de-DE"/>
        </w:rPr>
        <w:t>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TF-IDF Augmentacija: </w:t>
      </w:r>
      <w:r w:rsidR="0088345B" w:rsidRPr="009F615F">
        <w:t xml:space="preserve"> </w:t>
      </w:r>
    </w:p>
    <w:p w:rsidR="00FB74C9" w:rsidRPr="009F615F" w:rsidRDefault="00FB74C9" w:rsidP="00F13E64">
      <w:r w:rsidRPr="009F615F">
        <w:t xml:space="preserve">Ova metoda koristi termine </w:t>
      </w:r>
      <w:proofErr w:type="gramStart"/>
      <w:r w:rsidRPr="009F615F">
        <w:t>sa</w:t>
      </w:r>
      <w:proofErr w:type="gramEnd"/>
      <w:r w:rsidRPr="009F615F">
        <w:t xml:space="preserve"> niskim TF-IDF skorom, koje se mogu zameniti drugim rečima sa sličnim skorom. </w:t>
      </w:r>
      <w:proofErr w:type="gramStart"/>
      <w:r w:rsidRPr="009F615F">
        <w:t>TF-IDF (Term Frequency-Inverse Document Frequency) izračunava važnost reči u tekstu, omogućavajući zamenu manje značajnih reči bez promene osnovnog značenja.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sat on the rug"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4" w:name="_Toc180846197"/>
      <w:r w:rsidRPr="009F615F">
        <w:t xml:space="preserve">Na nivou fraza </w:t>
      </w:r>
      <w:r w:rsidR="00A021D0" w:rsidRPr="009F615F">
        <w:t>i reč</w:t>
      </w:r>
      <w:r w:rsidRPr="009F615F">
        <w:t>enica</w:t>
      </w:r>
      <w:bookmarkEnd w:id="14"/>
    </w:p>
    <w:p w:rsidR="00A021D0" w:rsidRPr="009F615F" w:rsidRDefault="002257BB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fraza i rečenica fokusira se na modifikaciju celokupnih sintaktičkih jedinica kako bi se stvorile nove varijante teksta uz očuvanje semantičkog značenja. Ove tehnike omogućavaju generisanje varijacija u tekstu koje pomažu u diversifikaciji skupa podataka i unapređuju sposobnost modela da generalizuje </w:t>
      </w:r>
      <w:proofErr w:type="gramStart"/>
      <w:r w:rsidRPr="009F615F">
        <w:t>na</w:t>
      </w:r>
      <w:proofErr w:type="gramEnd"/>
      <w:r w:rsidRPr="009F615F">
        <w:t xml:space="preserve"> realnim primerima.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Kropljenje i rotacija (Cropping and Rotation)</w:t>
      </w:r>
    </w:p>
    <w:p w:rsidR="00D10394" w:rsidRPr="009F615F" w:rsidRDefault="00DB514E" w:rsidP="00F13E64">
      <w:r w:rsidRPr="00DB514E">
        <w:t xml:space="preserve">Kropljenje i rotacija su tehnike inspirisane obradom slike, primenjene </w:t>
      </w:r>
      <w:proofErr w:type="gramStart"/>
      <w:r w:rsidRPr="00DB514E">
        <w:t>na</w:t>
      </w:r>
      <w:proofErr w:type="gramEnd"/>
      <w:r w:rsidRPr="00DB514E">
        <w:t xml:space="preserve"> strukturu rečenice. Kropljenje podrazumeva skraćivanje rečenice fokusiranjem </w:t>
      </w:r>
      <w:proofErr w:type="gramStart"/>
      <w:r w:rsidRPr="00DB514E">
        <w:t>na</w:t>
      </w:r>
      <w:proofErr w:type="gramEnd"/>
      <w:r w:rsidRPr="00DB514E">
        <w:t xml:space="preserve"> ključne komponente, kao što su subjekti ili objekti.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 and looked at the dog" </w:t>
      </w:r>
      <w:proofErr w:type="gramStart"/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 </w:t>
      </w:r>
      <w:r w:rsidRPr="00F13E64">
        <w:rPr>
          <w:b/>
        </w:rPr>
        <w:t>"</w:t>
      </w:r>
      <w:proofErr w:type="gramEnd"/>
      <w:r w:rsidRPr="00F13E64">
        <w:rPr>
          <w:b/>
        </w:rPr>
        <w:t>The cat sat on the mat"</w:t>
      </w:r>
    </w:p>
    <w:p w:rsidR="00D10394" w:rsidRPr="009F615F" w:rsidRDefault="00DB514E" w:rsidP="00F13E64">
      <w:proofErr w:type="gramStart"/>
      <w:r w:rsidRPr="00DB514E">
        <w:t xml:space="preserve">Rotacija podrazumeva premeštanje delova rečenice oko ključnog korena, stvarajući </w:t>
      </w:r>
      <w:r w:rsidRPr="009F615F">
        <w:t xml:space="preserve">različite </w:t>
      </w:r>
      <w:r w:rsidRPr="00DB514E">
        <w:t>varijante</w:t>
      </w:r>
      <w:r w:rsidRPr="009F615F">
        <w:t>.</w:t>
      </w:r>
      <w:proofErr w:type="gramEnd"/>
      <w:r w:rsidRPr="00DB514E">
        <w:t xml:space="preserve">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"On the mat sat the cat"</w:t>
      </w:r>
    </w:p>
    <w:p w:rsidR="00D10394" w:rsidRPr="00DB514E" w:rsidRDefault="00DB514E" w:rsidP="00F13E64">
      <w:pPr>
        <w:rPr>
          <w:b/>
        </w:rPr>
      </w:pPr>
      <w:r w:rsidRPr="00DB514E">
        <w:t xml:space="preserve">Ove tehnike su korisne za zadatke kao što je označavanje delova govora, </w:t>
      </w:r>
      <w:proofErr w:type="gramStart"/>
      <w:r w:rsidRPr="00DB514E">
        <w:t>ali</w:t>
      </w:r>
      <w:proofErr w:type="gramEnd"/>
      <w:r w:rsidRPr="00DB514E">
        <w:t xml:space="preserve"> u nekim scenarijima donose minimalne dobitke u performansama.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Parafraziranje</w:t>
      </w:r>
    </w:p>
    <w:p w:rsidR="002257BB" w:rsidRPr="009F615F" w:rsidRDefault="002257BB" w:rsidP="00F13E64">
      <w:proofErr w:type="gramStart"/>
      <w:r w:rsidRPr="009F615F">
        <w:t>Parafraziranje je tehnika preformulisanja teksta dok se zadržava originalno značenje.</w:t>
      </w:r>
      <w:proofErr w:type="gramEnd"/>
      <w:r w:rsidRPr="009F615F">
        <w:t xml:space="preserve"> </w:t>
      </w:r>
      <w:proofErr w:type="gramStart"/>
      <w:r w:rsidRPr="009F615F">
        <w:t>Korišćenjem parafrazera, može se stvori</w:t>
      </w:r>
      <w:r w:rsidRPr="009F615F">
        <w:rPr>
          <w:lang w:val="de-DE"/>
        </w:rPr>
        <w:t>ti sintetički tekst koji uvodi leksičku raznolikost.</w:t>
      </w:r>
      <w:proofErr w:type="gramEnd"/>
      <w:r w:rsidRPr="009F615F">
        <w:rPr>
          <w:lang w:val="de-DE"/>
        </w:rPr>
        <w:t xml:space="preserve"> Ključan resurs za parafraziranje je PPDB (Paraphrase Database), koji sadrži milione leksičkih, frazalnih i sintaktičkih parafraza generisanih metodom pivotiranja između više jezika. </w:t>
      </w:r>
      <w:r w:rsidRPr="009F615F">
        <w:t xml:space="preserve">Parafraziranje omogućava generisanje različitih verzija rečenica, što je korisno za zadatke kao što su sažimanje teksta i odgovaranje </w:t>
      </w:r>
      <w:proofErr w:type="gramStart"/>
      <w:r w:rsidRPr="009F615F">
        <w:t>na</w:t>
      </w:r>
      <w:proofErr w:type="gramEnd"/>
      <w:r w:rsidRPr="009F615F">
        <w:t xml:space="preserve"> pitanja.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feline rested on the rug"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Zamena fraza pomoću zavisnih stabala</w:t>
      </w:r>
    </w:p>
    <w:p w:rsidR="00DB514E" w:rsidRPr="009F615F" w:rsidRDefault="00DB514E" w:rsidP="00F13E64">
      <w:proofErr w:type="gramStart"/>
      <w:r w:rsidRPr="00DB514E">
        <w:t>Ova metoda koristi zavisna stabla kako bi se identifikovale fraze koje mogu biti zamenjene sličnim frazama iz drugih rečenica.</w:t>
      </w:r>
      <w:proofErr w:type="gramEnd"/>
      <w:r w:rsidRPr="00DB514E">
        <w:t xml:space="preserve"> Zamena fraza omogućava generisanje novih sintetičkih tekstova koji zadržavaju gramatiku i strukturu originalne rečenice, </w:t>
      </w:r>
      <w:proofErr w:type="gramStart"/>
      <w:r w:rsidRPr="00DB514E">
        <w:t>ali</w:t>
      </w:r>
      <w:proofErr w:type="gramEnd"/>
      <w:r w:rsidRPr="00DB514E">
        <w:t xml:space="preserve"> uvode semantičku raznolikost.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</w:t>
      </w:r>
      <w:r w:rsidR="00F13E64" w:rsidRPr="00F13E64">
        <w:rPr>
          <w:b/>
        </w:rPr>
        <w:t>own fox jumps over the lazy dog</w:t>
      </w:r>
      <w:r w:rsidRPr="00F13E64">
        <w:rPr>
          <w:b/>
        </w:rPr>
        <w:t xml:space="preserve">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quick brown fox jumps over the sleepy cat"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lastRenderedPageBreak/>
        <w:t>Apstraktno sažimanje (Abstractive Summarization)</w:t>
      </w:r>
      <w:r w:rsidR="00FB74C9" w:rsidRPr="009F615F">
        <w:t xml:space="preserve"> </w:t>
      </w:r>
    </w:p>
    <w:p w:rsidR="00DB514E" w:rsidRPr="009F615F" w:rsidRDefault="00DB514E" w:rsidP="00F13E64">
      <w:proofErr w:type="gramStart"/>
      <w:r w:rsidRPr="00DB514E">
        <w:t>Apstraktno sažimanje generiše kratke sažetke dugih tekstova, kreirajući nove rečenice koje možda ne postoje u izvornom tekstu.</w:t>
      </w:r>
      <w:proofErr w:type="gramEnd"/>
      <w:r w:rsidRPr="00DB514E">
        <w:t xml:space="preserve"> </w:t>
      </w:r>
      <w:proofErr w:type="gramStart"/>
      <w:r w:rsidRPr="00DB514E">
        <w:t>Ova tehnika unosi raznovrsnost u strukturu fraza i pomaže modelima da obrade kraće verzije teksta zadržavajući ključne informacije, čime se poboljšava efikasnost i tačnost modela.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"It was a dark and stormy night. I was alone at home when I saw a lion's face followed by a scary thunderous roar at the windows"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 lion appeared during a stormy night"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Kontekstualna ugneždena predstavljanja (Contextual Word Embeddings)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Kontekstualna ugneždena predstavljanja koriste pretrenirane modele kao što su GPT-2, XLNet </w:t>
      </w:r>
      <w:proofErr w:type="gramStart"/>
      <w:r w:rsidRPr="00DB514E">
        <w:t>ili</w:t>
      </w:r>
      <w:proofErr w:type="gramEnd"/>
      <w:r w:rsidRPr="00DB514E">
        <w:t xml:space="preserve"> DistilGPT-2 kako bi generisali nove rečenice zasnovane na semantičkom kontekstu. Ova metoda može dodati nove rečenice koje proširuju postojeći tekst </w:t>
      </w:r>
      <w:proofErr w:type="gramStart"/>
      <w:r w:rsidRPr="00DB514E">
        <w:t>ili</w:t>
      </w:r>
      <w:proofErr w:type="gramEnd"/>
      <w:r w:rsidRPr="00DB514E">
        <w:t xml:space="preserve"> zameniti postojeće fraze novim, zadržavajući kontekst i smisao rečenice.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storm was strong"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</w:t>
      </w:r>
      <w:r w:rsidR="00F13E64" w:rsidRPr="00F13E64">
        <w:rPr>
          <w:b/>
        </w:rPr>
        <w:t>The storm was intense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LAMBADA augmentacija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LAMBADA (Language Model Based Data Augmentation) tehnika koristi unapred trenirane modele jezika, poput GPT </w:t>
      </w:r>
      <w:proofErr w:type="gramStart"/>
      <w:r w:rsidRPr="00DB514E">
        <w:t>ili</w:t>
      </w:r>
      <w:proofErr w:type="gramEnd"/>
      <w:r w:rsidRPr="00DB514E">
        <w:t xml:space="preserve"> BERT, kako bi generisala alternativne verzije rečenica predviđanjem ne</w:t>
      </w:r>
      <w:r w:rsidRPr="00F13E64">
        <w:t>d</w:t>
      </w:r>
      <w:r w:rsidRPr="00DB514E">
        <w:t xml:space="preserve">ostajućih reči na osnovu konteksta. </w:t>
      </w:r>
      <w:proofErr w:type="gramStart"/>
      <w:r w:rsidRPr="00DB514E">
        <w:t>Ova metoda doprinosi raznolikosti struktura rečenica u skupu podataka, povećavajući bogatstvo i varijabilnost trening primera.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was chasing the ___"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>"The cat was chasing the mouse"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augmentacija rečenica (Random Sentence Augmentation)</w:t>
      </w:r>
    </w:p>
    <w:p w:rsidR="00DB514E" w:rsidRPr="009F615F" w:rsidRDefault="00DB514E" w:rsidP="00F13E64">
      <w:r w:rsidRPr="00DB514E">
        <w:t xml:space="preserve">Nasumična augmentacija </w:t>
      </w:r>
      <w:proofErr w:type="gramStart"/>
      <w:r w:rsidRPr="00DB514E">
        <w:t>na</w:t>
      </w:r>
      <w:proofErr w:type="gramEnd"/>
      <w:r w:rsidRPr="00DB514E">
        <w:t xml:space="preserve"> nivou rečenica uključuje različite nasumične operacije, kao što su brisanje, premeštanje ili zamena rečenica unutar većeg teksta. Ove varijacije stvaraju nove verzije teksta koje zadržavaju osnovni smisao, </w:t>
      </w:r>
      <w:proofErr w:type="gramStart"/>
      <w:r w:rsidRPr="00DB514E">
        <w:t>ali</w:t>
      </w:r>
      <w:proofErr w:type="gramEnd"/>
      <w:r w:rsidRPr="00DB514E">
        <w:t xml:space="preserve"> menjaju redosled ili strukturu rečenica, što doprinosi diversifikaciji trening skupa podataka.</w:t>
      </w:r>
    </w:p>
    <w:p w:rsidR="00D10394" w:rsidRPr="00F13E64" w:rsidRDefault="00EA0EAC" w:rsidP="00F13E64">
      <w:pPr>
        <w:jc w:val="center"/>
        <w:rPr>
          <w:b/>
        </w:rPr>
      </w:pPr>
      <w:r w:rsidRPr="00F13E64">
        <w:rPr>
          <w:b/>
        </w:rPr>
        <w:t>"</w:t>
      </w:r>
      <w:r w:rsidR="00D10394" w:rsidRPr="00F13E64">
        <w:rPr>
          <w:b/>
        </w:rPr>
        <w:t xml:space="preserve">It was a dark and stormy night. I was alone at home when I saw a lion's face followed by a scary thunderous roar at the windows" </w:t>
      </w:r>
      <w:r w:rsidRPr="00F13E64">
        <w:rPr>
          <w:b/>
        </w:rPr>
        <w:br/>
      </w:r>
      <w:r w:rsidR="00D10394"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</w:t>
      </w:r>
      <w:r w:rsidR="00D10394" w:rsidRPr="00F13E64">
        <w:rPr>
          <w:b/>
        </w:rPr>
        <w:t>" I was alone at home when I saw a lion's face followed by a scary thunderous roar at the windows. It was a dark and stormy night"</w:t>
      </w:r>
    </w:p>
    <w:p w:rsidR="003B6CF1" w:rsidRPr="009F615F" w:rsidRDefault="003B6CF1" w:rsidP="009515DB">
      <w:pPr>
        <w:pStyle w:val="Heading2"/>
        <w:numPr>
          <w:ilvl w:val="2"/>
          <w:numId w:val="36"/>
        </w:numPr>
      </w:pPr>
      <w:bookmarkStart w:id="15" w:name="_Toc180846198"/>
      <w:r w:rsidRPr="009F615F">
        <w:t>Na nivou dokumenta</w:t>
      </w:r>
      <w:bookmarkEnd w:id="15"/>
    </w:p>
    <w:p w:rsidR="00674E47" w:rsidRPr="009F615F" w:rsidRDefault="00296641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dokumenta obuhvata tehnike koje se primenjuju na celu jedinicu teksta, odnosno na kompletne dokumente. Ove metode omogućavaju generisanje novih dokumenata </w:t>
      </w:r>
      <w:proofErr w:type="gramStart"/>
      <w:r w:rsidRPr="009F615F">
        <w:t>na</w:t>
      </w:r>
      <w:proofErr w:type="gramEnd"/>
      <w:r w:rsidRPr="009F615F">
        <w:t xml:space="preserve"> osnovu originalnih, čime se povećava raznovrsnost i količina podataka za </w:t>
      </w:r>
      <w:r w:rsidRPr="009F615F">
        <w:lastRenderedPageBreak/>
        <w:t xml:space="preserve">treniranje modela. Tehnike </w:t>
      </w:r>
      <w:proofErr w:type="gramStart"/>
      <w:r w:rsidRPr="009F615F">
        <w:t>na</w:t>
      </w:r>
      <w:proofErr w:type="gramEnd"/>
      <w:r w:rsidRPr="009F615F">
        <w:t xml:space="preserve"> nivou dokumenta često uključuju prevođenje, korišćenje generativnih modela i druge napredne metode koje stvaraju sintetičke dokumente sa očuvanim semantičkim značenjem.</w:t>
      </w:r>
      <w:r w:rsidRPr="009F615F">
        <w:rPr>
          <w:highlight w:val="yellow"/>
        </w:rPr>
        <w:t xml:space="preserve"> 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Back-Translation (BT)</w:t>
      </w:r>
    </w:p>
    <w:p w:rsidR="00296641" w:rsidRPr="009F615F" w:rsidRDefault="00296641" w:rsidP="00F13E64">
      <w:r w:rsidRPr="009F615F">
        <w:t xml:space="preserve">Back-Translation je metoda koja koristi prevod </w:t>
      </w:r>
      <w:proofErr w:type="gramStart"/>
      <w:r w:rsidRPr="009F615F">
        <w:t>sa</w:t>
      </w:r>
      <w:proofErr w:type="gramEnd"/>
      <w:r w:rsidRPr="009F615F">
        <w:t xml:space="preserve"> jednog jezika na drugi, a zatim vraćanje teksta na originalni jezik kako bi se dobila nova sintetička verzija. Ova tehnika generiše parafrazirani tekst koji zadržava osnovno značenje originala, </w:t>
      </w:r>
      <w:proofErr w:type="gramStart"/>
      <w:r w:rsidRPr="009F615F">
        <w:t>ali</w:t>
      </w:r>
      <w:proofErr w:type="gramEnd"/>
      <w:r w:rsidRPr="009F615F">
        <w:t xml:space="preserve"> uvodi leksičke i sintaktičke varijacije.</w:t>
      </w:r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"Le chat s'est assis sur le tapis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"The cat rested on the rug</w:t>
      </w:r>
      <w:r w:rsidRPr="00F13E64">
        <w:rPr>
          <w:rFonts w:eastAsia="Times New Roman" w:cs="Times New Roman"/>
          <w:b/>
          <w:szCs w:val="24"/>
        </w:rPr>
        <w:t>"</w:t>
      </w:r>
    </w:p>
    <w:p w:rsidR="00296641" w:rsidRPr="009F615F" w:rsidRDefault="00296641" w:rsidP="00F13E64">
      <w:r w:rsidRPr="00296641">
        <w:t xml:space="preserve">Back-Translation je naročito korisna u zadacima mašinskog prevođenja, </w:t>
      </w:r>
      <w:proofErr w:type="gramStart"/>
      <w:r w:rsidRPr="00296641">
        <w:t>ali</w:t>
      </w:r>
      <w:proofErr w:type="gramEnd"/>
      <w:r w:rsidRPr="00296641">
        <w:t xml:space="preserve"> je pokazala i uspeh u drugim NLP zadacima poput analize sentimenta i odgovaranja na pitanja, gde doprinosi povećanju količine i raznolikosti trening podataka.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Iterative Back-Translation (IterativeBT)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proofErr w:type="gramStart"/>
      <w:r w:rsidRPr="00296641">
        <w:t>Iterative Back-Translation predstavlja unapređenu varijantu osnovne Back-Translation metode, gde se proces prevođenja i vraćanja teksta ponavlja više puta.</w:t>
      </w:r>
      <w:proofErr w:type="gramEnd"/>
      <w:r w:rsidRPr="00296641">
        <w:t xml:space="preserve"> </w:t>
      </w:r>
      <w:proofErr w:type="gramStart"/>
      <w:r w:rsidRPr="00296641">
        <w:t>Svaka iteracija koristi unapređene prevode generisane prethodnim modelom, čime se model kontinuirano poboljšava u generisanju sintetičkog teksta.</w:t>
      </w:r>
      <w:proofErr w:type="gramEnd"/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"El gato se sentó en la alfombra</w:t>
      </w:r>
      <w:r w:rsidRPr="00F13E64">
        <w:rPr>
          <w:b/>
        </w:rPr>
        <w:t>"</w:t>
      </w:r>
      <w:r w:rsidRPr="00F13E64">
        <w:rPr>
          <w:b/>
        </w:rPr>
        <w:br/>
      </w:r>
      <w:proofErr w:type="gramStart"/>
      <w:r w:rsidRPr="00F13E64">
        <w:rPr>
          <w:rFonts w:ascii="Arial" w:eastAsia="Times New Roman" w:hAnsi="Arial" w:cs="Arial"/>
          <w:b/>
          <w:szCs w:val="24"/>
        </w:rPr>
        <w:t>→</w:t>
      </w:r>
      <w:r w:rsidRPr="00F13E64">
        <w:rPr>
          <w:b/>
        </w:rPr>
        <w:t xml:space="preserve"> 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</w:t>
      </w:r>
      <w:proofErr w:type="gramEnd"/>
      <w:r w:rsidR="0003320C" w:rsidRPr="00F13E64">
        <w:rPr>
          <w:rFonts w:eastAsia="Times New Roman" w:cs="Times New Roman"/>
          <w:b/>
          <w:szCs w:val="24"/>
        </w:rPr>
        <w:t xml:space="preserve">The cat sat on the </w:t>
      </w:r>
      <w:r w:rsidR="0003320C" w:rsidRPr="00F13E64">
        <w:rPr>
          <w:b/>
        </w:rPr>
        <w:t>doormat</w:t>
      </w:r>
      <w:r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"Die Katze saß auf der Matte</w:t>
      </w:r>
      <w:r w:rsidR="0003320C"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 w:val="22"/>
          <w:szCs w:val="24"/>
        </w:rPr>
        <w:t>→</w:t>
      </w:r>
      <w:r w:rsidR="00EA0EAC" w:rsidRPr="00F13E64">
        <w:rPr>
          <w:b/>
          <w:sz w:val="22"/>
        </w:rPr>
        <w:t xml:space="preserve"> </w:t>
      </w:r>
      <w:r w:rsidR="00F13E64" w:rsidRPr="00F13E64">
        <w:rPr>
          <w:b/>
          <w:sz w:val="22"/>
        </w:rPr>
        <w:t>"The cat was sitting on the mat</w:t>
      </w:r>
      <w:r w:rsidR="0003320C" w:rsidRPr="00F13E64">
        <w:rPr>
          <w:rFonts w:eastAsia="Times New Roman" w:cs="Times New Roman"/>
          <w:b/>
          <w:sz w:val="22"/>
          <w:szCs w:val="24"/>
        </w:rPr>
        <w:t>"</w:t>
      </w:r>
    </w:p>
    <w:p w:rsidR="00296641" w:rsidRPr="00296641" w:rsidRDefault="00296641" w:rsidP="00F13E64">
      <w:r w:rsidRPr="00296641">
        <w:t xml:space="preserve">Ovaj pristup je posebno koristan u okruženjima </w:t>
      </w:r>
      <w:proofErr w:type="gramStart"/>
      <w:r w:rsidRPr="00296641">
        <w:t>sa</w:t>
      </w:r>
      <w:proofErr w:type="gramEnd"/>
      <w:r w:rsidRPr="00296641">
        <w:t xml:space="preserve"> malim resursima, jer omogućava generisanje većih količina podataka za treniranje modela bez potrebe za dodatnim ručnim unosom.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Noised Back-Translation (NoisedBT)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r w:rsidRPr="00296641">
        <w:t xml:space="preserve">Noised Back-Translation kombinuje osnovnu Back-Translation tehniku </w:t>
      </w:r>
      <w:proofErr w:type="gramStart"/>
      <w:r w:rsidRPr="00296641">
        <w:t>sa</w:t>
      </w:r>
      <w:proofErr w:type="gramEnd"/>
      <w:r w:rsidRPr="00296641">
        <w:t xml:space="preserve"> dodavanjem šuma u tekst tokom procesa prevođenja. Šum može uključivati nasumično brisanje, zamenu </w:t>
      </w:r>
      <w:proofErr w:type="gramStart"/>
      <w:r w:rsidRPr="00296641">
        <w:t>ili</w:t>
      </w:r>
      <w:proofErr w:type="gramEnd"/>
      <w:r w:rsidRPr="00296641">
        <w:t xml:space="preserve"> premeštanje reči, čime se dodatno povećava raznovrsnost sintetičkog teksta.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on sat the mat"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lastRenderedPageBreak/>
        <w:t>→</w:t>
      </w:r>
      <w:r w:rsidRPr="00F13E64">
        <w:rPr>
          <w:b/>
        </w:rPr>
        <w:t xml:space="preserve"> "Il gatto era seduto sul tappetino"</w:t>
      </w:r>
      <w:r w:rsidRPr="00F13E64">
        <w:rPr>
          <w:b/>
        </w:rPr>
        <w:br/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was sitting on the carpet"</w:t>
      </w:r>
    </w:p>
    <w:p w:rsidR="002257BB" w:rsidRPr="009F615F" w:rsidRDefault="00296641" w:rsidP="00F13E64">
      <w:r w:rsidRPr="00296641">
        <w:t xml:space="preserve">Dodavanje šuma čini model otpornijim </w:t>
      </w:r>
      <w:proofErr w:type="gramStart"/>
      <w:r w:rsidRPr="00296641">
        <w:t>na</w:t>
      </w:r>
      <w:proofErr w:type="gramEnd"/>
      <w:r w:rsidRPr="00296641">
        <w:t xml:space="preserve"> prirodne varijacije u tekstu, omogućavajući mu da bolje prepoznaje i interpretira različite strukture rečenica.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Generativne metode (GPT-based models)</w:t>
      </w:r>
      <w:r w:rsidRPr="00F13E64">
        <w:rPr>
          <w:b w:val="0"/>
        </w:rPr>
        <w:t xml:space="preserve">: </w:t>
      </w:r>
    </w:p>
    <w:p w:rsidR="00296641" w:rsidRPr="009F615F" w:rsidRDefault="002257BB" w:rsidP="00F13E64">
      <w:r w:rsidRPr="009F615F">
        <w:t xml:space="preserve">Generativni modeli, poput LAMBADA algoritma zasnovanog </w:t>
      </w:r>
      <w:proofErr w:type="gramStart"/>
      <w:r w:rsidRPr="009F615F">
        <w:t>na</w:t>
      </w:r>
      <w:proofErr w:type="gramEnd"/>
      <w:r w:rsidRPr="009F615F">
        <w:t xml:space="preserve"> GPT-2, koriste unapred trenirane neuronske mreže za generisanje novih sintetičkih podataka. U ovoj metodi, model jezika (GPT-2) se prilagođava </w:t>
      </w:r>
      <w:proofErr w:type="gramStart"/>
      <w:r w:rsidRPr="009F615F">
        <w:t>na</w:t>
      </w:r>
      <w:proofErr w:type="gramEnd"/>
      <w:r w:rsidRPr="009F615F">
        <w:t xml:space="preserve"> osnovu originalnog skupa podataka i koristi se za generisanje novih fraza. </w:t>
      </w:r>
    </w:p>
    <w:p w:rsidR="002257BB" w:rsidRPr="009F615F" w:rsidRDefault="002257BB" w:rsidP="00F13E64">
      <w:proofErr w:type="gramStart"/>
      <w:r w:rsidRPr="009F615F">
        <w:t>Na primer, model može generisati nove rečenice koje su semantički slične originalu, a zatim se koristi klasifikator za filtriranje kvalitetnih sintetičkih podataka.</w:t>
      </w:r>
      <w:proofErr w:type="gramEnd"/>
      <w:r w:rsidRPr="009F615F">
        <w:t xml:space="preserve"> </w:t>
      </w:r>
      <w:proofErr w:type="gramStart"/>
      <w:r w:rsidRPr="009F615F">
        <w:t>Ova metoda omogućava kreiranje bogatog sintetičkog skupa podataka koji pomaže u smanjenju prekomernog prilagođavanja modela (overfitting).</w:t>
      </w:r>
      <w:proofErr w:type="gramEnd"/>
    </w:p>
    <w:p w:rsidR="00F13E64" w:rsidRPr="00F13E64" w:rsidRDefault="0003320C" w:rsidP="00F13E64">
      <w:pPr>
        <w:jc w:val="center"/>
        <w:rPr>
          <w:b/>
        </w:rPr>
      </w:pPr>
      <w:r w:rsidRPr="00F13E64">
        <w:rPr>
          <w:b/>
        </w:rPr>
        <w:t>"Artificial intelligence is transforming the world"</w:t>
      </w:r>
      <w:r w:rsidR="00F13E64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"AI is revolutionizing global industries"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Tagged Back-Translation (TaggedBT)</w:t>
      </w:r>
      <w:r w:rsidRPr="00F13E64">
        <w:rPr>
          <w:b w:val="0"/>
        </w:rPr>
        <w:t xml:space="preserve">: </w:t>
      </w:r>
    </w:p>
    <w:p w:rsidR="00296641" w:rsidRPr="009F615F" w:rsidRDefault="00296641" w:rsidP="00F13E64">
      <w:proofErr w:type="gramStart"/>
      <w:r w:rsidRPr="00296641">
        <w:t>Tagged Back-Translation je varijanta Back-Translation tehnike koja koristi specijalne tagove za označavanje sintetički generisanog teksta.</w:t>
      </w:r>
      <w:proofErr w:type="gramEnd"/>
      <w:r w:rsidRPr="00296641">
        <w:t xml:space="preserve"> </w:t>
      </w:r>
      <w:proofErr w:type="gramStart"/>
      <w:r w:rsidRPr="00296641">
        <w:t>Umesto dodavanja šuma, ovaj pristup označava generisane podatke kako bi model naučio da razlikuje originalni i sintetički tekst.</w:t>
      </w:r>
      <w:proofErr w:type="gramEnd"/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"The cat sat on the mat"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"[SYN] </w:t>
      </w:r>
      <w:proofErr w:type="gramStart"/>
      <w:r w:rsidRPr="00F13E64">
        <w:rPr>
          <w:b/>
        </w:rPr>
        <w:t>The</w:t>
      </w:r>
      <w:proofErr w:type="gramEnd"/>
      <w:r w:rsidRPr="00F13E64">
        <w:rPr>
          <w:b/>
        </w:rPr>
        <w:t xml:space="preserve"> cat rested on the rug"</w:t>
      </w:r>
    </w:p>
    <w:p w:rsidR="00296641" w:rsidRPr="009F615F" w:rsidRDefault="00296641" w:rsidP="00F13E64">
      <w:proofErr w:type="gramStart"/>
      <w:r w:rsidRPr="00296641">
        <w:t>Ova tehnika omogućava modelu da ispravno koristi sintetičke podatke, čime se poboljšava tačnost i robusnost modela bez narušavanja semantičkog značenja originalnog teksta.</w:t>
      </w:r>
      <w:proofErr w:type="gramEnd"/>
    </w:p>
    <w:p w:rsidR="00C0432C" w:rsidRPr="009F615F" w:rsidRDefault="00C0432C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Back Transliteration</w:t>
      </w:r>
    </w:p>
    <w:p w:rsidR="00C0432C" w:rsidRPr="009F615F" w:rsidRDefault="00C0432C" w:rsidP="00F13E64">
      <w:r w:rsidRPr="009F615F">
        <w:rPr>
          <w:b/>
          <w:bCs/>
        </w:rPr>
        <w:t>Back Transliteration</w:t>
      </w:r>
      <w:r w:rsidRPr="009F615F">
        <w:t xml:space="preserve"> je metoda augmentacije podataka koja se koristi za generisanje rečenica </w:t>
      </w:r>
      <w:proofErr w:type="gramStart"/>
      <w:r w:rsidRPr="009F615F">
        <w:t>ili</w:t>
      </w:r>
      <w:proofErr w:type="gramEnd"/>
      <w:r w:rsidRPr="009F615F">
        <w:t xml:space="preserve"> fraza koje zvuče fonetski slično izvornom jeziku, ali su napisane u drugom pismu. Ova tehnika je posebno korisna za generisanje trening podataka za klasifikacione zadatke koji uključuju lokalizovane </w:t>
      </w:r>
      <w:proofErr w:type="gramStart"/>
      <w:r w:rsidRPr="009F615F">
        <w:t>ili</w:t>
      </w:r>
      <w:proofErr w:type="gramEnd"/>
      <w:r w:rsidRPr="009F615F">
        <w:t xml:space="preserve"> bi-jezične fraze, gde je ciljni jezik jezik sa malim resursima, odnosno ima manje dostupnih izvora podataka.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"Machine learning is a subset of AI"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"Машине лернинг ис а сабсет оф АИ"</w:t>
      </w:r>
    </w:p>
    <w:p w:rsidR="009F615F" w:rsidRPr="009F615F" w:rsidRDefault="009F61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F615F">
        <w:rPr>
          <w:rFonts w:asciiTheme="majorHAnsi" w:hAnsiTheme="majorHAnsi"/>
        </w:rPr>
        <w:br w:type="page"/>
      </w: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6" w:name="_Toc180846199"/>
      <w:r w:rsidRPr="009F615F">
        <w:lastRenderedPageBreak/>
        <w:t>Feature Space</w:t>
      </w:r>
      <w:bookmarkEnd w:id="16"/>
    </w:p>
    <w:p w:rsidR="002257BB" w:rsidRPr="009F615F" w:rsidRDefault="002257BB" w:rsidP="00C130C5">
      <w:r w:rsidRPr="009F615F">
        <w:t xml:space="preserve">Augmentacija podataka u </w:t>
      </w:r>
      <w:r w:rsidRPr="009F615F">
        <w:rPr>
          <w:rStyle w:val="Strong"/>
          <w:rFonts w:asciiTheme="majorHAnsi" w:hAnsiTheme="majorHAnsi"/>
        </w:rPr>
        <w:t>feature space</w:t>
      </w:r>
      <w:r w:rsidRPr="009F615F">
        <w:t xml:space="preserve"> (prostoru karakteristika) znači da se ne rade promene direktno </w:t>
      </w:r>
      <w:proofErr w:type="gramStart"/>
      <w:r w:rsidRPr="009F615F">
        <w:t>na</w:t>
      </w:r>
      <w:proofErr w:type="gramEnd"/>
      <w:r w:rsidRPr="009F615F">
        <w:t xml:space="preserve"> tekstu, već na njegovim numeričkim reprezentacijama, tj. </w:t>
      </w:r>
      <w:proofErr w:type="gramStart"/>
      <w:r w:rsidRPr="009F615F">
        <w:t>na</w:t>
      </w:r>
      <w:proofErr w:type="gramEnd"/>
      <w:r w:rsidRPr="009F615F">
        <w:t xml:space="preserve"> vektorskim prikazima rečenica ili reči (tzv. embeddings). Ove metode omogućavaju da se kreiraju nove varijacije podataka bez promene originalnog teksta, čime se model trenira da bude robusniji i otporniji </w:t>
      </w:r>
      <w:proofErr w:type="gramStart"/>
      <w:r w:rsidRPr="009F615F">
        <w:t>na</w:t>
      </w:r>
      <w:proofErr w:type="gramEnd"/>
      <w:r w:rsidRPr="009F615F">
        <w:t xml:space="preserve"> različite varijacije.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7" w:name="_Toc180846200"/>
      <w:r w:rsidRPr="009F615F">
        <w:t>Indukcija šuma</w:t>
      </w:r>
      <w:bookmarkEnd w:id="17"/>
    </w:p>
    <w:p w:rsidR="002257BB" w:rsidRPr="009F615F" w:rsidRDefault="002257BB" w:rsidP="00C130C5">
      <w:r w:rsidRPr="009F615F">
        <w:t xml:space="preserve">Indukcija šuma u prostoru karakteristika podrazumeva dodavanje malih, nasumičnih promena </w:t>
      </w:r>
      <w:proofErr w:type="gramStart"/>
      <w:r w:rsidRPr="009F615F">
        <w:t>na</w:t>
      </w:r>
      <w:proofErr w:type="gramEnd"/>
      <w:r w:rsidRPr="009F615F">
        <w:t xml:space="preserve"> vektorskim prikazima teksta. </w:t>
      </w:r>
      <w:proofErr w:type="gramStart"/>
      <w:r w:rsidRPr="009F615F">
        <w:t>Ove promene pomažu modelu da uči iz raznih varijacija i da postane bolji u prepoznavanju sličnih podataka.</w:t>
      </w:r>
      <w:proofErr w:type="gramEnd"/>
    </w:p>
    <w:p w:rsidR="00296641" w:rsidRPr="009F615F" w:rsidRDefault="002257BB" w:rsidP="00C130C5">
      <w:r w:rsidRPr="009F615F">
        <w:rPr>
          <w:rStyle w:val="Strong"/>
          <w:rFonts w:asciiTheme="majorHAnsi" w:hAnsiTheme="majorHAnsi"/>
        </w:rPr>
        <w:t>Dodavanje šuma</w:t>
      </w:r>
      <w:r w:rsidRPr="009F615F">
        <w:t xml:space="preserve">: </w:t>
      </w:r>
      <w:r w:rsidR="00296641" w:rsidRPr="009F615F">
        <w:t xml:space="preserve">Umesto da se menja stvarni tekst, dodaju se male nasumične promene u vektorskim prikazima rečenica. Na primer, ako se rečenica "The cat is on the mat" predstavi vektorima, šum može dodati male promene u </w:t>
      </w:r>
      <w:proofErr w:type="gramStart"/>
      <w:r w:rsidR="00296641" w:rsidRPr="009F615F">
        <w:t>te</w:t>
      </w:r>
      <w:proofErr w:type="gramEnd"/>
      <w:r w:rsidR="00296641" w:rsidRPr="009F615F">
        <w:t xml:space="preserve"> brojeve, ali će osnovno značenje ostati isto.</w:t>
      </w:r>
    </w:p>
    <w:p w:rsidR="002257BB" w:rsidRPr="009F615F" w:rsidRDefault="002257BB" w:rsidP="00C130C5">
      <w:r w:rsidRPr="009F615F">
        <w:rPr>
          <w:rStyle w:val="Strong"/>
          <w:rFonts w:asciiTheme="majorHAnsi" w:hAnsiTheme="majorHAnsi"/>
        </w:rPr>
        <w:t>Adversarijalni šum</w:t>
      </w:r>
      <w:r w:rsidRPr="009F615F">
        <w:t xml:space="preserve">: </w:t>
      </w:r>
      <w:r w:rsidR="00296641" w:rsidRPr="009F615F">
        <w:t xml:space="preserve">Ova metoda uključuje dodavanje malih promena u predstavljanju teksta koje bi zbunile model. Model se trenira </w:t>
      </w:r>
      <w:proofErr w:type="gramStart"/>
      <w:r w:rsidR="00296641" w:rsidRPr="009F615F">
        <w:t>na</w:t>
      </w:r>
      <w:proofErr w:type="gramEnd"/>
      <w:r w:rsidR="00296641" w:rsidRPr="009F615F">
        <w:t xml:space="preserve"> takvim promenama kako bi postao otporniji na greške ili manipulacije.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8" w:name="_Toc180846201"/>
      <w:r w:rsidRPr="009F615F">
        <w:t>Interpolacione metode</w:t>
      </w:r>
      <w:bookmarkEnd w:id="18"/>
    </w:p>
    <w:p w:rsidR="00296641" w:rsidRPr="009F615F" w:rsidRDefault="00296641" w:rsidP="00C130C5">
      <w:r w:rsidRPr="009F615F">
        <w:t xml:space="preserve">Interpolacione metode prave nove podatke kombinovanjem dve </w:t>
      </w:r>
      <w:proofErr w:type="gramStart"/>
      <w:r w:rsidRPr="009F615F">
        <w:t>ili</w:t>
      </w:r>
      <w:proofErr w:type="gramEnd"/>
      <w:r w:rsidRPr="009F615F">
        <w:t xml:space="preserve"> više rečenica, ali ne direktno, već koristeći njihove numeričke prikaze (embeddings). Ovo pomaže modelima da bolje generalizuju i da budu otporniji </w:t>
      </w:r>
      <w:proofErr w:type="gramStart"/>
      <w:r w:rsidRPr="009F615F">
        <w:t>na</w:t>
      </w:r>
      <w:proofErr w:type="gramEnd"/>
      <w:r w:rsidRPr="009F615F">
        <w:t xml:space="preserve"> prekomerno prilagođavanje (overfitting).</w:t>
      </w:r>
      <w:r w:rsidR="00A021D0" w:rsidRPr="009F615F"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SMOTE Interpolacija</w:t>
      </w:r>
    </w:p>
    <w:p w:rsidR="002257BB" w:rsidRPr="009F615F" w:rsidRDefault="002257BB" w:rsidP="00C130C5">
      <w:pPr>
        <w:rPr>
          <w:lang w:val="de-DE"/>
        </w:rPr>
      </w:pPr>
      <w:proofErr w:type="gramStart"/>
      <w:r w:rsidRPr="009F615F">
        <w:rPr>
          <w:rStyle w:val="Strong"/>
          <w:rFonts w:asciiTheme="majorHAnsi" w:hAnsiTheme="majorHAnsi"/>
        </w:rPr>
        <w:t>SMOTE</w:t>
      </w:r>
      <w:r w:rsidRPr="009F615F">
        <w:t xml:space="preserve"> je metoda koja pomaže da se balansiraju podaci u zadacima klasifikacije.</w:t>
      </w:r>
      <w:proofErr w:type="gramEnd"/>
      <w:r w:rsidRPr="009F615F">
        <w:t xml:space="preserve"> </w:t>
      </w:r>
      <w:proofErr w:type="gramStart"/>
      <w:r w:rsidRPr="009F615F">
        <w:t xml:space="preserve">Umesto da jednostavno kopira postojeće podatke, SMOTE kreira nove instance tako što kombinuje slične instance iz </w:t>
      </w:r>
      <w:r w:rsidR="009F615F" w:rsidRPr="009F615F">
        <w:t>iste klase.</w:t>
      </w:r>
      <w:proofErr w:type="gramEnd"/>
      <w:r w:rsidR="009F615F" w:rsidRPr="009F615F">
        <w:br/>
      </w:r>
      <w:r w:rsidRPr="009F615F">
        <w:rPr>
          <w:rStyle w:val="Strong"/>
          <w:rFonts w:asciiTheme="majorHAnsi" w:hAnsiTheme="majorHAnsi"/>
        </w:rPr>
        <w:t>Primer</w:t>
      </w:r>
      <w:r w:rsidRPr="009F615F">
        <w:t xml:space="preserve">: Ako imamo dve slične rečenice iz iste klase, SMOTE </w:t>
      </w:r>
      <w:proofErr w:type="gramStart"/>
      <w:r w:rsidRPr="009F615F">
        <w:t>će</w:t>
      </w:r>
      <w:proofErr w:type="gramEnd"/>
      <w:r w:rsidRPr="009F615F">
        <w:t xml:space="preserve"> stvoriti novu rečenicu kombinujući njihove vektorske prikaze. </w:t>
      </w:r>
      <w:r w:rsidRPr="009F615F">
        <w:rPr>
          <w:lang w:val="de-DE"/>
        </w:rPr>
        <w:t>To pomaže u balansiranju skupa podataka.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lang w:val="de-DE"/>
        </w:rPr>
      </w:pPr>
      <w:r w:rsidRPr="009F615F">
        <w:rPr>
          <w:lang w:val="de-DE"/>
        </w:rPr>
        <w:t xml:space="preserve"> Mixup Interpolacija</w:t>
      </w:r>
    </w:p>
    <w:p w:rsidR="002257BB" w:rsidRPr="009F615F" w:rsidRDefault="002257BB" w:rsidP="00C130C5">
      <w:pPr>
        <w:rPr>
          <w:lang w:val="de-DE"/>
        </w:rPr>
      </w:pPr>
      <w:r w:rsidRPr="009F615F">
        <w:rPr>
          <w:rStyle w:val="Strong"/>
          <w:rFonts w:asciiTheme="majorHAnsi" w:hAnsiTheme="majorHAnsi"/>
          <w:lang w:val="de-DE"/>
        </w:rPr>
        <w:t>Mixup</w:t>
      </w:r>
      <w:r w:rsidRPr="009F615F">
        <w:rPr>
          <w:lang w:val="de-DE"/>
        </w:rPr>
        <w:t xml:space="preserve"> je metoda koja kombinuje dve različite rečenice i njihove klase kako bi stvorila novu rečenicu koja predstavlja neku vrstu "mešavine" obe. Ova metoda pomaže modelu da uči iz različitih</w:t>
      </w:r>
      <w:r w:rsidR="009F615F" w:rsidRPr="009F615F">
        <w:rPr>
          <w:lang w:val="de-DE"/>
        </w:rPr>
        <w:t xml:space="preserve"> klasa i da bolje generalizuje.</w:t>
      </w:r>
      <w:r w:rsidR="009F615F" w:rsidRPr="009F615F">
        <w:rPr>
          <w:lang w:val="de-DE"/>
        </w:rPr>
        <w:br/>
      </w:r>
      <w:r w:rsidRPr="009F615F">
        <w:rPr>
          <w:rStyle w:val="Strong"/>
          <w:rFonts w:asciiTheme="majorHAnsi" w:hAnsiTheme="majorHAnsi"/>
          <w:lang w:val="de-DE"/>
        </w:rPr>
        <w:t>Primer</w:t>
      </w:r>
      <w:r w:rsidRPr="009F615F">
        <w:rPr>
          <w:lang w:val="de-DE"/>
        </w:rPr>
        <w:t>: Ako imamo rečenicu iz klase 0 ("The cat is on the mat") i rečenicu iz klase 1 ("The dog is barking"), mixup tehnika će stvoriti novu rečenicu koja je kombinacija obe, a i klasa će biti mešavina oba originalna labela.</w:t>
      </w:r>
      <w:r w:rsidR="009F615F" w:rsidRPr="009F615F">
        <w:rPr>
          <w:lang w:val="de-DE"/>
        </w:rPr>
        <w:br/>
      </w:r>
      <w:r w:rsidRPr="009F615F">
        <w:rPr>
          <w:lang w:val="de-DE"/>
        </w:rPr>
        <w:t xml:space="preserve">Mixup se često koristi u dubokim modelima (kao što su BERT ili RoBERTa), gde se ove </w:t>
      </w:r>
      <w:r w:rsidRPr="009F615F">
        <w:rPr>
          <w:lang w:val="de-DE"/>
        </w:rPr>
        <w:lastRenderedPageBreak/>
        <w:t>kombinacije primenjuju na različitim slojevima mreže, čime se poboljšava razumevanje složenih obrazaca u tekstu.</w:t>
      </w:r>
    </w:p>
    <w:p w:rsidR="00483B3C" w:rsidRPr="009F615F" w:rsidRDefault="00483B3C" w:rsidP="00483B3C">
      <w:pPr>
        <w:rPr>
          <w:rFonts w:asciiTheme="majorHAnsi" w:hAnsiTheme="majorHAnsi"/>
          <w:lang w:val="de-DE"/>
        </w:rPr>
      </w:pPr>
      <w:r w:rsidRPr="009F615F">
        <w:rPr>
          <w:rFonts w:asciiTheme="majorHAnsi" w:hAnsiTheme="majorHAnsi"/>
          <w:lang w:val="de-DE"/>
        </w:rPr>
        <w:br w:type="page"/>
      </w:r>
    </w:p>
    <w:p w:rsidR="00483B3C" w:rsidRPr="009F615F" w:rsidRDefault="009515DB" w:rsidP="009515DB">
      <w:pPr>
        <w:pStyle w:val="Heading1"/>
        <w:numPr>
          <w:ilvl w:val="0"/>
          <w:numId w:val="36"/>
        </w:numPr>
      </w:pPr>
      <w:bookmarkStart w:id="19" w:name="_Toc180846202"/>
      <w:r>
        <w:lastRenderedPageBreak/>
        <w:t>Zaključ</w:t>
      </w:r>
      <w:r w:rsidR="00483B3C" w:rsidRPr="009F615F">
        <w:t>ak</w:t>
      </w:r>
      <w:bookmarkEnd w:id="19"/>
    </w:p>
    <w:p w:rsidR="003B6CF1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C130C5" w:rsidRPr="00C130C5" w:rsidRDefault="00483B3C" w:rsidP="00C130C5">
      <w:pPr>
        <w:pStyle w:val="Heading1"/>
        <w:numPr>
          <w:ilvl w:val="0"/>
          <w:numId w:val="36"/>
        </w:numPr>
      </w:pPr>
      <w:bookmarkStart w:id="20" w:name="_Toc180846203"/>
      <w:r w:rsidRPr="009F615F">
        <w:lastRenderedPageBreak/>
        <w:t>Reference</w:t>
      </w:r>
      <w:bookmarkEnd w:id="20"/>
    </w:p>
    <w:p w:rsidR="00C130C5" w:rsidRPr="00C130C5" w:rsidRDefault="00C130C5" w:rsidP="00C130C5">
      <w:r w:rsidRPr="00C130C5">
        <w:t>Agrawal, R. (2021, June 14). </w:t>
      </w:r>
      <w:proofErr w:type="gramStart"/>
      <w:r w:rsidRPr="00C130C5">
        <w:rPr>
          <w:i/>
          <w:iCs/>
        </w:rPr>
        <w:t>Must Known Techniques for text preprocessing in NLP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Analytics Vidhya.</w:t>
      </w:r>
      <w:proofErr w:type="gramEnd"/>
      <w:r w:rsidRPr="00C130C5">
        <w:t xml:space="preserve"> https://www.analyticsvidhya.com/blog/2021/06/must-known-techniques-for-text-preprocessing-in-nlp/</w:t>
      </w:r>
    </w:p>
    <w:p w:rsidR="00C130C5" w:rsidRPr="00C130C5" w:rsidRDefault="00C130C5" w:rsidP="00C130C5">
      <w:pPr>
        <w:rPr>
          <w:lang w:val="de-DE"/>
        </w:rPr>
      </w:pPr>
      <w:r w:rsidRPr="00C130C5">
        <w:t>Arslan, E. (2024, June 25). </w:t>
      </w:r>
      <w:r w:rsidRPr="00C130C5">
        <w:rPr>
          <w:i/>
          <w:iCs/>
        </w:rPr>
        <w:t>Natural language Processing: Deep dive into text preprocessing and tokenization— step 2</w:t>
      </w:r>
      <w:r w:rsidRPr="00C130C5">
        <w:t xml:space="preserve">. </w:t>
      </w:r>
      <w:r w:rsidRPr="00C130C5">
        <w:rPr>
          <w:lang w:val="de-DE"/>
        </w:rPr>
        <w:t>Medium. https://medium.com/@erhan_arslan/natural-language-processing-deep-dive-into-text-preprocessing-and-tokenization-step-2-b5dcf9520266</w:t>
      </w:r>
    </w:p>
    <w:p w:rsidR="00C130C5" w:rsidRPr="00C130C5" w:rsidRDefault="00C130C5" w:rsidP="00C130C5">
      <w:pPr>
        <w:rPr>
          <w:lang w:val="de-DE"/>
        </w:rPr>
      </w:pPr>
      <w:r w:rsidRPr="00C130C5">
        <w:t>Aydin, A. (2023, October 4). </w:t>
      </w:r>
      <w:proofErr w:type="gramStart"/>
      <w:r w:rsidRPr="00C130C5">
        <w:rPr>
          <w:i/>
          <w:iCs/>
        </w:rPr>
        <w:t>1 — text preprocessing techniques for NLP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https://ayselaydin.medium.com/1-text-preprocessing-techniques-for-nlp-37544483c007</w:t>
      </w:r>
    </w:p>
    <w:p w:rsidR="00C130C5" w:rsidRPr="00C130C5" w:rsidRDefault="00C130C5" w:rsidP="00C130C5">
      <w:pPr>
        <w:rPr>
          <w:lang w:val="de-DE"/>
        </w:rPr>
      </w:pPr>
      <w:r w:rsidRPr="00C130C5">
        <w:t>Bolle, M. (2023, June 3). </w:t>
      </w:r>
      <w:proofErr w:type="gramStart"/>
      <w:r w:rsidRPr="00C130C5">
        <w:rPr>
          <w:i/>
          <w:iCs/>
        </w:rPr>
        <w:t>Text augmentation in python with NLPAUG - Marc Bolle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https://medium.com/@marc.bolle/text-augmentation-in-python-with-nlpaug-48c3eebacf46</w:t>
      </w:r>
    </w:p>
    <w:p w:rsidR="00C130C5" w:rsidRPr="00C130C5" w:rsidRDefault="00C130C5" w:rsidP="00C130C5">
      <w:r w:rsidRPr="00C130C5">
        <w:t>Chiusano, F. (2022, April 4). </w:t>
      </w:r>
      <w:proofErr w:type="gramStart"/>
      <w:r w:rsidRPr="00C130C5">
        <w:rPr>
          <w:i/>
          <w:iCs/>
        </w:rPr>
        <w:t>Two minutes NLP — A taxonomy of data augmentation for text classification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NLPlanet.</w:t>
      </w:r>
      <w:proofErr w:type="gramEnd"/>
      <w:r w:rsidRPr="00C130C5">
        <w:t xml:space="preserve"> https://medium.com/nlplanet/two-minutes-nlp-a-taxonomy-of-data-augmentation-for-text-classification-52c96f332bad</w:t>
      </w:r>
    </w:p>
    <w:p w:rsidR="00C130C5" w:rsidRPr="00C130C5" w:rsidRDefault="00C130C5" w:rsidP="00C130C5">
      <w:r w:rsidRPr="00C130C5">
        <w:t xml:space="preserve">Claude, C. (2018). Text data augmentation made simple by leveraging NLP Cloud APIs.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http://arxiv.org/abs/1812.04718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Getting started with text preprocessing</w:t>
      </w:r>
      <w:r w:rsidRPr="00C130C5">
        <w:t>.</w:t>
      </w:r>
      <w:proofErr w:type="gramEnd"/>
      <w:r w:rsidRPr="00C130C5">
        <w:t xml:space="preserve"> (2019, August 20). </w:t>
      </w:r>
      <w:proofErr w:type="gramStart"/>
      <w:r w:rsidRPr="00C130C5">
        <w:t>Kaggle.com; Kaggle.</w:t>
      </w:r>
      <w:proofErr w:type="gramEnd"/>
      <w:r w:rsidRPr="00C130C5">
        <w:t xml:space="preserve"> https://www.kaggle.com/code/sudalairajkumar/getting-started-with-text-preprocessing</w:t>
      </w:r>
    </w:p>
    <w:p w:rsidR="00C130C5" w:rsidRPr="00C130C5" w:rsidRDefault="00C130C5" w:rsidP="00C130C5">
      <w:proofErr w:type="gramStart"/>
      <w:r w:rsidRPr="00C130C5">
        <w:t>Li, B., Hou, Y., &amp; Che, W. (2022).</w:t>
      </w:r>
      <w:proofErr w:type="gramEnd"/>
      <w:r w:rsidRPr="00C130C5">
        <w:t xml:space="preserve"> Data augmentation approaches in natural language processing: A survey. </w:t>
      </w:r>
      <w:r w:rsidRPr="00C130C5">
        <w:rPr>
          <w:i/>
          <w:iCs/>
        </w:rPr>
        <w:t>AI Open</w:t>
      </w:r>
      <w:r w:rsidRPr="00C130C5">
        <w:t>, </w:t>
      </w:r>
      <w:r w:rsidRPr="00C130C5">
        <w:rPr>
          <w:i/>
          <w:iCs/>
        </w:rPr>
        <w:t>3</w:t>
      </w:r>
      <w:r w:rsidRPr="00C130C5">
        <w:t>, 71–90. https://doi.org/10.1016/j.aiopen.2022.03.001</w:t>
      </w:r>
    </w:p>
    <w:p w:rsidR="00C130C5" w:rsidRPr="00C130C5" w:rsidRDefault="00C130C5" w:rsidP="00C130C5">
      <w:r w:rsidRPr="00C130C5">
        <w:t>Ma, E. (2019, April 20). </w:t>
      </w:r>
      <w:proofErr w:type="gramStart"/>
      <w:r w:rsidRPr="00C130C5">
        <w:rPr>
          <w:i/>
          <w:iCs/>
        </w:rPr>
        <w:t>Data Augmentation library for text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Towards Data Science.</w:t>
      </w:r>
      <w:proofErr w:type="gramEnd"/>
      <w:r w:rsidRPr="00C130C5">
        <w:t xml:space="preserve"> https://towardsdatascience.com/data-augmentation-library-for-text-9661736b13ff</w:t>
      </w:r>
    </w:p>
    <w:p w:rsidR="00C130C5" w:rsidRPr="00C130C5" w:rsidRDefault="00C130C5" w:rsidP="00C130C5">
      <w:proofErr w:type="gramStart"/>
      <w:r w:rsidRPr="00C130C5">
        <w:t>Markus, B., Marc-André, K., &amp; Christian, R. (2021).</w:t>
      </w:r>
      <w:proofErr w:type="gramEnd"/>
      <w:r w:rsidRPr="00C130C5">
        <w:t xml:space="preserve"> </w:t>
      </w:r>
      <w:proofErr w:type="gramStart"/>
      <w:r w:rsidRPr="00C130C5">
        <w:t>A Survey on Data Augmentation for Text Classification.</w:t>
      </w:r>
      <w:proofErr w:type="gramEnd"/>
      <w:r w:rsidRPr="00C130C5">
        <w:t xml:space="preserve">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http://arxiv.org/abs/2107.03158</w:t>
      </w:r>
    </w:p>
    <w:p w:rsidR="00C130C5" w:rsidRPr="00C130C5" w:rsidRDefault="00C130C5" w:rsidP="00C130C5">
      <w:proofErr w:type="gramStart"/>
      <w:r w:rsidRPr="00C130C5">
        <w:t>Pellicer, L. F. A. O., Ferreira, T. M., &amp; Costa, A. H. R. (2023).</w:t>
      </w:r>
      <w:proofErr w:type="gramEnd"/>
      <w:r w:rsidRPr="00C130C5">
        <w:t xml:space="preserve"> </w:t>
      </w:r>
      <w:proofErr w:type="gramStart"/>
      <w:r w:rsidRPr="00C130C5">
        <w:t>Data augmentation techniques in natural language processing.</w:t>
      </w:r>
      <w:proofErr w:type="gramEnd"/>
      <w:r w:rsidRPr="00C130C5">
        <w:t> </w:t>
      </w:r>
      <w:r w:rsidRPr="00C130C5">
        <w:rPr>
          <w:i/>
          <w:iCs/>
        </w:rPr>
        <w:t>Applied Soft Computing</w:t>
      </w:r>
      <w:r w:rsidRPr="00C130C5">
        <w:t>, </w:t>
      </w:r>
      <w:r w:rsidRPr="00C130C5">
        <w:rPr>
          <w:i/>
          <w:iCs/>
        </w:rPr>
        <w:t>132</w:t>
      </w:r>
      <w:r w:rsidRPr="00C130C5">
        <w:t>(109803), 109803. https://doi.org/10.1016/j.asoc.2022.109803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Text augmentation techniques in NLP</w:t>
      </w:r>
      <w:r w:rsidRPr="00C130C5">
        <w:t>.</w:t>
      </w:r>
      <w:proofErr w:type="gramEnd"/>
      <w:r w:rsidRPr="00C130C5">
        <w:t xml:space="preserve"> (2023, April 17). </w:t>
      </w:r>
      <w:proofErr w:type="gramStart"/>
      <w:r w:rsidRPr="00C130C5">
        <w:t>GeeksforGeeks.</w:t>
      </w:r>
      <w:proofErr w:type="gramEnd"/>
      <w:r w:rsidRPr="00C130C5">
        <w:t xml:space="preserve"> https://www.geeksforgeeks.org/text-augmentation-techniques-in-nlp/</w:t>
      </w:r>
    </w:p>
    <w:p w:rsidR="00C130C5" w:rsidRPr="00C130C5" w:rsidRDefault="00C130C5" w:rsidP="00C130C5">
      <w:r w:rsidRPr="00C130C5">
        <w:lastRenderedPageBreak/>
        <w:t>Van Otten, N. (2023, January 25). </w:t>
      </w:r>
      <w:proofErr w:type="gramStart"/>
      <w:r w:rsidRPr="00C130C5">
        <w:rPr>
          <w:i/>
          <w:iCs/>
        </w:rPr>
        <w:t>How to use text normalization techniques in NLP with python [9 ways]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Spot Intelligence.</w:t>
      </w:r>
      <w:proofErr w:type="gramEnd"/>
      <w:r w:rsidRPr="00C130C5">
        <w:t xml:space="preserve"> https://spotintelligence.com/2023/01/25/text-normalization-techniques-nlp/</w:t>
      </w:r>
    </w:p>
    <w:p w:rsidR="00C130C5" w:rsidRPr="00C130C5" w:rsidRDefault="00C130C5" w:rsidP="00C130C5"/>
    <w:sectPr w:rsidR="00C130C5" w:rsidRPr="00C1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E75"/>
    <w:multiLevelType w:val="multilevel"/>
    <w:tmpl w:val="5B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F2456"/>
    <w:multiLevelType w:val="hybridMultilevel"/>
    <w:tmpl w:val="2F8ED9C2"/>
    <w:lvl w:ilvl="0" w:tplc="64AA4018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100F6"/>
    <w:multiLevelType w:val="multilevel"/>
    <w:tmpl w:val="2B1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A7D75"/>
    <w:multiLevelType w:val="multilevel"/>
    <w:tmpl w:val="8C5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B1663"/>
    <w:multiLevelType w:val="multilevel"/>
    <w:tmpl w:val="F09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63492C"/>
    <w:multiLevelType w:val="multilevel"/>
    <w:tmpl w:val="E56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65B20"/>
    <w:multiLevelType w:val="multilevel"/>
    <w:tmpl w:val="4EF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135D8"/>
    <w:multiLevelType w:val="multilevel"/>
    <w:tmpl w:val="C76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4344C9"/>
    <w:multiLevelType w:val="multilevel"/>
    <w:tmpl w:val="099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A025A5"/>
    <w:multiLevelType w:val="multilevel"/>
    <w:tmpl w:val="B5F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40870"/>
    <w:multiLevelType w:val="multilevel"/>
    <w:tmpl w:val="CE9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440181"/>
    <w:multiLevelType w:val="multilevel"/>
    <w:tmpl w:val="CF1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D52390"/>
    <w:multiLevelType w:val="multilevel"/>
    <w:tmpl w:val="43546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AED6840"/>
    <w:multiLevelType w:val="multilevel"/>
    <w:tmpl w:val="6C4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AB593C"/>
    <w:multiLevelType w:val="multilevel"/>
    <w:tmpl w:val="4F2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4B4704"/>
    <w:multiLevelType w:val="multilevel"/>
    <w:tmpl w:val="6C5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4578AE"/>
    <w:multiLevelType w:val="multilevel"/>
    <w:tmpl w:val="E78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E23FF7"/>
    <w:multiLevelType w:val="multilevel"/>
    <w:tmpl w:val="5DD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8241F6"/>
    <w:multiLevelType w:val="multilevel"/>
    <w:tmpl w:val="872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2611F1"/>
    <w:multiLevelType w:val="multilevel"/>
    <w:tmpl w:val="EC66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47021E"/>
    <w:multiLevelType w:val="multilevel"/>
    <w:tmpl w:val="ED5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977C85"/>
    <w:multiLevelType w:val="multilevel"/>
    <w:tmpl w:val="A65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6C5020"/>
    <w:multiLevelType w:val="multilevel"/>
    <w:tmpl w:val="642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833EEA"/>
    <w:multiLevelType w:val="multilevel"/>
    <w:tmpl w:val="C45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EE31CF"/>
    <w:multiLevelType w:val="multilevel"/>
    <w:tmpl w:val="1AB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B15CB8"/>
    <w:multiLevelType w:val="multilevel"/>
    <w:tmpl w:val="7D2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C94A26"/>
    <w:multiLevelType w:val="multilevel"/>
    <w:tmpl w:val="CB6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E75F9D"/>
    <w:multiLevelType w:val="multilevel"/>
    <w:tmpl w:val="C66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9538EB"/>
    <w:multiLevelType w:val="multilevel"/>
    <w:tmpl w:val="C15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1E04D6"/>
    <w:multiLevelType w:val="multilevel"/>
    <w:tmpl w:val="697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21C7B"/>
    <w:multiLevelType w:val="hybridMultilevel"/>
    <w:tmpl w:val="5CB2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347440"/>
    <w:multiLevelType w:val="multilevel"/>
    <w:tmpl w:val="231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5D121D"/>
    <w:multiLevelType w:val="multilevel"/>
    <w:tmpl w:val="120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7A0E96"/>
    <w:multiLevelType w:val="multilevel"/>
    <w:tmpl w:val="85489B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6F846E07"/>
    <w:multiLevelType w:val="multilevel"/>
    <w:tmpl w:val="AF9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9A1E0C"/>
    <w:multiLevelType w:val="multilevel"/>
    <w:tmpl w:val="C5D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D22943"/>
    <w:multiLevelType w:val="multilevel"/>
    <w:tmpl w:val="561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34"/>
  </w:num>
  <w:num w:numId="5">
    <w:abstractNumId w:val="3"/>
  </w:num>
  <w:num w:numId="6">
    <w:abstractNumId w:val="17"/>
  </w:num>
  <w:num w:numId="7">
    <w:abstractNumId w:val="5"/>
  </w:num>
  <w:num w:numId="8">
    <w:abstractNumId w:val="9"/>
  </w:num>
  <w:num w:numId="9">
    <w:abstractNumId w:val="36"/>
  </w:num>
  <w:num w:numId="10">
    <w:abstractNumId w:val="29"/>
  </w:num>
  <w:num w:numId="11">
    <w:abstractNumId w:val="27"/>
  </w:num>
  <w:num w:numId="12">
    <w:abstractNumId w:val="1"/>
  </w:num>
  <w:num w:numId="13">
    <w:abstractNumId w:val="16"/>
  </w:num>
  <w:num w:numId="14">
    <w:abstractNumId w:val="21"/>
  </w:num>
  <w:num w:numId="15">
    <w:abstractNumId w:val="28"/>
  </w:num>
  <w:num w:numId="16">
    <w:abstractNumId w:val="35"/>
  </w:num>
  <w:num w:numId="17">
    <w:abstractNumId w:val="31"/>
  </w:num>
  <w:num w:numId="18">
    <w:abstractNumId w:val="20"/>
  </w:num>
  <w:num w:numId="19">
    <w:abstractNumId w:val="22"/>
  </w:num>
  <w:num w:numId="20">
    <w:abstractNumId w:val="13"/>
  </w:num>
  <w:num w:numId="21">
    <w:abstractNumId w:val="25"/>
  </w:num>
  <w:num w:numId="22">
    <w:abstractNumId w:val="14"/>
  </w:num>
  <w:num w:numId="23">
    <w:abstractNumId w:val="0"/>
  </w:num>
  <w:num w:numId="24">
    <w:abstractNumId w:val="8"/>
  </w:num>
  <w:num w:numId="25">
    <w:abstractNumId w:val="10"/>
  </w:num>
  <w:num w:numId="26">
    <w:abstractNumId w:val="11"/>
  </w:num>
  <w:num w:numId="27">
    <w:abstractNumId w:val="7"/>
  </w:num>
  <w:num w:numId="28">
    <w:abstractNumId w:val="2"/>
  </w:num>
  <w:num w:numId="29">
    <w:abstractNumId w:val="23"/>
  </w:num>
  <w:num w:numId="30">
    <w:abstractNumId w:val="15"/>
  </w:num>
  <w:num w:numId="31">
    <w:abstractNumId w:val="32"/>
  </w:num>
  <w:num w:numId="32">
    <w:abstractNumId w:val="24"/>
  </w:num>
  <w:num w:numId="33">
    <w:abstractNumId w:val="26"/>
  </w:num>
  <w:num w:numId="34">
    <w:abstractNumId w:val="4"/>
  </w:num>
  <w:num w:numId="35">
    <w:abstractNumId w:val="30"/>
  </w:num>
  <w:num w:numId="36">
    <w:abstractNumId w:val="3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C9"/>
    <w:rsid w:val="0003320C"/>
    <w:rsid w:val="000573F8"/>
    <w:rsid w:val="001F7801"/>
    <w:rsid w:val="00213C76"/>
    <w:rsid w:val="002257BB"/>
    <w:rsid w:val="00296641"/>
    <w:rsid w:val="003B6CF1"/>
    <w:rsid w:val="00483B3C"/>
    <w:rsid w:val="004A01FD"/>
    <w:rsid w:val="004C4209"/>
    <w:rsid w:val="0059522A"/>
    <w:rsid w:val="00674E47"/>
    <w:rsid w:val="006A07E6"/>
    <w:rsid w:val="00770BC9"/>
    <w:rsid w:val="0088345B"/>
    <w:rsid w:val="009515DB"/>
    <w:rsid w:val="009F615F"/>
    <w:rsid w:val="00A021D0"/>
    <w:rsid w:val="00A80644"/>
    <w:rsid w:val="00AB528F"/>
    <w:rsid w:val="00B67673"/>
    <w:rsid w:val="00BF10EC"/>
    <w:rsid w:val="00C0432C"/>
    <w:rsid w:val="00C130C5"/>
    <w:rsid w:val="00D10394"/>
    <w:rsid w:val="00DB514E"/>
    <w:rsid w:val="00DF3FCF"/>
    <w:rsid w:val="00E26EF8"/>
    <w:rsid w:val="00E541E8"/>
    <w:rsid w:val="00EA0EAC"/>
    <w:rsid w:val="00F02699"/>
    <w:rsid w:val="00F13E64"/>
    <w:rsid w:val="00F22C98"/>
    <w:rsid w:val="00F400BD"/>
    <w:rsid w:val="00FB74C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DD"/>
    <w:rsid w:val="00C5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2D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2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3762A-C6AE-47BE-B475-79452390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19</Pages>
  <Words>4578</Words>
  <Characters>26096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Kaca</dc:creator>
  <cp:keywords/>
  <dc:description/>
  <cp:lastModifiedBy>Kaca</cp:lastModifiedBy>
  <cp:revision>7</cp:revision>
  <dcterms:created xsi:type="dcterms:W3CDTF">2024-09-21T10:09:00Z</dcterms:created>
  <dcterms:modified xsi:type="dcterms:W3CDTF">2024-10-27T07:06:00Z</dcterms:modified>
</cp:coreProperties>
</file>