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00D5A" w:rsidRDefault="004E5D00">
      <w:pPr>
        <w:pStyle w:val="Title"/>
      </w:pPr>
      <w:r>
        <w:t>Problem izlaska iz šume</w:t>
      </w:r>
    </w:p>
    <w:p w14:paraId="00000002" w14:textId="77777777" w:rsidR="00400D5A" w:rsidRDefault="004E5D00">
      <w:pPr>
        <w:keepNext/>
        <w:keepLines/>
        <w:pBdr>
          <w:top w:val="nil"/>
          <w:left w:val="nil"/>
          <w:bottom w:val="nil"/>
          <w:right w:val="nil"/>
          <w:between w:val="nil"/>
        </w:pBdr>
        <w:jc w:val="center"/>
        <w:rPr>
          <w:color w:val="000000"/>
        </w:rPr>
      </w:pPr>
      <w:r>
        <w:rPr>
          <w:color w:val="000000"/>
        </w:rPr>
        <w:t xml:space="preserve">Katarina Krivokuća </w:t>
      </w:r>
      <w:r>
        <w:t>(2000), Jovana Subotića 11, Zemun</w:t>
      </w:r>
      <w:r>
        <w:rPr>
          <w:color w:val="000000"/>
        </w:rPr>
        <w:br/>
        <w:t>Matematička gimnazija, Beograd, Srbija</w:t>
      </w:r>
      <w:r>
        <w:rPr>
          <w:color w:val="000000"/>
        </w:rPr>
        <w:br/>
      </w:r>
    </w:p>
    <w:p w14:paraId="00000003" w14:textId="77777777" w:rsidR="00400D5A" w:rsidRDefault="004E5D00">
      <w:pPr>
        <w:keepNext/>
        <w:keepLines/>
        <w:pBdr>
          <w:top w:val="nil"/>
          <w:left w:val="nil"/>
          <w:bottom w:val="nil"/>
          <w:right w:val="nil"/>
          <w:between w:val="nil"/>
        </w:pBdr>
        <w:jc w:val="center"/>
      </w:pPr>
      <w:r>
        <w:rPr>
          <w:color w:val="000000"/>
        </w:rPr>
        <w:t xml:space="preserve">Dimitrije Glukčević (2001), </w:t>
      </w:r>
      <w:r>
        <w:t>Arhiepiskopa Danila Drugog 35, Niš</w:t>
      </w:r>
      <w:r>
        <w:rPr>
          <w:color w:val="000000"/>
        </w:rPr>
        <w:br/>
        <w:t xml:space="preserve">Gimnazija </w:t>
      </w:r>
      <w:proofErr w:type="gramStart"/>
      <w:r>
        <w:rPr>
          <w:color w:val="000000"/>
        </w:rPr>
        <w:t>,,Svetozar</w:t>
      </w:r>
      <w:proofErr w:type="gramEnd"/>
      <w:r>
        <w:rPr>
          <w:color w:val="000000"/>
        </w:rPr>
        <w:t xml:space="preserve"> Marković", Niš, Srbija</w:t>
      </w:r>
      <w:r>
        <w:rPr>
          <w:color w:val="000000"/>
        </w:rPr>
        <w:br/>
      </w:r>
    </w:p>
    <w:p w14:paraId="00000004" w14:textId="5AB5977C" w:rsidR="00400D5A" w:rsidRDefault="004E5D00">
      <w:pPr>
        <w:keepNext/>
        <w:keepLines/>
        <w:pBdr>
          <w:top w:val="nil"/>
          <w:left w:val="nil"/>
          <w:bottom w:val="nil"/>
          <w:right w:val="nil"/>
          <w:between w:val="nil"/>
        </w:pBdr>
        <w:jc w:val="center"/>
        <w:rPr>
          <w:color w:val="000000"/>
        </w:rPr>
      </w:pPr>
      <w:proofErr w:type="gramStart"/>
      <w:r>
        <w:t>mentor</w:t>
      </w:r>
      <w:proofErr w:type="gramEnd"/>
      <w:r>
        <w:t>: dr Bojan Bašić, vanredni profesor Prirodno-matematičkog fakulteta u Novom Sadu</w:t>
      </w:r>
      <w:r>
        <w:rPr>
          <w:color w:val="000000"/>
        </w:rPr>
        <w:br/>
      </w:r>
    </w:p>
    <w:p w14:paraId="00000005" w14:textId="5E833A29" w:rsidR="00400D5A" w:rsidRDefault="004E5D00">
      <w:pPr>
        <w:keepNext/>
        <w:keepLines/>
        <w:pBdr>
          <w:top w:val="nil"/>
          <w:left w:val="nil"/>
          <w:bottom w:val="nil"/>
          <w:right w:val="nil"/>
          <w:between w:val="nil"/>
        </w:pBdr>
        <w:spacing w:before="300" w:after="300"/>
        <w:rPr>
          <w:color w:val="000000"/>
          <w:sz w:val="20"/>
          <w:szCs w:val="20"/>
        </w:rPr>
      </w:pPr>
      <w:r>
        <w:rPr>
          <w:color w:val="000000"/>
          <w:sz w:val="20"/>
          <w:szCs w:val="20"/>
        </w:rPr>
        <w:t xml:space="preserve">Belmanov problem traženja najkraćeg izlaznog puta iz šume poznatog oblika i dimenzija je rešen za </w:t>
      </w:r>
      <w:proofErr w:type="gramStart"/>
      <w:r>
        <w:rPr>
          <w:color w:val="000000"/>
          <w:sz w:val="20"/>
          <w:szCs w:val="20"/>
        </w:rPr>
        <w:t>mali</w:t>
      </w:r>
      <w:proofErr w:type="gramEnd"/>
      <w:r>
        <w:rPr>
          <w:color w:val="000000"/>
          <w:sz w:val="20"/>
          <w:szCs w:val="20"/>
        </w:rPr>
        <w:t xml:space="preserve"> broj šuma. Jedan </w:t>
      </w:r>
      <w:proofErr w:type="gramStart"/>
      <w:r>
        <w:rPr>
          <w:color w:val="000000"/>
          <w:sz w:val="20"/>
          <w:szCs w:val="20"/>
        </w:rPr>
        <w:t>od</w:t>
      </w:r>
      <w:proofErr w:type="gramEnd"/>
      <w:r>
        <w:rPr>
          <w:color w:val="000000"/>
          <w:sz w:val="20"/>
          <w:szCs w:val="20"/>
        </w:rPr>
        <w:t xml:space="preserve"> rešenih slučajeva je traka ograničena sa dve paralelne prave na jediničnoj udaljenosti. Tačnije, </w:t>
      </w:r>
      <w:proofErr w:type="gramStart"/>
      <w:r>
        <w:rPr>
          <w:color w:val="000000"/>
          <w:sz w:val="20"/>
          <w:szCs w:val="20"/>
        </w:rPr>
        <w:t>Zalgaler  je</w:t>
      </w:r>
      <w:proofErr w:type="gramEnd"/>
      <w:r>
        <w:rPr>
          <w:color w:val="000000"/>
          <w:sz w:val="20"/>
          <w:szCs w:val="20"/>
        </w:rPr>
        <w:t xml:space="preserve"> pronašao najkraći put jedinične širine i pokazano je da je to najkraći izlazni put iz posmatrane šume. Takođe su istraživani i najkraći </w:t>
      </w:r>
      <w:proofErr w:type="gramStart"/>
      <w:r>
        <w:rPr>
          <w:color w:val="000000"/>
          <w:sz w:val="20"/>
          <w:szCs w:val="20"/>
        </w:rPr>
        <w:t>putevi  jedinične</w:t>
      </w:r>
      <w:proofErr w:type="gramEnd"/>
      <w:r>
        <w:rPr>
          <w:color w:val="000000"/>
          <w:sz w:val="20"/>
          <w:szCs w:val="20"/>
        </w:rPr>
        <w:t xml:space="preserve"> širine u višim dimenzijama. Gomi </w:t>
      </w:r>
      <w:proofErr w:type="gramStart"/>
      <w:r>
        <w:rPr>
          <w:color w:val="000000"/>
          <w:sz w:val="20"/>
          <w:szCs w:val="20"/>
        </w:rPr>
        <w:t>je  pooštrio</w:t>
      </w:r>
      <w:proofErr w:type="gramEnd"/>
      <w:r>
        <w:rPr>
          <w:color w:val="000000"/>
          <w:sz w:val="20"/>
          <w:szCs w:val="20"/>
        </w:rPr>
        <w:t xml:space="preserve"> gornje ograničenje za dužinu takvog puta u prostoru i pronašao donje ograničenje za dužinu takvog puta u </w:t>
      </w:r>
      <m:oMath>
        <m:sSup>
          <m:sSupPr>
            <m:ctrlPr>
              <w:rPr>
                <w:rFonts w:ascii="Cambria Math" w:hAnsi="Cambria Math"/>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color w:val="000000"/>
          <w:sz w:val="20"/>
          <w:szCs w:val="20"/>
        </w:rPr>
        <w:t xml:space="preserve">. U ovom radu ćemo predstaviti jedno gornje ograničenje za dužinu najkraćeg puta jedinične širine </w:t>
      </w:r>
      <w:proofErr w:type="gramStart"/>
      <w:r>
        <w:rPr>
          <w:color w:val="000000"/>
          <w:sz w:val="20"/>
          <w:szCs w:val="20"/>
        </w:rPr>
        <w:t xml:space="preserve">u </w:t>
      </w:r>
      <w:proofErr w:type="gramEnd"/>
      <m:oMath>
        <m:sSup>
          <m:sSupPr>
            <m:ctrlPr>
              <w:rPr>
                <w:rFonts w:ascii="Cambria Math" w:hAnsi="Cambria Math"/>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color w:val="000000"/>
          <w:sz w:val="20"/>
          <w:szCs w:val="20"/>
        </w:rPr>
        <w:t xml:space="preserve">, kao i modifikaciju Belmanovog problema u kojoj više ljudi kreće iz iste tačke i smatra se da su izašli iz šume ako barem jedan od njih izađe, pri čemu se za dužinu puta smatra suma dužina pojedinačnih puteva. Dalje je pokazano jedno gornje i jedno donje ograničenje za dužinu najkraćeg puta jedinične širine u </w:t>
      </w:r>
      <m:oMath>
        <m:sSup>
          <m:sSupPr>
            <m:ctrlPr>
              <w:rPr>
                <w:rFonts w:ascii="Cambria Math" w:hAnsi="Cambria Math"/>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color w:val="000000"/>
          <w:sz w:val="20"/>
          <w:szCs w:val="20"/>
        </w:rPr>
        <w:t xml:space="preserve"> pri posmatranoj modifikaciji problema, kao i dokaz optimalnosti jedne modifikovane putanje u ravni pri restrikciji konveksnog omotača puta </w:t>
      </w:r>
      <w:proofErr w:type="gramStart"/>
      <w:r>
        <w:rPr>
          <w:color w:val="000000"/>
          <w:sz w:val="20"/>
          <w:szCs w:val="20"/>
        </w:rPr>
        <w:t>na</w:t>
      </w:r>
      <w:proofErr w:type="gramEnd"/>
      <w:r>
        <w:rPr>
          <w:color w:val="000000"/>
          <w:sz w:val="20"/>
          <w:szCs w:val="20"/>
        </w:rPr>
        <w:t xml:space="preserve"> trougao. Dosadašnji rad i intuicija ukazuju </w:t>
      </w:r>
      <w:proofErr w:type="gramStart"/>
      <w:r>
        <w:rPr>
          <w:color w:val="000000"/>
          <w:sz w:val="20"/>
          <w:szCs w:val="20"/>
        </w:rPr>
        <w:t>na</w:t>
      </w:r>
      <w:proofErr w:type="gramEnd"/>
      <w:r>
        <w:rPr>
          <w:color w:val="000000"/>
          <w:sz w:val="20"/>
          <w:szCs w:val="20"/>
        </w:rPr>
        <w:t xml:space="preserve"> to da je pri posmatranoj modifikaciji u </w:t>
      </w:r>
      <m:oMath>
        <m:sSup>
          <m:sSupPr>
            <m:ctrlPr>
              <w:rPr>
                <w:rFonts w:ascii="Cambria Math" w:hAnsi="Cambria Math"/>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color w:val="000000"/>
          <w:sz w:val="20"/>
          <w:szCs w:val="20"/>
        </w:rPr>
        <w:t xml:space="preserve"> najkraći put jedinične širine baš put za </w:t>
      </w:r>
      <m:oMath>
        <m:r>
          <w:rPr>
            <w:rFonts w:ascii="Cambria Math" w:hAnsi="Cambria Math"/>
            <w:sz w:val="20"/>
            <w:szCs w:val="20"/>
          </w:rPr>
          <m:t>(n+1)</m:t>
        </m:r>
        <m:r>
          <m:rPr>
            <m:sty m:val="p"/>
          </m:rPr>
          <w:rPr>
            <w:rFonts w:ascii="Cambria Math" w:hAnsi="Cambria Math"/>
            <w:sz w:val="20"/>
            <w:szCs w:val="20"/>
          </w:rPr>
          <m:t>-</m:t>
        </m:r>
      </m:oMath>
      <w:r>
        <w:rPr>
          <w:color w:val="000000"/>
          <w:sz w:val="20"/>
          <w:szCs w:val="20"/>
        </w:rPr>
        <w:t>nog čoveka konstruisan u ovom radu.</w:t>
      </w:r>
    </w:p>
    <w:p w14:paraId="00000006" w14:textId="77777777" w:rsidR="00400D5A" w:rsidRDefault="004E5D00">
      <w:pPr>
        <w:pStyle w:val="Heading1"/>
      </w:pPr>
      <w:bookmarkStart w:id="0" w:name="gjdgxs" w:colFirst="0" w:colLast="0"/>
      <w:bookmarkEnd w:id="0"/>
      <w:r>
        <w:t>Uvod</w:t>
      </w:r>
    </w:p>
    <w:p w14:paraId="00000007" w14:textId="77777777" w:rsidR="00400D5A" w:rsidRDefault="004E5D00">
      <w:pPr>
        <w:pStyle w:val="Heading2"/>
      </w:pPr>
      <w:bookmarkStart w:id="1" w:name="30j0zll" w:colFirst="0" w:colLast="0"/>
      <w:bookmarkEnd w:id="1"/>
      <w:r>
        <w:t>Originalni problem</w:t>
      </w:r>
    </w:p>
    <w:p w14:paraId="00000008" w14:textId="77777777" w:rsidR="00400D5A" w:rsidRDefault="004E5D00">
      <w:pPr>
        <w:pBdr>
          <w:top w:val="nil"/>
          <w:left w:val="nil"/>
          <w:bottom w:val="nil"/>
          <w:right w:val="nil"/>
          <w:between w:val="nil"/>
        </w:pBdr>
        <w:spacing w:before="180" w:after="180"/>
        <w:rPr>
          <w:color w:val="000000"/>
        </w:rPr>
      </w:pPr>
      <w:r>
        <w:rPr>
          <w:color w:val="000000"/>
        </w:rPr>
        <w:t xml:space="preserve">Originalni problem </w:t>
      </w:r>
      <w:proofErr w:type="gramStart"/>
      <w:r>
        <w:rPr>
          <w:color w:val="000000"/>
        </w:rPr>
        <w:t>,,Izgubljeni</w:t>
      </w:r>
      <w:proofErr w:type="gramEnd"/>
      <w:r>
        <w:rPr>
          <w:color w:val="000000"/>
        </w:rPr>
        <w:t xml:space="preserve"> u šumi" je postavio Belman 1956.  </w:t>
      </w:r>
      <w:proofErr w:type="gramStart"/>
      <w:r>
        <w:rPr>
          <w:color w:val="000000"/>
        </w:rPr>
        <w:t>i</w:t>
      </w:r>
      <w:proofErr w:type="gramEnd"/>
      <w:r>
        <w:rPr>
          <w:color w:val="000000"/>
        </w:rPr>
        <w:t xml:space="preserve"> on je glasio:</w:t>
      </w:r>
    </w:p>
    <w:p w14:paraId="00000009" w14:textId="77777777" w:rsidR="00400D5A" w:rsidRDefault="004E5D00">
      <w:pPr>
        <w:pBdr>
          <w:top w:val="nil"/>
          <w:left w:val="nil"/>
          <w:bottom w:val="nil"/>
          <w:right w:val="nil"/>
          <w:between w:val="nil"/>
        </w:pBdr>
        <w:spacing w:before="180" w:after="180"/>
        <w:jc w:val="center"/>
        <w:rPr>
          <w:color w:val="000000"/>
        </w:rPr>
      </w:pPr>
      <w:r>
        <w:rPr>
          <w:i/>
          <w:color w:val="000000"/>
        </w:rPr>
        <w:t>,</w:t>
      </w:r>
      <w:proofErr w:type="gramStart"/>
      <w:r>
        <w:rPr>
          <w:i/>
          <w:color w:val="000000"/>
        </w:rPr>
        <w:t>,Koji</w:t>
      </w:r>
      <w:proofErr w:type="gramEnd"/>
      <w:r>
        <w:rPr>
          <w:i/>
          <w:color w:val="000000"/>
        </w:rPr>
        <w:t xml:space="preserve"> je najkraći put kojim čovek izgubljen u šumi poznatog oblika i dimenzija treba da ide tako da posle tog puta zna da će sigurno izaći iz nje?"</w:t>
      </w:r>
    </w:p>
    <w:p w14:paraId="0000000A" w14:textId="77777777" w:rsidR="00400D5A" w:rsidRDefault="004E5D00">
      <w:pPr>
        <w:pBdr>
          <w:top w:val="nil"/>
          <w:left w:val="nil"/>
          <w:bottom w:val="nil"/>
          <w:right w:val="nil"/>
          <w:between w:val="nil"/>
        </w:pBdr>
        <w:spacing w:before="180" w:after="180"/>
        <w:rPr>
          <w:color w:val="000000"/>
        </w:rPr>
      </w:pPr>
      <w:r>
        <w:rPr>
          <w:color w:val="000000"/>
        </w:rPr>
        <w:t xml:space="preserve">Formalnije, problem se definiše kao </w:t>
      </w:r>
      <w:proofErr w:type="gramStart"/>
      <w:r>
        <w:rPr>
          <w:color w:val="000000"/>
        </w:rPr>
        <w:t>,,Koji</w:t>
      </w:r>
      <w:proofErr w:type="gramEnd"/>
      <w:r>
        <w:rPr>
          <w:color w:val="000000"/>
        </w:rPr>
        <w:t xml:space="preserve"> je najkraći izlazni put iz šume?", ako smo šumu i izlazni put definisali kao:</w:t>
      </w:r>
    </w:p>
    <w:p w14:paraId="0000000B" w14:textId="77777777" w:rsidR="00400D5A" w:rsidRDefault="004E5D00">
      <w:pPr>
        <w:pBdr>
          <w:top w:val="nil"/>
          <w:left w:val="nil"/>
          <w:bottom w:val="nil"/>
          <w:right w:val="nil"/>
          <w:between w:val="nil"/>
        </w:pBdr>
        <w:spacing w:before="180" w:after="180"/>
        <w:rPr>
          <w:color w:val="000000"/>
        </w:rPr>
      </w:pPr>
      <w:r>
        <w:rPr>
          <w:b/>
        </w:rPr>
        <w:t>Definicija 1.1:</w:t>
      </w:r>
      <w:r>
        <w:t xml:space="preserve"> </w:t>
      </w:r>
      <w:r>
        <w:rPr>
          <w:color w:val="000000"/>
        </w:rPr>
        <w:t>Šuma je zatvoren, konveksan planaran skup.</w:t>
      </w:r>
    </w:p>
    <w:p w14:paraId="0000000C" w14:textId="77777777" w:rsidR="00400D5A" w:rsidRDefault="004E5D00">
      <w:pPr>
        <w:pBdr>
          <w:top w:val="nil"/>
          <w:left w:val="nil"/>
          <w:bottom w:val="nil"/>
          <w:right w:val="nil"/>
          <w:between w:val="nil"/>
        </w:pBdr>
        <w:spacing w:before="180" w:after="180"/>
        <w:rPr>
          <w:color w:val="000000"/>
        </w:rPr>
      </w:pPr>
      <w:r>
        <w:rPr>
          <w:b/>
        </w:rPr>
        <w:t xml:space="preserve">Definicija 1.2: </w:t>
      </w:r>
      <w:r>
        <w:rPr>
          <w:color w:val="000000"/>
        </w:rPr>
        <w:t>Put je neprekidna i rektifiabilna kriva.</w:t>
      </w:r>
    </w:p>
    <w:p w14:paraId="0000000D" w14:textId="2BB57802" w:rsidR="00400D5A" w:rsidRDefault="004E5D00">
      <w:pPr>
        <w:pBdr>
          <w:top w:val="nil"/>
          <w:left w:val="nil"/>
          <w:bottom w:val="nil"/>
          <w:right w:val="nil"/>
          <w:between w:val="nil"/>
        </w:pBdr>
        <w:spacing w:before="180" w:after="180"/>
        <w:rPr>
          <w:color w:val="000000"/>
        </w:rPr>
      </w:pPr>
      <w:r>
        <w:rPr>
          <w:b/>
        </w:rPr>
        <w:t xml:space="preserve">Definicija 1.3: </w:t>
      </w:r>
      <w:r>
        <w:rPr>
          <w:color w:val="000000"/>
        </w:rPr>
        <w:t xml:space="preserve">Za put </w:t>
      </w:r>
      <m:oMath>
        <m:r>
          <w:rPr>
            <w:rFonts w:ascii="Cambria Math" w:hAnsi="Cambria Math"/>
            <w:color w:val="000000"/>
          </w:rPr>
          <m:t>P</m:t>
        </m:r>
      </m:oMath>
      <w:r>
        <w:rPr>
          <w:color w:val="000000"/>
        </w:rPr>
        <w:t xml:space="preserve"> kažemo da je izlazni put iz šume </w:t>
      </w:r>
      <m:oMath>
        <m:r>
          <w:rPr>
            <w:rFonts w:ascii="Cambria Math" w:hAnsi="Cambria Math"/>
            <w:color w:val="000000"/>
          </w:rPr>
          <m:t>F</m:t>
        </m:r>
      </m:oMath>
      <w:r>
        <w:rPr>
          <w:color w:val="000000"/>
        </w:rPr>
        <w:t xml:space="preserve"> ako se put </w:t>
      </w:r>
      <m:oMath>
        <m:r>
          <w:rPr>
            <w:rFonts w:ascii="Cambria Math" w:hAnsi="Cambria Math"/>
            <w:color w:val="000000"/>
          </w:rPr>
          <m:t>P</m:t>
        </m:r>
      </m:oMath>
      <w:r>
        <w:rPr>
          <w:color w:val="000000"/>
        </w:rPr>
        <w:t xml:space="preserve"> ne može postaviti unutar šume </w:t>
      </w:r>
      <m:oMath>
        <m:r>
          <w:rPr>
            <w:rFonts w:ascii="Cambria Math" w:hAnsi="Cambria Math"/>
            <w:color w:val="000000"/>
          </w:rPr>
          <m:t>F</m:t>
        </m:r>
      </m:oMath>
      <w:r>
        <w:rPr>
          <w:color w:val="000000"/>
        </w:rPr>
        <w:t xml:space="preserve"> bez presecanja njenog ruba.</w:t>
      </w:r>
    </w:p>
    <w:p w14:paraId="0000000E" w14:textId="77777777" w:rsidR="00400D5A" w:rsidRDefault="004E5D00">
      <w:pPr>
        <w:pStyle w:val="Heading2"/>
      </w:pPr>
      <w:bookmarkStart w:id="2" w:name="1fob9te" w:colFirst="0" w:colLast="0"/>
      <w:bookmarkEnd w:id="2"/>
      <w:r>
        <w:lastRenderedPageBreak/>
        <w:t>Neki poznati rezultati</w:t>
      </w:r>
    </w:p>
    <w:p w14:paraId="0000000F" w14:textId="77777777" w:rsidR="00400D5A" w:rsidRDefault="004E5D00">
      <w:pPr>
        <w:pBdr>
          <w:top w:val="nil"/>
          <w:left w:val="nil"/>
          <w:bottom w:val="nil"/>
          <w:right w:val="nil"/>
          <w:between w:val="nil"/>
        </w:pBdr>
        <w:spacing w:before="180" w:after="180"/>
        <w:rPr>
          <w:color w:val="000000"/>
        </w:rPr>
      </w:pPr>
      <w:r>
        <w:rPr>
          <w:color w:val="000000"/>
        </w:rPr>
        <w:t xml:space="preserve">Rešenje ovog problema je poznato za </w:t>
      </w:r>
      <w:proofErr w:type="gramStart"/>
      <w:r>
        <w:rPr>
          <w:color w:val="000000"/>
        </w:rPr>
        <w:t>mali</w:t>
      </w:r>
      <w:proofErr w:type="gramEnd"/>
      <w:r>
        <w:rPr>
          <w:color w:val="000000"/>
        </w:rPr>
        <w:t xml:space="preserve"> broj šuma. Da bi se definisale neke klase šuma za koje je problem rešen, potrebne su sledeće definicije:</w:t>
      </w:r>
    </w:p>
    <w:p w14:paraId="00000010" w14:textId="56A5E08E" w:rsidR="00400D5A" w:rsidRDefault="004E5D00">
      <w:pPr>
        <w:pBdr>
          <w:top w:val="nil"/>
          <w:left w:val="nil"/>
          <w:bottom w:val="nil"/>
          <w:right w:val="nil"/>
          <w:between w:val="nil"/>
        </w:pBdr>
        <w:spacing w:before="180" w:after="180"/>
        <w:rPr>
          <w:color w:val="000000"/>
        </w:rPr>
      </w:pPr>
      <w:r>
        <w:rPr>
          <w:b/>
        </w:rPr>
        <w:t xml:space="preserve">Definicija 1.4: </w:t>
      </w:r>
      <w:r>
        <w:rPr>
          <w:color w:val="000000"/>
        </w:rPr>
        <w:t>Za ograničenu šumu, dijametar se definiše kao najveća udaljenost izme</w:t>
      </w:r>
      <w:r w:rsidR="00B51391">
        <w:t>đ</w:t>
      </w:r>
      <w:r>
        <w:rPr>
          <w:color w:val="000000"/>
        </w:rPr>
        <w:t>u neke dve tačke šume.</w:t>
      </w:r>
    </w:p>
    <w:p w14:paraId="00000011" w14:textId="77777777" w:rsidR="00400D5A" w:rsidRDefault="004E5D00">
      <w:pPr>
        <w:pBdr>
          <w:top w:val="nil"/>
          <w:left w:val="nil"/>
          <w:bottom w:val="nil"/>
          <w:right w:val="nil"/>
          <w:between w:val="nil"/>
        </w:pBdr>
        <w:spacing w:before="180" w:after="180"/>
        <w:rPr>
          <w:color w:val="000000"/>
        </w:rPr>
      </w:pPr>
      <w:r>
        <w:rPr>
          <w:b/>
        </w:rPr>
        <w:t xml:space="preserve">Definicija 1.5: </w:t>
      </w:r>
      <w:r>
        <w:rPr>
          <w:color w:val="000000"/>
        </w:rPr>
        <w:t xml:space="preserve">Širina puta je najmanja udaljenost između neke dve paralelne prave takve da se taj put nalazi </w:t>
      </w:r>
      <w:r>
        <w:t>između</w:t>
      </w:r>
      <w:r>
        <w:rPr>
          <w:color w:val="000000"/>
        </w:rPr>
        <w:t xml:space="preserve"> njih.</w:t>
      </w:r>
    </w:p>
    <w:p w14:paraId="00000012" w14:textId="77777777" w:rsidR="00400D5A" w:rsidRDefault="004E5D00">
      <w:pPr>
        <w:pBdr>
          <w:top w:val="nil"/>
          <w:left w:val="nil"/>
          <w:bottom w:val="nil"/>
          <w:right w:val="nil"/>
          <w:between w:val="nil"/>
        </w:pBdr>
        <w:spacing w:before="180" w:after="180"/>
        <w:rPr>
          <w:color w:val="000000"/>
        </w:rPr>
      </w:pPr>
      <w:r>
        <w:rPr>
          <w:color w:val="000000"/>
        </w:rPr>
        <w:t>Tri klase šuma za koje je problem rešen su:</w:t>
      </w:r>
    </w:p>
    <w:p w14:paraId="00000013" w14:textId="77777777" w:rsidR="00400D5A" w:rsidRDefault="004E5D00">
      <w:pPr>
        <w:numPr>
          <w:ilvl w:val="0"/>
          <w:numId w:val="1"/>
        </w:numPr>
      </w:pPr>
      <w:r>
        <w:rPr>
          <w:b/>
        </w:rPr>
        <w:t>,</w:t>
      </w:r>
      <w:proofErr w:type="gramStart"/>
      <w:r>
        <w:rPr>
          <w:b/>
        </w:rPr>
        <w:t>,Debele</w:t>
      </w:r>
      <w:proofErr w:type="gramEnd"/>
      <w:r>
        <w:rPr>
          <w:b/>
        </w:rPr>
        <w:t>" šume</w:t>
      </w:r>
      <w:r>
        <w:t xml:space="preserve">  su ograničene i pokrivaju neki romb sa uglom od </w:t>
      </w:r>
      <m:oMath>
        <m:sSup>
          <m:sSupPr>
            <m:ctrlPr>
              <w:rPr>
                <w:rFonts w:ascii="Cambria Math" w:hAnsi="Cambria Math"/>
              </w:rPr>
            </m:ctrlPr>
          </m:sSupPr>
          <m:e>
            <m:r>
              <w:rPr>
                <w:rFonts w:ascii="Cambria Math" w:hAnsi="Cambria Math"/>
              </w:rPr>
              <m:t>60</m:t>
            </m:r>
          </m:e>
          <m:sup>
            <m:r>
              <w:rPr>
                <w:rFonts w:ascii="Cambria Math" w:hAnsi="Cambria Math"/>
              </w:rPr>
              <m:t>∘</m:t>
            </m:r>
          </m:sup>
        </m:sSup>
      </m:oMath>
      <w:r>
        <w:t xml:space="preserve"> i velikom dijagonalom dužine dijametra šume. Najkraći izlazni put iz njih je duž čija je dužina jednaka dijametru posmatrane šume.</w:t>
      </w:r>
      <w:r>
        <w:br/>
        <w:t xml:space="preserve">Neki primeri </w:t>
      </w:r>
      <w:proofErr w:type="gramStart"/>
      <w:r>
        <w:t>,,debelih</w:t>
      </w:r>
      <w:proofErr w:type="gramEnd"/>
      <w:r>
        <w:t>" šuma su kružnica i svi pravilni mnogouglovi sa više od 3 stranice.</w:t>
      </w:r>
    </w:p>
    <w:p w14:paraId="00000014" w14:textId="33C94D11" w:rsidR="00400D5A" w:rsidRDefault="004E5D00">
      <w:pPr>
        <w:numPr>
          <w:ilvl w:val="0"/>
          <w:numId w:val="1"/>
        </w:numPr>
      </w:pPr>
      <w:r>
        <w:rPr>
          <w:b/>
        </w:rPr>
        <w:t>,</w:t>
      </w:r>
      <w:proofErr w:type="gramStart"/>
      <w:r>
        <w:rPr>
          <w:b/>
        </w:rPr>
        <w:t>,Tanke</w:t>
      </w:r>
      <w:proofErr w:type="gramEnd"/>
      <w:r>
        <w:rPr>
          <w:b/>
        </w:rPr>
        <w:t>" šume</w:t>
      </w:r>
      <w:r>
        <w:t xml:space="preserve">  su one u koje se može upisati tzv. Zalgalerov pravougaonik, tako da njegove duže stranice leže </w:t>
      </w:r>
      <w:proofErr w:type="gramStart"/>
      <w:r>
        <w:t>na</w:t>
      </w:r>
      <w:proofErr w:type="gramEnd"/>
      <w:r>
        <w:t xml:space="preserve"> rubu posmatrane šume. Zalgalerov pravougaonik je pravougaonik čija je kraća stranica 1, a duža dužine Zalgalerove putanje, koja je tako</w:t>
      </w:r>
      <w:r w:rsidR="00102B77">
        <w:t>đ</w:t>
      </w:r>
      <w:r>
        <w:t>e najkraća izlazna putanja iz šuma ove klase.</w:t>
      </w:r>
      <w:r>
        <w:br/>
        <w:t xml:space="preserve">Najpoznatiji primer </w:t>
      </w:r>
      <w:proofErr w:type="gramStart"/>
      <w:r>
        <w:t>,,tanke</w:t>
      </w:r>
      <w:proofErr w:type="gramEnd"/>
      <w:r>
        <w:t>" šume je šuma koju obrazuju dve paralelne prave na udaljenosti 1.</w:t>
      </w:r>
    </w:p>
    <w:p w14:paraId="00000015" w14:textId="77777777" w:rsidR="00400D5A" w:rsidRDefault="004E5D00">
      <w:pPr>
        <w:numPr>
          <w:ilvl w:val="0"/>
          <w:numId w:val="1"/>
        </w:numPr>
      </w:pPr>
      <w:r>
        <w:rPr>
          <w:b/>
        </w:rPr>
        <w:t xml:space="preserve">Neki jednakokraki </w:t>
      </w:r>
      <w:proofErr w:type="gramStart"/>
      <w:r>
        <w:rPr>
          <w:b/>
        </w:rPr>
        <w:t>trouglovi</w:t>
      </w:r>
      <w:r>
        <w:t xml:space="preserve"> ,</w:t>
      </w:r>
      <w:proofErr w:type="gramEnd"/>
      <w:r>
        <w:t xml:space="preserve"> tj. </w:t>
      </w:r>
      <w:proofErr w:type="gramStart"/>
      <w:r>
        <w:t>jednakokraki</w:t>
      </w:r>
      <w:proofErr w:type="gramEnd"/>
      <w:r>
        <w:t xml:space="preserve"> trouglovi čiji uglovi pripadaju nekom konkretnom rasponu, iz kojih je najbolji izlazni put Besikovičeva ,,Z" kriva.</w:t>
      </w:r>
    </w:p>
    <w:p w14:paraId="00000016" w14:textId="77777777" w:rsidR="00400D5A" w:rsidRDefault="004E5D00">
      <w:pPr>
        <w:pStyle w:val="Heading2"/>
      </w:pPr>
      <w:bookmarkStart w:id="3" w:name="3znysh7" w:colFirst="0" w:colLast="0"/>
      <w:bookmarkEnd w:id="3"/>
      <w:r>
        <w:t>Uopštenje problema</w:t>
      </w:r>
    </w:p>
    <w:p w14:paraId="00000017" w14:textId="5B3CDAC4" w:rsidR="00400D5A" w:rsidRDefault="004E5D00">
      <w:pPr>
        <w:pBdr>
          <w:top w:val="nil"/>
          <w:left w:val="nil"/>
          <w:bottom w:val="nil"/>
          <w:right w:val="nil"/>
          <w:between w:val="nil"/>
        </w:pBdr>
        <w:spacing w:before="180" w:after="180"/>
        <w:rPr>
          <w:color w:val="000000"/>
        </w:rPr>
      </w:pPr>
      <w:r>
        <w:rPr>
          <w:color w:val="000000"/>
        </w:rPr>
        <w:t xml:space="preserve">Prvo, uopštimo ovaj problem </w:t>
      </w:r>
      <w:proofErr w:type="gramStart"/>
      <w:r>
        <w:rPr>
          <w:color w:val="000000"/>
        </w:rPr>
        <w:t>na</w:t>
      </w:r>
      <w:proofErr w:type="gramEnd"/>
      <w:r>
        <w:rPr>
          <w:color w:val="000000"/>
        </w:rPr>
        <w:t xml:space="preserve"> višedimenzione prostore. Za to je potrebno predefinisati šumu i put tako da više ne </w:t>
      </w:r>
      <w:proofErr w:type="gramStart"/>
      <w:r>
        <w:rPr>
          <w:color w:val="000000"/>
        </w:rPr>
        <w:t>,,žive</w:t>
      </w:r>
      <w:proofErr w:type="gramEnd"/>
      <w:r>
        <w:rPr>
          <w:color w:val="000000"/>
        </w:rPr>
        <w:t xml:space="preserve">" u </w:t>
      </w:r>
      <m:oMath>
        <m:sSup>
          <m:sSupPr>
            <m:ctrlPr>
              <w:rPr>
                <w:rFonts w:ascii="Cambria Math" w:hAnsi="Cambria Math"/>
              </w:rPr>
            </m:ctrlPr>
          </m:sSupPr>
          <m:e>
            <m:r>
              <m:rPr>
                <m:scr m:val="double-struck"/>
              </m:rPr>
              <w:rPr>
                <w:rFonts w:ascii="Cambria Math" w:hAnsi="Cambria Math"/>
              </w:rPr>
              <m:t>R</m:t>
            </m:r>
          </m:e>
          <m:sup>
            <m:r>
              <w:rPr>
                <w:rFonts w:ascii="Cambria Math" w:hAnsi="Cambria Math"/>
              </w:rPr>
              <m:t>2</m:t>
            </m:r>
          </m:sup>
        </m:sSup>
      </m:oMath>
      <w:r>
        <w:rPr>
          <w:color w:val="000000"/>
        </w:rPr>
        <w:t xml:space="preserve">, već u </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Pr>
          <w:color w:val="000000"/>
        </w:rPr>
        <w:t>.</w:t>
      </w:r>
    </w:p>
    <w:p w14:paraId="00000018" w14:textId="73A5D8BC" w:rsidR="00400D5A" w:rsidRDefault="004E5D00">
      <w:pPr>
        <w:pBdr>
          <w:top w:val="nil"/>
          <w:left w:val="nil"/>
          <w:bottom w:val="nil"/>
          <w:right w:val="nil"/>
          <w:between w:val="nil"/>
        </w:pBdr>
        <w:spacing w:before="180" w:after="180"/>
        <w:rPr>
          <w:color w:val="000000"/>
        </w:rPr>
      </w:pPr>
      <w:r>
        <w:rPr>
          <w:b/>
        </w:rPr>
        <w:t xml:space="preserve">Definicija 1.6: </w:t>
      </w:r>
      <m:oMath>
        <m:r>
          <w:rPr>
            <w:rFonts w:ascii="Cambria Math" w:hAnsi="Cambria Math"/>
          </w:rPr>
          <m:t>n</m:t>
        </m:r>
      </m:oMath>
      <w:r>
        <w:rPr>
          <w:color w:val="000000"/>
        </w:rPr>
        <w:t xml:space="preserve">-dimenziona šuma je zatvoren, konveksan skup </w:t>
      </w:r>
      <w:proofErr w:type="gramStart"/>
      <w:r>
        <w:rPr>
          <w:color w:val="000000"/>
        </w:rPr>
        <w:t xml:space="preserve">u </w:t>
      </w:r>
      <w:proofErr w:type="gramEnd"/>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Pr>
          <w:color w:val="000000"/>
        </w:rPr>
        <w:t>.</w:t>
      </w:r>
    </w:p>
    <w:p w14:paraId="00000019" w14:textId="644F4712" w:rsidR="00400D5A" w:rsidRDefault="004E5D00">
      <w:pPr>
        <w:pBdr>
          <w:top w:val="nil"/>
          <w:left w:val="nil"/>
          <w:bottom w:val="nil"/>
          <w:right w:val="nil"/>
          <w:between w:val="nil"/>
        </w:pBdr>
        <w:spacing w:before="180" w:after="180"/>
        <w:rPr>
          <w:color w:val="000000"/>
        </w:rPr>
      </w:pPr>
      <w:r>
        <w:rPr>
          <w:b/>
        </w:rPr>
        <w:t xml:space="preserve">Definicija 1.7: </w:t>
      </w:r>
      <m:oMath>
        <m:r>
          <w:rPr>
            <w:rFonts w:ascii="Cambria Math" w:hAnsi="Cambria Math"/>
          </w:rPr>
          <m:t>n</m:t>
        </m:r>
      </m:oMath>
      <w:r>
        <w:rPr>
          <w:color w:val="000000"/>
        </w:rPr>
        <w:t xml:space="preserve">-dimenzioni put je neprekidna i rektifiabilna kriva </w:t>
      </w:r>
      <w:proofErr w:type="gramStart"/>
      <w:r>
        <w:rPr>
          <w:color w:val="000000"/>
        </w:rPr>
        <w:t xml:space="preserve">u </w:t>
      </w:r>
      <w:proofErr w:type="gramEnd"/>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Pr>
          <w:color w:val="000000"/>
        </w:rPr>
        <w:t>.</w:t>
      </w:r>
    </w:p>
    <w:p w14:paraId="0000001A" w14:textId="1730AB3A" w:rsidR="00400D5A" w:rsidRDefault="004E5D00">
      <w:pPr>
        <w:pBdr>
          <w:top w:val="nil"/>
          <w:left w:val="nil"/>
          <w:bottom w:val="nil"/>
          <w:right w:val="nil"/>
          <w:between w:val="nil"/>
        </w:pBdr>
        <w:spacing w:before="180" w:after="180"/>
        <w:rPr>
          <w:color w:val="000000"/>
        </w:rPr>
      </w:pPr>
      <w:r>
        <w:rPr>
          <w:b/>
        </w:rPr>
        <w:t xml:space="preserve">Definicija 1.8: </w:t>
      </w:r>
      <w:r>
        <w:rPr>
          <w:color w:val="000000"/>
        </w:rPr>
        <w:t xml:space="preserve">Za </w:t>
      </w:r>
      <m:oMath>
        <m:r>
          <w:rPr>
            <w:rFonts w:ascii="Cambria Math" w:hAnsi="Cambria Math"/>
            <w:color w:val="000000"/>
          </w:rPr>
          <m:t>n</m:t>
        </m:r>
      </m:oMath>
      <w:r>
        <w:rPr>
          <w:color w:val="000000"/>
        </w:rPr>
        <w:t xml:space="preserve">-dimenzioni put kažemo da je izlazan iz </w:t>
      </w:r>
      <m:oMath>
        <m:r>
          <w:rPr>
            <w:rFonts w:ascii="Cambria Math" w:hAnsi="Cambria Math"/>
            <w:color w:val="000000"/>
          </w:rPr>
          <m:t>n</m:t>
        </m:r>
      </m:oMath>
      <w:r>
        <w:rPr>
          <w:color w:val="000000"/>
        </w:rPr>
        <w:t>-dimenzione šume ako ne može biti postavljen unutar nje bez presecanja njenog ruba.</w:t>
      </w:r>
    </w:p>
    <w:p w14:paraId="0000001B" w14:textId="600778BA" w:rsidR="00400D5A" w:rsidRDefault="004E5D00">
      <w:pPr>
        <w:pBdr>
          <w:top w:val="nil"/>
          <w:left w:val="nil"/>
          <w:bottom w:val="nil"/>
          <w:right w:val="nil"/>
          <w:between w:val="nil"/>
        </w:pBdr>
        <w:spacing w:before="180" w:after="180"/>
        <w:rPr>
          <w:color w:val="000000"/>
        </w:rPr>
      </w:pPr>
      <w:r>
        <w:rPr>
          <w:b/>
        </w:rPr>
        <w:t xml:space="preserve">Definicija 1.9: </w:t>
      </w:r>
      <w:r>
        <w:rPr>
          <w:color w:val="000000"/>
        </w:rPr>
        <w:t xml:space="preserve">Širina </w:t>
      </w:r>
      <m:oMath>
        <m:r>
          <w:rPr>
            <w:rFonts w:ascii="Cambria Math" w:hAnsi="Cambria Math"/>
            <w:color w:val="000000"/>
          </w:rPr>
          <m:t>n</m:t>
        </m:r>
      </m:oMath>
      <w:r>
        <w:rPr>
          <w:color w:val="000000"/>
        </w:rPr>
        <w:t>-dimenzionog puta je najmanja udaljenost između dve paralelne hiperravni takve da se taj put nalazi između njih.</w:t>
      </w:r>
    </w:p>
    <w:p w14:paraId="0000001C" w14:textId="77777777" w:rsidR="00400D5A" w:rsidRDefault="004E5D00">
      <w:pPr>
        <w:pBdr>
          <w:top w:val="nil"/>
          <w:left w:val="nil"/>
          <w:bottom w:val="nil"/>
          <w:right w:val="nil"/>
          <w:between w:val="nil"/>
        </w:pBdr>
        <w:spacing w:before="180" w:after="180"/>
        <w:rPr>
          <w:color w:val="000000"/>
        </w:rPr>
      </w:pPr>
      <w:r>
        <w:rPr>
          <w:color w:val="000000"/>
        </w:rPr>
        <w:t xml:space="preserve">Drugo uopštenje koje </w:t>
      </w:r>
      <w:proofErr w:type="gramStart"/>
      <w:r>
        <w:rPr>
          <w:color w:val="000000"/>
        </w:rPr>
        <w:t>će</w:t>
      </w:r>
      <w:proofErr w:type="gramEnd"/>
      <w:r>
        <w:rPr>
          <w:color w:val="000000"/>
        </w:rPr>
        <w:t xml:space="preserve"> biti posmatrano u ovom radu je problem više ljudi unutar šume. U kontekstu originalnog problema, pitanje bi bilo postavljeno kao:</w:t>
      </w:r>
    </w:p>
    <w:p w14:paraId="0000001D" w14:textId="6309C9A7" w:rsidR="00400D5A" w:rsidRDefault="004E5D00">
      <w:pPr>
        <w:pBdr>
          <w:top w:val="nil"/>
          <w:left w:val="nil"/>
          <w:bottom w:val="nil"/>
          <w:right w:val="nil"/>
          <w:between w:val="nil"/>
        </w:pBdr>
        <w:spacing w:before="180" w:after="180"/>
        <w:jc w:val="center"/>
        <w:rPr>
          <w:color w:val="000000"/>
        </w:rPr>
      </w:pPr>
      <w:r>
        <w:rPr>
          <w:i/>
          <w:color w:val="000000"/>
        </w:rPr>
        <w:t xml:space="preserve">"Grupa </w:t>
      </w:r>
      <w:proofErr w:type="gramStart"/>
      <w:r>
        <w:rPr>
          <w:i/>
          <w:color w:val="000000"/>
        </w:rPr>
        <w:t>od</w:t>
      </w:r>
      <w:proofErr w:type="gramEnd"/>
      <w:r>
        <w:rPr>
          <w:i/>
          <w:color w:val="000000"/>
        </w:rPr>
        <w:t xml:space="preserve"> </w:t>
      </w:r>
      <m:oMath>
        <m:r>
          <w:rPr>
            <w:rFonts w:ascii="Cambria Math" w:hAnsi="Cambria Math"/>
            <w:color w:val="000000"/>
          </w:rPr>
          <m:t>k</m:t>
        </m:r>
      </m:oMath>
      <w:r>
        <w:rPr>
          <w:i/>
          <w:color w:val="000000"/>
        </w:rPr>
        <w:t xml:space="preserve"> ljudi je zajedno izgubljena unutar šume poznatog oblika i dimenzija. Koja je najmanja suma dužina puteva koje oni moraju da pre</w:t>
      </w:r>
      <w:r w:rsidR="00102B77">
        <w:t>đ</w:t>
      </w:r>
      <w:r>
        <w:rPr>
          <w:i/>
          <w:color w:val="000000"/>
        </w:rPr>
        <w:t>u tako da znaju da će barem jedan od njih izaći iz šume?"</w:t>
      </w:r>
    </w:p>
    <w:p w14:paraId="0000001E" w14:textId="77777777" w:rsidR="00400D5A" w:rsidRDefault="004E5D00">
      <w:pPr>
        <w:pBdr>
          <w:top w:val="nil"/>
          <w:left w:val="nil"/>
          <w:bottom w:val="nil"/>
          <w:right w:val="nil"/>
          <w:between w:val="nil"/>
        </w:pBdr>
        <w:spacing w:before="180" w:after="180"/>
        <w:rPr>
          <w:color w:val="000000"/>
        </w:rPr>
      </w:pPr>
      <w:r>
        <w:rPr>
          <w:color w:val="000000"/>
        </w:rPr>
        <w:lastRenderedPageBreak/>
        <w:t>Formalno, to bi se definisalo kao:</w:t>
      </w:r>
    </w:p>
    <w:p w14:paraId="0000001F" w14:textId="06E593A0" w:rsidR="00400D5A" w:rsidRDefault="004E5D00">
      <w:pPr>
        <w:pBdr>
          <w:top w:val="nil"/>
          <w:left w:val="nil"/>
          <w:bottom w:val="nil"/>
          <w:right w:val="nil"/>
          <w:between w:val="nil"/>
        </w:pBdr>
        <w:spacing w:before="180" w:after="180"/>
        <w:rPr>
          <w:color w:val="000000"/>
        </w:rPr>
      </w:pPr>
      <w:r>
        <w:rPr>
          <w:b/>
        </w:rPr>
        <w:t xml:space="preserve">Definicija 1.10: </w:t>
      </w:r>
      <w:r>
        <w:rPr>
          <w:color w:val="000000"/>
        </w:rPr>
        <w:t xml:space="preserve">Put za </w:t>
      </w:r>
      <m:oMath>
        <m:r>
          <w:rPr>
            <w:rFonts w:ascii="Cambria Math" w:hAnsi="Cambria Math"/>
            <w:color w:val="000000"/>
          </w:rPr>
          <m:t>k</m:t>
        </m:r>
      </m:oMath>
      <w:r>
        <w:rPr>
          <w:color w:val="000000"/>
        </w:rPr>
        <w:t xml:space="preserve"> ljudi je skup </w:t>
      </w:r>
      <m:oMath>
        <m:r>
          <w:rPr>
            <w:rFonts w:ascii="Cambria Math" w:hAnsi="Cambria Math"/>
            <w:color w:val="000000"/>
          </w:rPr>
          <m:t>k</m:t>
        </m:r>
      </m:oMath>
      <w:r>
        <w:rPr>
          <w:color w:val="000000"/>
        </w:rPr>
        <w:t xml:space="preserve"> puteva koji kreću iz iste tačke.</w:t>
      </w:r>
    </w:p>
    <w:p w14:paraId="00000020" w14:textId="02153473" w:rsidR="00400D5A" w:rsidRDefault="004E5D00">
      <w:pPr>
        <w:pBdr>
          <w:top w:val="nil"/>
          <w:left w:val="nil"/>
          <w:bottom w:val="nil"/>
          <w:right w:val="nil"/>
          <w:between w:val="nil"/>
        </w:pBdr>
        <w:spacing w:before="180" w:after="180"/>
        <w:rPr>
          <w:color w:val="000000"/>
        </w:rPr>
      </w:pPr>
      <w:r>
        <w:rPr>
          <w:b/>
        </w:rPr>
        <w:t xml:space="preserve">Definicija 1.11: </w:t>
      </w:r>
      <w:r>
        <w:rPr>
          <w:color w:val="000000"/>
        </w:rPr>
        <w:t xml:space="preserve">Dužina puta za </w:t>
      </w:r>
      <m:oMath>
        <m:r>
          <w:rPr>
            <w:rFonts w:ascii="Cambria Math" w:hAnsi="Cambria Math"/>
            <w:color w:val="000000"/>
          </w:rPr>
          <m:t>k</m:t>
        </m:r>
      </m:oMath>
      <w:r>
        <w:rPr>
          <w:color w:val="000000"/>
        </w:rPr>
        <w:t xml:space="preserve"> ljudi je suma dužina pojedinačnih puteva.</w:t>
      </w:r>
    </w:p>
    <w:p w14:paraId="00000021" w14:textId="6CF35659" w:rsidR="00400D5A" w:rsidRDefault="004E5D00">
      <w:pPr>
        <w:pBdr>
          <w:top w:val="nil"/>
          <w:left w:val="nil"/>
          <w:bottom w:val="nil"/>
          <w:right w:val="nil"/>
          <w:between w:val="nil"/>
        </w:pBdr>
        <w:spacing w:before="180" w:after="180"/>
        <w:rPr>
          <w:color w:val="000000"/>
        </w:rPr>
      </w:pPr>
      <w:r>
        <w:rPr>
          <w:b/>
        </w:rPr>
        <w:t xml:space="preserve">Definicija 1.12: </w:t>
      </w:r>
      <w:r>
        <w:rPr>
          <w:color w:val="000000"/>
        </w:rPr>
        <w:t xml:space="preserve">Za put za </w:t>
      </w:r>
      <m:oMath>
        <m:r>
          <w:rPr>
            <w:rFonts w:ascii="Cambria Math" w:hAnsi="Cambria Math"/>
            <w:color w:val="000000"/>
          </w:rPr>
          <m:t>k</m:t>
        </m:r>
      </m:oMath>
      <w:r>
        <w:rPr>
          <w:color w:val="000000"/>
        </w:rPr>
        <w:t xml:space="preserve"> ljudi kažemo da je izlazan put iz šume </w:t>
      </w:r>
      <m:oMath>
        <m:r>
          <w:rPr>
            <w:rFonts w:ascii="Cambria Math" w:hAnsi="Cambria Math"/>
            <w:color w:val="000000"/>
          </w:rPr>
          <m:t>F</m:t>
        </m:r>
      </m:oMath>
      <w:r>
        <w:rPr>
          <w:color w:val="000000"/>
        </w:rPr>
        <w:t xml:space="preserve"> ako za bilo koji početni položaj, barem jedan od </w:t>
      </w:r>
      <m:oMath>
        <m:r>
          <w:rPr>
            <w:rFonts w:ascii="Cambria Math" w:hAnsi="Cambria Math"/>
            <w:color w:val="000000"/>
          </w:rPr>
          <m:t>k</m:t>
        </m:r>
      </m:oMath>
      <w:r>
        <w:rPr>
          <w:color w:val="000000"/>
        </w:rPr>
        <w:t xml:space="preserve"> puteva iz skupa izlazi </w:t>
      </w:r>
      <w:proofErr w:type="gramStart"/>
      <w:r>
        <w:rPr>
          <w:color w:val="000000"/>
        </w:rPr>
        <w:t xml:space="preserve">iz </w:t>
      </w:r>
      <w:proofErr w:type="gramEnd"/>
      <m:oMath>
        <m:r>
          <w:rPr>
            <w:rFonts w:ascii="Cambria Math" w:hAnsi="Cambria Math"/>
            <w:color w:val="000000"/>
          </w:rPr>
          <m:t>F</m:t>
        </m:r>
      </m:oMath>
      <w:r>
        <w:rPr>
          <w:color w:val="000000"/>
        </w:rPr>
        <w:t>.</w:t>
      </w:r>
    </w:p>
    <w:p w14:paraId="00000022" w14:textId="691F6609" w:rsidR="00400D5A" w:rsidRDefault="004E5D00">
      <w:pPr>
        <w:pBdr>
          <w:top w:val="nil"/>
          <w:left w:val="nil"/>
          <w:bottom w:val="nil"/>
          <w:right w:val="nil"/>
          <w:between w:val="nil"/>
        </w:pBdr>
        <w:spacing w:before="180" w:after="180"/>
        <w:rPr>
          <w:color w:val="000000"/>
        </w:rPr>
      </w:pPr>
      <w:r>
        <w:rPr>
          <w:color w:val="000000"/>
        </w:rPr>
        <w:t xml:space="preserve">Na primer, iz šume u </w:t>
      </w:r>
      <m:oMath>
        <m:sSup>
          <m:sSupPr>
            <m:ctrlPr>
              <w:rPr>
                <w:rFonts w:ascii="Cambria Math" w:hAnsi="Cambria Math"/>
              </w:rPr>
            </m:ctrlPr>
          </m:sSupPr>
          <m:e>
            <m:r>
              <m:rPr>
                <m:scr m:val="double-struck"/>
              </m:rPr>
              <w:rPr>
                <w:rFonts w:ascii="Cambria Math" w:hAnsi="Cambria Math"/>
              </w:rPr>
              <m:t>R</m:t>
            </m:r>
          </m:e>
          <m:sup>
            <m:r>
              <w:rPr>
                <w:rFonts w:ascii="Cambria Math" w:hAnsi="Cambria Math"/>
              </w:rPr>
              <m:t>2</m:t>
            </m:r>
          </m:sup>
        </m:sSup>
      </m:oMath>
      <w:r>
        <w:rPr>
          <w:color w:val="000000"/>
        </w:rPr>
        <w:t xml:space="preserve"> ograničene sa dve prave na jediničnoj udaljenosti, za jednu osobu je najkraći izlazni put Zalgalerova putanja, koja je dužine oko 2.278291644, a za tri čoveka jedan od izlaznih puteva čine tri duži dužine </w:t>
      </w:r>
      <m:oMath>
        <m:f>
          <m:fPr>
            <m:ctrlPr>
              <w:rPr>
                <w:rFonts w:ascii="Cambria Math" w:hAnsi="Cambria Math"/>
                <w:color w:val="000000"/>
              </w:rPr>
            </m:ctrlPr>
          </m:fPr>
          <m:num>
            <m:r>
              <w:rPr>
                <w:rFonts w:ascii="Cambria Math" w:hAnsi="Cambria Math"/>
                <w:color w:val="000000"/>
              </w:rPr>
              <m:t>2</m:t>
            </m:r>
          </m:num>
          <m:den>
            <m:r>
              <w:rPr>
                <w:rFonts w:ascii="Cambria Math" w:hAnsi="Cambria Math"/>
                <w:color w:val="000000"/>
              </w:rPr>
              <m:t>3</m:t>
            </m:r>
          </m:den>
        </m:f>
      </m:oMath>
      <w:r>
        <w:rPr>
          <w:color w:val="000000"/>
        </w:rPr>
        <w:t xml:space="preserve"> pod uglovima od </w:t>
      </w:r>
      <m:oMath>
        <m:sSup>
          <m:sSupPr>
            <m:ctrlPr>
              <w:rPr>
                <w:rFonts w:ascii="Cambria Math" w:hAnsi="Cambria Math"/>
                <w:color w:val="000000"/>
              </w:rPr>
            </m:ctrlPr>
          </m:sSupPr>
          <m:e>
            <m:r>
              <w:rPr>
                <w:rFonts w:ascii="Cambria Math" w:hAnsi="Cambria Math"/>
                <w:color w:val="000000"/>
              </w:rPr>
              <m:t>120</m:t>
            </m:r>
          </m:e>
          <m:sup>
            <m:r>
              <w:rPr>
                <w:rFonts w:ascii="Cambria Math" w:hAnsi="Cambria Math"/>
                <w:color w:val="000000"/>
              </w:rPr>
              <m:t>∘</m:t>
            </m:r>
          </m:sup>
        </m:sSup>
      </m:oMath>
      <w:r>
        <w:rPr>
          <w:color w:val="000000"/>
        </w:rPr>
        <w:t xml:space="preserve">. Ovaj izlazni put za 3 osobe ima dužinu 2, </w:t>
      </w:r>
      <w:proofErr w:type="gramStart"/>
      <w:r>
        <w:rPr>
          <w:color w:val="000000"/>
        </w:rPr>
        <w:t>te</w:t>
      </w:r>
      <w:proofErr w:type="gramEnd"/>
      <w:r>
        <w:rPr>
          <w:color w:val="000000"/>
        </w:rPr>
        <w:t xml:space="preserve"> je kraći od Zalgalerove krive.</w:t>
      </w:r>
      <w:r>
        <w:rPr>
          <w:color w:val="000000"/>
        </w:rPr>
        <w:br/>
      </w:r>
      <w:r>
        <w:rPr>
          <w:color w:val="000000"/>
        </w:rPr>
        <w:br/>
        <w:t>Prirodno se postavlja sledeće pitanje:</w:t>
      </w:r>
    </w:p>
    <w:p w14:paraId="00000023" w14:textId="77777777" w:rsidR="00400D5A" w:rsidRDefault="004E5D00">
      <w:pPr>
        <w:pBdr>
          <w:top w:val="nil"/>
          <w:left w:val="nil"/>
          <w:bottom w:val="nil"/>
          <w:right w:val="nil"/>
          <w:between w:val="nil"/>
        </w:pBdr>
        <w:spacing w:before="180" w:after="180"/>
        <w:jc w:val="center"/>
        <w:rPr>
          <w:color w:val="000000"/>
        </w:rPr>
      </w:pPr>
      <w:r>
        <w:rPr>
          <w:i/>
          <w:color w:val="000000"/>
        </w:rPr>
        <w:t>,</w:t>
      </w:r>
      <w:proofErr w:type="gramStart"/>
      <w:r>
        <w:rPr>
          <w:i/>
          <w:color w:val="000000"/>
        </w:rPr>
        <w:t>,Grupa</w:t>
      </w:r>
      <w:proofErr w:type="gramEnd"/>
      <w:r>
        <w:rPr>
          <w:i/>
          <w:color w:val="000000"/>
        </w:rPr>
        <w:t xml:space="preserve"> ljudi je zajedno izgubljena u šumi poznatih dimenzija. Pretpostavljajući da je grupa dovoljno velika, koji je njihov najkraći izlazan put iz šume?"</w:t>
      </w:r>
    </w:p>
    <w:p w14:paraId="317E2AB7" w14:textId="77777777" w:rsidR="004E5D00" w:rsidRDefault="004E5D00" w:rsidP="004E5D00">
      <w:pPr>
        <w:pStyle w:val="BodyText"/>
      </w:pPr>
      <w:r>
        <w:t xml:space="preserve">Formalnije, ako je za šumu </w:t>
      </w:r>
      <m:oMath>
        <m:r>
          <w:rPr>
            <w:rFonts w:ascii="Cambria Math" w:hAnsi="Cambria Math"/>
          </w:rPr>
          <m:t>F</m:t>
        </m:r>
      </m:oMath>
      <w:r>
        <w:t xml:space="preserve"> dužina najkraćeg izlaznog puta za </w:t>
      </w:r>
      <m:oMath>
        <m:r>
          <w:rPr>
            <w:rFonts w:ascii="Cambria Math" w:hAnsi="Cambria Math"/>
          </w:rPr>
          <m:t>k</m:t>
        </m:r>
      </m:oMath>
      <w:r>
        <w:t xml:space="preserve"> </w:t>
      </w:r>
      <w:proofErr w:type="gramStart"/>
      <w:r>
        <w:t xml:space="preserve">ljudi </w:t>
      </w:r>
      <w:proofErr w:type="gramEnd"/>
      <m:oMath>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(F)</m:t>
        </m:r>
      </m:oMath>
      <w:r>
        <w:t>, traži se:</w:t>
      </w:r>
    </w:p>
    <w:p w14:paraId="50397DC1" w14:textId="77777777" w:rsidR="004E5D00" w:rsidRDefault="004E5D00" w:rsidP="004E5D00">
      <w:pPr>
        <w:pStyle w:val="BodyText"/>
      </w:pPr>
      <m:oMathPara>
        <m:oMathParaPr>
          <m:jc m:val="center"/>
        </m:oMathParaPr>
        <m:oMath>
          <m:r>
            <w:rPr>
              <w:rFonts w:ascii="Cambria Math" w:hAnsi="Cambria Math"/>
            </w:rPr>
            <m:t>S(F)=</m:t>
          </m:r>
          <m:limLow>
            <m:limLowPr>
              <m:ctrlPr>
                <w:rPr>
                  <w:rFonts w:ascii="Cambria Math" w:hAnsi="Cambria Math"/>
                </w:rPr>
              </m:ctrlPr>
            </m:limLowPr>
            <m:e>
              <m:r>
                <m:rPr>
                  <m:nor/>
                </m:rPr>
                <m:t>lim</m:t>
              </m:r>
            </m:e>
            <m:lim>
              <m:r>
                <w:rPr>
                  <w:rFonts w:ascii="Cambria Math" w:hAnsi="Cambria Math"/>
                </w:rPr>
                <m:t>k→∞</m:t>
              </m:r>
            </m:lim>
          </m:limLow>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(F)</m:t>
          </m:r>
        </m:oMath>
      </m:oMathPara>
    </w:p>
    <w:p w14:paraId="00000026" w14:textId="6E4EE08F" w:rsidR="00400D5A" w:rsidRDefault="004E5D00" w:rsidP="004E5D00">
      <w:pPr>
        <w:pBdr>
          <w:top w:val="nil"/>
          <w:left w:val="nil"/>
          <w:bottom w:val="nil"/>
          <w:right w:val="nil"/>
          <w:between w:val="nil"/>
        </w:pBdr>
        <w:spacing w:before="180" w:after="180"/>
        <w:rPr>
          <w:color w:val="000000"/>
        </w:rPr>
      </w:pPr>
      <w:r>
        <w:t xml:space="preserve">Ovaj limes je definisan jer je niz </w:t>
      </w:r>
      <m:oMath>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(F)</m:t>
        </m:r>
      </m:oMath>
      <w:r>
        <w:t xml:space="preserve"> nerastući, jer u izlaznom putu za </w:t>
      </w:r>
      <m:oMath>
        <m:r>
          <w:rPr>
            <w:rFonts w:ascii="Cambria Math" w:hAnsi="Cambria Math"/>
          </w:rPr>
          <m:t>k+1</m:t>
        </m:r>
      </m:oMath>
      <w:r>
        <w:t xml:space="preserve"> ljudi, jedan čovek može da stoji i </w:t>
      </w:r>
      <w:proofErr w:type="gramStart"/>
      <w:r>
        <w:t xml:space="preserve">stoga </w:t>
      </w:r>
      <w:proofErr w:type="gramEnd"/>
      <m:oMath>
        <m:sSub>
          <m:sSubPr>
            <m:ctrlPr>
              <w:rPr>
                <w:rFonts w:ascii="Cambria Math" w:hAnsi="Cambria Math"/>
              </w:rPr>
            </m:ctrlPr>
          </m:sSubPr>
          <m:e>
            <m:r>
              <w:rPr>
                <w:rFonts w:ascii="Cambria Math" w:hAnsi="Cambria Math"/>
              </w:rPr>
              <m:t>S</m:t>
            </m:r>
          </m:e>
          <m:sub>
            <m:r>
              <w:rPr>
                <w:rFonts w:ascii="Cambria Math" w:hAnsi="Cambria Math"/>
              </w:rPr>
              <m:t>k+1</m:t>
            </m:r>
          </m:sub>
        </m:sSub>
        <m:r>
          <w:rPr>
            <w:rFonts w:ascii="Cambria Math" w:hAnsi="Cambria Math"/>
          </w:rPr>
          <m:t>(F)≤</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(F)</m:t>
        </m:r>
      </m:oMath>
      <w:r>
        <w:t xml:space="preserve">. Ovaj niz je </w:t>
      </w:r>
      <w:r w:rsidR="00102B77">
        <w:t>takođe</w:t>
      </w:r>
      <w:r>
        <w:t xml:space="preserve"> ograničen odozdo nulom jer predstavlja sumu nekih dužina, </w:t>
      </w:r>
      <w:proofErr w:type="gramStart"/>
      <w:r>
        <w:t>te</w:t>
      </w:r>
      <w:proofErr w:type="gramEnd"/>
      <w:r>
        <w:t xml:space="preserve"> ovaj limes mora da postoji.</w:t>
      </w:r>
      <w:r>
        <w:br/>
      </w:r>
      <w:r>
        <w:rPr>
          <w:color w:val="000000"/>
        </w:rPr>
        <w:br/>
      </w:r>
    </w:p>
    <w:p w14:paraId="00000027" w14:textId="77777777" w:rsidR="00400D5A" w:rsidRDefault="004E5D00">
      <w:pPr>
        <w:pStyle w:val="Heading2"/>
      </w:pPr>
      <w:bookmarkStart w:id="4" w:name="2et92p0" w:colFirst="0" w:colLast="0"/>
      <w:bookmarkEnd w:id="4"/>
      <w:r>
        <w:t>Cilj rada</w:t>
      </w:r>
    </w:p>
    <w:p w14:paraId="00000028" w14:textId="098A07AE" w:rsidR="00400D5A" w:rsidRDefault="004E5D00">
      <w:pPr>
        <w:pBdr>
          <w:top w:val="nil"/>
          <w:left w:val="nil"/>
          <w:bottom w:val="nil"/>
          <w:right w:val="nil"/>
          <w:between w:val="nil"/>
        </w:pBdr>
        <w:spacing w:before="180" w:after="180"/>
        <w:rPr>
          <w:color w:val="000000"/>
        </w:rPr>
      </w:pPr>
      <w:r>
        <w:rPr>
          <w:color w:val="000000"/>
        </w:rPr>
        <w:t xml:space="preserve">U ovom radu posmatramo uopštenje Belmanovog problema </w:t>
      </w:r>
      <w:proofErr w:type="gramStart"/>
      <w:r>
        <w:rPr>
          <w:color w:val="000000"/>
        </w:rPr>
        <w:t xml:space="preserve">u </w:t>
      </w:r>
      <w:proofErr w:type="gramEnd"/>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Pr>
          <w:color w:val="000000"/>
        </w:rPr>
        <w:t>, u originalu, kao i pri modifikaciji za više ljudi navedenoj u prethodnom odeljku.</w:t>
      </w:r>
      <w:r>
        <w:rPr>
          <w:color w:val="000000"/>
        </w:rPr>
        <w:br/>
      </w:r>
      <w:r>
        <w:rPr>
          <w:color w:val="000000"/>
        </w:rPr>
        <w:br/>
        <w:t xml:space="preserve">U odeljku 2.1 je pokazano koja je najmanja dužina stranice pravilnog simpleksa u </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Pr>
          <w:color w:val="000000"/>
        </w:rPr>
        <w:t xml:space="preserve"> koji se ne može smestiti izme</w:t>
      </w:r>
      <w:r w:rsidR="00B51391">
        <w:t>đ</w:t>
      </w:r>
      <w:r>
        <w:rPr>
          <w:color w:val="000000"/>
        </w:rPr>
        <w:t xml:space="preserve">u dve hiperravni </w:t>
      </w:r>
      <w:proofErr w:type="gramStart"/>
      <w:r>
        <w:rPr>
          <w:color w:val="000000"/>
        </w:rPr>
        <w:t>na</w:t>
      </w:r>
      <w:proofErr w:type="gramEnd"/>
      <w:r>
        <w:rPr>
          <w:color w:val="000000"/>
        </w:rPr>
        <w:t xml:space="preserve"> jediničnoj udaljenosti. Zatim su u odeljcima 2.2 i 2.3 </w:t>
      </w:r>
      <w:proofErr w:type="gramStart"/>
      <w:r>
        <w:rPr>
          <w:color w:val="000000"/>
        </w:rPr>
        <w:t>uočene ,</w:t>
      </w:r>
      <w:proofErr w:type="gramEnd"/>
      <w:r>
        <w:rPr>
          <w:color w:val="000000"/>
        </w:rPr>
        <w:t xml:space="preserve">,šetnje" po tom simpleksu koje su izlazne putanje iz šume ograničene sa dve paralelne hiperravni na jediničnoj udaljenosti u </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Pr>
          <w:color w:val="000000"/>
        </w:rPr>
        <w:t xml:space="preserve"> redom za jednog i </w:t>
      </w:r>
      <m:oMath>
        <m:r>
          <w:rPr>
            <w:rFonts w:ascii="Cambria Math" w:hAnsi="Cambria Math"/>
            <w:color w:val="000000"/>
          </w:rPr>
          <m:t>(n+1)</m:t>
        </m:r>
      </m:oMath>
      <w:r>
        <w:rPr>
          <w:color w:val="000000"/>
        </w:rPr>
        <w:t>-nog čoveka, čime su data dva gornja ograničenja za dužinu izlaznog puta iz ovih šuma - prvo važi za uopštenje originalnog problema, a drugo (koje je jače od prvog) važi za modifikaciju problema.</w:t>
      </w:r>
      <w:r>
        <w:rPr>
          <w:color w:val="000000"/>
        </w:rPr>
        <w:br/>
      </w:r>
      <w:r>
        <w:rPr>
          <w:color w:val="000000"/>
        </w:rPr>
        <w:br/>
        <w:t>Nadalje se sve posmatra pri modifikovanoj verziji problema.</w:t>
      </w:r>
      <w:r>
        <w:rPr>
          <w:color w:val="000000"/>
        </w:rPr>
        <w:br/>
      </w:r>
      <w:r>
        <w:rPr>
          <w:color w:val="000000"/>
        </w:rPr>
        <w:br/>
        <w:t xml:space="preserve">Treće poglavlje se bavi donjim ograničenjem za dužinu najkraćeg izlaznog puta iz šuma posmatranih u poglavlju 2, u zavisnosti </w:t>
      </w:r>
      <w:proofErr w:type="gramStart"/>
      <w:r>
        <w:rPr>
          <w:color w:val="000000"/>
        </w:rPr>
        <w:t>od</w:t>
      </w:r>
      <w:proofErr w:type="gramEnd"/>
      <w:r>
        <w:rPr>
          <w:color w:val="000000"/>
        </w:rPr>
        <w:t xml:space="preserve"> toga koliko ljudi pokušava da iza</w:t>
      </w:r>
      <w:r w:rsidR="00102B77">
        <w:t>đ</w:t>
      </w:r>
      <w:r>
        <w:rPr>
          <w:color w:val="000000"/>
        </w:rPr>
        <w:t>e iz šume.</w:t>
      </w:r>
      <w:r>
        <w:rPr>
          <w:color w:val="000000"/>
        </w:rPr>
        <w:br/>
      </w:r>
      <w:r>
        <w:rPr>
          <w:color w:val="000000"/>
        </w:rPr>
        <w:br/>
        <w:t xml:space="preserve">U četvrtom poglavlju su posmatrane šume koje su uočene kao drugi način da se u </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Pr>
          <w:color w:val="000000"/>
        </w:rPr>
        <w:t xml:space="preserve"> uopšti </w:t>
      </w:r>
      <w:r>
        <w:rPr>
          <w:color w:val="000000"/>
        </w:rPr>
        <w:lastRenderedPageBreak/>
        <w:t xml:space="preserve">planarna šuma ograničena </w:t>
      </w:r>
      <w:proofErr w:type="gramStart"/>
      <w:r>
        <w:rPr>
          <w:color w:val="000000"/>
        </w:rPr>
        <w:t>sa</w:t>
      </w:r>
      <w:proofErr w:type="gramEnd"/>
      <w:r>
        <w:rPr>
          <w:color w:val="000000"/>
        </w:rPr>
        <w:t xml:space="preserve"> dve paralelne prave na jediničnoj udaljenosti. Pokazano je da je problem izlaska iz svake </w:t>
      </w:r>
      <w:proofErr w:type="gramStart"/>
      <w:r>
        <w:rPr>
          <w:color w:val="000000"/>
        </w:rPr>
        <w:t>od</w:t>
      </w:r>
      <w:proofErr w:type="gramEnd"/>
      <w:r>
        <w:rPr>
          <w:color w:val="000000"/>
        </w:rPr>
        <w:t xml:space="preserve"> tih šuma ekvivalentan problemu izlaska iz šume ograničene sa dve paralelne hiperravni na jediničnoj udaljenosti u prostoru neke druge (konkretno odre</w:t>
      </w:r>
      <w:r>
        <w:t>đ</w:t>
      </w:r>
      <w:r>
        <w:rPr>
          <w:color w:val="000000"/>
        </w:rPr>
        <w:t>ene) dimenzije.</w:t>
      </w:r>
      <w:r>
        <w:rPr>
          <w:color w:val="000000"/>
        </w:rPr>
        <w:br/>
      </w:r>
      <w:r>
        <w:rPr>
          <w:color w:val="000000"/>
        </w:rPr>
        <w:br/>
        <w:t xml:space="preserve">U petom poglavlju je posmatran problem izlaska iz planarne šume ograničene </w:t>
      </w:r>
      <w:proofErr w:type="gramStart"/>
      <w:r>
        <w:rPr>
          <w:color w:val="000000"/>
        </w:rPr>
        <w:t>sa</w:t>
      </w:r>
      <w:proofErr w:type="gramEnd"/>
      <w:r>
        <w:rPr>
          <w:color w:val="000000"/>
        </w:rPr>
        <w:t xml:space="preserve"> dve paralelne prave na jediničnoj udaljenosti. Pokazano je da je, pri restrikciji konveksnog omotača puta </w:t>
      </w:r>
      <w:proofErr w:type="gramStart"/>
      <w:r>
        <w:rPr>
          <w:color w:val="000000"/>
        </w:rPr>
        <w:t>na</w:t>
      </w:r>
      <w:proofErr w:type="gramEnd"/>
      <w:r>
        <w:rPr>
          <w:color w:val="000000"/>
        </w:rPr>
        <w:t xml:space="preserve"> trougao, najkraći put sa ma koliko ljudi baš konstruisani put sa tri osobe dužine 2.</w:t>
      </w:r>
      <w:r>
        <w:rPr>
          <w:color w:val="000000"/>
        </w:rPr>
        <w:br/>
      </w:r>
    </w:p>
    <w:p w14:paraId="00000029" w14:textId="77777777" w:rsidR="00400D5A" w:rsidRDefault="004E5D00">
      <w:pPr>
        <w:pStyle w:val="Heading1"/>
      </w:pPr>
      <w:bookmarkStart w:id="5" w:name="tyjcwt" w:colFirst="0" w:colLast="0"/>
      <w:bookmarkEnd w:id="5"/>
      <w:r>
        <w:t xml:space="preserve">Traka u </w:t>
      </w:r>
      <m:oMath>
        <m:r>
          <m:rPr>
            <m:sty m:val="bi"/>
          </m:rPr>
          <w:rPr>
            <w:rFonts w:ascii="Cambria Math" w:hAnsi="Cambria Math"/>
          </w:rPr>
          <m:t>n</m:t>
        </m:r>
      </m:oMath>
      <w:r>
        <w:t xml:space="preserve"> dimenzija</w:t>
      </w:r>
    </w:p>
    <w:p w14:paraId="0000002A" w14:textId="0608845C" w:rsidR="00400D5A" w:rsidRDefault="004E5D00">
      <w:pPr>
        <w:pBdr>
          <w:top w:val="nil"/>
          <w:left w:val="nil"/>
          <w:bottom w:val="nil"/>
          <w:right w:val="nil"/>
          <w:between w:val="nil"/>
        </w:pBdr>
        <w:spacing w:before="180" w:after="180"/>
        <w:rPr>
          <w:color w:val="000000"/>
        </w:rPr>
      </w:pPr>
      <w:r>
        <w:rPr>
          <w:color w:val="000000"/>
        </w:rPr>
        <w:t xml:space="preserve">Slično problemu šume oblika beskonačne trake, posmatraćemo šume u </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Pr>
          <w:color w:val="000000"/>
        </w:rPr>
        <w:t xml:space="preserve"> ograničene </w:t>
      </w:r>
      <w:proofErr w:type="gramStart"/>
      <w:r>
        <w:rPr>
          <w:color w:val="000000"/>
        </w:rPr>
        <w:t>sa</w:t>
      </w:r>
      <w:proofErr w:type="gramEnd"/>
      <w:r>
        <w:rPr>
          <w:color w:val="000000"/>
        </w:rPr>
        <w:t xml:space="preserve"> dve paralelne hiperravni na rastojanju 1. Ovako definisanu šumu u </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Pr>
          <w:color w:val="000000"/>
        </w:rPr>
        <w:t xml:space="preserve"> zovimo </w:t>
      </w:r>
      <w:r>
        <w:rPr>
          <w:b/>
          <w:color w:val="000000"/>
        </w:rPr>
        <w:t xml:space="preserve">trakom u </w:t>
      </w:r>
      <m:oMath>
        <m:r>
          <m:rPr>
            <m:sty m:val="bi"/>
          </m:rPr>
          <w:rPr>
            <w:rFonts w:ascii="Cambria Math" w:hAnsi="Cambria Math"/>
            <w:color w:val="000000"/>
          </w:rPr>
          <m:t>n</m:t>
        </m:r>
      </m:oMath>
      <w:r>
        <w:rPr>
          <w:b/>
          <w:color w:val="000000"/>
        </w:rPr>
        <w:t xml:space="preserve"> dimenzija</w:t>
      </w:r>
      <w:r>
        <w:rPr>
          <w:color w:val="000000"/>
        </w:rPr>
        <w:t xml:space="preserve"> i označimo je </w:t>
      </w:r>
      <w:proofErr w:type="gramStart"/>
      <w:r>
        <w:rPr>
          <w:color w:val="000000"/>
        </w:rPr>
        <w:t xml:space="preserve">sa </w:t>
      </w:r>
      <w:proofErr w:type="gramEnd"/>
      <m:oMath>
        <m:sSub>
          <m:sSubPr>
            <m:ctrlPr>
              <w:rPr>
                <w:rFonts w:ascii="Cambria Math" w:hAnsi="Cambria Math"/>
                <w:color w:val="000000"/>
              </w:rPr>
            </m:ctrlPr>
          </m:sSubPr>
          <m:e>
            <m:r>
              <w:rPr>
                <w:rFonts w:ascii="Cambria Math" w:hAnsi="Cambria Math"/>
                <w:color w:val="000000"/>
              </w:rPr>
              <m:t>T</m:t>
            </m:r>
          </m:e>
          <m:sub>
            <m:r>
              <w:rPr>
                <w:rFonts w:ascii="Cambria Math" w:hAnsi="Cambria Math"/>
                <w:color w:val="000000"/>
              </w:rPr>
              <m:t>n</m:t>
            </m:r>
          </m:sub>
        </m:sSub>
      </m:oMath>
      <w:r>
        <w:rPr>
          <w:color w:val="000000"/>
        </w:rPr>
        <w:t>.</w:t>
      </w:r>
      <w:r>
        <w:rPr>
          <w:color w:val="000000"/>
        </w:rPr>
        <w:br/>
      </w:r>
      <w:r>
        <w:rPr>
          <w:color w:val="000000"/>
        </w:rPr>
        <w:br/>
        <w:t xml:space="preserve">Šume ovog oblika su već posmatrane u kontekstu ispitivanja širina putanja, pošto važi ekvivalencija </w:t>
      </w:r>
      <w:r w:rsidR="00B51391">
        <w:rPr>
          <w:color w:val="000000"/>
        </w:rPr>
        <w:t>između</w:t>
      </w:r>
      <w:r>
        <w:rPr>
          <w:color w:val="000000"/>
        </w:rPr>
        <w:t xml:space="preserve"> toga da </w:t>
      </w:r>
      <m:oMath>
        <m:r>
          <w:rPr>
            <w:rFonts w:ascii="Cambria Math" w:hAnsi="Cambria Math"/>
            <w:color w:val="000000"/>
          </w:rPr>
          <m:t>n</m:t>
        </m:r>
      </m:oMath>
      <w:r>
        <w:rPr>
          <w:color w:val="000000"/>
        </w:rPr>
        <w:t xml:space="preserve">-dimenzioni put ima širinu barem jedan i da je izlazna za </w:t>
      </w:r>
      <w:proofErr w:type="gramStart"/>
      <w:r>
        <w:rPr>
          <w:color w:val="000000"/>
        </w:rPr>
        <w:t xml:space="preserve">šumu </w:t>
      </w:r>
      <w:proofErr w:type="gramEnd"/>
      <m:oMath>
        <m:sSub>
          <m:sSubPr>
            <m:ctrlPr>
              <w:rPr>
                <w:rFonts w:ascii="Cambria Math" w:hAnsi="Cambria Math"/>
                <w:color w:val="000000"/>
              </w:rPr>
            </m:ctrlPr>
          </m:sSubPr>
          <m:e>
            <m:r>
              <w:rPr>
                <w:rFonts w:ascii="Cambria Math" w:hAnsi="Cambria Math"/>
                <w:color w:val="000000"/>
              </w:rPr>
              <m:t>T</m:t>
            </m:r>
          </m:e>
          <m:sub>
            <m:r>
              <w:rPr>
                <w:rFonts w:ascii="Cambria Math" w:hAnsi="Cambria Math"/>
                <w:color w:val="000000"/>
              </w:rPr>
              <m:t>n</m:t>
            </m:r>
          </m:sub>
        </m:sSub>
      </m:oMath>
      <w:r>
        <w:rPr>
          <w:color w:val="000000"/>
        </w:rPr>
        <w:t xml:space="preserve">. </w:t>
      </w:r>
      <w:proofErr w:type="gramStart"/>
      <w:r>
        <w:rPr>
          <w:color w:val="000000"/>
        </w:rPr>
        <w:t>Gomi  je</w:t>
      </w:r>
      <w:proofErr w:type="gramEnd"/>
      <w:r>
        <w:rPr>
          <w:color w:val="000000"/>
        </w:rPr>
        <w:t xml:space="preserve"> 2018. </w:t>
      </w:r>
      <w:proofErr w:type="gramStart"/>
      <w:r>
        <w:rPr>
          <w:color w:val="000000"/>
        </w:rPr>
        <w:t>pokazao</w:t>
      </w:r>
      <w:proofErr w:type="gramEnd"/>
      <w:r>
        <w:rPr>
          <w:color w:val="000000"/>
        </w:rPr>
        <w:t xml:space="preserve"> da važi:</w:t>
      </w:r>
    </w:p>
    <w:p w14:paraId="0000002B" w14:textId="69D55313" w:rsidR="00400D5A" w:rsidRDefault="004E5D00">
      <w:pPr>
        <w:pBdr>
          <w:top w:val="nil"/>
          <w:left w:val="nil"/>
          <w:bottom w:val="nil"/>
          <w:right w:val="nil"/>
          <w:between w:val="nil"/>
        </w:pBdr>
        <w:spacing w:before="180" w:after="180"/>
        <w:rPr>
          <w:color w:val="000000"/>
        </w:rPr>
      </w:pPr>
      <w:r>
        <w:rPr>
          <w:b/>
        </w:rPr>
        <w:t>Teorema 2.1 (Gomi):</w:t>
      </w:r>
      <w:r>
        <w:t xml:space="preserve"> </w:t>
      </w:r>
      <w:r>
        <w:rPr>
          <w:color w:val="000000"/>
        </w:rPr>
        <w:t xml:space="preserve">Neka je </w:t>
      </w:r>
      <m:oMath>
        <m:r>
          <w:rPr>
            <w:rFonts w:ascii="Cambria Math" w:hAnsi="Cambria Math"/>
          </w:rPr>
          <m:t>γ</m:t>
        </m:r>
        <m:r>
          <w:rPr>
            <w:rFonts w:ascii="Cambria Math" w:hAnsi="Cambria Math"/>
            <w:color w:val="000000"/>
          </w:rPr>
          <m:t>:[a,b]→</m:t>
        </m:r>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Pr>
          <w:color w:val="000000"/>
        </w:rPr>
        <w:t xml:space="preserve"> rektifiabilna kriva i neka je </w:t>
      </w:r>
      <m:oMath>
        <m:r>
          <w:rPr>
            <w:rFonts w:ascii="Cambria Math" w:hAnsi="Cambria Math"/>
            <w:color w:val="000000"/>
          </w:rPr>
          <m:t>L</m:t>
        </m:r>
      </m:oMath>
      <w:r>
        <w:rPr>
          <w:color w:val="000000"/>
        </w:rPr>
        <w:t xml:space="preserve"> njegova dužina i </w:t>
      </w:r>
      <m:oMath>
        <m:r>
          <w:rPr>
            <w:rFonts w:ascii="Cambria Math" w:hAnsi="Cambria Math"/>
          </w:rPr>
          <m:t>ω</m:t>
        </m:r>
      </m:oMath>
      <w:r>
        <w:rPr>
          <w:color w:val="000000"/>
        </w:rPr>
        <w:t xml:space="preserve"> njegova širina. Tada važi:</w:t>
      </w:r>
    </w:p>
    <w:p w14:paraId="2BE92736" w14:textId="5D4E4255" w:rsidR="004E5D00" w:rsidRDefault="00E90094" w:rsidP="004E5D00">
      <w:pPr>
        <w:pStyle w:val="BodyText"/>
      </w:pPr>
      <m:oMathPara>
        <m:oMathParaPr>
          <m:jc m:val="center"/>
        </m:oMathParaPr>
        <m:oMath>
          <m:f>
            <m:fPr>
              <m:ctrlPr>
                <w:rPr>
                  <w:rFonts w:ascii="Cambria Math" w:hAnsi="Cambria Math"/>
                </w:rPr>
              </m:ctrlPr>
            </m:fPr>
            <m:num>
              <m:r>
                <w:rPr>
                  <w:rFonts w:ascii="Cambria Math" w:hAnsi="Cambria Math"/>
                </w:rPr>
                <m:t>L</m:t>
              </m:r>
            </m:num>
            <m:den>
              <m:r>
                <w:rPr>
                  <w:rFonts w:ascii="Cambria Math" w:hAnsi="Cambria Math"/>
                </w:rPr>
                <m:t>ω</m:t>
              </m:r>
            </m:den>
          </m:f>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2.2782</m:t>
                  </m:r>
                </m:e>
                <m:sup>
                  <m:r>
                    <w:rPr>
                      <w:rFonts w:ascii="Cambria Math" w:hAnsi="Cambria Math"/>
                    </w:rPr>
                    <m:t>2</m:t>
                  </m:r>
                </m:sup>
              </m:sSup>
              <m:r>
                <w:rPr>
                  <w:rFonts w:ascii="Cambria Math" w:hAnsi="Cambria Math"/>
                </w:rPr>
                <m:t>+9(n-2)</m:t>
              </m:r>
            </m:e>
          </m:rad>
          <m:r>
            <w:rPr>
              <w:rFonts w:ascii="Cambria Math" w:hAnsi="Cambria Math"/>
            </w:rPr>
            <m:t>.</m:t>
          </m:r>
        </m:oMath>
      </m:oMathPara>
    </w:p>
    <w:p w14:paraId="0000002C" w14:textId="26F698BD" w:rsidR="00400D5A" w:rsidRDefault="00400D5A">
      <w:pPr>
        <w:jc w:val="center"/>
        <w:rPr>
          <w:color w:val="000000"/>
        </w:rPr>
      </w:pPr>
    </w:p>
    <w:p w14:paraId="0000002D" w14:textId="77777777" w:rsidR="00400D5A" w:rsidRDefault="004E5D00">
      <w:pPr>
        <w:pBdr>
          <w:top w:val="nil"/>
          <w:left w:val="nil"/>
          <w:bottom w:val="nil"/>
          <w:right w:val="nil"/>
          <w:between w:val="nil"/>
        </w:pBdr>
        <w:spacing w:before="180" w:after="180"/>
        <w:rPr>
          <w:color w:val="000000"/>
        </w:rPr>
      </w:pPr>
      <w:r>
        <w:rPr>
          <w:color w:val="000000"/>
        </w:rPr>
        <w:t xml:space="preserve">Dalje, ako je </w:t>
      </w:r>
      <m:oMath>
        <m:r>
          <w:rPr>
            <w:rFonts w:ascii="Cambria Math" w:hAnsi="Cambria Math"/>
          </w:rPr>
          <m:t>γ</m:t>
        </m:r>
      </m:oMath>
      <w:r>
        <w:rPr>
          <w:color w:val="000000"/>
        </w:rPr>
        <w:t xml:space="preserve"> zatvoren, važi:</w:t>
      </w:r>
    </w:p>
    <w:p w14:paraId="5CCA55A3" w14:textId="77777777" w:rsidR="004E5D00" w:rsidRDefault="00E90094" w:rsidP="004E5D00">
      <w:pPr>
        <w:pStyle w:val="BodyText"/>
      </w:pPr>
      <m:oMathPara>
        <m:oMathParaPr>
          <m:jc m:val="center"/>
        </m:oMathParaPr>
        <m:oMath>
          <m:f>
            <m:fPr>
              <m:ctrlPr>
                <w:rPr>
                  <w:rFonts w:ascii="Cambria Math" w:hAnsi="Cambria Math"/>
                </w:rPr>
              </m:ctrlPr>
            </m:fPr>
            <m:num>
              <m:r>
                <w:rPr>
                  <w:rFonts w:ascii="Cambria Math" w:hAnsi="Cambria Math"/>
                </w:rPr>
                <m:t>L</m:t>
              </m:r>
            </m:num>
            <m:den>
              <m:r>
                <w:rPr>
                  <w:rFonts w:ascii="Cambria Math" w:hAnsi="Cambria Math"/>
                </w:rPr>
                <m:t>ω</m:t>
              </m:r>
            </m:den>
          </m:f>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π</m:t>
                  </m:r>
                </m:e>
                <m:sup>
                  <m:r>
                    <w:rPr>
                      <w:rFonts w:ascii="Cambria Math" w:hAnsi="Cambria Math"/>
                    </w:rPr>
                    <m:t>2</m:t>
                  </m:r>
                </m:sup>
              </m:sSup>
              <m:r>
                <w:rPr>
                  <w:rFonts w:ascii="Cambria Math" w:hAnsi="Cambria Math"/>
                </w:rPr>
                <m:t>+16(n-2)</m:t>
              </m:r>
            </m:e>
          </m:rad>
          <m:r>
            <w:rPr>
              <w:rFonts w:ascii="Cambria Math" w:hAnsi="Cambria Math"/>
            </w:rPr>
            <m:t>.</m:t>
          </m:r>
        </m:oMath>
      </m:oMathPara>
    </w:p>
    <w:p w14:paraId="06A7573C" w14:textId="77777777" w:rsidR="004E5D00" w:rsidRDefault="004E5D00">
      <w:pPr>
        <w:pBdr>
          <w:top w:val="nil"/>
          <w:left w:val="nil"/>
          <w:bottom w:val="nil"/>
          <w:right w:val="nil"/>
          <w:between w:val="nil"/>
        </w:pBdr>
        <w:spacing w:before="180" w:after="180"/>
        <w:rPr>
          <w:color w:val="000000"/>
        </w:rPr>
      </w:pPr>
    </w:p>
    <w:p w14:paraId="0000002F" w14:textId="4F6F6025" w:rsidR="00400D5A" w:rsidRDefault="004E5D00">
      <w:pPr>
        <w:pBdr>
          <w:top w:val="nil"/>
          <w:left w:val="nil"/>
          <w:bottom w:val="nil"/>
          <w:right w:val="nil"/>
          <w:between w:val="nil"/>
        </w:pBdr>
        <w:spacing w:before="180" w:after="180"/>
        <w:rPr>
          <w:color w:val="000000"/>
        </w:rPr>
      </w:pPr>
      <w:r>
        <w:rPr>
          <w:color w:val="000000"/>
        </w:rPr>
        <w:t xml:space="preserve">Stoga, donje ograničenje dužine izlaznog puta za jednog čoveka iz </w:t>
      </w:r>
      <m:oMath>
        <m:sSub>
          <m:sSubPr>
            <m:ctrlPr>
              <w:rPr>
                <w:rFonts w:ascii="Cambria Math" w:hAnsi="Cambria Math"/>
              </w:rPr>
            </m:ctrlPr>
          </m:sSubPr>
          <m:e>
            <m:r>
              <w:rPr>
                <w:rFonts w:ascii="Cambria Math" w:hAnsi="Cambria Math"/>
              </w:rPr>
              <m:t>T</m:t>
            </m:r>
          </m:e>
          <m:sub>
            <m:r>
              <w:rPr>
                <w:rFonts w:ascii="Cambria Math" w:hAnsi="Cambria Math"/>
              </w:rPr>
              <m:t>n</m:t>
            </m:r>
          </m:sub>
        </m:sSub>
      </m:oMath>
      <w:r>
        <w:rPr>
          <w:color w:val="000000"/>
        </w:rPr>
        <w:t xml:space="preserve"> </w:t>
      </w:r>
      <w:proofErr w:type="gramStart"/>
      <w:r>
        <w:rPr>
          <w:color w:val="000000"/>
        </w:rPr>
        <w:t xml:space="preserve">je </w:t>
      </w:r>
      <w:proofErr w:type="gramEnd"/>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2.2782</m:t>
                </m:r>
              </m:e>
              <m:sup>
                <m:r>
                  <w:rPr>
                    <w:rFonts w:ascii="Cambria Math" w:hAnsi="Cambria Math"/>
                  </w:rPr>
                  <m:t>2</m:t>
                </m:r>
              </m:sup>
            </m:sSup>
            <m:r>
              <w:rPr>
                <w:rFonts w:ascii="Cambria Math" w:hAnsi="Cambria Math"/>
              </w:rPr>
              <m:t>+9(n-2)</m:t>
            </m:r>
          </m:e>
        </m:rad>
      </m:oMath>
      <w:r w:rsidR="00432995">
        <w:t>.</w:t>
      </w:r>
      <w:r>
        <w:rPr>
          <w:color w:val="000000"/>
        </w:rPr>
        <w:br/>
      </w:r>
      <w:r>
        <w:rPr>
          <w:color w:val="000000"/>
        </w:rPr>
        <w:br/>
      </w:r>
      <w:proofErr w:type="gramStart"/>
      <w:r>
        <w:rPr>
          <w:color w:val="000000"/>
        </w:rPr>
        <w:t>Zalgaler  je</w:t>
      </w:r>
      <w:proofErr w:type="gramEnd"/>
      <w:r>
        <w:rPr>
          <w:color w:val="000000"/>
        </w:rPr>
        <w:t xml:space="preserve"> konstruisao put u </w:t>
      </w:r>
      <m:oMath>
        <m:sSup>
          <m:sSupPr>
            <m:ctrlPr>
              <w:rPr>
                <w:rFonts w:ascii="Cambria Math" w:hAnsi="Cambria Math"/>
              </w:rPr>
            </m:ctrlPr>
          </m:sSupPr>
          <m:e>
            <m:r>
              <m:rPr>
                <m:scr m:val="double-struck"/>
              </m:rPr>
              <w:rPr>
                <w:rFonts w:ascii="Cambria Math" w:hAnsi="Cambria Math"/>
              </w:rPr>
              <m:t>R</m:t>
            </m:r>
          </m:e>
          <m:sup>
            <m:r>
              <w:rPr>
                <w:rFonts w:ascii="Cambria Math" w:hAnsi="Cambria Math"/>
              </w:rPr>
              <m:t>3</m:t>
            </m:r>
          </m:sup>
        </m:sSup>
      </m:oMath>
      <w:r>
        <w:rPr>
          <w:color w:val="000000"/>
        </w:rPr>
        <w:t xml:space="preserve"> jedinične širine i dužine ne veće od 3.9215, što je blizu ograničenja 3.7669 dobijenog Teoremom 2.1.</w:t>
      </w:r>
      <w:r>
        <w:rPr>
          <w:color w:val="000000"/>
        </w:rPr>
        <w:br/>
      </w:r>
    </w:p>
    <w:p w14:paraId="1262732C" w14:textId="1CA7E4D0" w:rsidR="00432995" w:rsidRDefault="00765023" w:rsidP="00432995">
      <w:pPr>
        <w:pStyle w:val="BodyText"/>
      </w:pPr>
      <w:r>
        <w:rPr>
          <w:b/>
        </w:rPr>
        <w:t>Hipoteza</w:t>
      </w:r>
      <w:r w:rsidR="004E5D00">
        <w:rPr>
          <w:b/>
        </w:rPr>
        <w:t xml:space="preserve"> 2.2</w:t>
      </w:r>
      <w:proofErr w:type="gramStart"/>
      <w:r w:rsidR="00432995">
        <w:rPr>
          <w:rFonts w:eastAsiaTheme="minorEastAsia"/>
          <w:b/>
        </w:rPr>
        <w:t>:</w:t>
      </w:r>
      <m:oMath>
        <m:r>
          <w:rPr>
            <w:rFonts w:ascii="Cambria Math" w:hAnsi="Cambria Math"/>
          </w:rPr>
          <m:t xml:space="preserve"> S(</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rad>
          <m:radPr>
            <m:degHide m:val="1"/>
            <m:ctrlPr>
              <w:rPr>
                <w:rFonts w:ascii="Cambria Math" w:hAnsi="Cambria Math"/>
              </w:rPr>
            </m:ctrlPr>
          </m:radPr>
          <m:deg/>
          <m:e>
            <m:r>
              <w:rPr>
                <w:rFonts w:ascii="Cambria Math" w:hAnsi="Cambria Math"/>
              </w:rPr>
              <m:t>n⋅</m:t>
            </m:r>
            <m:d>
              <m:dPr>
                <m:begChr m:val="⌈"/>
                <m:endChr m:val="⌉"/>
                <m:ctrlPr>
                  <w:rPr>
                    <w:rFonts w:ascii="Cambria Math" w:hAnsi="Cambria Math"/>
                  </w:rPr>
                </m:ctrlPr>
              </m:dPr>
              <m:e>
                <m:f>
                  <m:fPr>
                    <m:ctrlPr>
                      <w:rPr>
                        <w:rFonts w:ascii="Cambria Math" w:hAnsi="Cambria Math"/>
                      </w:rPr>
                    </m:ctrlPr>
                  </m:fPr>
                  <m:num>
                    <m:r>
                      <w:rPr>
                        <w:rFonts w:ascii="Cambria Math" w:hAnsi="Cambria Math"/>
                      </w:rPr>
                      <m:t>n</m:t>
                    </m:r>
                  </m:num>
                  <m:den>
                    <m:r>
                      <w:rPr>
                        <w:rFonts w:ascii="Cambria Math" w:hAnsi="Cambria Math"/>
                      </w:rPr>
                      <m:t>2</m:t>
                    </m:r>
                  </m:den>
                </m:f>
              </m:e>
            </m:d>
            <m:r>
              <w:rPr>
                <w:rFonts w:ascii="Cambria Math" w:hAnsi="Cambria Math"/>
              </w:rPr>
              <m:t>⋅</m:t>
            </m:r>
            <m:d>
              <m:dPr>
                <m:ctrlPr>
                  <w:rPr>
                    <w:rFonts w:ascii="Cambria Math" w:hAnsi="Cambria Math"/>
                  </w:rPr>
                </m:ctrlPr>
              </m:dPr>
              <m:e>
                <m:r>
                  <w:rPr>
                    <w:rFonts w:ascii="Cambria Math" w:hAnsi="Cambria Math"/>
                  </w:rPr>
                  <m:t>n-</m:t>
                </m:r>
                <m:d>
                  <m:dPr>
                    <m:begChr m:val="⌈"/>
                    <m:endChr m:val="⌉"/>
                    <m:ctrlPr>
                      <w:rPr>
                        <w:rFonts w:ascii="Cambria Math" w:hAnsi="Cambria Math"/>
                      </w:rPr>
                    </m:ctrlPr>
                  </m:dPr>
                  <m:e>
                    <m:f>
                      <m:fPr>
                        <m:ctrlPr>
                          <w:rPr>
                            <w:rFonts w:ascii="Cambria Math" w:hAnsi="Cambria Math"/>
                          </w:rPr>
                        </m:ctrlPr>
                      </m:fPr>
                      <m:num>
                        <m:r>
                          <w:rPr>
                            <w:rFonts w:ascii="Cambria Math" w:hAnsi="Cambria Math"/>
                          </w:rPr>
                          <m:t>n</m:t>
                        </m:r>
                      </m:num>
                      <m:den>
                        <m:r>
                          <w:rPr>
                            <w:rFonts w:ascii="Cambria Math" w:hAnsi="Cambria Math"/>
                          </w:rPr>
                          <m:t>2</m:t>
                        </m:r>
                      </m:den>
                    </m:f>
                  </m:e>
                </m:d>
                <m:r>
                  <w:rPr>
                    <w:rFonts w:ascii="Cambria Math" w:hAnsi="Cambria Math"/>
                  </w:rPr>
                  <m:t>+1</m:t>
                </m:r>
              </m:e>
            </m:d>
          </m:e>
        </m:rad>
      </m:oMath>
      <w:r w:rsidR="00432995">
        <w:t>.</w:t>
      </w:r>
      <w:proofErr w:type="gramEnd"/>
    </w:p>
    <w:p w14:paraId="00000030" w14:textId="4D174FEF" w:rsidR="00400D5A" w:rsidRDefault="00400D5A">
      <w:pPr>
        <w:pBdr>
          <w:top w:val="nil"/>
          <w:left w:val="nil"/>
          <w:bottom w:val="nil"/>
          <w:right w:val="nil"/>
          <w:between w:val="nil"/>
        </w:pBdr>
        <w:spacing w:before="180" w:after="180"/>
        <w:rPr>
          <w:color w:val="000000"/>
        </w:rPr>
      </w:pPr>
    </w:p>
    <w:p w14:paraId="00000031" w14:textId="0B894075" w:rsidR="00400D5A" w:rsidRDefault="004E5D00">
      <w:pPr>
        <w:pBdr>
          <w:top w:val="nil"/>
          <w:left w:val="nil"/>
          <w:bottom w:val="nil"/>
          <w:right w:val="nil"/>
          <w:between w:val="nil"/>
        </w:pBdr>
        <w:spacing w:before="180" w:after="180"/>
        <w:rPr>
          <w:color w:val="000000"/>
        </w:rPr>
      </w:pPr>
      <w:r>
        <w:rPr>
          <w:color w:val="000000"/>
        </w:rPr>
        <w:lastRenderedPageBreak/>
        <w:t>Intuicij</w:t>
      </w:r>
      <w:r w:rsidR="00765023">
        <w:rPr>
          <w:color w:val="000000"/>
        </w:rPr>
        <w:t>a iza postavljanja ove hipoteze</w:t>
      </w:r>
      <w:r>
        <w:rPr>
          <w:color w:val="000000"/>
        </w:rPr>
        <w:t xml:space="preserve"> je to što se </w:t>
      </w:r>
      <w:proofErr w:type="gramStart"/>
      <w:r>
        <w:rPr>
          <w:color w:val="000000"/>
        </w:rPr>
        <w:t>na</w:t>
      </w:r>
      <w:proofErr w:type="gramEnd"/>
      <w:r>
        <w:rPr>
          <w:color w:val="000000"/>
        </w:rPr>
        <w:t xml:space="preserve"> primerima </w:t>
      </w:r>
      <m:oMath>
        <m:sSup>
          <m:sSupPr>
            <m:ctrlPr>
              <w:rPr>
                <w:rFonts w:ascii="Cambria Math" w:hAnsi="Cambria Math"/>
              </w:rPr>
            </m:ctrlPr>
          </m:sSupPr>
          <m:e>
            <m:r>
              <m:rPr>
                <m:scr m:val="double-struck"/>
              </m:rPr>
              <w:rPr>
                <w:rFonts w:ascii="Cambria Math" w:hAnsi="Cambria Math"/>
              </w:rPr>
              <m:t>R</m:t>
            </m:r>
          </m:e>
          <m:sup>
            <m:r>
              <w:rPr>
                <w:rFonts w:ascii="Cambria Math" w:hAnsi="Cambria Math"/>
              </w:rPr>
              <m:t>2</m:t>
            </m:r>
          </m:sup>
        </m:sSup>
      </m:oMath>
      <w:r>
        <w:rPr>
          <w:color w:val="000000"/>
        </w:rPr>
        <w:t xml:space="preserve"> i </w:t>
      </w:r>
      <m:oMath>
        <m:sSup>
          <m:sSupPr>
            <m:ctrlPr>
              <w:rPr>
                <w:rFonts w:ascii="Cambria Math" w:hAnsi="Cambria Math"/>
              </w:rPr>
            </m:ctrlPr>
          </m:sSupPr>
          <m:e>
            <m:r>
              <m:rPr>
                <m:scr m:val="double-struck"/>
              </m:rPr>
              <w:rPr>
                <w:rFonts w:ascii="Cambria Math" w:hAnsi="Cambria Math"/>
              </w:rPr>
              <m:t>R</m:t>
            </m:r>
          </m:e>
          <m:sup>
            <m:r>
              <w:rPr>
                <w:rFonts w:ascii="Cambria Math" w:hAnsi="Cambria Math"/>
              </w:rPr>
              <m:t>3</m:t>
            </m:r>
          </m:sup>
        </m:sSup>
      </m:oMath>
      <w:r>
        <w:rPr>
          <w:color w:val="000000"/>
        </w:rPr>
        <w:t xml:space="preserve"> ispostavlja da je put posmatran dalje u ovom poglavlju sa 3, odnosno 4 osobe kraći od najkraćeg mogućeg puta za jednog čoveka. Tako</w:t>
      </w:r>
      <w:r>
        <w:t>đ</w:t>
      </w:r>
      <w:r>
        <w:rPr>
          <w:color w:val="000000"/>
        </w:rPr>
        <w:t xml:space="preserve">e, konveksni omotač posmatranih puteva je simpleks u odgovarajućoj dimenziji, što je telo sa najmanje temena koje </w:t>
      </w:r>
      <w:proofErr w:type="gramStart"/>
      <w:r>
        <w:rPr>
          <w:color w:val="000000"/>
        </w:rPr>
        <w:t>,,živi</w:t>
      </w:r>
      <w:proofErr w:type="gramEnd"/>
      <w:r>
        <w:rPr>
          <w:color w:val="000000"/>
        </w:rPr>
        <w:t>" u posmatranom prostoru i posmatrani put iz centra simpleksa smatramo da će se ispostaviti za najkraći put čiji je ovo konveksni omotač, ma koliko ljudi da ga obrazuje.</w:t>
      </w:r>
    </w:p>
    <w:p w14:paraId="00000032" w14:textId="77777777" w:rsidR="00400D5A" w:rsidRDefault="004E5D00">
      <w:pPr>
        <w:pStyle w:val="Heading2"/>
      </w:pPr>
      <w:bookmarkStart w:id="6" w:name="3dy6vkm" w:colFirst="0" w:colLast="0"/>
      <w:bookmarkEnd w:id="6"/>
      <w:r>
        <w:t>Minimalan simpleks</w:t>
      </w:r>
    </w:p>
    <w:p w14:paraId="00000033" w14:textId="54F55816" w:rsidR="00400D5A" w:rsidRDefault="004E5D00">
      <w:pPr>
        <w:pBdr>
          <w:top w:val="nil"/>
          <w:left w:val="nil"/>
          <w:bottom w:val="nil"/>
          <w:right w:val="nil"/>
          <w:between w:val="nil"/>
        </w:pBdr>
        <w:spacing w:before="180" w:after="180"/>
        <w:rPr>
          <w:color w:val="000000"/>
        </w:rPr>
      </w:pPr>
      <w:r>
        <w:rPr>
          <w:color w:val="000000"/>
        </w:rPr>
        <w:t xml:space="preserve">Sledeće </w:t>
      </w:r>
      <w:r w:rsidR="00102B77">
        <w:rPr>
          <w:color w:val="000000"/>
        </w:rPr>
        <w:t>tvrđenje</w:t>
      </w:r>
      <w:r>
        <w:rPr>
          <w:color w:val="000000"/>
        </w:rPr>
        <w:t xml:space="preserve"> daje minimalnu dužinu stranice pravilnog </w:t>
      </w:r>
      <m:oMath>
        <m:r>
          <w:rPr>
            <w:rFonts w:ascii="Cambria Math" w:hAnsi="Cambria Math"/>
            <w:color w:val="000000"/>
          </w:rPr>
          <m:t>n</m:t>
        </m:r>
      </m:oMath>
      <w:r>
        <w:rPr>
          <w:color w:val="000000"/>
        </w:rPr>
        <w:t xml:space="preserve">-simpleksa koji se ne može postaviti unutar trake u </w:t>
      </w:r>
      <m:oMath>
        <m:r>
          <w:rPr>
            <w:rFonts w:ascii="Cambria Math" w:hAnsi="Cambria Math"/>
            <w:color w:val="000000"/>
          </w:rPr>
          <m:t>n</m:t>
        </m:r>
      </m:oMath>
      <w:r>
        <w:rPr>
          <w:color w:val="000000"/>
        </w:rPr>
        <w:t xml:space="preserve"> dimenzija. Iz njega sledi gornje ograničenje za izlaznu putanju iz ovakve šume u </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Pr>
          <w:color w:val="000000"/>
        </w:rPr>
        <w:t xml:space="preserve"> za jednog čoveka, kao i gornje ograničenje tog puta za </w:t>
      </w:r>
      <m:oMath>
        <m:r>
          <w:rPr>
            <w:rFonts w:ascii="Cambria Math" w:hAnsi="Cambria Math"/>
            <w:color w:val="000000"/>
          </w:rPr>
          <m:t>n+1</m:t>
        </m:r>
      </m:oMath>
      <w:r>
        <w:rPr>
          <w:color w:val="000000"/>
        </w:rPr>
        <w:t xml:space="preserve"> ljudi.</w:t>
      </w:r>
    </w:p>
    <w:p w14:paraId="00000034" w14:textId="2B7A72B1" w:rsidR="00400D5A" w:rsidRDefault="004E5D00">
      <w:pPr>
        <w:pBdr>
          <w:top w:val="nil"/>
          <w:left w:val="nil"/>
          <w:bottom w:val="nil"/>
          <w:right w:val="nil"/>
          <w:between w:val="nil"/>
        </w:pBdr>
        <w:spacing w:before="180" w:after="180"/>
        <w:rPr>
          <w:color w:val="000000"/>
        </w:rPr>
      </w:pPr>
      <w:r>
        <w:rPr>
          <w:b/>
        </w:rPr>
        <w:t>Tvrđenje 2.3:</w:t>
      </w:r>
      <w:r>
        <w:t xml:space="preserve"> </w:t>
      </w:r>
      <w:r>
        <w:rPr>
          <w:color w:val="000000"/>
        </w:rPr>
        <w:t xml:space="preserve">Između dve hiperravni u </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Pr>
          <w:color w:val="000000"/>
        </w:rPr>
        <w:t xml:space="preserve"> </w:t>
      </w:r>
      <w:proofErr w:type="gramStart"/>
      <w:r>
        <w:rPr>
          <w:color w:val="000000"/>
        </w:rPr>
        <w:t>na</w:t>
      </w:r>
      <w:proofErr w:type="gramEnd"/>
      <w:r>
        <w:rPr>
          <w:color w:val="000000"/>
        </w:rPr>
        <w:t xml:space="preserve"> udaljenosti 1 se ne može postaviti pravilan </w:t>
      </w:r>
      <m:oMath>
        <m:r>
          <w:rPr>
            <w:rFonts w:ascii="Cambria Math" w:hAnsi="Cambria Math"/>
            <w:color w:val="000000"/>
          </w:rPr>
          <m:t xml:space="preserve"> n</m:t>
        </m:r>
      </m:oMath>
      <w:r>
        <w:rPr>
          <w:color w:val="000000"/>
        </w:rPr>
        <w:t xml:space="preserve">-simpleks stranice </w:t>
      </w:r>
      <m:oMath>
        <m:rad>
          <m:radPr>
            <m:degHide m:val="1"/>
            <m:ctrlPr>
              <w:rPr>
                <w:rFonts w:ascii="Cambria Math" w:hAnsi="Cambria Math"/>
              </w:rPr>
            </m:ctrlPr>
          </m:radPr>
          <m:deg/>
          <m:e>
            <m:f>
              <m:fPr>
                <m:ctrlPr>
                  <w:rPr>
                    <w:rFonts w:ascii="Cambria Math" w:hAnsi="Cambria Math"/>
                  </w:rPr>
                </m:ctrlPr>
              </m:fPr>
              <m:num>
                <m:r>
                  <w:rPr>
                    <w:rFonts w:ascii="Cambria Math" w:hAnsi="Cambria Math"/>
                  </w:rPr>
                  <m:t>2</m:t>
                </m:r>
                <m:d>
                  <m:dPr>
                    <m:begChr m:val="⌈"/>
                    <m:endChr m:val="⌉"/>
                    <m:ctrlPr>
                      <w:rPr>
                        <w:rFonts w:ascii="Cambria Math" w:hAnsi="Cambria Math"/>
                      </w:rPr>
                    </m:ctrlPr>
                  </m:dPr>
                  <m:e>
                    <m:f>
                      <m:fPr>
                        <m:ctrlPr>
                          <w:rPr>
                            <w:rFonts w:ascii="Cambria Math" w:hAnsi="Cambria Math"/>
                          </w:rPr>
                        </m:ctrlPr>
                      </m:fPr>
                      <m:num>
                        <m:r>
                          <w:rPr>
                            <w:rFonts w:ascii="Cambria Math" w:hAnsi="Cambria Math"/>
                          </w:rPr>
                          <m:t>n+1</m:t>
                        </m:r>
                      </m:num>
                      <m:den>
                        <m:r>
                          <w:rPr>
                            <w:rFonts w:ascii="Cambria Math" w:hAnsi="Cambria Math"/>
                          </w:rPr>
                          <m:t>2</m:t>
                        </m:r>
                      </m:den>
                    </m:f>
                  </m:e>
                </m:d>
                <m:r>
                  <w:rPr>
                    <w:rFonts w:ascii="Cambria Math" w:hAnsi="Cambria Math"/>
                  </w:rPr>
                  <m:t>⋅</m:t>
                </m:r>
                <m:d>
                  <m:dPr>
                    <m:ctrlPr>
                      <w:rPr>
                        <w:rFonts w:ascii="Cambria Math" w:hAnsi="Cambria Math"/>
                      </w:rPr>
                    </m:ctrlPr>
                  </m:dPr>
                  <m:e>
                    <m:r>
                      <w:rPr>
                        <w:rFonts w:ascii="Cambria Math" w:hAnsi="Cambria Math"/>
                      </w:rPr>
                      <m:t>n-</m:t>
                    </m:r>
                    <m:d>
                      <m:dPr>
                        <m:begChr m:val="⌈"/>
                        <m:endChr m:val="⌉"/>
                        <m:ctrlPr>
                          <w:rPr>
                            <w:rFonts w:ascii="Cambria Math" w:hAnsi="Cambria Math"/>
                          </w:rPr>
                        </m:ctrlPr>
                      </m:dPr>
                      <m:e>
                        <m:f>
                          <m:fPr>
                            <m:ctrlPr>
                              <w:rPr>
                                <w:rFonts w:ascii="Cambria Math" w:hAnsi="Cambria Math"/>
                              </w:rPr>
                            </m:ctrlPr>
                          </m:fPr>
                          <m:num>
                            <m:r>
                              <w:rPr>
                                <w:rFonts w:ascii="Cambria Math" w:hAnsi="Cambria Math"/>
                              </w:rPr>
                              <m:t>n+1</m:t>
                            </m:r>
                          </m:num>
                          <m:den>
                            <m:r>
                              <w:rPr>
                                <w:rFonts w:ascii="Cambria Math" w:hAnsi="Cambria Math"/>
                              </w:rPr>
                              <m:t>2</m:t>
                            </m:r>
                          </m:den>
                        </m:f>
                      </m:e>
                    </m:d>
                    <m:r>
                      <w:rPr>
                        <w:rFonts w:ascii="Cambria Math" w:hAnsi="Cambria Math"/>
                      </w:rPr>
                      <m:t>+1</m:t>
                    </m:r>
                  </m:e>
                </m:d>
              </m:num>
              <m:den>
                <m:r>
                  <w:rPr>
                    <w:rFonts w:ascii="Cambria Math" w:hAnsi="Cambria Math"/>
                  </w:rPr>
                  <m:t>n+1</m:t>
                </m:r>
              </m:den>
            </m:f>
          </m:e>
        </m:rad>
      </m:oMath>
      <w:r w:rsidR="00432995">
        <w:t xml:space="preserve"> </w:t>
      </w:r>
      <w:r w:rsidR="00765023">
        <w:t xml:space="preserve"> </w:t>
      </w:r>
      <w:r>
        <w:rPr>
          <w:color w:val="000000"/>
        </w:rPr>
        <w:t>tako da ga nijedna od ove dve hiperravni ne seče.</w:t>
      </w:r>
    </w:p>
    <w:p w14:paraId="17A81E50" w14:textId="77777777" w:rsidR="00432995" w:rsidRDefault="004E5D00" w:rsidP="00432995">
      <w:pPr>
        <w:pStyle w:val="BodyText"/>
        <w:rPr>
          <w:color w:val="000000"/>
        </w:rPr>
      </w:pPr>
      <w:r>
        <w:rPr>
          <w:i/>
        </w:rPr>
        <w:t>Dokaz:</w:t>
      </w:r>
      <w:r>
        <w:t xml:space="preserve"> </w:t>
      </w:r>
      <w:r>
        <w:rPr>
          <w:color w:val="000000"/>
        </w:rPr>
        <w:t xml:space="preserve">Posmatrajmo u </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n+1</m:t>
            </m:r>
          </m:sup>
        </m:sSup>
      </m:oMath>
      <w:r>
        <w:rPr>
          <w:color w:val="000000"/>
        </w:rPr>
        <w:t xml:space="preserve"> simpleks određen temenima:</w:t>
      </w:r>
    </w:p>
    <w:p w14:paraId="779313A6" w14:textId="279F95A4" w:rsidR="00432995" w:rsidRDefault="00432995" w:rsidP="00432995">
      <w:pPr>
        <w:pStyle w:val="BodyText"/>
      </w:pPr>
      <m:oMathPara>
        <m:oMath>
          <m:r>
            <m:rPr>
              <m:sty m:val="p"/>
            </m:rPr>
            <w:rPr>
              <w:rFonts w:ascii="Cambria Math" w:hAnsi="Cambria Math"/>
            </w:rPr>
            <w:br/>
          </m:r>
        </m:oMath>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=(0,0,0,...,0,0)</m:t>
          </m:r>
        </m:oMath>
      </m:oMathPara>
    </w:p>
    <w:p w14:paraId="6065B479" w14:textId="77777777" w:rsidR="00432995" w:rsidRDefault="00E90094" w:rsidP="00432995">
      <w:pPr>
        <w:pStyle w:val="FirstParagraph"/>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=(-1,1,0,...,0,0)</m:t>
          </m:r>
        </m:oMath>
      </m:oMathPara>
    </w:p>
    <w:p w14:paraId="38C978D3" w14:textId="77777777" w:rsidR="00432995" w:rsidRDefault="00432995" w:rsidP="00432995">
      <w:pPr>
        <w:pStyle w:val="FirstParagraph"/>
      </w:pPr>
      <m:oMathPara>
        <m:oMathParaPr>
          <m:jc m:val="center"/>
        </m:oMathParaPr>
        <m:oMath>
          <m:r>
            <w:rPr>
              <w:rFonts w:ascii="Cambria Math" w:hAnsi="Cambria Math"/>
            </w:rPr>
            <m:t>...</m:t>
          </m:r>
        </m:oMath>
      </m:oMathPara>
    </w:p>
    <w:p w14:paraId="242CFB97" w14:textId="77777777" w:rsidR="00432995" w:rsidRDefault="00E90094" w:rsidP="00432995">
      <w:pPr>
        <w:pStyle w:val="FirstParagraph"/>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n+1</m:t>
              </m:r>
            </m:sub>
          </m:sSub>
          <m:r>
            <w:rPr>
              <w:rFonts w:ascii="Cambria Math" w:hAnsi="Cambria Math"/>
            </w:rPr>
            <m:t>=(-1,0,0,...,0,1)</m:t>
          </m:r>
        </m:oMath>
      </m:oMathPara>
    </w:p>
    <w:p w14:paraId="00000035" w14:textId="77777777" w:rsidR="00400D5A" w:rsidRDefault="00400D5A">
      <w:pPr>
        <w:pBdr>
          <w:top w:val="nil"/>
          <w:left w:val="nil"/>
          <w:bottom w:val="nil"/>
          <w:right w:val="nil"/>
          <w:between w:val="nil"/>
        </w:pBdr>
        <w:spacing w:before="180" w:after="180"/>
        <w:rPr>
          <w:color w:val="000000"/>
        </w:rPr>
      </w:pPr>
    </w:p>
    <w:p w14:paraId="200B9282" w14:textId="6D1413B1" w:rsidR="00432995" w:rsidRDefault="004E5D00" w:rsidP="00432995">
      <w:pPr>
        <w:pStyle w:val="FirstParagraph"/>
      </w:pPr>
      <w:r>
        <w:rPr>
          <w:color w:val="000000"/>
        </w:rPr>
        <w:t xml:space="preserve">Ovaj simpleks, iako je definisan u </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n+1</m:t>
            </m:r>
          </m:sup>
        </m:sSup>
      </m:oMath>
      <w:r>
        <w:rPr>
          <w:color w:val="000000"/>
        </w:rPr>
        <w:t xml:space="preserve"> ima </w:t>
      </w:r>
      <m:oMath>
        <m:r>
          <w:rPr>
            <w:rFonts w:ascii="Cambria Math" w:hAnsi="Cambria Math"/>
            <w:color w:val="000000"/>
          </w:rPr>
          <m:t>n</m:t>
        </m:r>
      </m:oMath>
      <w:r>
        <w:rPr>
          <w:color w:val="000000"/>
        </w:rPr>
        <w:t xml:space="preserve"> dimenzija, tj. </w:t>
      </w:r>
      <w:proofErr w:type="gramStart"/>
      <w:r>
        <w:rPr>
          <w:color w:val="000000"/>
        </w:rPr>
        <w:t>pripada</w:t>
      </w:r>
      <w:proofErr w:type="gramEnd"/>
      <w:r>
        <w:rPr>
          <w:color w:val="000000"/>
        </w:rPr>
        <w:t xml:space="preserve"> potprostoru </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Pr>
          <w:color w:val="000000"/>
        </w:rPr>
        <w:t>.</w:t>
      </w:r>
      <w:r>
        <w:rPr>
          <w:color w:val="000000"/>
        </w:rPr>
        <w:br/>
      </w:r>
      <w:r>
        <w:rPr>
          <w:color w:val="000000"/>
        </w:rPr>
        <w:br/>
        <w:t>Pošto želimo da na</w:t>
      </w:r>
      <w:r w:rsidR="00102B77">
        <w:t>đ</w:t>
      </w:r>
      <w:r>
        <w:rPr>
          <w:color w:val="000000"/>
        </w:rPr>
        <w:t xml:space="preserve">emo maksimalan </w:t>
      </w:r>
      <m:oMath>
        <m:r>
          <w:rPr>
            <w:rFonts w:ascii="Cambria Math" w:hAnsi="Cambria Math"/>
            <w:color w:val="000000"/>
          </w:rPr>
          <m:t>n</m:t>
        </m:r>
      </m:oMath>
      <w:r>
        <w:rPr>
          <w:color w:val="000000"/>
        </w:rPr>
        <w:t xml:space="preserve">-simpleks koji možemo postaviti unutar trake u </w:t>
      </w:r>
      <m:oMath>
        <m:r>
          <w:rPr>
            <w:rFonts w:ascii="Cambria Math" w:hAnsi="Cambria Math"/>
            <w:color w:val="000000"/>
          </w:rPr>
          <m:t>n</m:t>
        </m:r>
      </m:oMath>
      <w:r>
        <w:rPr>
          <w:color w:val="000000"/>
        </w:rPr>
        <w:t xml:space="preserve"> dimenzija, to je ekvivalentno tome da za fiksan </w:t>
      </w:r>
      <m:oMath>
        <m:r>
          <w:rPr>
            <w:rFonts w:ascii="Cambria Math" w:hAnsi="Cambria Math"/>
            <w:color w:val="000000"/>
          </w:rPr>
          <m:t>n</m:t>
        </m:r>
      </m:oMath>
      <w:r>
        <w:rPr>
          <w:color w:val="000000"/>
        </w:rPr>
        <w:t xml:space="preserve">-simpleks nađemo minimalnu udaljenost između dva paralelna potprostora dimenzije </w:t>
      </w:r>
      <m:oMath>
        <m:r>
          <w:rPr>
            <w:rFonts w:ascii="Cambria Math" w:hAnsi="Cambria Math"/>
            <w:color w:val="000000"/>
          </w:rPr>
          <m:t>n-1</m:t>
        </m:r>
      </m:oMath>
      <w:r>
        <w:rPr>
          <w:color w:val="000000"/>
        </w:rPr>
        <w:t xml:space="preserve"> između kojih se on ne može smestiti bez presecanja.</w:t>
      </w:r>
      <w:r>
        <w:rPr>
          <w:color w:val="000000"/>
        </w:rPr>
        <w:br/>
      </w:r>
      <w:r>
        <w:rPr>
          <w:color w:val="000000"/>
        </w:rPr>
        <w:br/>
        <w:t xml:space="preserve">Posmatrajmo neki </w:t>
      </w:r>
      <m:oMath>
        <m:r>
          <w:rPr>
            <w:rFonts w:ascii="Cambria Math" w:hAnsi="Cambria Math"/>
            <w:color w:val="000000"/>
          </w:rPr>
          <m:t>(n-1)</m:t>
        </m:r>
      </m:oMath>
      <w:r>
        <w:rPr>
          <w:color w:val="000000"/>
        </w:rPr>
        <w:t xml:space="preserve">-dimenzioni potprostor koji sadrži teme </w:t>
      </w:r>
      <m:oMath>
        <m:sSub>
          <m:sSubPr>
            <m:ctrlPr>
              <w:rPr>
                <w:rFonts w:ascii="Cambria Math" w:hAnsi="Cambria Math"/>
                <w:color w:val="000000"/>
              </w:rPr>
            </m:ctrlPr>
          </m:sSubPr>
          <m:e>
            <m:r>
              <w:rPr>
                <w:rFonts w:ascii="Cambria Math" w:hAnsi="Cambria Math"/>
                <w:color w:val="000000"/>
              </w:rPr>
              <m:t>A</m:t>
            </m:r>
          </m:e>
          <m:sub>
            <m:r>
              <w:rPr>
                <w:rFonts w:ascii="Cambria Math" w:hAnsi="Cambria Math"/>
                <w:color w:val="000000"/>
              </w:rPr>
              <m:t>1</m:t>
            </m:r>
          </m:sub>
        </m:sSub>
      </m:oMath>
      <w:r>
        <w:rPr>
          <w:color w:val="000000"/>
        </w:rPr>
        <w:t xml:space="preserve"> i pripada potprostoru generisanom </w:t>
      </w:r>
      <w:proofErr w:type="gramStart"/>
      <w:r>
        <w:rPr>
          <w:color w:val="000000"/>
        </w:rPr>
        <w:t xml:space="preserve">tačkama </w:t>
      </w:r>
      <w:proofErr w:type="gramEnd"/>
      <m:oMath>
        <m:sSub>
          <m:sSubPr>
            <m:ctrlPr>
              <w:rPr>
                <w:rFonts w:ascii="Cambria Math" w:hAnsi="Cambria Math"/>
                <w:color w:val="000000"/>
              </w:rPr>
            </m:ctrlPr>
          </m:sSubPr>
          <m:e>
            <m:r>
              <w:rPr>
                <w:rFonts w:ascii="Cambria Math" w:hAnsi="Cambria Math"/>
                <w:color w:val="000000"/>
              </w:rPr>
              <m:t>A</m:t>
            </m:r>
          </m:e>
          <m:sub>
            <m:r>
              <w:rPr>
                <w:rFonts w:ascii="Cambria Math" w:hAnsi="Cambria Math"/>
                <w:color w:val="000000"/>
              </w:rPr>
              <m:t>1</m:t>
            </m:r>
          </m:sub>
        </m:sSub>
        <m:r>
          <w:rPr>
            <w:rFonts w:ascii="Cambria Math" w:hAnsi="Cambria Math"/>
            <w:color w:val="000000"/>
          </w:rPr>
          <m:t>,</m:t>
        </m:r>
        <m:sSub>
          <m:sSubPr>
            <m:ctrlPr>
              <w:rPr>
                <w:rFonts w:ascii="Cambria Math" w:hAnsi="Cambria Math"/>
                <w:color w:val="000000"/>
              </w:rPr>
            </m:ctrlPr>
          </m:sSubPr>
          <m:e>
            <m:r>
              <w:rPr>
                <w:rFonts w:ascii="Cambria Math" w:hAnsi="Cambria Math"/>
                <w:color w:val="000000"/>
              </w:rPr>
              <m:t>A</m:t>
            </m:r>
          </m:e>
          <m:sub>
            <m:r>
              <w:rPr>
                <w:rFonts w:ascii="Cambria Math" w:hAnsi="Cambria Math"/>
                <w:color w:val="000000"/>
              </w:rPr>
              <m:t>2</m:t>
            </m:r>
          </m:sub>
        </m:sSub>
        <m:r>
          <w:rPr>
            <w:rFonts w:ascii="Cambria Math" w:hAnsi="Cambria Math"/>
            <w:color w:val="000000"/>
          </w:rPr>
          <m:t>,...,</m:t>
        </m:r>
        <m:sSub>
          <m:sSubPr>
            <m:ctrlPr>
              <w:rPr>
                <w:rFonts w:ascii="Cambria Math" w:hAnsi="Cambria Math"/>
                <w:color w:val="000000"/>
              </w:rPr>
            </m:ctrlPr>
          </m:sSubPr>
          <m:e>
            <m:r>
              <w:rPr>
                <w:rFonts w:ascii="Cambria Math" w:hAnsi="Cambria Math"/>
                <w:color w:val="000000"/>
              </w:rPr>
              <m:t>A</m:t>
            </m:r>
          </m:e>
          <m:sub>
            <m:r>
              <w:rPr>
                <w:rFonts w:ascii="Cambria Math" w:hAnsi="Cambria Math"/>
                <w:color w:val="000000"/>
              </w:rPr>
              <m:t>n+1</m:t>
            </m:r>
          </m:sub>
        </m:sSub>
      </m:oMath>
      <w:r>
        <w:rPr>
          <w:color w:val="000000"/>
        </w:rPr>
        <w:t xml:space="preserve">, takav da su tačke </w:t>
      </w:r>
      <m:oMath>
        <m:sSub>
          <m:sSubPr>
            <m:ctrlPr>
              <w:rPr>
                <w:rFonts w:ascii="Cambria Math" w:hAnsi="Cambria Math"/>
                <w:color w:val="000000"/>
              </w:rPr>
            </m:ctrlPr>
          </m:sSubPr>
          <m:e>
            <m:r>
              <w:rPr>
                <w:rFonts w:ascii="Cambria Math" w:hAnsi="Cambria Math"/>
                <w:color w:val="000000"/>
              </w:rPr>
              <m:t>A</m:t>
            </m:r>
          </m:e>
          <m:sub>
            <m:r>
              <w:rPr>
                <w:rFonts w:ascii="Cambria Math" w:hAnsi="Cambria Math"/>
                <w:color w:val="000000"/>
              </w:rPr>
              <m:t>2</m:t>
            </m:r>
          </m:sub>
        </m:sSub>
        <m:r>
          <w:rPr>
            <w:rFonts w:ascii="Cambria Math" w:hAnsi="Cambria Math"/>
            <w:color w:val="000000"/>
          </w:rPr>
          <m:t>,</m:t>
        </m:r>
        <m:sSub>
          <m:sSubPr>
            <m:ctrlPr>
              <w:rPr>
                <w:rFonts w:ascii="Cambria Math" w:hAnsi="Cambria Math"/>
                <w:color w:val="000000"/>
              </w:rPr>
            </m:ctrlPr>
          </m:sSubPr>
          <m:e>
            <m:r>
              <w:rPr>
                <w:rFonts w:ascii="Cambria Math" w:hAnsi="Cambria Math"/>
                <w:color w:val="000000"/>
              </w:rPr>
              <m:t>A</m:t>
            </m:r>
          </m:e>
          <m:sub>
            <m:r>
              <w:rPr>
                <w:rFonts w:ascii="Cambria Math" w:hAnsi="Cambria Math"/>
                <w:color w:val="000000"/>
              </w:rPr>
              <m:t>3</m:t>
            </m:r>
          </m:sub>
        </m:sSub>
        <m:r>
          <w:rPr>
            <w:rFonts w:ascii="Cambria Math" w:hAnsi="Cambria Math"/>
            <w:color w:val="000000"/>
          </w:rPr>
          <m:t>,...,</m:t>
        </m:r>
        <m:sSub>
          <m:sSubPr>
            <m:ctrlPr>
              <w:rPr>
                <w:rFonts w:ascii="Cambria Math" w:hAnsi="Cambria Math"/>
                <w:color w:val="000000"/>
              </w:rPr>
            </m:ctrlPr>
          </m:sSubPr>
          <m:e>
            <m:r>
              <w:rPr>
                <w:rFonts w:ascii="Cambria Math" w:hAnsi="Cambria Math"/>
                <w:color w:val="000000"/>
              </w:rPr>
              <m:t>A</m:t>
            </m:r>
          </m:e>
          <m:sub>
            <m:r>
              <w:rPr>
                <w:rFonts w:ascii="Cambria Math" w:hAnsi="Cambria Math"/>
                <w:color w:val="000000"/>
              </w:rPr>
              <m:t>n+1</m:t>
            </m:r>
          </m:sub>
        </m:sSub>
      </m:oMath>
      <w:r>
        <w:rPr>
          <w:color w:val="000000"/>
        </w:rPr>
        <w:t xml:space="preserve"> sa iste strane ovog potprostora. Neka je </w:t>
      </w:r>
      <m:oMath>
        <m:acc>
          <m:accPr>
            <m:chr m:val="⃗"/>
            <m:ctrlPr>
              <w:rPr>
                <w:rFonts w:ascii="Cambria Math" w:hAnsi="Cambria Math"/>
              </w:rPr>
            </m:ctrlPr>
          </m:accPr>
          <m:e>
            <m:r>
              <w:rPr>
                <w:rFonts w:ascii="Cambria Math" w:hAnsi="Cambria Math"/>
              </w:rPr>
              <m:t>x</m:t>
            </m:r>
          </m:e>
        </m:acc>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oMath>
      <w:r w:rsidR="00432995">
        <w:t xml:space="preserve"> </w:t>
      </w:r>
      <w:r>
        <w:rPr>
          <w:color w:val="000000"/>
        </w:rPr>
        <w:t xml:space="preserve"> jedinični vektor normalan na ovaj potprostor i koji pripada potprostoru generisanom </w:t>
      </w:r>
      <w:proofErr w:type="gramStart"/>
      <w:r w:rsidR="00432995">
        <w:t xml:space="preserve">tačkama </w:t>
      </w:r>
      <w:proofErr w:type="gramEnd"/>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n+1</m:t>
            </m:r>
          </m:sub>
        </m:sSub>
      </m:oMath>
      <w:r w:rsidR="00432995">
        <w:t xml:space="preserve">. Iz tog uslova, vektor </w:t>
      </w:r>
      <m:oMath>
        <m:r>
          <w:rPr>
            <w:rFonts w:ascii="Cambria Math" w:hAnsi="Cambria Math"/>
          </w:rPr>
          <m:t>x</m:t>
        </m:r>
      </m:oMath>
      <w:r w:rsidR="00432995">
        <w:t xml:space="preserve"> možemo predstaviti kao linearnu kombinacija </w:t>
      </w:r>
      <w:proofErr w:type="gramStart"/>
      <w:r w:rsidR="00432995">
        <w:t xml:space="preserve">vektora </w:t>
      </w:r>
      <w:proofErr w:type="gramEnd"/>
      <m:oMath>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3</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n+1</m:t>
                </m:r>
              </m:sub>
            </m:sSub>
          </m:e>
        </m:acc>
      </m:oMath>
      <w:r w:rsidR="00432995">
        <w:t>.</w:t>
      </w:r>
      <w:r w:rsidR="00432995">
        <w:br/>
      </w:r>
    </w:p>
    <w:p w14:paraId="77003B8C" w14:textId="77777777" w:rsidR="00432995" w:rsidRDefault="00E90094" w:rsidP="00432995">
      <w:pPr>
        <w:pStyle w:val="BodyText"/>
      </w:pPr>
      <m:oMathPara>
        <m:oMathParaPr>
          <m:jc m:val="center"/>
        </m:oMathParaPr>
        <m:oMath>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e>
          </m:acc>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3</m:t>
                  </m:r>
                </m:sub>
              </m:sSub>
            </m:e>
          </m:acc>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n+1</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n+1</m:t>
                  </m:r>
                </m:sub>
              </m:sSub>
            </m:e>
          </m:acc>
          <m:r>
            <w:rPr>
              <w:rFonts w:ascii="Cambria Math" w:hAnsi="Cambria Math"/>
            </w:rPr>
            <m:t>=</m:t>
          </m:r>
          <m:acc>
            <m:accPr>
              <m:chr m:val="⃗"/>
              <m:ctrlPr>
                <w:rPr>
                  <w:rFonts w:ascii="Cambria Math" w:hAnsi="Cambria Math"/>
                </w:rPr>
              </m:ctrlPr>
            </m:accPr>
            <m:e>
              <m:r>
                <w:rPr>
                  <w:rFonts w:ascii="Cambria Math" w:hAnsi="Cambria Math"/>
                </w:rPr>
                <m:t>x</m:t>
              </m:r>
            </m:e>
          </m:acc>
        </m:oMath>
      </m:oMathPara>
    </w:p>
    <w:p w14:paraId="0000003C" w14:textId="49B0D5EC" w:rsidR="00400D5A" w:rsidRDefault="004E5D00" w:rsidP="00432995">
      <w:pPr>
        <w:pBdr>
          <w:top w:val="nil"/>
          <w:left w:val="nil"/>
          <w:bottom w:val="nil"/>
          <w:right w:val="nil"/>
          <w:between w:val="nil"/>
        </w:pBdr>
        <w:spacing w:before="180" w:after="180"/>
        <w:rPr>
          <w:color w:val="000000"/>
        </w:rPr>
      </w:pPr>
      <w:r>
        <w:rPr>
          <w:color w:val="000000"/>
        </w:rPr>
        <w:t>Iz ovoga sledi da važi sistem jednačina:</w:t>
      </w:r>
    </w:p>
    <w:p w14:paraId="166E4DE7" w14:textId="77777777" w:rsidR="00432995" w:rsidRDefault="00432995" w:rsidP="00432995">
      <w:pPr>
        <w:pStyle w:val="BodyText"/>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oMath>
      </m:oMathPara>
    </w:p>
    <w:p w14:paraId="20AF4779" w14:textId="77777777" w:rsidR="00432995" w:rsidRDefault="00E90094" w:rsidP="00432995">
      <w:pPr>
        <w:pStyle w:val="FirstParagraph"/>
      </w:pPr>
      <m:oMathPara>
        <m:oMathParaPr>
          <m:jc m:val="center"/>
        </m:oMathParaPr>
        <m:oMath>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oMath>
      </m:oMathPara>
    </w:p>
    <w:p w14:paraId="7F55BB67" w14:textId="77777777" w:rsidR="00432995" w:rsidRDefault="00E90094" w:rsidP="00432995">
      <w:pPr>
        <w:pStyle w:val="FirstParagraph"/>
      </w:pPr>
      <m:oMathPara>
        <m:oMathParaPr>
          <m:jc m:val="center"/>
        </m:oMathParaPr>
        <m:oMath>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oMath>
      </m:oMathPara>
    </w:p>
    <w:p w14:paraId="17036571" w14:textId="77777777" w:rsidR="00432995" w:rsidRDefault="00432995" w:rsidP="00432995">
      <w:pPr>
        <w:pStyle w:val="FirstParagraph"/>
      </w:pPr>
      <m:oMathPara>
        <m:oMathParaPr>
          <m:jc m:val="center"/>
        </m:oMathParaPr>
        <m:oMath>
          <m:r>
            <w:rPr>
              <w:rFonts w:ascii="Cambria Math" w:hAnsi="Cambria Math"/>
            </w:rPr>
            <m:t>...</m:t>
          </m:r>
        </m:oMath>
      </m:oMathPara>
    </w:p>
    <w:p w14:paraId="78575FD0" w14:textId="77777777" w:rsidR="00432995" w:rsidRDefault="00E90094" w:rsidP="00432995">
      <w:pPr>
        <w:pStyle w:val="FirstParagraph"/>
      </w:pPr>
      <m:oMathPara>
        <m:oMathParaPr>
          <m:jc m:val="center"/>
        </m:oMathParaPr>
        <m:oMath>
          <m:sSub>
            <m:sSubPr>
              <m:ctrlPr>
                <w:rPr>
                  <w:rFonts w:ascii="Cambria Math" w:hAnsi="Cambria Math"/>
                </w:rPr>
              </m:ctrlPr>
            </m:sSubPr>
            <m:e>
              <m:r>
                <w:rPr>
                  <w:rFonts w:ascii="Cambria Math" w:hAnsi="Cambria Math"/>
                </w:rPr>
                <m:t>λ</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oMath>
      </m:oMathPara>
    </w:p>
    <w:p w14:paraId="4B039E81" w14:textId="77777777" w:rsidR="00432995" w:rsidRDefault="00432995" w:rsidP="00432995">
      <w:pPr>
        <w:pStyle w:val="FirstParagraph"/>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=0</m:t>
          </m:r>
        </m:oMath>
      </m:oMathPara>
    </w:p>
    <w:p w14:paraId="60EB255D" w14:textId="63B1E981" w:rsidR="00432995" w:rsidRDefault="004E5D00" w:rsidP="00432995">
      <w:pPr>
        <w:pStyle w:val="FirstParagraph"/>
      </w:pPr>
      <w:r>
        <w:rPr>
          <w:color w:val="000000"/>
        </w:rPr>
        <w:br/>
      </w:r>
      <w:r w:rsidR="00B51391">
        <w:t>Takođe</w:t>
      </w:r>
      <w:r w:rsidR="00432995">
        <w:t xml:space="preserve">, pošto je </w:t>
      </w:r>
      <m:oMath>
        <m:acc>
          <m:accPr>
            <m:chr m:val="⃗"/>
            <m:ctrlPr>
              <w:rPr>
                <w:rFonts w:ascii="Cambria Math" w:hAnsi="Cambria Math"/>
              </w:rPr>
            </m:ctrlPr>
          </m:accPr>
          <m:e>
            <m:r>
              <w:rPr>
                <w:rFonts w:ascii="Cambria Math" w:hAnsi="Cambria Math"/>
              </w:rPr>
              <m:t>x</m:t>
            </m:r>
          </m:e>
        </m:acc>
      </m:oMath>
      <w:r w:rsidR="00432995">
        <w:t xml:space="preserve"> jediničan vektor normalan na posmatrani </w:t>
      </w:r>
      <m:oMath>
        <m:r>
          <w:rPr>
            <w:rFonts w:ascii="Cambria Math" w:hAnsi="Cambria Math"/>
          </w:rPr>
          <m:t>(n-1)</m:t>
        </m:r>
      </m:oMath>
      <w:r w:rsidR="00432995">
        <w:t xml:space="preserve">-dimenzioni potprostor, za </w:t>
      </w:r>
      <w:proofErr w:type="gramStart"/>
      <w:r w:rsidR="00432995">
        <w:t xml:space="preserve">svako </w:t>
      </w:r>
      <w:proofErr w:type="gramEnd"/>
      <m:oMath>
        <m:r>
          <w:rPr>
            <w:rFonts w:ascii="Cambria Math" w:hAnsi="Cambria Math"/>
          </w:rPr>
          <m:t>i∈2,3,...,n+1</m:t>
        </m:r>
      </m:oMath>
      <w:r w:rsidR="00432995">
        <w:t xml:space="preserve">, skalarni proizvod </w:t>
      </w:r>
      <m:oMath>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i</m:t>
                </m:r>
              </m:sub>
            </m:sSub>
          </m:e>
        </m:acc>
        <m:r>
          <w:rPr>
            <w:rFonts w:ascii="Cambria Math" w:hAnsi="Cambria Math"/>
          </w:rPr>
          <m:t>⋅</m:t>
        </m:r>
        <m:acc>
          <m:accPr>
            <m:chr m:val="⃗"/>
            <m:ctrlPr>
              <w:rPr>
                <w:rFonts w:ascii="Cambria Math" w:hAnsi="Cambria Math"/>
              </w:rPr>
            </m:ctrlPr>
          </m:accPr>
          <m:e>
            <m:r>
              <w:rPr>
                <w:rFonts w:ascii="Cambria Math" w:hAnsi="Cambria Math"/>
              </w:rPr>
              <m:t>x</m:t>
            </m:r>
          </m:e>
        </m:acc>
      </m:oMath>
      <w:r w:rsidR="00432995">
        <w:t xml:space="preserve"> predstavlja rastojanje </w:t>
      </w:r>
      <w:r w:rsidR="00B51391">
        <w:t>između</w:t>
      </w:r>
      <w:r w:rsidR="00432995">
        <w:t xml:space="preserve"> temena </w:t>
      </w:r>
      <m:oMath>
        <m:sSub>
          <m:sSubPr>
            <m:ctrlPr>
              <w:rPr>
                <w:rFonts w:ascii="Cambria Math" w:hAnsi="Cambria Math"/>
              </w:rPr>
            </m:ctrlPr>
          </m:sSubPr>
          <m:e>
            <m:r>
              <w:rPr>
                <w:rFonts w:ascii="Cambria Math" w:hAnsi="Cambria Math"/>
              </w:rPr>
              <m:t>A</m:t>
            </m:r>
          </m:e>
          <m:sub>
            <m:r>
              <w:rPr>
                <w:rFonts w:ascii="Cambria Math" w:hAnsi="Cambria Math"/>
              </w:rPr>
              <m:t>i</m:t>
            </m:r>
          </m:sub>
        </m:sSub>
      </m:oMath>
      <w:r w:rsidR="00432995">
        <w:t xml:space="preserve"> i posmatranog </w:t>
      </w:r>
      <m:oMath>
        <m:r>
          <w:rPr>
            <w:rFonts w:ascii="Cambria Math" w:hAnsi="Cambria Math"/>
          </w:rPr>
          <m:t>(n-1)</m:t>
        </m:r>
      </m:oMath>
      <w:r w:rsidR="00432995">
        <w:t xml:space="preserve">-dimenzionog potprostora. Neka su ova rastojanja </w:t>
      </w:r>
      <w:proofErr w:type="gramStart"/>
      <w:r w:rsidR="00432995">
        <w:t xml:space="preserve">redom </w:t>
      </w:r>
      <w:proofErr w:type="gramEnd"/>
      <m:oMath>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oMath>
      <w:r w:rsidR="00432995">
        <w:t>.</w:t>
      </w:r>
    </w:p>
    <w:p w14:paraId="38054FC1" w14:textId="77777777" w:rsidR="00432995" w:rsidRDefault="00E90094" w:rsidP="00432995">
      <w:pPr>
        <w:pStyle w:val="BodyText"/>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=(-1,1,0,...,0)⋅(</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oMath>
      </m:oMathPara>
    </w:p>
    <w:p w14:paraId="3ED17954" w14:textId="77777777" w:rsidR="00432995" w:rsidRDefault="00E90094" w:rsidP="00432995">
      <w:pPr>
        <w:pStyle w:val="FirstParagraph"/>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oMath>
      </m:oMathPara>
    </w:p>
    <w:p w14:paraId="052859AB" w14:textId="77777777" w:rsidR="00432995" w:rsidRDefault="00432995" w:rsidP="00432995">
      <w:pPr>
        <w:pStyle w:val="FirstParagraph"/>
      </w:pPr>
      <m:oMathPara>
        <m:oMathParaPr>
          <m:jc m:val="center"/>
        </m:oMathParaPr>
        <m:oMath>
          <m:r>
            <w:rPr>
              <w:rFonts w:ascii="Cambria Math" w:hAnsi="Cambria Math"/>
            </w:rPr>
            <m:t>...</m:t>
          </m:r>
        </m:oMath>
      </m:oMathPara>
    </w:p>
    <w:p w14:paraId="7804B9E7" w14:textId="77777777" w:rsidR="00432995" w:rsidRDefault="00E90094" w:rsidP="00432995">
      <w:pPr>
        <w:pStyle w:val="FirstParagraph"/>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oMath>
      </m:oMathPara>
    </w:p>
    <w:p w14:paraId="685CC961" w14:textId="77777777" w:rsidR="00432995" w:rsidRDefault="00432995" w:rsidP="00432995">
      <w:pPr>
        <w:pStyle w:val="FirstParagraph"/>
      </w:pPr>
      <w:r>
        <w:t xml:space="preserve">Pošto su </w:t>
      </w:r>
      <m:oMath>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n+1</m:t>
            </m:r>
          </m:sub>
        </m:sSub>
      </m:oMath>
      <w:r>
        <w:t xml:space="preserve"> sa iste strane potprostora na koji je normalan </w:t>
      </w:r>
      <w:proofErr w:type="gramStart"/>
      <w:r>
        <w:t xml:space="preserve">vektor </w:t>
      </w:r>
      <w:proofErr w:type="gramEnd"/>
      <m:oMath>
        <m:acc>
          <m:accPr>
            <m:chr m:val="⃗"/>
            <m:ctrlPr>
              <w:rPr>
                <w:rFonts w:ascii="Cambria Math" w:hAnsi="Cambria Math"/>
              </w:rPr>
            </m:ctrlPr>
          </m:accPr>
          <m:e>
            <m:r>
              <w:rPr>
                <w:rFonts w:ascii="Cambria Math" w:hAnsi="Cambria Math"/>
              </w:rPr>
              <m:t>x</m:t>
            </m:r>
          </m:e>
        </m:acc>
      </m:oMath>
      <w:r>
        <w:t xml:space="preserve">, ovi skalarni proizvodi su svi istog znaka. Bez umanjenja opšteg, recimo da su nenegativni. Predstavimo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oMath>
      <w:r>
        <w:t xml:space="preserve"> u funkciji </w:t>
      </w:r>
      <w:proofErr w:type="gramStart"/>
      <w:r>
        <w:t xml:space="preserve">od </w:t>
      </w:r>
      <w:proofErr w:type="gramEnd"/>
      <m:oMath>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oMath>
      <w:r>
        <w:t>:</w:t>
      </w:r>
    </w:p>
    <w:p w14:paraId="4AA66ED2" w14:textId="77777777" w:rsidR="00432995" w:rsidRDefault="00E90094" w:rsidP="00432995">
      <w:pPr>
        <w:pStyle w:val="BodyText"/>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num>
            <m:den>
              <m:r>
                <w:rPr>
                  <w:rFonts w:ascii="Cambria Math" w:hAnsi="Cambria Math"/>
                </w:rPr>
                <m:t>n+1</m:t>
              </m:r>
            </m:den>
          </m:f>
        </m:oMath>
      </m:oMathPara>
    </w:p>
    <w:p w14:paraId="6DF64D4C" w14:textId="77777777" w:rsidR="00432995" w:rsidRDefault="00E90094" w:rsidP="00432995">
      <w:pPr>
        <w:pStyle w:val="FirstParagraph"/>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n⋅</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num>
            <m:den>
              <m:r>
                <w:rPr>
                  <w:rFonts w:ascii="Cambria Math" w:hAnsi="Cambria Math"/>
                </w:rPr>
                <m:t>n+1</m:t>
              </m:r>
            </m:den>
          </m:f>
        </m:oMath>
      </m:oMathPara>
    </w:p>
    <w:p w14:paraId="1D0042BD" w14:textId="77777777" w:rsidR="00432995" w:rsidRDefault="00E90094" w:rsidP="00432995">
      <w:pPr>
        <w:pStyle w:val="FirstParagraph"/>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+n⋅</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num>
            <m:den>
              <m:r>
                <w:rPr>
                  <w:rFonts w:ascii="Cambria Math" w:hAnsi="Cambria Math"/>
                </w:rPr>
                <m:t>n+1</m:t>
              </m:r>
            </m:den>
          </m:f>
        </m:oMath>
      </m:oMathPara>
    </w:p>
    <w:p w14:paraId="2E0D1651" w14:textId="77777777" w:rsidR="00432995" w:rsidRDefault="00432995" w:rsidP="00432995">
      <w:pPr>
        <w:pStyle w:val="FirstParagraph"/>
      </w:pPr>
      <m:oMathPara>
        <m:oMathParaPr>
          <m:jc m:val="center"/>
        </m:oMathParaPr>
        <m:oMath>
          <m:r>
            <w:rPr>
              <w:rFonts w:ascii="Cambria Math" w:hAnsi="Cambria Math"/>
            </w:rPr>
            <m:t>...</m:t>
          </m:r>
        </m:oMath>
      </m:oMathPara>
    </w:p>
    <w:p w14:paraId="471DEA1B" w14:textId="77777777" w:rsidR="00432995" w:rsidRDefault="00E90094" w:rsidP="00432995">
      <w:pPr>
        <w:pStyle w:val="FirstParagraph"/>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4</m:t>
                  </m:r>
                </m:sub>
              </m:sSub>
              <m:r>
                <w:rPr>
                  <w:rFonts w:ascii="Cambria Math" w:hAnsi="Cambria Math"/>
                </w:rPr>
                <m:t>-...+n⋅</m:t>
              </m:r>
              <m:sSub>
                <m:sSubPr>
                  <m:ctrlPr>
                    <w:rPr>
                      <w:rFonts w:ascii="Cambria Math" w:hAnsi="Cambria Math"/>
                    </w:rPr>
                  </m:ctrlPr>
                </m:sSubPr>
                <m:e>
                  <m:r>
                    <w:rPr>
                      <w:rFonts w:ascii="Cambria Math" w:hAnsi="Cambria Math"/>
                    </w:rPr>
                    <m:t>l</m:t>
                  </m:r>
                </m:e>
                <m:sub>
                  <m:r>
                    <w:rPr>
                      <w:rFonts w:ascii="Cambria Math" w:hAnsi="Cambria Math"/>
                    </w:rPr>
                    <m:t>n+1</m:t>
                  </m:r>
                </m:sub>
              </m:sSub>
            </m:num>
            <m:den>
              <m:r>
                <w:rPr>
                  <w:rFonts w:ascii="Cambria Math" w:hAnsi="Cambria Math"/>
                </w:rPr>
                <m:t>n+1</m:t>
              </m:r>
            </m:den>
          </m:f>
        </m:oMath>
      </m:oMathPara>
    </w:p>
    <w:p w14:paraId="61AAEEFD" w14:textId="77777777" w:rsidR="00432995" w:rsidRDefault="00432995" w:rsidP="00432995">
      <w:pPr>
        <w:pStyle w:val="FirstParagraph"/>
      </w:pPr>
      <w:r>
        <w:br/>
        <w:t xml:space="preserve">Pošto za vektor </w:t>
      </w:r>
      <m:oMath>
        <m:acc>
          <m:accPr>
            <m:chr m:val="⃗"/>
            <m:ctrlPr>
              <w:rPr>
                <w:rFonts w:ascii="Cambria Math" w:hAnsi="Cambria Math"/>
              </w:rPr>
            </m:ctrlPr>
          </m:accPr>
          <m:e>
            <m:r>
              <w:rPr>
                <w:rFonts w:ascii="Cambria Math" w:hAnsi="Cambria Math"/>
              </w:rPr>
              <m:t>x</m:t>
            </m:r>
          </m:e>
        </m:acc>
      </m:oMath>
      <w:r>
        <w:t xml:space="preserve"> znamo da je jediničan, važi:</w:t>
      </w:r>
    </w:p>
    <w:p w14:paraId="759F504D" w14:textId="77777777" w:rsidR="00432995" w:rsidRDefault="00E90094" w:rsidP="00432995">
      <w:pPr>
        <w:pStyle w:val="BodyText"/>
      </w:pPr>
      <m:oMathPara>
        <m:oMathParaPr>
          <m:jc m:val="center"/>
        </m:oMathParaPr>
        <m:oMath>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n+1</m:t>
              </m:r>
            </m:sub>
            <m:sup>
              <m:r>
                <w:rPr>
                  <w:rFonts w:ascii="Cambria Math" w:hAnsi="Cambria Math"/>
                </w:rPr>
                <m:t>2</m:t>
              </m:r>
            </m:sup>
          </m:sSubSup>
          <m:r>
            <w:rPr>
              <w:rFonts w:ascii="Cambria Math" w:hAnsi="Cambria Math"/>
            </w:rPr>
            <m:t>=1</m:t>
          </m:r>
        </m:oMath>
      </m:oMathPara>
    </w:p>
    <w:p w14:paraId="7BD8857E" w14:textId="77777777" w:rsidR="00432995" w:rsidRDefault="00432995" w:rsidP="00432995">
      <w:pPr>
        <w:pStyle w:val="FirstParagraph"/>
      </w:pPr>
      <m:oMathPara>
        <m:oMathParaPr>
          <m:jc m:val="center"/>
        </m:oMathParaPr>
        <m:oMath>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num>
                    <m:den>
                      <m:r>
                        <w:rPr>
                          <w:rFonts w:ascii="Cambria Math" w:hAnsi="Cambria Math"/>
                        </w:rPr>
                        <m:t>n+1</m:t>
                      </m:r>
                    </m:den>
                  </m:f>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n⋅</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num>
                    <m:den>
                      <m:r>
                        <w:rPr>
                          <w:rFonts w:ascii="Cambria Math" w:hAnsi="Cambria Math"/>
                        </w:rPr>
                        <m:t>n+1</m:t>
                      </m:r>
                    </m:den>
                  </m:f>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-...+n⋅</m:t>
                      </m:r>
                      <m:sSub>
                        <m:sSubPr>
                          <m:ctrlPr>
                            <w:rPr>
                              <w:rFonts w:ascii="Cambria Math" w:hAnsi="Cambria Math"/>
                            </w:rPr>
                          </m:ctrlPr>
                        </m:sSubPr>
                        <m:e>
                          <m:r>
                            <w:rPr>
                              <w:rFonts w:ascii="Cambria Math" w:hAnsi="Cambria Math"/>
                            </w:rPr>
                            <m:t>l</m:t>
                          </m:r>
                        </m:e>
                        <m:sub>
                          <m:r>
                            <w:rPr>
                              <w:rFonts w:ascii="Cambria Math" w:hAnsi="Cambria Math"/>
                            </w:rPr>
                            <m:t>n+1</m:t>
                          </m:r>
                        </m:sub>
                      </m:sSub>
                    </m:num>
                    <m:den>
                      <m:r>
                        <w:rPr>
                          <w:rFonts w:ascii="Cambria Math" w:hAnsi="Cambria Math"/>
                        </w:rPr>
                        <m:t>n+1</m:t>
                      </m:r>
                    </m:den>
                  </m:f>
                </m:e>
              </m:d>
            </m:e>
            <m:sup>
              <m:r>
                <w:rPr>
                  <w:rFonts w:ascii="Cambria Math" w:hAnsi="Cambria Math"/>
                </w:rPr>
                <m:t>2</m:t>
              </m:r>
            </m:sup>
          </m:sSup>
          <m:r>
            <w:rPr>
              <w:rFonts w:ascii="Cambria Math" w:hAnsi="Cambria Math"/>
            </w:rPr>
            <m:t>=1</m:t>
          </m:r>
        </m:oMath>
      </m:oMathPara>
    </w:p>
    <w:p w14:paraId="3C8625CA" w14:textId="77777777" w:rsidR="00432995" w:rsidRDefault="00432995" w:rsidP="00432995">
      <w:pPr>
        <w:pStyle w:val="FirstParagraph"/>
      </w:pPr>
      <m:oMathPara>
        <m:oMathParaPr>
          <m:jc m:val="center"/>
        </m:oMathParaPr>
        <m:oMath>
          <m:r>
            <w:rPr>
              <w:rFonts w:ascii="Cambria Math" w:hAnsi="Cambria Math"/>
            </w:rPr>
            <w:lastRenderedPageBreak/>
            <m:t>⇒</m:t>
          </m:r>
          <m:f>
            <m:fPr>
              <m:ctrlPr>
                <w:rPr>
                  <w:rFonts w:ascii="Cambria Math" w:hAnsi="Cambria Math"/>
                </w:rPr>
              </m:ctrlPr>
            </m:fPr>
            <m:num>
              <m:r>
                <w:rPr>
                  <w:rFonts w:ascii="Cambria Math" w:hAnsi="Cambria Math"/>
                </w:rPr>
                <m:t>1</m:t>
              </m:r>
            </m:num>
            <m:den>
              <m:r>
                <w:rPr>
                  <w:rFonts w:ascii="Cambria Math" w:hAnsi="Cambria Math"/>
                </w:rPr>
                <m:t>(n+1</m:t>
              </m:r>
              <m:sSup>
                <m:sSupPr>
                  <m:ctrlPr>
                    <w:rPr>
                      <w:rFonts w:ascii="Cambria Math" w:hAnsi="Cambria Math"/>
                    </w:rPr>
                  </m:ctrlPr>
                </m:sSupPr>
                <m:e>
                  <m:r>
                    <w:rPr>
                      <w:rFonts w:ascii="Cambria Math" w:hAnsi="Cambria Math"/>
                    </w:rPr>
                    <m:t>)</m:t>
                  </m:r>
                </m:e>
                <m:sup>
                  <m:r>
                    <w:rPr>
                      <w:rFonts w:ascii="Cambria Math" w:hAnsi="Cambria Math"/>
                    </w:rPr>
                    <m:t>2</m:t>
                  </m:r>
                </m:sup>
              </m:sSup>
            </m:den>
          </m:f>
          <m:d>
            <m:dPr>
              <m:begChr m:val="["/>
              <m:endChr m:val="]"/>
              <m:ctrlPr>
                <w:rPr>
                  <w:rFonts w:ascii="Cambria Math" w:hAnsi="Cambria Math"/>
                </w:rPr>
              </m:ctrlPr>
            </m:dPr>
            <m:e>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+n)⋅</m:t>
              </m:r>
              <m:nary>
                <m:naryPr>
                  <m:chr m:val="∑"/>
                  <m:limLoc m:val="undOvr"/>
                  <m:ctrlPr>
                    <w:rPr>
                      <w:rFonts w:ascii="Cambria Math" w:hAnsi="Cambria Math"/>
                    </w:rPr>
                  </m:ctrlPr>
                </m:naryPr>
                <m:sub>
                  <m:r>
                    <w:rPr>
                      <w:rFonts w:ascii="Cambria Math" w:hAnsi="Cambria Math"/>
                    </w:rPr>
                    <m:t>i=2</m:t>
                  </m:r>
                </m:sub>
                <m:sup>
                  <m:r>
                    <w:rPr>
                      <w:rFonts w:ascii="Cambria Math" w:hAnsi="Cambria Math"/>
                    </w:rPr>
                    <m:t>n+1</m:t>
                  </m:r>
                </m:sup>
                <m:e>
                  <m:sSubSup>
                    <m:sSubSupPr>
                      <m:ctrlPr>
                        <w:rPr>
                          <w:rFonts w:ascii="Cambria Math" w:hAnsi="Cambria Math"/>
                        </w:rPr>
                      </m:ctrlPr>
                    </m:sSubSupPr>
                    <m:e>
                      <m:r>
                        <w:rPr>
                          <w:rFonts w:ascii="Cambria Math" w:hAnsi="Cambria Math"/>
                        </w:rPr>
                        <m:t>l</m:t>
                      </m:r>
                    </m:e>
                    <m:sub>
                      <m:r>
                        <w:rPr>
                          <w:rFonts w:ascii="Cambria Math" w:hAnsi="Cambria Math"/>
                        </w:rPr>
                        <m:t>i</m:t>
                      </m:r>
                    </m:sub>
                    <m:sup>
                      <m:r>
                        <w:rPr>
                          <w:rFonts w:ascii="Cambria Math" w:hAnsi="Cambria Math"/>
                        </w:rPr>
                        <m:t>2</m:t>
                      </m:r>
                    </m:sup>
                  </m:sSubSup>
                </m:e>
              </m:nary>
              <m:r>
                <w:rPr>
                  <w:rFonts w:ascii="Cambria Math" w:hAnsi="Cambria Math"/>
                </w:rPr>
                <m:t>-(2n+2)⋅</m:t>
              </m:r>
              <m:nary>
                <m:naryPr>
                  <m:chr m:val="∑"/>
                  <m:limLoc m:val="undOvr"/>
                  <m:ctrlPr>
                    <w:rPr>
                      <w:rFonts w:ascii="Cambria Math" w:hAnsi="Cambria Math"/>
                    </w:rPr>
                  </m:ctrlPr>
                </m:naryPr>
                <m:sub>
                  <m:r>
                    <w:rPr>
                      <w:rFonts w:ascii="Cambria Math" w:hAnsi="Cambria Math"/>
                    </w:rPr>
                    <m:t>i=2,i&lt;j</m:t>
                  </m:r>
                </m:sub>
                <m:sup>
                  <m:r>
                    <w:rPr>
                      <w:rFonts w:ascii="Cambria Math" w:hAnsi="Cambria Math"/>
                    </w:rPr>
                    <m:t>n+1</m:t>
                  </m:r>
                </m:sup>
                <m:e>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nary>
            </m:e>
          </m:d>
          <m:r>
            <w:rPr>
              <w:rFonts w:ascii="Cambria Math" w:hAnsi="Cambria Math"/>
            </w:rPr>
            <m:t>=1</m:t>
          </m:r>
        </m:oMath>
      </m:oMathPara>
    </w:p>
    <w:p w14:paraId="00000052" w14:textId="495ECD8F" w:rsidR="00400D5A" w:rsidRPr="00432995" w:rsidRDefault="00432995" w:rsidP="00432995">
      <w:pPr>
        <w:pStyle w:val="FirstParagraph"/>
      </w:pPr>
      <m:oMathPara>
        <m:oMath>
          <m:r>
            <w:rPr>
              <w:rFonts w:ascii="Cambria Math" w:hAnsi="Cambria Math"/>
            </w:rPr>
            <m:t>⇒n⋅</m:t>
          </m:r>
          <m:nary>
            <m:naryPr>
              <m:chr m:val="∑"/>
              <m:limLoc m:val="undOvr"/>
              <m:ctrlPr>
                <w:rPr>
                  <w:rFonts w:ascii="Cambria Math" w:hAnsi="Cambria Math"/>
                </w:rPr>
              </m:ctrlPr>
            </m:naryPr>
            <m:sub>
              <m:r>
                <w:rPr>
                  <w:rFonts w:ascii="Cambria Math" w:hAnsi="Cambria Math"/>
                </w:rPr>
                <m:t>i=2</m:t>
              </m:r>
            </m:sub>
            <m:sup>
              <m:r>
                <w:rPr>
                  <w:rFonts w:ascii="Cambria Math" w:hAnsi="Cambria Math"/>
                </w:rPr>
                <m:t>n+1</m:t>
              </m:r>
            </m:sup>
            <m:e>
              <m:sSubSup>
                <m:sSubSupPr>
                  <m:ctrlPr>
                    <w:rPr>
                      <w:rFonts w:ascii="Cambria Math" w:hAnsi="Cambria Math"/>
                    </w:rPr>
                  </m:ctrlPr>
                </m:sSubSupPr>
                <m:e>
                  <m:r>
                    <w:rPr>
                      <w:rFonts w:ascii="Cambria Math" w:hAnsi="Cambria Math"/>
                    </w:rPr>
                    <m:t>l</m:t>
                  </m:r>
                </m:e>
                <m:sub>
                  <m:r>
                    <w:rPr>
                      <w:rFonts w:ascii="Cambria Math" w:hAnsi="Cambria Math"/>
                    </w:rPr>
                    <m:t>i</m:t>
                  </m:r>
                </m:sub>
                <m:sup>
                  <m:r>
                    <w:rPr>
                      <w:rFonts w:ascii="Cambria Math" w:hAnsi="Cambria Math"/>
                    </w:rPr>
                    <m:t>2</m:t>
                  </m:r>
                </m:sup>
              </m:sSubSup>
            </m:e>
          </m:nary>
          <m:r>
            <w:rPr>
              <w:rFonts w:ascii="Cambria Math" w:hAnsi="Cambria Math"/>
            </w:rPr>
            <m:t>-2⋅</m:t>
          </m:r>
          <m:nary>
            <m:naryPr>
              <m:chr m:val="∑"/>
              <m:limLoc m:val="undOvr"/>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i=2</m:t>
                    </m:r>
                  </m:e>
                </m:mr>
                <m:mr>
                  <m:e>
                    <m:r>
                      <w:rPr>
                        <w:rFonts w:ascii="Cambria Math" w:hAnsi="Cambria Math"/>
                      </w:rPr>
                      <m:t>i&lt;j</m:t>
                    </m:r>
                  </m:e>
                </m:mr>
              </m:m>
            </m:sub>
            <m:sup>
              <m:r>
                <w:rPr>
                  <w:rFonts w:ascii="Cambria Math" w:hAnsi="Cambria Math"/>
                </w:rPr>
                <m:t>n+1</m:t>
              </m:r>
            </m:sup>
            <m:e>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nary>
          <m:r>
            <w:rPr>
              <w:rFonts w:ascii="Cambria Math" w:hAnsi="Cambria Math"/>
            </w:rPr>
            <m:t>=n+1</m:t>
          </m:r>
        </m:oMath>
      </m:oMathPara>
    </w:p>
    <w:p w14:paraId="4576BF4C" w14:textId="77777777" w:rsidR="00432995" w:rsidRDefault="00432995" w:rsidP="00432995">
      <w:pPr>
        <w:pStyle w:val="FirstParagraph"/>
      </w:pPr>
      <w:r>
        <w:t xml:space="preserve">Problem je ovime sveden </w:t>
      </w:r>
      <w:proofErr w:type="gramStart"/>
      <w:r>
        <w:t>na</w:t>
      </w:r>
      <w:proofErr w:type="gramEnd"/>
      <w:r>
        <w:t xml:space="preserve"> nalaženje najveće udaljenosi na koju možemo da postavimo drugi </w:t>
      </w:r>
      <m:oMath>
        <m:r>
          <w:rPr>
            <w:rFonts w:ascii="Cambria Math" w:hAnsi="Cambria Math"/>
          </w:rPr>
          <m:t>(n-1)</m:t>
        </m:r>
      </m:oMath>
      <w:r>
        <w:t xml:space="preserve">-dimenzioni potprostor paralelan posmatranom, tako da on sigurno seče posmatrani simpleks. Primetimo da je tražena udaljenost jednaka minimumu po svim posmatranim </w:t>
      </w:r>
      <m:oMath>
        <m:r>
          <w:rPr>
            <w:rFonts w:ascii="Cambria Math" w:hAnsi="Cambria Math"/>
          </w:rPr>
          <m:t>(n-1)</m:t>
        </m:r>
      </m:oMath>
      <w:r>
        <w:t xml:space="preserve">-dimenzionim potprostorima </w:t>
      </w:r>
      <w:proofErr w:type="gramStart"/>
      <w:r>
        <w:t>od</w:t>
      </w:r>
      <w:proofErr w:type="gramEnd"/>
      <w:r>
        <w:t xml:space="preserve"> </w:t>
      </w:r>
      <m:oMath>
        <m:r>
          <m:rPr>
            <m:nor/>
          </m:rPr>
          <m:t>max</m:t>
        </m:r>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r>
          <w:rPr>
            <w:rFonts w:ascii="Cambria Math" w:hAnsi="Cambria Math"/>
          </w:rPr>
          <m:t>}</m:t>
        </m:r>
      </m:oMath>
      <w:r>
        <w:t>.</w:t>
      </w:r>
      <w:r>
        <w:br/>
      </w:r>
      <w:r>
        <w:br/>
        <w:t xml:space="preserve">Ekvivalentan problem tome bi bio, za neko fiksno </w:t>
      </w:r>
      <m:oMath>
        <m:r>
          <w:rPr>
            <w:rFonts w:ascii="Cambria Math" w:hAnsi="Cambria Math"/>
          </w:rPr>
          <m:t>l∈</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t xml:space="preserve"> maksimizovati izraz:</w:t>
      </w:r>
    </w:p>
    <w:p w14:paraId="7795B041" w14:textId="77777777" w:rsidR="00432995" w:rsidRDefault="00432995" w:rsidP="00432995">
      <w:pPr>
        <w:pStyle w:val="BodyText"/>
      </w:pPr>
      <m:oMathPara>
        <m:oMathParaPr>
          <m:jc m:val="center"/>
        </m:oMathParaPr>
        <m:oMath>
          <m:r>
            <w:rPr>
              <w:rFonts w:ascii="Cambria Math" w:hAnsi="Cambria Math"/>
            </w:rPr>
            <m:t>n⋅</m:t>
          </m:r>
          <m:nary>
            <m:naryPr>
              <m:chr m:val="∑"/>
              <m:limLoc m:val="undOvr"/>
              <m:ctrlPr>
                <w:rPr>
                  <w:rFonts w:ascii="Cambria Math" w:hAnsi="Cambria Math"/>
                </w:rPr>
              </m:ctrlPr>
            </m:naryPr>
            <m:sub>
              <m:r>
                <w:rPr>
                  <w:rFonts w:ascii="Cambria Math" w:hAnsi="Cambria Math"/>
                </w:rPr>
                <m:t>i=2</m:t>
              </m:r>
            </m:sub>
            <m:sup>
              <m:r>
                <w:rPr>
                  <w:rFonts w:ascii="Cambria Math" w:hAnsi="Cambria Math"/>
                </w:rPr>
                <m:t>n+1</m:t>
              </m:r>
            </m:sup>
            <m:e>
              <m:sSubSup>
                <m:sSubSupPr>
                  <m:ctrlPr>
                    <w:rPr>
                      <w:rFonts w:ascii="Cambria Math" w:hAnsi="Cambria Math"/>
                    </w:rPr>
                  </m:ctrlPr>
                </m:sSubSupPr>
                <m:e>
                  <m:r>
                    <w:rPr>
                      <w:rFonts w:ascii="Cambria Math" w:hAnsi="Cambria Math"/>
                    </w:rPr>
                    <m:t>l</m:t>
                  </m:r>
                </m:e>
                <m:sub>
                  <m:r>
                    <w:rPr>
                      <w:rFonts w:ascii="Cambria Math" w:hAnsi="Cambria Math"/>
                    </w:rPr>
                    <m:t>i</m:t>
                  </m:r>
                </m:sub>
                <m:sup>
                  <m:r>
                    <w:rPr>
                      <w:rFonts w:ascii="Cambria Math" w:hAnsi="Cambria Math"/>
                    </w:rPr>
                    <m:t>2</m:t>
                  </m:r>
                </m:sup>
              </m:sSubSup>
            </m:e>
          </m:nary>
          <m:r>
            <w:rPr>
              <w:rFonts w:ascii="Cambria Math" w:hAnsi="Cambria Math"/>
            </w:rPr>
            <m:t>-2⋅</m:t>
          </m:r>
          <m:nary>
            <m:naryPr>
              <m:chr m:val="∑"/>
              <m:limLoc m:val="undOvr"/>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i=2</m:t>
                    </m:r>
                  </m:e>
                </m:mr>
                <m:mr>
                  <m:e>
                    <m:r>
                      <w:rPr>
                        <w:rFonts w:ascii="Cambria Math" w:hAnsi="Cambria Math"/>
                      </w:rPr>
                      <m:t>i&lt;j</m:t>
                    </m:r>
                  </m:e>
                </m:mr>
              </m:m>
            </m:sub>
            <m:sup>
              <m:r>
                <w:rPr>
                  <w:rFonts w:ascii="Cambria Math" w:hAnsi="Cambria Math"/>
                </w:rPr>
                <m:t>n+1</m:t>
              </m:r>
            </m:sup>
            <m:e>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nary>
          <m:r>
            <w:rPr>
              <w:rFonts w:ascii="Cambria Math" w:hAnsi="Cambria Math"/>
            </w:rPr>
            <m:t>,</m:t>
          </m:r>
        </m:oMath>
      </m:oMathPara>
    </w:p>
    <w:p w14:paraId="4497B229" w14:textId="77777777" w:rsidR="00432995" w:rsidRDefault="00432995" w:rsidP="00432995">
      <w:pPr>
        <w:pStyle w:val="FirstParagraph"/>
      </w:pPr>
      <w:proofErr w:type="gramStart"/>
      <w:r>
        <w:t>pri</w:t>
      </w:r>
      <w:proofErr w:type="gramEnd"/>
      <w:r>
        <w:t xml:space="preserve"> uslovu </w:t>
      </w:r>
      <m:oMath>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r>
          <w:rPr>
            <w:rFonts w:ascii="Cambria Math" w:hAnsi="Cambria Math"/>
          </w:rPr>
          <m:t>∈[0,l]</m:t>
        </m:r>
      </m:oMath>
      <w:r>
        <w:t xml:space="preserve">. (Zahvaljujemo Pavlu Martinoviću </w:t>
      </w:r>
      <w:proofErr w:type="gramStart"/>
      <w:r>
        <w:t>na</w:t>
      </w:r>
      <w:proofErr w:type="gramEnd"/>
      <w:r>
        <w:t xml:space="preserve"> pomoći oko ovog dela dokaza.)</w:t>
      </w:r>
      <w:r>
        <w:br/>
      </w:r>
      <w:r>
        <w:br/>
        <w:t xml:space="preserve">Fiksiranjem </w:t>
      </w:r>
      <m:oMath>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oMath>
      <w:r>
        <w:t xml:space="preserve"> dobijamo kvadratnu funkciju </w:t>
      </w:r>
      <w:proofErr w:type="gramStart"/>
      <w:r>
        <w:t xml:space="preserve">po </w:t>
      </w:r>
      <w:proofErr w:type="gramEnd"/>
      <m:oMath>
        <m:sSub>
          <m:sSubPr>
            <m:ctrlPr>
              <w:rPr>
                <w:rFonts w:ascii="Cambria Math" w:hAnsi="Cambria Math"/>
              </w:rPr>
            </m:ctrlPr>
          </m:sSubPr>
          <m:e>
            <m:r>
              <w:rPr>
                <w:rFonts w:ascii="Cambria Math" w:hAnsi="Cambria Math"/>
              </w:rPr>
              <m:t>l</m:t>
            </m:r>
          </m:e>
          <m:sub>
            <m:r>
              <w:rPr>
                <w:rFonts w:ascii="Cambria Math" w:hAnsi="Cambria Math"/>
              </w:rPr>
              <m:t>n+1</m:t>
            </m:r>
          </m:sub>
        </m:sSub>
      </m:oMath>
      <w:r>
        <w:t>:</w:t>
      </w:r>
    </w:p>
    <w:p w14:paraId="0A9AB52D" w14:textId="77777777" w:rsidR="00432995" w:rsidRDefault="00432995" w:rsidP="00432995">
      <w:pPr>
        <w:pStyle w:val="BodyText"/>
      </w:pPr>
      <m:oMathPara>
        <m:oMathParaPr>
          <m:jc m:val="center"/>
        </m:oMathParaPr>
        <m:oMath>
          <m:r>
            <w:rPr>
              <w:rFonts w:ascii="Cambria Math" w:hAnsi="Cambria Math"/>
            </w:rPr>
            <m:t>n⋅</m:t>
          </m:r>
          <m:sSubSup>
            <m:sSubSupPr>
              <m:ctrlPr>
                <w:rPr>
                  <w:rFonts w:ascii="Cambria Math" w:hAnsi="Cambria Math"/>
                </w:rPr>
              </m:ctrlPr>
            </m:sSubSupPr>
            <m:e>
              <m:r>
                <w:rPr>
                  <w:rFonts w:ascii="Cambria Math" w:hAnsi="Cambria Math"/>
                </w:rPr>
                <m:t>l</m:t>
              </m:r>
            </m:e>
            <m:sub>
              <m:r>
                <w:rPr>
                  <w:rFonts w:ascii="Cambria Math" w:hAnsi="Cambria Math"/>
                </w:rPr>
                <m:t>n+1</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r>
            <w:rPr>
              <w:rFonts w:ascii="Cambria Math" w:hAnsi="Cambria Math"/>
            </w:rPr>
            <m:t>⋅2</m:t>
          </m:r>
          <m:nary>
            <m:naryPr>
              <m:chr m:val="∑"/>
              <m:limLoc m:val="undOvr"/>
              <m:ctrlPr>
                <w:rPr>
                  <w:rFonts w:ascii="Cambria Math" w:hAnsi="Cambria Math"/>
                </w:rPr>
              </m:ctrlPr>
            </m:naryPr>
            <m:sub>
              <m:r>
                <w:rPr>
                  <w:rFonts w:ascii="Cambria Math" w:hAnsi="Cambria Math"/>
                </w:rPr>
                <m:t>i=2</m:t>
              </m:r>
            </m:sub>
            <m:sup>
              <m:r>
                <w:rPr>
                  <w:rFonts w:ascii="Cambria Math" w:hAnsi="Cambria Math"/>
                </w:rPr>
                <m:t>n</m:t>
              </m:r>
            </m:sup>
            <m:e>
              <m:sSub>
                <m:sSubPr>
                  <m:ctrlPr>
                    <w:rPr>
                      <w:rFonts w:ascii="Cambria Math" w:hAnsi="Cambria Math"/>
                    </w:rPr>
                  </m:ctrlPr>
                </m:sSubPr>
                <m:e>
                  <m:r>
                    <w:rPr>
                      <w:rFonts w:ascii="Cambria Math" w:hAnsi="Cambria Math"/>
                    </w:rPr>
                    <m:t>l</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i=2</m:t>
              </m:r>
            </m:sub>
            <m:sup>
              <m:r>
                <w:rPr>
                  <w:rFonts w:ascii="Cambria Math" w:hAnsi="Cambria Math"/>
                </w:rPr>
                <m:t>n</m:t>
              </m:r>
            </m:sup>
            <m:e>
              <m:sSubSup>
                <m:sSubSupPr>
                  <m:ctrlPr>
                    <w:rPr>
                      <w:rFonts w:ascii="Cambria Math" w:hAnsi="Cambria Math"/>
                    </w:rPr>
                  </m:ctrlPr>
                </m:sSubSupPr>
                <m:e>
                  <m:r>
                    <w:rPr>
                      <w:rFonts w:ascii="Cambria Math" w:hAnsi="Cambria Math"/>
                    </w:rPr>
                    <m:t>l</m:t>
                  </m:r>
                </m:e>
                <m:sub>
                  <m:r>
                    <w:rPr>
                      <w:rFonts w:ascii="Cambria Math" w:hAnsi="Cambria Math"/>
                    </w:rPr>
                    <m:t>i</m:t>
                  </m:r>
                </m:sub>
                <m:sup>
                  <m:r>
                    <w:rPr>
                      <w:rFonts w:ascii="Cambria Math" w:hAnsi="Cambria Math"/>
                    </w:rPr>
                    <m:t>2</m:t>
                  </m:r>
                </m:sup>
              </m:sSubSup>
            </m:e>
          </m:nary>
          <m:r>
            <w:rPr>
              <w:rFonts w:ascii="Cambria Math" w:hAnsi="Cambria Math"/>
            </w:rPr>
            <m:t>-2</m:t>
          </m:r>
          <m:nary>
            <m:naryPr>
              <m:chr m:val="∑"/>
              <m:limLoc m:val="undOvr"/>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i=2</m:t>
                    </m:r>
                  </m:e>
                </m:mr>
                <m:mr>
                  <m:e>
                    <m:r>
                      <w:rPr>
                        <w:rFonts w:ascii="Cambria Math" w:hAnsi="Cambria Math"/>
                      </w:rPr>
                      <m:t>i&lt;j</m:t>
                    </m:r>
                  </m:e>
                </m:mr>
              </m:m>
            </m:sub>
            <m:sup>
              <m:r>
                <w:rPr>
                  <w:rFonts w:ascii="Cambria Math" w:hAnsi="Cambria Math"/>
                </w:rPr>
                <m:t>n</m:t>
              </m:r>
            </m:sup>
            <m:e>
              <m:sSub>
                <m:sSubPr>
                  <m:ctrlPr>
                    <w:rPr>
                      <w:rFonts w:ascii="Cambria Math" w:hAnsi="Cambria Math"/>
                    </w:rPr>
                  </m:ctrlPr>
                </m:sSubPr>
                <m:e>
                  <m:r>
                    <w:rPr>
                      <w:rFonts w:ascii="Cambria Math" w:hAnsi="Cambria Math"/>
                    </w:rPr>
                    <m:t>l</m:t>
                  </m:r>
                </m:e>
                <m:sub>
                  <m:r>
                    <w:rPr>
                      <w:rFonts w:ascii="Cambria Math" w:hAnsi="Cambria Math"/>
                    </w:rPr>
                    <m:t>i</m:t>
                  </m:r>
                </m:sub>
              </m:sSub>
            </m:e>
          </m:nary>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oMath>
      </m:oMathPara>
    </w:p>
    <w:p w14:paraId="6C253080" w14:textId="73D9151C" w:rsidR="00432995" w:rsidRDefault="00432995" w:rsidP="00432995">
      <w:pPr>
        <w:pStyle w:val="FirstParagraph"/>
      </w:pPr>
      <w:r>
        <w:t xml:space="preserve">Pošto je u ovoj kvadratnoj koeficijent uz </w:t>
      </w:r>
      <m:oMath>
        <m:sSubSup>
          <m:sSubSupPr>
            <m:ctrlPr>
              <w:rPr>
                <w:rFonts w:ascii="Cambria Math" w:hAnsi="Cambria Math"/>
              </w:rPr>
            </m:ctrlPr>
          </m:sSubSupPr>
          <m:e>
            <m:r>
              <w:rPr>
                <w:rFonts w:ascii="Cambria Math" w:hAnsi="Cambria Math"/>
              </w:rPr>
              <m:t>l</m:t>
            </m:r>
          </m:e>
          <m:sub>
            <m:r>
              <w:rPr>
                <w:rFonts w:ascii="Cambria Math" w:hAnsi="Cambria Math"/>
              </w:rPr>
              <m:t>n+1</m:t>
            </m:r>
          </m:sub>
          <m:sup>
            <m:r>
              <w:rPr>
                <w:rFonts w:ascii="Cambria Math" w:hAnsi="Cambria Math"/>
              </w:rPr>
              <m:t>2</m:t>
            </m:r>
          </m:sup>
        </m:sSubSup>
      </m:oMath>
      <w:r>
        <w:t xml:space="preserve"> pozitivan, grafik ove funkcije je konveksna parabola, </w:t>
      </w:r>
      <w:proofErr w:type="gramStart"/>
      <w:r>
        <w:t>te</w:t>
      </w:r>
      <w:proofErr w:type="gramEnd"/>
      <w:r>
        <w:t xml:space="preserve"> joj je na segmentu </w:t>
      </w:r>
      <m:oMath>
        <m:r>
          <w:rPr>
            <w:rFonts w:ascii="Cambria Math" w:hAnsi="Cambria Math"/>
          </w:rPr>
          <m:t>[0,l]</m:t>
        </m:r>
      </m:oMath>
      <w:r>
        <w:t xml:space="preserve"> maksimalna vrednost na jednom od krajeva segmenta, tj. </w:t>
      </w:r>
      <w:proofErr w:type="gramStart"/>
      <w:r>
        <w:t>maksimizuje</w:t>
      </w:r>
      <w:proofErr w:type="gramEnd"/>
      <w:r>
        <w:t xml:space="preserve"> se kada je </w:t>
      </w:r>
      <m:oMath>
        <m:sSub>
          <m:sSubPr>
            <m:ctrlPr>
              <w:rPr>
                <w:rFonts w:ascii="Cambria Math" w:hAnsi="Cambria Math"/>
              </w:rPr>
            </m:ctrlPr>
          </m:sSubPr>
          <m:e>
            <m:r>
              <w:rPr>
                <w:rFonts w:ascii="Cambria Math" w:hAnsi="Cambria Math"/>
              </w:rPr>
              <m:t>l</m:t>
            </m:r>
          </m:e>
          <m:sub>
            <m:r>
              <w:rPr>
                <w:rFonts w:ascii="Cambria Math" w:hAnsi="Cambria Math"/>
              </w:rPr>
              <m:t>n+1</m:t>
            </m:r>
          </m:sub>
        </m:sSub>
      </m:oMath>
      <w:r>
        <w:t xml:space="preserve"> ili 0 ili </w:t>
      </w:r>
      <m:oMath>
        <m:r>
          <w:rPr>
            <w:rFonts w:ascii="Cambria Math" w:hAnsi="Cambria Math"/>
          </w:rPr>
          <m:t>l</m:t>
        </m:r>
      </m:oMath>
      <w:r>
        <w:t>.</w:t>
      </w:r>
      <w:r>
        <w:br/>
      </w:r>
      <w:r>
        <w:br/>
        <w:t xml:space="preserve">Analogno, svaki od </w:t>
      </w:r>
      <m:oMath>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oMath>
      <w:r>
        <w:t xml:space="preserve"> </w:t>
      </w:r>
      <w:r w:rsidR="00B51391">
        <w:t>takođe</w:t>
      </w:r>
      <w:r>
        <w:t xml:space="preserve"> treba biti ili 0 </w:t>
      </w:r>
      <w:proofErr w:type="gramStart"/>
      <w:r>
        <w:t xml:space="preserve">ili </w:t>
      </w:r>
      <w:proofErr w:type="gramEnd"/>
      <m:oMath>
        <m:r>
          <w:rPr>
            <w:rFonts w:ascii="Cambria Math" w:hAnsi="Cambria Math"/>
          </w:rPr>
          <m:t>l</m:t>
        </m:r>
      </m:oMath>
      <w:r>
        <w:t>. Sada treba maksimizovati ovaj izraz, pri uslovu:</w:t>
      </w:r>
    </w:p>
    <w:p w14:paraId="69C27E55" w14:textId="77777777" w:rsidR="00432995" w:rsidRDefault="00E90094" w:rsidP="00432995">
      <w:pPr>
        <w:pStyle w:val="BodyText"/>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r>
            <w:rPr>
              <w:rFonts w:ascii="Cambria Math" w:hAnsi="Cambria Math"/>
            </w:rPr>
            <m:t>∈{0,l}.</m:t>
          </m:r>
        </m:oMath>
      </m:oMathPara>
    </w:p>
    <w:p w14:paraId="65756901" w14:textId="77777777" w:rsidR="00432995" w:rsidRDefault="00432995" w:rsidP="00432995">
      <w:pPr>
        <w:pStyle w:val="FirstParagraph"/>
      </w:pPr>
      <w:r>
        <w:t>Posmatrana suma može da se prezapiše kao:</w:t>
      </w:r>
    </w:p>
    <w:p w14:paraId="644A3B4E" w14:textId="77777777" w:rsidR="00432995" w:rsidRDefault="00E90094" w:rsidP="00432995">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i=2</m:t>
              </m:r>
            </m:sub>
            <m:sup>
              <m:r>
                <w:rPr>
                  <w:rFonts w:ascii="Cambria Math" w:hAnsi="Cambria Math"/>
                </w:rPr>
                <m:t>n+1</m:t>
              </m:r>
            </m:sup>
            <m:e>
              <m:sSup>
                <m:sSupPr>
                  <m:ctrlPr>
                    <w:rPr>
                      <w:rFonts w:ascii="Cambria Math" w:hAnsi="Cambria Math"/>
                    </w:rPr>
                  </m:ctrlPr>
                </m:sSupPr>
                <m:e>
                  <m:sSub>
                    <m:sSubPr>
                      <m:ctrlPr>
                        <w:rPr>
                          <w:rFonts w:ascii="Cambria Math" w:hAnsi="Cambria Math"/>
                        </w:rPr>
                      </m:ctrlPr>
                    </m:sSubPr>
                    <m:e>
                      <m:r>
                        <w:rPr>
                          <w:rFonts w:ascii="Cambria Math" w:hAnsi="Cambria Math"/>
                        </w:rPr>
                        <m:t>l</m:t>
                      </m:r>
                    </m:e>
                    <m:sub>
                      <m:r>
                        <w:rPr>
                          <w:rFonts w:ascii="Cambria Math" w:hAnsi="Cambria Math"/>
                        </w:rPr>
                        <m:t>i</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i=2</m:t>
                    </m:r>
                  </m:e>
                </m:mr>
                <m:mr>
                  <m:e>
                    <m:r>
                      <w:rPr>
                        <w:rFonts w:ascii="Cambria Math" w:hAnsi="Cambria Math"/>
                      </w:rPr>
                      <m:t>i&lt;j</m:t>
                    </m:r>
                  </m:e>
                </m:mr>
              </m:m>
            </m:sub>
            <m:sup>
              <m:r>
                <w:rPr>
                  <w:rFonts w:ascii="Cambria Math" w:hAnsi="Cambria Math"/>
                </w:rPr>
                <m:t>n+1</m:t>
              </m:r>
            </m:sup>
            <m:e>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r>
                    <w:rPr>
                      <w:rFonts w:ascii="Cambria Math" w:hAnsi="Cambria Math"/>
                    </w:rPr>
                    <m:t>)</m:t>
                  </m:r>
                </m:e>
                <m:sup>
                  <m:r>
                    <w:rPr>
                      <w:rFonts w:ascii="Cambria Math" w:hAnsi="Cambria Math"/>
                    </w:rPr>
                    <m:t>2</m:t>
                  </m:r>
                </m:sup>
              </m:sSup>
            </m:e>
          </m:nary>
          <m:r>
            <w:rPr>
              <w:rFonts w:ascii="Cambria Math" w:hAnsi="Cambria Math"/>
            </w:rPr>
            <m:t>=n+1</m:t>
          </m:r>
        </m:oMath>
      </m:oMathPara>
    </w:p>
    <w:p w14:paraId="0ED2076A" w14:textId="77777777" w:rsidR="00432995" w:rsidRDefault="00432995" w:rsidP="00432995">
      <w:pPr>
        <w:pStyle w:val="FirstParagraph"/>
      </w:pPr>
      <w:r>
        <w:t xml:space="preserve">Neka od ovih dužina </w:t>
      </w:r>
      <m:oMath>
        <m:r>
          <w:rPr>
            <w:rFonts w:ascii="Cambria Math" w:hAnsi="Cambria Math"/>
          </w:rPr>
          <m:t>a∈</m:t>
        </m:r>
        <m:r>
          <m:rPr>
            <m:scr m:val="double-struck"/>
            <m:sty m:val="p"/>
          </m:rPr>
          <w:rPr>
            <w:rFonts w:ascii="Cambria Math" w:hAnsi="Cambria Math"/>
          </w:rPr>
          <m:t>N</m:t>
        </m:r>
      </m:oMath>
      <w:r>
        <w:t xml:space="preserve"> ima </w:t>
      </w:r>
      <w:proofErr w:type="gramStart"/>
      <w:r>
        <w:t xml:space="preserve">vrednost </w:t>
      </w:r>
      <w:proofErr w:type="gramEnd"/>
      <m:oMath>
        <m:r>
          <w:rPr>
            <w:rFonts w:ascii="Cambria Math" w:hAnsi="Cambria Math"/>
          </w:rPr>
          <m:t>l</m:t>
        </m:r>
      </m:oMath>
      <w:r>
        <w:t xml:space="preserve">, a </w:t>
      </w:r>
      <m:oMath>
        <m:r>
          <w:rPr>
            <w:rFonts w:ascii="Cambria Math" w:hAnsi="Cambria Math"/>
          </w:rPr>
          <m:t>n-a</m:t>
        </m:r>
      </m:oMath>
      <w:r>
        <w:t xml:space="preserve"> ima vrednost 0. Ubacivanjem toga u prethodno, dobija se:</w:t>
      </w:r>
    </w:p>
    <w:p w14:paraId="2A732C73" w14:textId="77777777" w:rsidR="00432995" w:rsidRDefault="00432995" w:rsidP="00432995">
      <w:pPr>
        <w:pStyle w:val="BodyText"/>
      </w:pPr>
      <m:oMathPara>
        <m:oMathParaPr>
          <m:jc m:val="center"/>
        </m:oMathParaPr>
        <m:oMath>
          <m:r>
            <w:rPr>
              <w:rFonts w:ascii="Cambria Math" w:hAnsi="Cambria Math"/>
            </w:rPr>
            <m:t>a⋅</m:t>
          </m:r>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+(n-a)a⋅</m:t>
          </m:r>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=n+1</m:t>
          </m:r>
        </m:oMath>
      </m:oMathPara>
    </w:p>
    <w:p w14:paraId="1F7D016F" w14:textId="77777777" w:rsidR="00432995" w:rsidRDefault="00432995" w:rsidP="00432995">
      <w:pPr>
        <w:pStyle w:val="FirstParagraph"/>
      </w:pPr>
      <m:oMathPara>
        <m:oMathParaPr>
          <m:jc m:val="center"/>
        </m:oMathParaPr>
        <m:oMath>
          <m:r>
            <w:rPr>
              <w:rFonts w:ascii="Cambria Math" w:hAnsi="Cambria Math"/>
            </w:rPr>
            <w:lastRenderedPageBreak/>
            <m:t>⇒</m:t>
          </m:r>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⋅a(n+1-a)=n+1</m:t>
          </m:r>
        </m:oMath>
      </m:oMathPara>
    </w:p>
    <w:p w14:paraId="19ACC802" w14:textId="6829B459" w:rsidR="00432995" w:rsidRDefault="00432995" w:rsidP="00432995">
      <w:pPr>
        <w:pStyle w:val="FirstParagraph"/>
      </w:pPr>
      <w:r>
        <w:t xml:space="preserve">Pošto se </w:t>
      </w:r>
      <m:oMath>
        <m:r>
          <w:rPr>
            <w:rFonts w:ascii="Cambria Math" w:hAnsi="Cambria Math"/>
          </w:rPr>
          <m:t>l</m:t>
        </m:r>
      </m:oMath>
      <w:r>
        <w:t xml:space="preserve"> minimizuje kada se </w:t>
      </w:r>
      <m:oMath>
        <m:r>
          <w:rPr>
            <w:rFonts w:ascii="Cambria Math" w:hAnsi="Cambria Math"/>
          </w:rPr>
          <m:t>(n+1-a)a</m:t>
        </m:r>
      </m:oMath>
      <w:r>
        <w:t xml:space="preserve"> maksimizuje, a </w:t>
      </w:r>
      <m:oMath>
        <m:r>
          <w:rPr>
            <w:rFonts w:ascii="Cambria Math" w:hAnsi="Cambria Math"/>
          </w:rPr>
          <m:t>(n+1-a)</m:t>
        </m:r>
      </m:oMath>
      <w:r>
        <w:t xml:space="preserve"> i </w:t>
      </w:r>
      <m:oMath>
        <m:r>
          <w:rPr>
            <w:rFonts w:ascii="Cambria Math" w:hAnsi="Cambria Math"/>
          </w:rPr>
          <m:t>a</m:t>
        </m:r>
      </m:oMath>
      <w:r>
        <w:t xml:space="preserve"> imaju konstantan zbir, prema nejednakosti </w:t>
      </w:r>
      <w:r w:rsidR="00B51391">
        <w:t>između</w:t>
      </w:r>
      <w:r>
        <w:t xml:space="preserve"> aritmetičke i geometrijske sredine, to se dešava kada </w:t>
      </w:r>
      <w:proofErr w:type="gramStart"/>
      <w:r>
        <w:t xml:space="preserve">je </w:t>
      </w:r>
      <w:proofErr w:type="gramEnd"/>
      <m:oMath>
        <m:r>
          <w:rPr>
            <w:rFonts w:ascii="Cambria Math" w:hAnsi="Cambria Math"/>
          </w:rPr>
          <m:t>n+1-a=a</m:t>
        </m:r>
      </m:oMath>
      <w:r>
        <w:t xml:space="preserve">. Ovo se može dostići kada je </w:t>
      </w:r>
      <m:oMath>
        <m:r>
          <w:rPr>
            <w:rFonts w:ascii="Cambria Math" w:hAnsi="Cambria Math"/>
          </w:rPr>
          <m:t>n</m:t>
        </m:r>
      </m:oMath>
      <w:r>
        <w:t xml:space="preserve"> neparno, a kada je parno, izraz se maksimizuje kada se </w:t>
      </w:r>
      <m:oMath>
        <m:r>
          <w:rPr>
            <w:rFonts w:ascii="Cambria Math" w:hAnsi="Cambria Math"/>
          </w:rPr>
          <m:t>a</m:t>
        </m:r>
      </m:oMath>
      <w:r>
        <w:t xml:space="preserve"> i </w:t>
      </w:r>
      <m:oMath>
        <m:r>
          <w:rPr>
            <w:rFonts w:ascii="Cambria Math" w:hAnsi="Cambria Math"/>
          </w:rPr>
          <m:t>n+1-a</m:t>
        </m:r>
      </m:oMath>
      <w:r>
        <w:t xml:space="preserve"> razlikuju za jedan. Stoga</w:t>
      </w:r>
      <w:proofErr w:type="gramStart"/>
      <w:r>
        <w:t xml:space="preserve">, </w:t>
      </w:r>
      <w:proofErr w:type="gramEnd"/>
      <m:oMath>
        <m:r>
          <w:rPr>
            <w:rFonts w:ascii="Cambria Math" w:hAnsi="Cambria Math"/>
          </w:rPr>
          <m:t>a=</m:t>
        </m:r>
        <m:d>
          <m:dPr>
            <m:begChr m:val="⌈"/>
            <m:endChr m:val="⌉"/>
            <m:ctrlPr>
              <w:rPr>
                <w:rFonts w:ascii="Cambria Math" w:hAnsi="Cambria Math"/>
              </w:rPr>
            </m:ctrlPr>
          </m:dPr>
          <m:e>
            <m:f>
              <m:fPr>
                <m:ctrlPr>
                  <w:rPr>
                    <w:rFonts w:ascii="Cambria Math" w:hAnsi="Cambria Math"/>
                  </w:rPr>
                </m:ctrlPr>
              </m:fPr>
              <m:num>
                <m:r>
                  <w:rPr>
                    <w:rFonts w:ascii="Cambria Math" w:hAnsi="Cambria Math"/>
                  </w:rPr>
                  <m:t>n+1</m:t>
                </m:r>
              </m:num>
              <m:den>
                <m:r>
                  <w:rPr>
                    <w:rFonts w:ascii="Cambria Math" w:hAnsi="Cambria Math"/>
                  </w:rPr>
                  <m:t>2</m:t>
                </m:r>
              </m:den>
            </m:f>
          </m:e>
        </m:d>
      </m:oMath>
      <w:r>
        <w:t>.</w:t>
      </w:r>
      <w:r>
        <w:br/>
      </w:r>
      <w:r>
        <w:br/>
        <w:t>Time se dobija:</w:t>
      </w:r>
    </w:p>
    <w:p w14:paraId="1481AF8C" w14:textId="77777777" w:rsidR="00432995" w:rsidRDefault="00E90094" w:rsidP="00432995">
      <w:pPr>
        <w:pStyle w:val="BodyText"/>
      </w:pPr>
      <m:oMathPara>
        <m:oMathParaPr>
          <m:jc m:val="center"/>
        </m:oMathParaPr>
        <m:oMath>
          <m:d>
            <m:dPr>
              <m:begChr m:val="⌈"/>
              <m:endChr m:val="⌉"/>
              <m:ctrlPr>
                <w:rPr>
                  <w:rFonts w:ascii="Cambria Math" w:hAnsi="Cambria Math"/>
                </w:rPr>
              </m:ctrlPr>
            </m:dPr>
            <m:e>
              <m:f>
                <m:fPr>
                  <m:ctrlPr>
                    <w:rPr>
                      <w:rFonts w:ascii="Cambria Math" w:hAnsi="Cambria Math"/>
                    </w:rPr>
                  </m:ctrlPr>
                </m:fPr>
                <m:num>
                  <m:r>
                    <w:rPr>
                      <w:rFonts w:ascii="Cambria Math" w:hAnsi="Cambria Math"/>
                    </w:rPr>
                    <m:t>n+1</m:t>
                  </m:r>
                </m:num>
                <m:den>
                  <m:r>
                    <w:rPr>
                      <w:rFonts w:ascii="Cambria Math" w:hAnsi="Cambria Math"/>
                    </w:rPr>
                    <m:t>2</m:t>
                  </m:r>
                </m:den>
              </m:f>
            </m:e>
          </m:d>
          <m:r>
            <w:rPr>
              <w:rFonts w:ascii="Cambria Math" w:hAnsi="Cambria Math"/>
            </w:rPr>
            <m:t>⋅</m:t>
          </m:r>
          <m:d>
            <m:dPr>
              <m:ctrlPr>
                <w:rPr>
                  <w:rFonts w:ascii="Cambria Math" w:hAnsi="Cambria Math"/>
                </w:rPr>
              </m:ctrlPr>
            </m:dPr>
            <m:e>
              <m:r>
                <w:rPr>
                  <w:rFonts w:ascii="Cambria Math" w:hAnsi="Cambria Math"/>
                </w:rPr>
                <m:t>n-</m:t>
              </m:r>
              <m:d>
                <m:dPr>
                  <m:begChr m:val="⌈"/>
                  <m:endChr m:val="⌉"/>
                  <m:ctrlPr>
                    <w:rPr>
                      <w:rFonts w:ascii="Cambria Math" w:hAnsi="Cambria Math"/>
                    </w:rPr>
                  </m:ctrlPr>
                </m:dPr>
                <m:e>
                  <m:f>
                    <m:fPr>
                      <m:ctrlPr>
                        <w:rPr>
                          <w:rFonts w:ascii="Cambria Math" w:hAnsi="Cambria Math"/>
                        </w:rPr>
                      </m:ctrlPr>
                    </m:fPr>
                    <m:num>
                      <m:r>
                        <w:rPr>
                          <w:rFonts w:ascii="Cambria Math" w:hAnsi="Cambria Math"/>
                        </w:rPr>
                        <m:t>n+1</m:t>
                      </m:r>
                    </m:num>
                    <m:den>
                      <m:r>
                        <w:rPr>
                          <w:rFonts w:ascii="Cambria Math" w:hAnsi="Cambria Math"/>
                        </w:rPr>
                        <m:t>2</m:t>
                      </m:r>
                    </m:den>
                  </m:f>
                </m:e>
              </m:d>
              <m:r>
                <w:rPr>
                  <w:rFonts w:ascii="Cambria Math" w:hAnsi="Cambria Math"/>
                </w:rPr>
                <m:t>+1</m:t>
              </m:r>
            </m:e>
          </m:d>
          <m: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=n+1</m:t>
          </m:r>
        </m:oMath>
      </m:oMathPara>
    </w:p>
    <w:p w14:paraId="4E3857E3" w14:textId="77777777" w:rsidR="00432995" w:rsidRDefault="00432995" w:rsidP="00432995">
      <w:pPr>
        <w:pStyle w:val="FirstParagraph"/>
      </w:pPr>
      <m:oMathPara>
        <m:oMathParaPr>
          <m:jc m:val="center"/>
        </m:oMathParaPr>
        <m:oMath>
          <m:r>
            <w:rPr>
              <w:rFonts w:ascii="Cambria Math" w:hAnsi="Cambria Math"/>
            </w:rPr>
            <m:t>⇒l=</m:t>
          </m:r>
          <m:rad>
            <m:radPr>
              <m:degHide m:val="1"/>
              <m:ctrlPr>
                <w:rPr>
                  <w:rFonts w:ascii="Cambria Math" w:hAnsi="Cambria Math"/>
                </w:rPr>
              </m:ctrlPr>
            </m:radPr>
            <m:deg/>
            <m:e>
              <m:f>
                <m:fPr>
                  <m:ctrlPr>
                    <w:rPr>
                      <w:rFonts w:ascii="Cambria Math" w:hAnsi="Cambria Math"/>
                    </w:rPr>
                  </m:ctrlPr>
                </m:fPr>
                <m:num>
                  <m:r>
                    <w:rPr>
                      <w:rFonts w:ascii="Cambria Math" w:hAnsi="Cambria Math"/>
                    </w:rPr>
                    <m:t>n+1</m:t>
                  </m:r>
                </m:num>
                <m:den>
                  <m:d>
                    <m:dPr>
                      <m:begChr m:val="⌈"/>
                      <m:endChr m:val="⌉"/>
                      <m:ctrlPr>
                        <w:rPr>
                          <w:rFonts w:ascii="Cambria Math" w:hAnsi="Cambria Math"/>
                        </w:rPr>
                      </m:ctrlPr>
                    </m:dPr>
                    <m:e>
                      <m:f>
                        <m:fPr>
                          <m:ctrlPr>
                            <w:rPr>
                              <w:rFonts w:ascii="Cambria Math" w:hAnsi="Cambria Math"/>
                            </w:rPr>
                          </m:ctrlPr>
                        </m:fPr>
                        <m:num>
                          <m:r>
                            <w:rPr>
                              <w:rFonts w:ascii="Cambria Math" w:hAnsi="Cambria Math"/>
                            </w:rPr>
                            <m:t>n+1</m:t>
                          </m:r>
                        </m:num>
                        <m:den>
                          <m:r>
                            <w:rPr>
                              <w:rFonts w:ascii="Cambria Math" w:hAnsi="Cambria Math"/>
                            </w:rPr>
                            <m:t>2</m:t>
                          </m:r>
                        </m:den>
                      </m:f>
                    </m:e>
                  </m:d>
                  <m:r>
                    <w:rPr>
                      <w:rFonts w:ascii="Cambria Math" w:hAnsi="Cambria Math"/>
                    </w:rPr>
                    <m:t>⋅</m:t>
                  </m:r>
                  <m:d>
                    <m:dPr>
                      <m:ctrlPr>
                        <w:rPr>
                          <w:rFonts w:ascii="Cambria Math" w:hAnsi="Cambria Math"/>
                        </w:rPr>
                      </m:ctrlPr>
                    </m:dPr>
                    <m:e>
                      <m:r>
                        <w:rPr>
                          <w:rFonts w:ascii="Cambria Math" w:hAnsi="Cambria Math"/>
                        </w:rPr>
                        <m:t>n-</m:t>
                      </m:r>
                      <m:d>
                        <m:dPr>
                          <m:begChr m:val="⌈"/>
                          <m:endChr m:val="⌉"/>
                          <m:ctrlPr>
                            <w:rPr>
                              <w:rFonts w:ascii="Cambria Math" w:hAnsi="Cambria Math"/>
                            </w:rPr>
                          </m:ctrlPr>
                        </m:dPr>
                        <m:e>
                          <m:f>
                            <m:fPr>
                              <m:ctrlPr>
                                <w:rPr>
                                  <w:rFonts w:ascii="Cambria Math" w:hAnsi="Cambria Math"/>
                                </w:rPr>
                              </m:ctrlPr>
                            </m:fPr>
                            <m:num>
                              <m:r>
                                <w:rPr>
                                  <w:rFonts w:ascii="Cambria Math" w:hAnsi="Cambria Math"/>
                                </w:rPr>
                                <m:t>n+1</m:t>
                              </m:r>
                            </m:num>
                            <m:den>
                              <m:r>
                                <w:rPr>
                                  <w:rFonts w:ascii="Cambria Math" w:hAnsi="Cambria Math"/>
                                </w:rPr>
                                <m:t>2</m:t>
                              </m:r>
                            </m:den>
                          </m:f>
                        </m:e>
                      </m:d>
                      <m:r>
                        <w:rPr>
                          <w:rFonts w:ascii="Cambria Math" w:hAnsi="Cambria Math"/>
                        </w:rPr>
                        <m:t>+1</m:t>
                      </m:r>
                    </m:e>
                  </m:d>
                </m:den>
              </m:f>
            </m:e>
          </m:rad>
        </m:oMath>
      </m:oMathPara>
    </w:p>
    <w:p w14:paraId="62908AFC" w14:textId="12F7E9DD" w:rsidR="00432995" w:rsidRDefault="00432995" w:rsidP="00432995">
      <w:pPr>
        <w:pStyle w:val="FirstParagraph"/>
      </w:pPr>
      <w:r>
        <w:br/>
        <w:t xml:space="preserve">Pošto je stranica ovog simpleksa </w:t>
      </w:r>
      <w:proofErr w:type="gramStart"/>
      <w:r>
        <w:t xml:space="preserve">dužine </w:t>
      </w:r>
      <w:proofErr w:type="gramEnd"/>
      <m:oMath>
        <m:rad>
          <m:radPr>
            <m:degHide m:val="1"/>
            <m:ctrlPr>
              <w:rPr>
                <w:rFonts w:ascii="Cambria Math" w:hAnsi="Cambria Math"/>
              </w:rPr>
            </m:ctrlPr>
          </m:radPr>
          <m:deg/>
          <m:e>
            <m:r>
              <w:rPr>
                <w:rFonts w:ascii="Cambria Math" w:hAnsi="Cambria Math"/>
              </w:rPr>
              <m:t>2</m:t>
            </m:r>
          </m:e>
        </m:rad>
      </m:oMath>
      <w:r>
        <w:t xml:space="preserve">, odnos stranice simpleksa i udaljenosti dva  </w:t>
      </w:r>
      <m:oMath>
        <m:r>
          <w:rPr>
            <w:rFonts w:ascii="Cambria Math" w:hAnsi="Cambria Math"/>
          </w:rPr>
          <m:t>(n-1)</m:t>
        </m:r>
      </m:oMath>
      <w:r>
        <w:t xml:space="preserve">-dimenziona potprostora </w:t>
      </w:r>
      <w:r w:rsidR="00B51391">
        <w:t>između</w:t>
      </w:r>
      <w:r>
        <w:t xml:space="preserve"> kojih se taj simpleks ne može postaviti </w:t>
      </w:r>
      <w:r w:rsidR="00B51391">
        <w:t>između</w:t>
      </w:r>
      <w:r>
        <w:t xml:space="preserve"> njih je:</w:t>
      </w:r>
    </w:p>
    <w:p w14:paraId="5E30D87C" w14:textId="77777777" w:rsidR="00432995" w:rsidRDefault="00E90094" w:rsidP="00432995">
      <w:pPr>
        <w:pStyle w:val="BodyText"/>
      </w:pPr>
      <m:oMathPara>
        <m:oMathParaPr>
          <m:jc m:val="center"/>
        </m:oMathParaPr>
        <m:oMath>
          <m:f>
            <m:fPr>
              <m:ctrlPr>
                <w:rPr>
                  <w:rFonts w:ascii="Cambria Math" w:hAnsi="Cambria Math"/>
                </w:rPr>
              </m:ctrlPr>
            </m:fPr>
            <m:num>
              <m:rad>
                <m:radPr>
                  <m:degHide m:val="1"/>
                  <m:ctrlPr>
                    <w:rPr>
                      <w:rFonts w:ascii="Cambria Math" w:hAnsi="Cambria Math"/>
                    </w:rPr>
                  </m:ctrlPr>
                </m:radPr>
                <m:deg/>
                <m:e>
                  <m:r>
                    <w:rPr>
                      <w:rFonts w:ascii="Cambria Math" w:hAnsi="Cambria Math"/>
                    </w:rPr>
                    <m:t>2</m:t>
                  </m:r>
                </m:e>
              </m:rad>
            </m:num>
            <m:den>
              <m:r>
                <w:rPr>
                  <w:rFonts w:ascii="Cambria Math" w:hAnsi="Cambria Math"/>
                </w:rPr>
                <m:t>l</m:t>
              </m:r>
            </m:den>
          </m:f>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2</m:t>
                  </m:r>
                  <m:d>
                    <m:dPr>
                      <m:begChr m:val="⌈"/>
                      <m:endChr m:val="⌉"/>
                      <m:ctrlPr>
                        <w:rPr>
                          <w:rFonts w:ascii="Cambria Math" w:hAnsi="Cambria Math"/>
                        </w:rPr>
                      </m:ctrlPr>
                    </m:dPr>
                    <m:e>
                      <m:f>
                        <m:fPr>
                          <m:ctrlPr>
                            <w:rPr>
                              <w:rFonts w:ascii="Cambria Math" w:hAnsi="Cambria Math"/>
                            </w:rPr>
                          </m:ctrlPr>
                        </m:fPr>
                        <m:num>
                          <m:r>
                            <w:rPr>
                              <w:rFonts w:ascii="Cambria Math" w:hAnsi="Cambria Math"/>
                            </w:rPr>
                            <m:t>n+1</m:t>
                          </m:r>
                        </m:num>
                        <m:den>
                          <m:r>
                            <w:rPr>
                              <w:rFonts w:ascii="Cambria Math" w:hAnsi="Cambria Math"/>
                            </w:rPr>
                            <m:t>2</m:t>
                          </m:r>
                        </m:den>
                      </m:f>
                    </m:e>
                  </m:d>
                  <m:r>
                    <w:rPr>
                      <w:rFonts w:ascii="Cambria Math" w:hAnsi="Cambria Math"/>
                    </w:rPr>
                    <m:t>⋅</m:t>
                  </m:r>
                  <m:d>
                    <m:dPr>
                      <m:ctrlPr>
                        <w:rPr>
                          <w:rFonts w:ascii="Cambria Math" w:hAnsi="Cambria Math"/>
                        </w:rPr>
                      </m:ctrlPr>
                    </m:dPr>
                    <m:e>
                      <m:r>
                        <w:rPr>
                          <w:rFonts w:ascii="Cambria Math" w:hAnsi="Cambria Math"/>
                        </w:rPr>
                        <m:t>n-</m:t>
                      </m:r>
                      <m:d>
                        <m:dPr>
                          <m:begChr m:val="⌈"/>
                          <m:endChr m:val="⌉"/>
                          <m:ctrlPr>
                            <w:rPr>
                              <w:rFonts w:ascii="Cambria Math" w:hAnsi="Cambria Math"/>
                            </w:rPr>
                          </m:ctrlPr>
                        </m:dPr>
                        <m:e>
                          <m:f>
                            <m:fPr>
                              <m:ctrlPr>
                                <w:rPr>
                                  <w:rFonts w:ascii="Cambria Math" w:hAnsi="Cambria Math"/>
                                </w:rPr>
                              </m:ctrlPr>
                            </m:fPr>
                            <m:num>
                              <m:r>
                                <w:rPr>
                                  <w:rFonts w:ascii="Cambria Math" w:hAnsi="Cambria Math"/>
                                </w:rPr>
                                <m:t>n+1</m:t>
                              </m:r>
                            </m:num>
                            <m:den>
                              <m:r>
                                <w:rPr>
                                  <w:rFonts w:ascii="Cambria Math" w:hAnsi="Cambria Math"/>
                                </w:rPr>
                                <m:t>2</m:t>
                              </m:r>
                            </m:den>
                          </m:f>
                        </m:e>
                      </m:d>
                      <m:r>
                        <w:rPr>
                          <w:rFonts w:ascii="Cambria Math" w:hAnsi="Cambria Math"/>
                        </w:rPr>
                        <m:t>+1</m:t>
                      </m:r>
                    </m:e>
                  </m:d>
                </m:num>
                <m:den>
                  <m:r>
                    <w:rPr>
                      <w:rFonts w:ascii="Cambria Math" w:hAnsi="Cambria Math"/>
                    </w:rPr>
                    <m:t>n+1</m:t>
                  </m:r>
                </m:den>
              </m:f>
            </m:e>
          </m:rad>
        </m:oMath>
      </m:oMathPara>
    </w:p>
    <w:p w14:paraId="00000063" w14:textId="34386F2E" w:rsidR="00400D5A" w:rsidRDefault="00432995" w:rsidP="00432995">
      <w:pPr>
        <w:pBdr>
          <w:top w:val="nil"/>
          <w:left w:val="nil"/>
          <w:bottom w:val="nil"/>
          <w:right w:val="nil"/>
          <w:between w:val="nil"/>
        </w:pBdr>
        <w:spacing w:before="180" w:after="180"/>
        <w:rPr>
          <w:color w:val="000000"/>
        </w:rPr>
      </w:pPr>
      <w:r>
        <w:br/>
        <w:t xml:space="preserve">Stoga, </w:t>
      </w:r>
      <w:r w:rsidR="00B51391">
        <w:t>između</w:t>
      </w:r>
      <w:r>
        <w:t xml:space="preserve"> dva paralelna </w:t>
      </w:r>
      <m:oMath>
        <m:r>
          <w:rPr>
            <w:rFonts w:ascii="Cambria Math" w:hAnsi="Cambria Math"/>
          </w:rPr>
          <m:t>(n-1)</m:t>
        </m:r>
      </m:oMath>
      <w:r>
        <w:t xml:space="preserve">-dimenziona potprostora na udaljenosti </w:t>
      </w:r>
      <m:oMath>
        <m:r>
          <w:rPr>
            <w:rFonts w:ascii="Cambria Math" w:hAnsi="Cambria Math"/>
          </w:rPr>
          <m:t>1</m:t>
        </m:r>
      </m:oMath>
      <w:r>
        <w:t xml:space="preserve"> ne može da se postavi </w:t>
      </w:r>
      <m:oMath>
        <m:r>
          <w:rPr>
            <w:rFonts w:ascii="Cambria Math" w:hAnsi="Cambria Math"/>
          </w:rPr>
          <m:t>n</m:t>
        </m:r>
      </m:oMath>
      <w:r>
        <w:t xml:space="preserve">-simpleks </w:t>
      </w:r>
      <w:proofErr w:type="gramStart"/>
      <w:r>
        <w:t xml:space="preserve">stranice </w:t>
      </w:r>
      <w:proofErr w:type="gramEnd"/>
      <m:oMath>
        <m:rad>
          <m:radPr>
            <m:degHide m:val="1"/>
            <m:ctrlPr>
              <w:rPr>
                <w:rFonts w:ascii="Cambria Math" w:hAnsi="Cambria Math"/>
              </w:rPr>
            </m:ctrlPr>
          </m:radPr>
          <m:deg/>
          <m:e>
            <m:f>
              <m:fPr>
                <m:ctrlPr>
                  <w:rPr>
                    <w:rFonts w:ascii="Cambria Math" w:hAnsi="Cambria Math"/>
                  </w:rPr>
                </m:ctrlPr>
              </m:fPr>
              <m:num>
                <m:r>
                  <w:rPr>
                    <w:rFonts w:ascii="Cambria Math" w:hAnsi="Cambria Math"/>
                  </w:rPr>
                  <m:t>2</m:t>
                </m:r>
                <m:d>
                  <m:dPr>
                    <m:begChr m:val="⌈"/>
                    <m:endChr m:val="⌉"/>
                    <m:ctrlPr>
                      <w:rPr>
                        <w:rFonts w:ascii="Cambria Math" w:hAnsi="Cambria Math"/>
                      </w:rPr>
                    </m:ctrlPr>
                  </m:dPr>
                  <m:e>
                    <m:f>
                      <m:fPr>
                        <m:ctrlPr>
                          <w:rPr>
                            <w:rFonts w:ascii="Cambria Math" w:hAnsi="Cambria Math"/>
                          </w:rPr>
                        </m:ctrlPr>
                      </m:fPr>
                      <m:num>
                        <m:r>
                          <w:rPr>
                            <w:rFonts w:ascii="Cambria Math" w:hAnsi="Cambria Math"/>
                          </w:rPr>
                          <m:t>n+1</m:t>
                        </m:r>
                      </m:num>
                      <m:den>
                        <m:r>
                          <w:rPr>
                            <w:rFonts w:ascii="Cambria Math" w:hAnsi="Cambria Math"/>
                          </w:rPr>
                          <m:t>2</m:t>
                        </m:r>
                      </m:den>
                    </m:f>
                  </m:e>
                </m:d>
                <m:r>
                  <w:rPr>
                    <w:rFonts w:ascii="Cambria Math" w:hAnsi="Cambria Math"/>
                  </w:rPr>
                  <m:t>⋅</m:t>
                </m:r>
                <m:d>
                  <m:dPr>
                    <m:ctrlPr>
                      <w:rPr>
                        <w:rFonts w:ascii="Cambria Math" w:hAnsi="Cambria Math"/>
                      </w:rPr>
                    </m:ctrlPr>
                  </m:dPr>
                  <m:e>
                    <m:r>
                      <w:rPr>
                        <w:rFonts w:ascii="Cambria Math" w:hAnsi="Cambria Math"/>
                      </w:rPr>
                      <m:t>n-</m:t>
                    </m:r>
                    <m:d>
                      <m:dPr>
                        <m:begChr m:val="⌈"/>
                        <m:endChr m:val="⌉"/>
                        <m:ctrlPr>
                          <w:rPr>
                            <w:rFonts w:ascii="Cambria Math" w:hAnsi="Cambria Math"/>
                          </w:rPr>
                        </m:ctrlPr>
                      </m:dPr>
                      <m:e>
                        <m:f>
                          <m:fPr>
                            <m:ctrlPr>
                              <w:rPr>
                                <w:rFonts w:ascii="Cambria Math" w:hAnsi="Cambria Math"/>
                              </w:rPr>
                            </m:ctrlPr>
                          </m:fPr>
                          <m:num>
                            <m:r>
                              <w:rPr>
                                <w:rFonts w:ascii="Cambria Math" w:hAnsi="Cambria Math"/>
                              </w:rPr>
                              <m:t>n+1</m:t>
                            </m:r>
                          </m:num>
                          <m:den>
                            <m:r>
                              <w:rPr>
                                <w:rFonts w:ascii="Cambria Math" w:hAnsi="Cambria Math"/>
                              </w:rPr>
                              <m:t>2</m:t>
                            </m:r>
                          </m:den>
                        </m:f>
                      </m:e>
                    </m:d>
                    <m:r>
                      <w:rPr>
                        <w:rFonts w:ascii="Cambria Math" w:hAnsi="Cambria Math"/>
                      </w:rPr>
                      <m:t>+1</m:t>
                    </m:r>
                  </m:e>
                </m:d>
              </m:num>
              <m:den>
                <m:r>
                  <w:rPr>
                    <w:rFonts w:ascii="Cambria Math" w:hAnsi="Cambria Math"/>
                  </w:rPr>
                  <m:t>n+1</m:t>
                </m:r>
              </m:den>
            </m:f>
          </m:e>
        </m:rad>
      </m:oMath>
      <w:r>
        <w:t>.</w:t>
      </w:r>
      <w:r>
        <w:br/>
        <w:t xml:space="preserve">Dodatno, ovaj simpleks je po konstrukciji minimalan, tj. </w:t>
      </w:r>
      <w:proofErr w:type="gramStart"/>
      <w:r>
        <w:t>svaki</w:t>
      </w:r>
      <w:proofErr w:type="gramEnd"/>
      <w:r>
        <w:t xml:space="preserve"> pravilan </w:t>
      </w:r>
      <m:oMath>
        <m:r>
          <w:rPr>
            <w:rFonts w:ascii="Cambria Math" w:hAnsi="Cambria Math"/>
          </w:rPr>
          <m:t>n</m:t>
        </m:r>
      </m:oMath>
      <w:r>
        <w:t xml:space="preserve">-simpleks kraće stranice se može postaviti </w:t>
      </w:r>
      <w:r w:rsidR="00B51391">
        <w:t>između</w:t>
      </w:r>
      <w:r>
        <w:t xml:space="preserve"> dva paralelna </w:t>
      </w:r>
      <m:oMath>
        <m:r>
          <w:rPr>
            <w:rFonts w:ascii="Cambria Math" w:hAnsi="Cambria Math"/>
          </w:rPr>
          <m:t>(n-1)</m:t>
        </m:r>
      </m:oMath>
      <w:r>
        <w:t xml:space="preserve">-dimenziona potprostora na udaljenosti 1.           </w:t>
      </w:r>
      <w:r w:rsidR="004E5D00">
        <w:rPr>
          <w:color w:val="000000"/>
        </w:rPr>
        <w:t xml:space="preserve">                                                                                                                                         ☐</w:t>
      </w:r>
      <w:r w:rsidR="004E5D00">
        <w:rPr>
          <w:color w:val="000000"/>
        </w:rPr>
        <w:br/>
      </w:r>
    </w:p>
    <w:p w14:paraId="00000064" w14:textId="77777777" w:rsidR="00400D5A" w:rsidRDefault="004E5D00">
      <w:pPr>
        <w:pStyle w:val="Heading2"/>
      </w:pPr>
      <w:bookmarkStart w:id="7" w:name="1t3h5sf" w:colFirst="0" w:colLast="0"/>
      <w:bookmarkEnd w:id="7"/>
      <w:r>
        <w:t>Jedan čovek</w:t>
      </w:r>
    </w:p>
    <w:p w14:paraId="0912C251" w14:textId="3B57E65C" w:rsidR="00432995" w:rsidRDefault="004E5D00" w:rsidP="00432995">
      <w:pPr>
        <w:pStyle w:val="FirstParagraph"/>
      </w:pPr>
      <w:r>
        <w:rPr>
          <w:b/>
        </w:rPr>
        <w:t>Teorema 2.4:</w:t>
      </w:r>
      <w:r>
        <w:t xml:space="preserve"> </w:t>
      </w:r>
      <w:r>
        <w:rPr>
          <w:color w:val="000000"/>
        </w:rPr>
        <w:t xml:space="preserve">Put koji formiraju po trojkama nekomplanarne ivice </w:t>
      </w:r>
      <m:oMath>
        <m:r>
          <w:rPr>
            <w:rFonts w:ascii="Cambria Math" w:hAnsi="Cambria Math"/>
            <w:color w:val="000000"/>
          </w:rPr>
          <m:t>n</m:t>
        </m:r>
      </m:oMath>
      <w:r>
        <w:rPr>
          <w:color w:val="000000"/>
        </w:rPr>
        <w:t>-simpleksa čije su ivice dužine</w:t>
      </w:r>
      <w:r w:rsidR="00765023">
        <w:rPr>
          <w:rFonts w:eastAsiaTheme="minorEastAsia"/>
          <w:color w:val="000000"/>
        </w:rPr>
        <w:t xml:space="preserve"> </w:t>
      </w:r>
      <m:oMath>
        <m:rad>
          <m:radPr>
            <m:degHide m:val="1"/>
            <m:ctrlPr>
              <w:rPr>
                <w:rFonts w:ascii="Cambria Math" w:hAnsi="Cambria Math"/>
              </w:rPr>
            </m:ctrlPr>
          </m:radPr>
          <m:deg/>
          <m:e>
            <m:f>
              <m:fPr>
                <m:ctrlPr>
                  <w:rPr>
                    <w:rFonts w:ascii="Cambria Math" w:hAnsi="Cambria Math"/>
                  </w:rPr>
                </m:ctrlPr>
              </m:fPr>
              <m:num>
                <m:r>
                  <w:rPr>
                    <w:rFonts w:ascii="Cambria Math" w:hAnsi="Cambria Math"/>
                  </w:rPr>
                  <m:t>2</m:t>
                </m:r>
                <m:d>
                  <m:dPr>
                    <m:begChr m:val="⌈"/>
                    <m:endChr m:val="⌉"/>
                    <m:ctrlPr>
                      <w:rPr>
                        <w:rFonts w:ascii="Cambria Math" w:hAnsi="Cambria Math"/>
                      </w:rPr>
                    </m:ctrlPr>
                  </m:dPr>
                  <m:e>
                    <m:f>
                      <m:fPr>
                        <m:ctrlPr>
                          <w:rPr>
                            <w:rFonts w:ascii="Cambria Math" w:hAnsi="Cambria Math"/>
                          </w:rPr>
                        </m:ctrlPr>
                      </m:fPr>
                      <m:num>
                        <m:r>
                          <w:rPr>
                            <w:rFonts w:ascii="Cambria Math" w:hAnsi="Cambria Math"/>
                          </w:rPr>
                          <m:t>n+1</m:t>
                        </m:r>
                      </m:num>
                      <m:den>
                        <m:r>
                          <w:rPr>
                            <w:rFonts w:ascii="Cambria Math" w:hAnsi="Cambria Math"/>
                          </w:rPr>
                          <m:t>2</m:t>
                        </m:r>
                      </m:den>
                    </m:f>
                  </m:e>
                </m:d>
                <m:r>
                  <w:rPr>
                    <w:rFonts w:ascii="Cambria Math" w:hAnsi="Cambria Math"/>
                  </w:rPr>
                  <m:t>⋅</m:t>
                </m:r>
                <m:d>
                  <m:dPr>
                    <m:ctrlPr>
                      <w:rPr>
                        <w:rFonts w:ascii="Cambria Math" w:hAnsi="Cambria Math"/>
                      </w:rPr>
                    </m:ctrlPr>
                  </m:dPr>
                  <m:e>
                    <m:r>
                      <w:rPr>
                        <w:rFonts w:ascii="Cambria Math" w:hAnsi="Cambria Math"/>
                      </w:rPr>
                      <m:t>n-</m:t>
                    </m:r>
                    <m:d>
                      <m:dPr>
                        <m:begChr m:val="⌈"/>
                        <m:endChr m:val="⌉"/>
                        <m:ctrlPr>
                          <w:rPr>
                            <w:rFonts w:ascii="Cambria Math" w:hAnsi="Cambria Math"/>
                          </w:rPr>
                        </m:ctrlPr>
                      </m:dPr>
                      <m:e>
                        <m:f>
                          <m:fPr>
                            <m:ctrlPr>
                              <w:rPr>
                                <w:rFonts w:ascii="Cambria Math" w:hAnsi="Cambria Math"/>
                              </w:rPr>
                            </m:ctrlPr>
                          </m:fPr>
                          <m:num>
                            <m:r>
                              <w:rPr>
                                <w:rFonts w:ascii="Cambria Math" w:hAnsi="Cambria Math"/>
                              </w:rPr>
                              <m:t>n+1</m:t>
                            </m:r>
                          </m:num>
                          <m:den>
                            <m:r>
                              <w:rPr>
                                <w:rFonts w:ascii="Cambria Math" w:hAnsi="Cambria Math"/>
                              </w:rPr>
                              <m:t>2</m:t>
                            </m:r>
                          </m:den>
                        </m:f>
                      </m:e>
                    </m:d>
                    <m:r>
                      <w:rPr>
                        <w:rFonts w:ascii="Cambria Math" w:hAnsi="Cambria Math"/>
                      </w:rPr>
                      <m:t>+1</m:t>
                    </m:r>
                  </m:e>
                </m:d>
              </m:num>
              <m:den>
                <m:r>
                  <w:rPr>
                    <w:rFonts w:ascii="Cambria Math" w:hAnsi="Cambria Math"/>
                  </w:rPr>
                  <m:t>n+1</m:t>
                </m:r>
              </m:den>
            </m:f>
          </m:e>
        </m:rad>
      </m:oMath>
      <w:r w:rsidR="00432995">
        <w:t xml:space="preserve"> je izlazni put iz trake u n dimenzija i taj put ima dužinu:</w:t>
      </w:r>
    </w:p>
    <w:p w14:paraId="2FB54F41" w14:textId="77777777" w:rsidR="00432995" w:rsidRDefault="00E90094" w:rsidP="00432995">
      <w:pPr>
        <w:pStyle w:val="BodyText"/>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n,1</m:t>
              </m:r>
            </m:sub>
          </m:sSub>
          <m:r>
            <w:rPr>
              <w:rFonts w:ascii="Cambria Math" w:hAnsi="Cambria Math"/>
            </w:rPr>
            <m:t>=n⋅</m:t>
          </m:r>
          <m:rad>
            <m:radPr>
              <m:degHide m:val="1"/>
              <m:ctrlPr>
                <w:rPr>
                  <w:rFonts w:ascii="Cambria Math" w:hAnsi="Cambria Math"/>
                </w:rPr>
              </m:ctrlPr>
            </m:radPr>
            <m:deg/>
            <m:e>
              <m:f>
                <m:fPr>
                  <m:ctrlPr>
                    <w:rPr>
                      <w:rFonts w:ascii="Cambria Math" w:hAnsi="Cambria Math"/>
                    </w:rPr>
                  </m:ctrlPr>
                </m:fPr>
                <m:num>
                  <m:r>
                    <w:rPr>
                      <w:rFonts w:ascii="Cambria Math" w:hAnsi="Cambria Math"/>
                    </w:rPr>
                    <m:t>2</m:t>
                  </m:r>
                  <m:d>
                    <m:dPr>
                      <m:begChr m:val="⌈"/>
                      <m:endChr m:val="⌉"/>
                      <m:ctrlPr>
                        <w:rPr>
                          <w:rFonts w:ascii="Cambria Math" w:hAnsi="Cambria Math"/>
                        </w:rPr>
                      </m:ctrlPr>
                    </m:dPr>
                    <m:e>
                      <m:f>
                        <m:fPr>
                          <m:ctrlPr>
                            <w:rPr>
                              <w:rFonts w:ascii="Cambria Math" w:hAnsi="Cambria Math"/>
                            </w:rPr>
                          </m:ctrlPr>
                        </m:fPr>
                        <m:num>
                          <m:r>
                            <w:rPr>
                              <w:rFonts w:ascii="Cambria Math" w:hAnsi="Cambria Math"/>
                            </w:rPr>
                            <m:t>n+1</m:t>
                          </m:r>
                        </m:num>
                        <m:den>
                          <m:r>
                            <w:rPr>
                              <w:rFonts w:ascii="Cambria Math" w:hAnsi="Cambria Math"/>
                            </w:rPr>
                            <m:t>2</m:t>
                          </m:r>
                        </m:den>
                      </m:f>
                    </m:e>
                  </m:d>
                  <m:r>
                    <w:rPr>
                      <w:rFonts w:ascii="Cambria Math" w:hAnsi="Cambria Math"/>
                    </w:rPr>
                    <m:t>⋅</m:t>
                  </m:r>
                  <m:d>
                    <m:dPr>
                      <m:ctrlPr>
                        <w:rPr>
                          <w:rFonts w:ascii="Cambria Math" w:hAnsi="Cambria Math"/>
                        </w:rPr>
                      </m:ctrlPr>
                    </m:dPr>
                    <m:e>
                      <m:r>
                        <w:rPr>
                          <w:rFonts w:ascii="Cambria Math" w:hAnsi="Cambria Math"/>
                        </w:rPr>
                        <m:t>n-</m:t>
                      </m:r>
                      <m:d>
                        <m:dPr>
                          <m:begChr m:val="⌈"/>
                          <m:endChr m:val="⌉"/>
                          <m:ctrlPr>
                            <w:rPr>
                              <w:rFonts w:ascii="Cambria Math" w:hAnsi="Cambria Math"/>
                            </w:rPr>
                          </m:ctrlPr>
                        </m:dPr>
                        <m:e>
                          <m:f>
                            <m:fPr>
                              <m:ctrlPr>
                                <w:rPr>
                                  <w:rFonts w:ascii="Cambria Math" w:hAnsi="Cambria Math"/>
                                </w:rPr>
                              </m:ctrlPr>
                            </m:fPr>
                            <m:num>
                              <m:r>
                                <w:rPr>
                                  <w:rFonts w:ascii="Cambria Math" w:hAnsi="Cambria Math"/>
                                </w:rPr>
                                <m:t>n+1</m:t>
                              </m:r>
                            </m:num>
                            <m:den>
                              <m:r>
                                <w:rPr>
                                  <w:rFonts w:ascii="Cambria Math" w:hAnsi="Cambria Math"/>
                                </w:rPr>
                                <m:t>2</m:t>
                              </m:r>
                            </m:den>
                          </m:f>
                        </m:e>
                      </m:d>
                      <m:r>
                        <w:rPr>
                          <w:rFonts w:ascii="Cambria Math" w:hAnsi="Cambria Math"/>
                        </w:rPr>
                        <m:t>+1</m:t>
                      </m:r>
                    </m:e>
                  </m:d>
                </m:num>
                <m:den>
                  <m:r>
                    <w:rPr>
                      <w:rFonts w:ascii="Cambria Math" w:hAnsi="Cambria Math"/>
                    </w:rPr>
                    <m:t>n+1</m:t>
                  </m:r>
                </m:den>
              </m:f>
            </m:e>
          </m:rad>
          <m:r>
            <w:rPr>
              <w:rFonts w:ascii="Cambria Math" w:hAnsi="Cambria Math"/>
            </w:rPr>
            <m:t>.</m:t>
          </m:r>
        </m:oMath>
      </m:oMathPara>
    </w:p>
    <w:p w14:paraId="00000067" w14:textId="65F1D204" w:rsidR="00400D5A" w:rsidRDefault="004E5D00" w:rsidP="00432995">
      <w:pPr>
        <w:pBdr>
          <w:top w:val="nil"/>
          <w:left w:val="nil"/>
          <w:bottom w:val="nil"/>
          <w:right w:val="nil"/>
          <w:between w:val="nil"/>
        </w:pBdr>
        <w:spacing w:before="180" w:after="180"/>
        <w:rPr>
          <w:color w:val="000000"/>
        </w:rPr>
      </w:pPr>
      <w:r>
        <w:rPr>
          <w:i/>
        </w:rPr>
        <w:t>Dokaz:</w:t>
      </w:r>
      <w:r>
        <w:t xml:space="preserve"> </w:t>
      </w:r>
      <w:r>
        <w:rPr>
          <w:color w:val="000000"/>
        </w:rPr>
        <w:t xml:space="preserve">Prema tvrđenju Teoreme 2.1, ovaj simpleks se ne može postaviti između posmatranih potprostora, tj. </w:t>
      </w:r>
      <w:proofErr w:type="gramStart"/>
      <w:r>
        <w:rPr>
          <w:color w:val="000000"/>
        </w:rPr>
        <w:t>rub</w:t>
      </w:r>
      <w:proofErr w:type="gramEnd"/>
      <w:r>
        <w:rPr>
          <w:color w:val="000000"/>
        </w:rPr>
        <w:t xml:space="preserve"> šume seče simpleks, kako god ga postavili unutar nje.</w:t>
      </w:r>
      <w:r>
        <w:rPr>
          <w:color w:val="000000"/>
        </w:rPr>
        <w:br/>
      </w:r>
      <w:r>
        <w:rPr>
          <w:color w:val="000000"/>
        </w:rPr>
        <w:br/>
      </w:r>
      <w:r>
        <w:rPr>
          <w:color w:val="000000"/>
        </w:rPr>
        <w:lastRenderedPageBreak/>
        <w:t xml:space="preserve">Posmatrani put je neprekidan i njegov konveksni omotač je baš ovaj simpleks. Zato što posmatrani simpleks izlazi iz ove šume, tj. </w:t>
      </w:r>
      <w:proofErr w:type="gramStart"/>
      <w:r>
        <w:rPr>
          <w:color w:val="000000"/>
        </w:rPr>
        <w:t>jedan</w:t>
      </w:r>
      <w:proofErr w:type="gramEnd"/>
      <w:r>
        <w:rPr>
          <w:color w:val="000000"/>
        </w:rPr>
        <w:t xml:space="preserve"> od ova dva </w:t>
      </w:r>
      <m:oMath>
        <m:r>
          <w:rPr>
            <w:rFonts w:ascii="Cambria Math" w:hAnsi="Cambria Math"/>
            <w:color w:val="000000"/>
          </w:rPr>
          <m:t>(n-1)</m:t>
        </m:r>
      </m:oMath>
      <w:r>
        <w:rPr>
          <w:color w:val="000000"/>
        </w:rPr>
        <w:t>-dimenziona potprostora ga seče, on mora da seče i put čiji je taj simpleks konveksni omotač. Stoga, ova putanja je izlazna i ima dužinu:</w:t>
      </w:r>
      <w:r>
        <w:rPr>
          <w:color w:val="000000"/>
        </w:rPr>
        <w:br/>
      </w:r>
    </w:p>
    <w:p w14:paraId="00000068" w14:textId="5435BCC2" w:rsidR="00400D5A" w:rsidRPr="00432995" w:rsidRDefault="00E90094" w:rsidP="00432995">
      <w:pPr>
        <w:pStyle w:val="BodyText"/>
      </w:pPr>
      <m:oMathPara>
        <m:oMath>
          <m:sSub>
            <m:sSubPr>
              <m:ctrlPr>
                <w:rPr>
                  <w:rFonts w:ascii="Cambria Math" w:hAnsi="Cambria Math"/>
                </w:rPr>
              </m:ctrlPr>
            </m:sSubPr>
            <m:e>
              <m:r>
                <w:rPr>
                  <w:rFonts w:ascii="Cambria Math" w:hAnsi="Cambria Math"/>
                </w:rPr>
                <m:t>L</m:t>
              </m:r>
            </m:e>
            <m:sub>
              <m:r>
                <w:rPr>
                  <w:rFonts w:ascii="Cambria Math" w:hAnsi="Cambria Math"/>
                </w:rPr>
                <m:t>n,1</m:t>
              </m:r>
            </m:sub>
          </m:sSub>
          <m:r>
            <w:rPr>
              <w:rFonts w:ascii="Cambria Math" w:hAnsi="Cambria Math"/>
            </w:rPr>
            <m:t>=n⋅</m:t>
          </m:r>
          <m:rad>
            <m:radPr>
              <m:degHide m:val="1"/>
              <m:ctrlPr>
                <w:rPr>
                  <w:rFonts w:ascii="Cambria Math" w:hAnsi="Cambria Math"/>
                </w:rPr>
              </m:ctrlPr>
            </m:radPr>
            <m:deg/>
            <m:e>
              <m:f>
                <m:fPr>
                  <m:ctrlPr>
                    <w:rPr>
                      <w:rFonts w:ascii="Cambria Math" w:hAnsi="Cambria Math"/>
                    </w:rPr>
                  </m:ctrlPr>
                </m:fPr>
                <m:num>
                  <m:r>
                    <w:rPr>
                      <w:rFonts w:ascii="Cambria Math" w:hAnsi="Cambria Math"/>
                    </w:rPr>
                    <m:t>2</m:t>
                  </m:r>
                  <m:d>
                    <m:dPr>
                      <m:begChr m:val="⌈"/>
                      <m:endChr m:val="⌉"/>
                      <m:ctrlPr>
                        <w:rPr>
                          <w:rFonts w:ascii="Cambria Math" w:hAnsi="Cambria Math"/>
                        </w:rPr>
                      </m:ctrlPr>
                    </m:dPr>
                    <m:e>
                      <m:f>
                        <m:fPr>
                          <m:ctrlPr>
                            <w:rPr>
                              <w:rFonts w:ascii="Cambria Math" w:hAnsi="Cambria Math"/>
                            </w:rPr>
                          </m:ctrlPr>
                        </m:fPr>
                        <m:num>
                          <m:r>
                            <w:rPr>
                              <w:rFonts w:ascii="Cambria Math" w:hAnsi="Cambria Math"/>
                            </w:rPr>
                            <m:t>n+1</m:t>
                          </m:r>
                        </m:num>
                        <m:den>
                          <m:r>
                            <w:rPr>
                              <w:rFonts w:ascii="Cambria Math" w:hAnsi="Cambria Math"/>
                            </w:rPr>
                            <m:t>2</m:t>
                          </m:r>
                        </m:den>
                      </m:f>
                    </m:e>
                  </m:d>
                  <m:r>
                    <w:rPr>
                      <w:rFonts w:ascii="Cambria Math" w:hAnsi="Cambria Math"/>
                    </w:rPr>
                    <m:t>⋅</m:t>
                  </m:r>
                  <m:d>
                    <m:dPr>
                      <m:ctrlPr>
                        <w:rPr>
                          <w:rFonts w:ascii="Cambria Math" w:hAnsi="Cambria Math"/>
                        </w:rPr>
                      </m:ctrlPr>
                    </m:dPr>
                    <m:e>
                      <m:r>
                        <w:rPr>
                          <w:rFonts w:ascii="Cambria Math" w:hAnsi="Cambria Math"/>
                        </w:rPr>
                        <m:t>n-</m:t>
                      </m:r>
                      <m:d>
                        <m:dPr>
                          <m:begChr m:val="⌈"/>
                          <m:endChr m:val="⌉"/>
                          <m:ctrlPr>
                            <w:rPr>
                              <w:rFonts w:ascii="Cambria Math" w:hAnsi="Cambria Math"/>
                            </w:rPr>
                          </m:ctrlPr>
                        </m:dPr>
                        <m:e>
                          <m:f>
                            <m:fPr>
                              <m:ctrlPr>
                                <w:rPr>
                                  <w:rFonts w:ascii="Cambria Math" w:hAnsi="Cambria Math"/>
                                </w:rPr>
                              </m:ctrlPr>
                            </m:fPr>
                            <m:num>
                              <m:r>
                                <w:rPr>
                                  <w:rFonts w:ascii="Cambria Math" w:hAnsi="Cambria Math"/>
                                </w:rPr>
                                <m:t>n+1</m:t>
                              </m:r>
                            </m:num>
                            <m:den>
                              <m:r>
                                <w:rPr>
                                  <w:rFonts w:ascii="Cambria Math" w:hAnsi="Cambria Math"/>
                                </w:rPr>
                                <m:t>2</m:t>
                              </m:r>
                            </m:den>
                          </m:f>
                        </m:e>
                      </m:d>
                      <m:r>
                        <w:rPr>
                          <w:rFonts w:ascii="Cambria Math" w:hAnsi="Cambria Math"/>
                        </w:rPr>
                        <m:t>+1</m:t>
                      </m:r>
                    </m:e>
                  </m:d>
                </m:num>
                <m:den>
                  <m:r>
                    <w:rPr>
                      <w:rFonts w:ascii="Cambria Math" w:hAnsi="Cambria Math"/>
                    </w:rPr>
                    <m:t>n+1</m:t>
                  </m:r>
                </m:den>
              </m:f>
            </m:e>
          </m:rad>
          <m:r>
            <w:rPr>
              <w:rFonts w:ascii="Cambria Math" w:hAnsi="Cambria Math"/>
            </w:rPr>
            <m:t>.</m:t>
          </m:r>
          <m:r>
            <m:rPr>
              <m:sty m:val="p"/>
            </m:rPr>
            <w:rPr>
              <w:rFonts w:ascii="Segoe UI Symbol" w:hAnsi="Segoe UI Symbol" w:cs="Segoe UI Symbol"/>
              <w:color w:val="000000"/>
            </w:rPr>
            <m:t>☐</m:t>
          </m:r>
        </m:oMath>
      </m:oMathPara>
    </w:p>
    <w:p w14:paraId="00000069" w14:textId="77777777" w:rsidR="00400D5A" w:rsidRDefault="004E5D00">
      <w:pPr>
        <w:pBdr>
          <w:top w:val="nil"/>
          <w:left w:val="nil"/>
          <w:bottom w:val="nil"/>
          <w:right w:val="nil"/>
          <w:between w:val="nil"/>
        </w:pBdr>
        <w:spacing w:before="180" w:after="180"/>
        <w:rPr>
          <w:color w:val="000000"/>
        </w:rPr>
      </w:pPr>
      <w:r>
        <w:rPr>
          <w:color w:val="000000"/>
        </w:rPr>
        <w:t>Stoga, važi sledeće:</w:t>
      </w:r>
    </w:p>
    <w:p w14:paraId="36EE3D0C" w14:textId="77777777" w:rsidR="00432995" w:rsidRDefault="00E90094" w:rsidP="00432995">
      <w:pPr>
        <w:pStyle w:val="BodyText"/>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r>
            <w:rPr>
              <w:rFonts w:ascii="Cambria Math" w:hAnsi="Cambria Math"/>
            </w:rPr>
            <m:t>=n⋅</m:t>
          </m:r>
          <m:rad>
            <m:radPr>
              <m:degHide m:val="1"/>
              <m:ctrlPr>
                <w:rPr>
                  <w:rFonts w:ascii="Cambria Math" w:hAnsi="Cambria Math"/>
                </w:rPr>
              </m:ctrlPr>
            </m:radPr>
            <m:deg/>
            <m:e>
              <m:f>
                <m:fPr>
                  <m:ctrlPr>
                    <w:rPr>
                      <w:rFonts w:ascii="Cambria Math" w:hAnsi="Cambria Math"/>
                    </w:rPr>
                  </m:ctrlPr>
                </m:fPr>
                <m:num>
                  <m:r>
                    <w:rPr>
                      <w:rFonts w:ascii="Cambria Math" w:hAnsi="Cambria Math"/>
                    </w:rPr>
                    <m:t>2</m:t>
                  </m:r>
                  <m:d>
                    <m:dPr>
                      <m:begChr m:val="⌈"/>
                      <m:endChr m:val="⌉"/>
                      <m:ctrlPr>
                        <w:rPr>
                          <w:rFonts w:ascii="Cambria Math" w:hAnsi="Cambria Math"/>
                        </w:rPr>
                      </m:ctrlPr>
                    </m:dPr>
                    <m:e>
                      <m:f>
                        <m:fPr>
                          <m:ctrlPr>
                            <w:rPr>
                              <w:rFonts w:ascii="Cambria Math" w:hAnsi="Cambria Math"/>
                            </w:rPr>
                          </m:ctrlPr>
                        </m:fPr>
                        <m:num>
                          <m:r>
                            <w:rPr>
                              <w:rFonts w:ascii="Cambria Math" w:hAnsi="Cambria Math"/>
                            </w:rPr>
                            <m:t>n+1</m:t>
                          </m:r>
                        </m:num>
                        <m:den>
                          <m:r>
                            <w:rPr>
                              <w:rFonts w:ascii="Cambria Math" w:hAnsi="Cambria Math"/>
                            </w:rPr>
                            <m:t>2</m:t>
                          </m:r>
                        </m:den>
                      </m:f>
                    </m:e>
                  </m:d>
                  <m:r>
                    <w:rPr>
                      <w:rFonts w:ascii="Cambria Math" w:hAnsi="Cambria Math"/>
                    </w:rPr>
                    <m:t>⋅</m:t>
                  </m:r>
                  <m:d>
                    <m:dPr>
                      <m:ctrlPr>
                        <w:rPr>
                          <w:rFonts w:ascii="Cambria Math" w:hAnsi="Cambria Math"/>
                        </w:rPr>
                      </m:ctrlPr>
                    </m:dPr>
                    <m:e>
                      <m:r>
                        <w:rPr>
                          <w:rFonts w:ascii="Cambria Math" w:hAnsi="Cambria Math"/>
                        </w:rPr>
                        <m:t>n-</m:t>
                      </m:r>
                      <m:d>
                        <m:dPr>
                          <m:begChr m:val="⌈"/>
                          <m:endChr m:val="⌉"/>
                          <m:ctrlPr>
                            <w:rPr>
                              <w:rFonts w:ascii="Cambria Math" w:hAnsi="Cambria Math"/>
                            </w:rPr>
                          </m:ctrlPr>
                        </m:dPr>
                        <m:e>
                          <m:f>
                            <m:fPr>
                              <m:ctrlPr>
                                <w:rPr>
                                  <w:rFonts w:ascii="Cambria Math" w:hAnsi="Cambria Math"/>
                                </w:rPr>
                              </m:ctrlPr>
                            </m:fPr>
                            <m:num>
                              <m:r>
                                <w:rPr>
                                  <w:rFonts w:ascii="Cambria Math" w:hAnsi="Cambria Math"/>
                                </w:rPr>
                                <m:t>n+1</m:t>
                              </m:r>
                            </m:num>
                            <m:den>
                              <m:r>
                                <w:rPr>
                                  <w:rFonts w:ascii="Cambria Math" w:hAnsi="Cambria Math"/>
                                </w:rPr>
                                <m:t>2</m:t>
                              </m:r>
                            </m:den>
                          </m:f>
                        </m:e>
                      </m:d>
                      <m:r>
                        <w:rPr>
                          <w:rFonts w:ascii="Cambria Math" w:hAnsi="Cambria Math"/>
                        </w:rPr>
                        <m:t>+1</m:t>
                      </m:r>
                    </m:e>
                  </m:d>
                </m:num>
                <m:den>
                  <m:r>
                    <w:rPr>
                      <w:rFonts w:ascii="Cambria Math" w:hAnsi="Cambria Math"/>
                    </w:rPr>
                    <m:t>n+1</m:t>
                  </m:r>
                </m:den>
              </m:f>
            </m:e>
          </m:rad>
          <m:r>
            <w:rPr>
              <w:rFonts w:ascii="Cambria Math" w:hAnsi="Cambria Math"/>
            </w:rPr>
            <m:t>.</m:t>
          </m:r>
        </m:oMath>
      </m:oMathPara>
    </w:p>
    <w:p w14:paraId="0000006B" w14:textId="77777777" w:rsidR="00400D5A" w:rsidRDefault="004E5D00">
      <w:pPr>
        <w:pBdr>
          <w:top w:val="nil"/>
          <w:left w:val="nil"/>
          <w:bottom w:val="nil"/>
          <w:right w:val="nil"/>
          <w:between w:val="nil"/>
        </w:pBdr>
        <w:spacing w:before="180" w:after="180"/>
        <w:rPr>
          <w:color w:val="000000"/>
        </w:rPr>
      </w:pPr>
      <w:r>
        <w:rPr>
          <w:color w:val="000000"/>
        </w:rPr>
        <w:br/>
      </w:r>
    </w:p>
    <w:p w14:paraId="0000006C" w14:textId="77777777" w:rsidR="00400D5A" w:rsidRDefault="004E5D00">
      <w:pPr>
        <w:pStyle w:val="Heading2"/>
      </w:pPr>
      <w:bookmarkStart w:id="8" w:name="4d34og8" w:colFirst="0" w:colLast="0"/>
      <w:bookmarkEnd w:id="8"/>
      <m:oMath>
        <m:r>
          <m:rPr>
            <m:sty m:val="bi"/>
          </m:rPr>
          <w:rPr>
            <w:rFonts w:ascii="Cambria Math" w:hAnsi="Cambria Math"/>
          </w:rPr>
          <m:t>n+1</m:t>
        </m:r>
      </m:oMath>
      <w:r>
        <w:t xml:space="preserve"> </w:t>
      </w:r>
      <w:proofErr w:type="gramStart"/>
      <w:r>
        <w:t>čovek</w:t>
      </w:r>
      <w:proofErr w:type="gramEnd"/>
    </w:p>
    <w:p w14:paraId="779304F7" w14:textId="4515EB89" w:rsidR="00432995" w:rsidRDefault="004E5D00" w:rsidP="00432995">
      <w:pPr>
        <w:pStyle w:val="FirstParagraph"/>
      </w:pPr>
      <w:r>
        <w:rPr>
          <w:b/>
        </w:rPr>
        <w:t>Teorema 2.5</w:t>
      </w:r>
      <w:bookmarkStart w:id="9" w:name="2s8eyo1" w:colFirst="0" w:colLast="0"/>
      <w:bookmarkEnd w:id="9"/>
      <w:r w:rsidR="00432995" w:rsidRPr="00432995">
        <w:t xml:space="preserve"> </w:t>
      </w:r>
      <w:r w:rsidR="00432995">
        <w:t xml:space="preserve">Put koji formira </w:t>
      </w:r>
      <m:oMath>
        <m:r>
          <w:rPr>
            <w:rFonts w:ascii="Cambria Math" w:hAnsi="Cambria Math"/>
          </w:rPr>
          <m:t>n+1</m:t>
        </m:r>
      </m:oMath>
      <w:r w:rsidR="00432995">
        <w:t xml:space="preserve"> duži od centra do svih temena pravilnog </w:t>
      </w:r>
      <m:oMath>
        <m:r>
          <w:rPr>
            <w:rFonts w:ascii="Cambria Math" w:hAnsi="Cambria Math"/>
          </w:rPr>
          <m:t>n</m:t>
        </m:r>
      </m:oMath>
      <w:r w:rsidR="00432995">
        <w:t xml:space="preserve">-simpleksa čije su ivice dužine </w:t>
      </w:r>
      <m:oMath>
        <m:rad>
          <m:radPr>
            <m:degHide m:val="1"/>
            <m:ctrlPr>
              <w:rPr>
                <w:rFonts w:ascii="Cambria Math" w:hAnsi="Cambria Math"/>
              </w:rPr>
            </m:ctrlPr>
          </m:radPr>
          <m:deg/>
          <m:e>
            <m:f>
              <m:fPr>
                <m:ctrlPr>
                  <w:rPr>
                    <w:rFonts w:ascii="Cambria Math" w:hAnsi="Cambria Math"/>
                  </w:rPr>
                </m:ctrlPr>
              </m:fPr>
              <m:num>
                <m:r>
                  <w:rPr>
                    <w:rFonts w:ascii="Cambria Math" w:hAnsi="Cambria Math"/>
                  </w:rPr>
                  <m:t>2</m:t>
                </m:r>
                <m:d>
                  <m:dPr>
                    <m:begChr m:val="⌈"/>
                    <m:endChr m:val="⌉"/>
                    <m:ctrlPr>
                      <w:rPr>
                        <w:rFonts w:ascii="Cambria Math" w:hAnsi="Cambria Math"/>
                      </w:rPr>
                    </m:ctrlPr>
                  </m:dPr>
                  <m:e>
                    <m:f>
                      <m:fPr>
                        <m:ctrlPr>
                          <w:rPr>
                            <w:rFonts w:ascii="Cambria Math" w:hAnsi="Cambria Math"/>
                          </w:rPr>
                        </m:ctrlPr>
                      </m:fPr>
                      <m:num>
                        <m:r>
                          <w:rPr>
                            <w:rFonts w:ascii="Cambria Math" w:hAnsi="Cambria Math"/>
                          </w:rPr>
                          <m:t>n+1</m:t>
                        </m:r>
                      </m:num>
                      <m:den>
                        <m:r>
                          <w:rPr>
                            <w:rFonts w:ascii="Cambria Math" w:hAnsi="Cambria Math"/>
                          </w:rPr>
                          <m:t>2</m:t>
                        </m:r>
                      </m:den>
                    </m:f>
                  </m:e>
                </m:d>
                <m:r>
                  <w:rPr>
                    <w:rFonts w:ascii="Cambria Math" w:hAnsi="Cambria Math"/>
                  </w:rPr>
                  <m:t>⋅</m:t>
                </m:r>
                <m:d>
                  <m:dPr>
                    <m:ctrlPr>
                      <w:rPr>
                        <w:rFonts w:ascii="Cambria Math" w:hAnsi="Cambria Math"/>
                      </w:rPr>
                    </m:ctrlPr>
                  </m:dPr>
                  <m:e>
                    <m:r>
                      <w:rPr>
                        <w:rFonts w:ascii="Cambria Math" w:hAnsi="Cambria Math"/>
                      </w:rPr>
                      <m:t>n-</m:t>
                    </m:r>
                    <m:d>
                      <m:dPr>
                        <m:begChr m:val="⌈"/>
                        <m:endChr m:val="⌉"/>
                        <m:ctrlPr>
                          <w:rPr>
                            <w:rFonts w:ascii="Cambria Math" w:hAnsi="Cambria Math"/>
                          </w:rPr>
                        </m:ctrlPr>
                      </m:dPr>
                      <m:e>
                        <m:f>
                          <m:fPr>
                            <m:ctrlPr>
                              <w:rPr>
                                <w:rFonts w:ascii="Cambria Math" w:hAnsi="Cambria Math"/>
                              </w:rPr>
                            </m:ctrlPr>
                          </m:fPr>
                          <m:num>
                            <m:r>
                              <w:rPr>
                                <w:rFonts w:ascii="Cambria Math" w:hAnsi="Cambria Math"/>
                              </w:rPr>
                              <m:t>n+1</m:t>
                            </m:r>
                          </m:num>
                          <m:den>
                            <m:r>
                              <w:rPr>
                                <w:rFonts w:ascii="Cambria Math" w:hAnsi="Cambria Math"/>
                              </w:rPr>
                              <m:t>2</m:t>
                            </m:r>
                          </m:den>
                        </m:f>
                      </m:e>
                    </m:d>
                    <m:r>
                      <w:rPr>
                        <w:rFonts w:ascii="Cambria Math" w:hAnsi="Cambria Math"/>
                      </w:rPr>
                      <m:t>+1</m:t>
                    </m:r>
                  </m:e>
                </m:d>
              </m:num>
              <m:den>
                <m:r>
                  <w:rPr>
                    <w:rFonts w:ascii="Cambria Math" w:hAnsi="Cambria Math"/>
                  </w:rPr>
                  <m:t>n+1</m:t>
                </m:r>
              </m:den>
            </m:f>
          </m:e>
        </m:rad>
      </m:oMath>
      <w:r w:rsidR="00432995">
        <w:t xml:space="preserve"> je izlazni put za </w:t>
      </w:r>
      <m:oMath>
        <m:r>
          <w:rPr>
            <w:rFonts w:ascii="Cambria Math" w:hAnsi="Cambria Math"/>
          </w:rPr>
          <m:t>n+1</m:t>
        </m:r>
      </m:oMath>
      <w:r w:rsidR="00432995">
        <w:t xml:space="preserve"> ljudi iz trake u </w:t>
      </w:r>
      <m:oMath>
        <m:r>
          <w:rPr>
            <w:rFonts w:ascii="Cambria Math" w:hAnsi="Cambria Math"/>
          </w:rPr>
          <m:t>n</m:t>
        </m:r>
      </m:oMath>
      <w:r w:rsidR="00432995">
        <w:t xml:space="preserve"> dimenzija i taj put ima dužinu:</w:t>
      </w:r>
    </w:p>
    <w:p w14:paraId="5E325EE8" w14:textId="77777777" w:rsidR="00432995" w:rsidRDefault="00E90094" w:rsidP="00432995">
      <w:pPr>
        <w:pStyle w:val="BodyText"/>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n,n+1</m:t>
              </m:r>
            </m:sub>
          </m:sSub>
          <m:r>
            <w:rPr>
              <w:rFonts w:ascii="Cambria Math" w:hAnsi="Cambria Math"/>
            </w:rPr>
            <m:t>=</m:t>
          </m:r>
          <m:rad>
            <m:radPr>
              <m:degHide m:val="1"/>
              <m:ctrlPr>
                <w:rPr>
                  <w:rFonts w:ascii="Cambria Math" w:hAnsi="Cambria Math"/>
                </w:rPr>
              </m:ctrlPr>
            </m:radPr>
            <m:deg/>
            <m:e>
              <m:r>
                <w:rPr>
                  <w:rFonts w:ascii="Cambria Math" w:hAnsi="Cambria Math"/>
                </w:rPr>
                <m:t>n⋅</m:t>
              </m:r>
              <m:d>
                <m:dPr>
                  <m:begChr m:val="⌈"/>
                  <m:endChr m:val="⌉"/>
                  <m:ctrlPr>
                    <w:rPr>
                      <w:rFonts w:ascii="Cambria Math" w:hAnsi="Cambria Math"/>
                    </w:rPr>
                  </m:ctrlPr>
                </m:dPr>
                <m:e>
                  <m:f>
                    <m:fPr>
                      <m:ctrlPr>
                        <w:rPr>
                          <w:rFonts w:ascii="Cambria Math" w:hAnsi="Cambria Math"/>
                        </w:rPr>
                      </m:ctrlPr>
                    </m:fPr>
                    <m:num>
                      <m:r>
                        <w:rPr>
                          <w:rFonts w:ascii="Cambria Math" w:hAnsi="Cambria Math"/>
                        </w:rPr>
                        <m:t>n+1</m:t>
                      </m:r>
                    </m:num>
                    <m:den>
                      <m:r>
                        <w:rPr>
                          <w:rFonts w:ascii="Cambria Math" w:hAnsi="Cambria Math"/>
                        </w:rPr>
                        <m:t>2</m:t>
                      </m:r>
                    </m:den>
                  </m:f>
                </m:e>
              </m:d>
              <m:r>
                <w:rPr>
                  <w:rFonts w:ascii="Cambria Math" w:hAnsi="Cambria Math"/>
                </w:rPr>
                <m:t>⋅</m:t>
              </m:r>
              <m:d>
                <m:dPr>
                  <m:ctrlPr>
                    <w:rPr>
                      <w:rFonts w:ascii="Cambria Math" w:hAnsi="Cambria Math"/>
                    </w:rPr>
                  </m:ctrlPr>
                </m:dPr>
                <m:e>
                  <m:r>
                    <w:rPr>
                      <w:rFonts w:ascii="Cambria Math" w:hAnsi="Cambria Math"/>
                    </w:rPr>
                    <m:t>n-</m:t>
                  </m:r>
                  <m:d>
                    <m:dPr>
                      <m:begChr m:val="⌈"/>
                      <m:endChr m:val="⌉"/>
                      <m:ctrlPr>
                        <w:rPr>
                          <w:rFonts w:ascii="Cambria Math" w:hAnsi="Cambria Math"/>
                        </w:rPr>
                      </m:ctrlPr>
                    </m:dPr>
                    <m:e>
                      <m:f>
                        <m:fPr>
                          <m:ctrlPr>
                            <w:rPr>
                              <w:rFonts w:ascii="Cambria Math" w:hAnsi="Cambria Math"/>
                            </w:rPr>
                          </m:ctrlPr>
                        </m:fPr>
                        <m:num>
                          <m:r>
                            <w:rPr>
                              <w:rFonts w:ascii="Cambria Math" w:hAnsi="Cambria Math"/>
                            </w:rPr>
                            <m:t>n+1</m:t>
                          </m:r>
                        </m:num>
                        <m:den>
                          <m:r>
                            <w:rPr>
                              <w:rFonts w:ascii="Cambria Math" w:hAnsi="Cambria Math"/>
                            </w:rPr>
                            <m:t>2</m:t>
                          </m:r>
                        </m:den>
                      </m:f>
                    </m:e>
                  </m:d>
                  <m:r>
                    <w:rPr>
                      <w:rFonts w:ascii="Cambria Math" w:hAnsi="Cambria Math"/>
                    </w:rPr>
                    <m:t>+1</m:t>
                  </m:r>
                </m:e>
              </m:d>
            </m:e>
          </m:rad>
          <m:r>
            <w:rPr>
              <w:rFonts w:ascii="Cambria Math" w:hAnsi="Cambria Math"/>
            </w:rPr>
            <m:t>.</m:t>
          </m:r>
        </m:oMath>
      </m:oMathPara>
    </w:p>
    <w:p w14:paraId="4D6FC8C4" w14:textId="0C270B9C" w:rsidR="00432995" w:rsidRDefault="00432995" w:rsidP="00432995">
      <w:pPr>
        <w:pStyle w:val="FirstParagraph"/>
      </w:pPr>
      <w:r>
        <w:t xml:space="preserve">Slično dokazu Teoreme 2.2, pošto svaki od </w:t>
      </w:r>
      <m:oMath>
        <m:r>
          <w:rPr>
            <w:rFonts w:ascii="Cambria Math" w:hAnsi="Cambria Math"/>
          </w:rPr>
          <m:t>n+1</m:t>
        </m:r>
      </m:oMath>
      <w:r>
        <w:t xml:space="preserve"> ljudi ide od centra posmatranog simpleksa do nekog od njegovih temena, tako da do svakog temena ide tačno jedan čovek, konveksni omotač skupa ovih puteva je baš taj simpleks. Pošto barem jedan </w:t>
      </w:r>
      <w:proofErr w:type="gramStart"/>
      <w:r>
        <w:t>od</w:t>
      </w:r>
      <w:proofErr w:type="gramEnd"/>
      <w:r>
        <w:t xml:space="preserve"> posmatranih</w:t>
      </w:r>
      <m:oMath>
        <m:r>
          <w:rPr>
            <w:rFonts w:ascii="Cambria Math" w:hAnsi="Cambria Math"/>
          </w:rPr>
          <m:t>(n-1)</m:t>
        </m:r>
      </m:oMath>
      <w:r>
        <w:t>- dimenzionih potprostora seče konveksni omotač ovog puta, barem jedan od njih mora seći i taj put.</w:t>
      </w:r>
      <w:r>
        <w:br/>
      </w:r>
      <w:r>
        <w:br/>
        <w:t xml:space="preserve">Odnos </w:t>
      </w:r>
      <w:r w:rsidR="00B51391">
        <w:t>između</w:t>
      </w:r>
      <w:r>
        <w:t xml:space="preserve"> rastojanja centra simpleksa i temena </w:t>
      </w:r>
      <w:proofErr w:type="gramStart"/>
      <w:r>
        <w:t>sa</w:t>
      </w:r>
      <w:proofErr w:type="gramEnd"/>
      <w:r>
        <w:t xml:space="preserve"> dužinom ivice je:</w:t>
      </w:r>
    </w:p>
    <w:p w14:paraId="5475E2EA" w14:textId="77777777" w:rsidR="00432995" w:rsidRDefault="00E90094" w:rsidP="00432995">
      <w:pPr>
        <w:pStyle w:val="BodyText"/>
      </w:pPr>
      <m:oMathPara>
        <m:oMathParaPr>
          <m:jc m:val="center"/>
        </m:oMathParaPr>
        <m:oMath>
          <m:f>
            <m:fPr>
              <m:ctrlPr>
                <w:rPr>
                  <w:rFonts w:ascii="Cambria Math" w:hAnsi="Cambria Math"/>
                </w:rPr>
              </m:ctrlPr>
            </m:fPr>
            <m:num>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n+1</m:t>
                              </m:r>
                            </m:den>
                          </m:f>
                        </m:e>
                      </m:d>
                    </m:e>
                    <m:sup>
                      <m:r>
                        <w:rPr>
                          <w:rFonts w:ascii="Cambria Math" w:hAnsi="Cambria Math"/>
                        </w:rPr>
                        <m:t>2</m:t>
                      </m:r>
                    </m:sup>
                  </m:sSup>
                  <m:r>
                    <w:rPr>
                      <w:rFonts w:ascii="Cambria Math" w:hAnsi="Cambria Math"/>
                    </w:rPr>
                    <m:t>+n⋅</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n+1</m:t>
                          </m:r>
                        </m:den>
                      </m:f>
                    </m:e>
                    <m:sup>
                      <m:r>
                        <w:rPr>
                          <w:rFonts w:ascii="Cambria Math" w:hAnsi="Cambria Math"/>
                        </w:rPr>
                        <m:t>2</m:t>
                      </m:r>
                    </m:sup>
                  </m:sSup>
                </m:e>
              </m:rad>
            </m:num>
            <m:den>
              <m:rad>
                <m:radPr>
                  <m:degHide m:val="1"/>
                  <m:ctrlPr>
                    <w:rPr>
                      <w:rFonts w:ascii="Cambria Math" w:hAnsi="Cambria Math"/>
                    </w:rPr>
                  </m:ctrlPr>
                </m:radPr>
                <m:deg/>
                <m:e>
                  <m:r>
                    <w:rPr>
                      <w:rFonts w:ascii="Cambria Math" w:hAnsi="Cambria Math"/>
                    </w:rPr>
                    <m:t>2</m:t>
                  </m:r>
                </m:e>
              </m:rad>
            </m:den>
          </m:f>
          <m:r>
            <w:rPr>
              <w:rFonts w:ascii="Cambria Math" w:hAnsi="Cambria Math"/>
            </w:rPr>
            <m:t>=</m:t>
          </m:r>
          <m:f>
            <m:fPr>
              <m:ctrlPr>
                <w:rPr>
                  <w:rFonts w:ascii="Cambria Math" w:hAnsi="Cambria Math"/>
                </w:rPr>
              </m:ctrlPr>
            </m:fPr>
            <m:num>
              <m:rad>
                <m:radPr>
                  <m:degHide m:val="1"/>
                  <m:ctrlPr>
                    <w:rPr>
                      <w:rFonts w:ascii="Cambria Math" w:hAnsi="Cambria Math"/>
                    </w:rPr>
                  </m:ctrlPr>
                </m:radPr>
                <m:deg/>
                <m:e>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+n</m:t>
                  </m:r>
                </m:e>
              </m:rad>
            </m:num>
            <m:den>
              <m:rad>
                <m:radPr>
                  <m:degHide m:val="1"/>
                  <m:ctrlPr>
                    <w:rPr>
                      <w:rFonts w:ascii="Cambria Math" w:hAnsi="Cambria Math"/>
                    </w:rPr>
                  </m:ctrlPr>
                </m:radPr>
                <m:deg/>
                <m:e>
                  <m:r>
                    <w:rPr>
                      <w:rFonts w:ascii="Cambria Math" w:hAnsi="Cambria Math"/>
                    </w:rPr>
                    <m:t>2</m:t>
                  </m:r>
                </m:e>
              </m:rad>
              <m:r>
                <w:rPr>
                  <w:rFonts w:ascii="Cambria Math" w:hAnsi="Cambria Math"/>
                </w:rPr>
                <m:t>⋅(n+1)</m:t>
              </m:r>
            </m:den>
          </m:f>
        </m:oMath>
      </m:oMathPara>
    </w:p>
    <w:p w14:paraId="498F116F" w14:textId="570C3E8F" w:rsidR="00432995" w:rsidRDefault="00432995" w:rsidP="00432995">
      <w:pPr>
        <w:pStyle w:val="FirstParagraph"/>
      </w:pPr>
      <w:r>
        <w:t xml:space="preserve">Onda je rastojanje </w:t>
      </w:r>
      <w:r w:rsidR="00B51391">
        <w:t>između</w:t>
      </w:r>
      <w:r>
        <w:t xml:space="preserve"> centra i temena u simpleksu stranice </w:t>
      </w:r>
      <m:oMath>
        <m:rad>
          <m:radPr>
            <m:degHide m:val="1"/>
            <m:ctrlPr>
              <w:rPr>
                <w:rFonts w:ascii="Cambria Math" w:hAnsi="Cambria Math"/>
              </w:rPr>
            </m:ctrlPr>
          </m:radPr>
          <m:deg/>
          <m:e>
            <m:f>
              <m:fPr>
                <m:ctrlPr>
                  <w:rPr>
                    <w:rFonts w:ascii="Cambria Math" w:hAnsi="Cambria Math"/>
                  </w:rPr>
                </m:ctrlPr>
              </m:fPr>
              <m:num>
                <m:r>
                  <w:rPr>
                    <w:rFonts w:ascii="Cambria Math" w:hAnsi="Cambria Math"/>
                  </w:rPr>
                  <m:t>2</m:t>
                </m:r>
                <m:d>
                  <m:dPr>
                    <m:begChr m:val="⌈"/>
                    <m:endChr m:val="⌉"/>
                    <m:ctrlPr>
                      <w:rPr>
                        <w:rFonts w:ascii="Cambria Math" w:hAnsi="Cambria Math"/>
                      </w:rPr>
                    </m:ctrlPr>
                  </m:dPr>
                  <m:e>
                    <m:f>
                      <m:fPr>
                        <m:ctrlPr>
                          <w:rPr>
                            <w:rFonts w:ascii="Cambria Math" w:hAnsi="Cambria Math"/>
                          </w:rPr>
                        </m:ctrlPr>
                      </m:fPr>
                      <m:num>
                        <m:r>
                          <w:rPr>
                            <w:rFonts w:ascii="Cambria Math" w:hAnsi="Cambria Math"/>
                          </w:rPr>
                          <m:t>n+1</m:t>
                        </m:r>
                      </m:num>
                      <m:den>
                        <m:r>
                          <w:rPr>
                            <w:rFonts w:ascii="Cambria Math" w:hAnsi="Cambria Math"/>
                          </w:rPr>
                          <m:t>2</m:t>
                        </m:r>
                      </m:den>
                    </m:f>
                  </m:e>
                </m:d>
                <m:r>
                  <w:rPr>
                    <w:rFonts w:ascii="Cambria Math" w:hAnsi="Cambria Math"/>
                  </w:rPr>
                  <m:t>⋅</m:t>
                </m:r>
                <m:d>
                  <m:dPr>
                    <m:ctrlPr>
                      <w:rPr>
                        <w:rFonts w:ascii="Cambria Math" w:hAnsi="Cambria Math"/>
                      </w:rPr>
                    </m:ctrlPr>
                  </m:dPr>
                  <m:e>
                    <m:r>
                      <w:rPr>
                        <w:rFonts w:ascii="Cambria Math" w:hAnsi="Cambria Math"/>
                      </w:rPr>
                      <m:t>n-</m:t>
                    </m:r>
                    <m:d>
                      <m:dPr>
                        <m:begChr m:val="⌈"/>
                        <m:endChr m:val="⌉"/>
                        <m:ctrlPr>
                          <w:rPr>
                            <w:rFonts w:ascii="Cambria Math" w:hAnsi="Cambria Math"/>
                          </w:rPr>
                        </m:ctrlPr>
                      </m:dPr>
                      <m:e>
                        <m:f>
                          <m:fPr>
                            <m:ctrlPr>
                              <w:rPr>
                                <w:rFonts w:ascii="Cambria Math" w:hAnsi="Cambria Math"/>
                              </w:rPr>
                            </m:ctrlPr>
                          </m:fPr>
                          <m:num>
                            <m:r>
                              <w:rPr>
                                <w:rFonts w:ascii="Cambria Math" w:hAnsi="Cambria Math"/>
                              </w:rPr>
                              <m:t>n+1</m:t>
                            </m:r>
                          </m:num>
                          <m:den>
                            <m:r>
                              <w:rPr>
                                <w:rFonts w:ascii="Cambria Math" w:hAnsi="Cambria Math"/>
                              </w:rPr>
                              <m:t>2</m:t>
                            </m:r>
                          </m:den>
                        </m:f>
                      </m:e>
                    </m:d>
                    <m:r>
                      <w:rPr>
                        <w:rFonts w:ascii="Cambria Math" w:hAnsi="Cambria Math"/>
                      </w:rPr>
                      <m:t>+1</m:t>
                    </m:r>
                  </m:e>
                </m:d>
              </m:num>
              <m:den>
                <m:r>
                  <w:rPr>
                    <w:rFonts w:ascii="Cambria Math" w:hAnsi="Cambria Math"/>
                  </w:rPr>
                  <m:t>n+1</m:t>
                </m:r>
              </m:den>
            </m:f>
          </m:e>
        </m:rad>
      </m:oMath>
      <w:r>
        <w:t xml:space="preserve"> je:</w:t>
      </w:r>
      <w:r>
        <w:br/>
      </w:r>
    </w:p>
    <w:p w14:paraId="109CB4C8" w14:textId="77777777" w:rsidR="00432995" w:rsidRDefault="00E90094" w:rsidP="00432995">
      <w:pPr>
        <w:pStyle w:val="BodyText"/>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n,n+1</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n+1</m:t>
              </m:r>
            </m:den>
          </m:f>
          <m:r>
            <w:rPr>
              <w:rFonts w:ascii="Cambria Math" w:hAnsi="Cambria Math"/>
            </w:rPr>
            <m:t>⋅</m:t>
          </m:r>
          <m:rad>
            <m:radPr>
              <m:degHide m:val="1"/>
              <m:ctrlPr>
                <w:rPr>
                  <w:rFonts w:ascii="Cambria Math" w:hAnsi="Cambria Math"/>
                </w:rPr>
              </m:ctrlPr>
            </m:radPr>
            <m:deg/>
            <m:e>
              <m:r>
                <w:rPr>
                  <w:rFonts w:ascii="Cambria Math" w:hAnsi="Cambria Math"/>
                </w:rPr>
                <m:t>n⋅</m:t>
              </m:r>
              <m:d>
                <m:dPr>
                  <m:begChr m:val="⌈"/>
                  <m:endChr m:val="⌉"/>
                  <m:ctrlPr>
                    <w:rPr>
                      <w:rFonts w:ascii="Cambria Math" w:hAnsi="Cambria Math"/>
                    </w:rPr>
                  </m:ctrlPr>
                </m:dPr>
                <m:e>
                  <m:f>
                    <m:fPr>
                      <m:ctrlPr>
                        <w:rPr>
                          <w:rFonts w:ascii="Cambria Math" w:hAnsi="Cambria Math"/>
                        </w:rPr>
                      </m:ctrlPr>
                    </m:fPr>
                    <m:num>
                      <m:r>
                        <w:rPr>
                          <w:rFonts w:ascii="Cambria Math" w:hAnsi="Cambria Math"/>
                        </w:rPr>
                        <m:t>n+1</m:t>
                      </m:r>
                    </m:num>
                    <m:den>
                      <m:r>
                        <w:rPr>
                          <w:rFonts w:ascii="Cambria Math" w:hAnsi="Cambria Math"/>
                        </w:rPr>
                        <m:t>2</m:t>
                      </m:r>
                    </m:den>
                  </m:f>
                </m:e>
              </m:d>
              <m:r>
                <w:rPr>
                  <w:rFonts w:ascii="Cambria Math" w:hAnsi="Cambria Math"/>
                </w:rPr>
                <m:t>⋅</m:t>
              </m:r>
              <m:d>
                <m:dPr>
                  <m:ctrlPr>
                    <w:rPr>
                      <w:rFonts w:ascii="Cambria Math" w:hAnsi="Cambria Math"/>
                    </w:rPr>
                  </m:ctrlPr>
                </m:dPr>
                <m:e>
                  <m:r>
                    <w:rPr>
                      <w:rFonts w:ascii="Cambria Math" w:hAnsi="Cambria Math"/>
                    </w:rPr>
                    <m:t>n-</m:t>
                  </m:r>
                  <m:d>
                    <m:dPr>
                      <m:begChr m:val="⌈"/>
                      <m:endChr m:val="⌉"/>
                      <m:ctrlPr>
                        <w:rPr>
                          <w:rFonts w:ascii="Cambria Math" w:hAnsi="Cambria Math"/>
                        </w:rPr>
                      </m:ctrlPr>
                    </m:dPr>
                    <m:e>
                      <m:f>
                        <m:fPr>
                          <m:ctrlPr>
                            <w:rPr>
                              <w:rFonts w:ascii="Cambria Math" w:hAnsi="Cambria Math"/>
                            </w:rPr>
                          </m:ctrlPr>
                        </m:fPr>
                        <m:num>
                          <m:r>
                            <w:rPr>
                              <w:rFonts w:ascii="Cambria Math" w:hAnsi="Cambria Math"/>
                            </w:rPr>
                            <m:t>n+1</m:t>
                          </m:r>
                        </m:num>
                        <m:den>
                          <m:r>
                            <w:rPr>
                              <w:rFonts w:ascii="Cambria Math" w:hAnsi="Cambria Math"/>
                            </w:rPr>
                            <m:t>2</m:t>
                          </m:r>
                        </m:den>
                      </m:f>
                    </m:e>
                  </m:d>
                  <m:r>
                    <w:rPr>
                      <w:rFonts w:ascii="Cambria Math" w:hAnsi="Cambria Math"/>
                    </w:rPr>
                    <m:t>+1</m:t>
                  </m:r>
                </m:e>
              </m:d>
            </m:e>
          </m:rad>
        </m:oMath>
      </m:oMathPara>
    </w:p>
    <w:p w14:paraId="66D00DE2" w14:textId="77777777" w:rsidR="00432995" w:rsidRDefault="00432995" w:rsidP="00432995">
      <w:pPr>
        <w:pStyle w:val="FirstParagraph"/>
      </w:pPr>
      <w:r>
        <w:br/>
        <w:t xml:space="preserve">Pošto svaki od </w:t>
      </w:r>
      <m:oMath>
        <m:r>
          <w:rPr>
            <w:rFonts w:ascii="Cambria Math" w:hAnsi="Cambria Math"/>
          </w:rPr>
          <m:t>n+1</m:t>
        </m:r>
      </m:oMath>
      <w:r>
        <w:t xml:space="preserve"> ljudi koji kreću iz centra ovog simpleksa ima put </w:t>
      </w:r>
      <w:proofErr w:type="gramStart"/>
      <w:r>
        <w:t xml:space="preserve">dužine </w:t>
      </w:r>
      <w:proofErr w:type="gramEnd"/>
      <m:oMath>
        <m:r>
          <w:rPr>
            <w:rFonts w:ascii="Cambria Math" w:hAnsi="Cambria Math"/>
          </w:rPr>
          <m:t>S</m:t>
        </m:r>
      </m:oMath>
      <w:r>
        <w:t>, ukupna dužina puta je:</w:t>
      </w:r>
      <w:r>
        <w:br/>
      </w:r>
    </w:p>
    <w:p w14:paraId="56B17DE7" w14:textId="77777777" w:rsidR="00432995" w:rsidRDefault="00E90094" w:rsidP="00432995">
      <w:pPr>
        <w:pStyle w:val="BodyText"/>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n,n+1</m:t>
              </m:r>
            </m:sub>
          </m:sSub>
          <m:r>
            <w:rPr>
              <w:rFonts w:ascii="Cambria Math" w:hAnsi="Cambria Math"/>
            </w:rPr>
            <m:t>=</m:t>
          </m:r>
          <m:rad>
            <m:radPr>
              <m:degHide m:val="1"/>
              <m:ctrlPr>
                <w:rPr>
                  <w:rFonts w:ascii="Cambria Math" w:hAnsi="Cambria Math"/>
                </w:rPr>
              </m:ctrlPr>
            </m:radPr>
            <m:deg/>
            <m:e>
              <m:r>
                <w:rPr>
                  <w:rFonts w:ascii="Cambria Math" w:hAnsi="Cambria Math"/>
                </w:rPr>
                <m:t>n⋅</m:t>
              </m:r>
              <m:d>
                <m:dPr>
                  <m:begChr m:val="⌈"/>
                  <m:endChr m:val="⌉"/>
                  <m:ctrlPr>
                    <w:rPr>
                      <w:rFonts w:ascii="Cambria Math" w:hAnsi="Cambria Math"/>
                    </w:rPr>
                  </m:ctrlPr>
                </m:dPr>
                <m:e>
                  <m:f>
                    <m:fPr>
                      <m:ctrlPr>
                        <w:rPr>
                          <w:rFonts w:ascii="Cambria Math" w:hAnsi="Cambria Math"/>
                        </w:rPr>
                      </m:ctrlPr>
                    </m:fPr>
                    <m:num>
                      <m:r>
                        <w:rPr>
                          <w:rFonts w:ascii="Cambria Math" w:hAnsi="Cambria Math"/>
                        </w:rPr>
                        <m:t>n+1</m:t>
                      </m:r>
                    </m:num>
                    <m:den>
                      <m:r>
                        <w:rPr>
                          <w:rFonts w:ascii="Cambria Math" w:hAnsi="Cambria Math"/>
                        </w:rPr>
                        <m:t>2</m:t>
                      </m:r>
                    </m:den>
                  </m:f>
                </m:e>
              </m:d>
              <m:r>
                <w:rPr>
                  <w:rFonts w:ascii="Cambria Math" w:hAnsi="Cambria Math"/>
                </w:rPr>
                <m:t>⋅</m:t>
              </m:r>
              <m:d>
                <m:dPr>
                  <m:ctrlPr>
                    <w:rPr>
                      <w:rFonts w:ascii="Cambria Math" w:hAnsi="Cambria Math"/>
                    </w:rPr>
                  </m:ctrlPr>
                </m:dPr>
                <m:e>
                  <m:r>
                    <w:rPr>
                      <w:rFonts w:ascii="Cambria Math" w:hAnsi="Cambria Math"/>
                    </w:rPr>
                    <m:t>n-</m:t>
                  </m:r>
                  <m:d>
                    <m:dPr>
                      <m:begChr m:val="⌈"/>
                      <m:endChr m:val="⌉"/>
                      <m:ctrlPr>
                        <w:rPr>
                          <w:rFonts w:ascii="Cambria Math" w:hAnsi="Cambria Math"/>
                        </w:rPr>
                      </m:ctrlPr>
                    </m:dPr>
                    <m:e>
                      <m:f>
                        <m:fPr>
                          <m:ctrlPr>
                            <w:rPr>
                              <w:rFonts w:ascii="Cambria Math" w:hAnsi="Cambria Math"/>
                            </w:rPr>
                          </m:ctrlPr>
                        </m:fPr>
                        <m:num>
                          <m:r>
                            <w:rPr>
                              <w:rFonts w:ascii="Cambria Math" w:hAnsi="Cambria Math"/>
                            </w:rPr>
                            <m:t>n+1</m:t>
                          </m:r>
                        </m:num>
                        <m:den>
                          <m:r>
                            <w:rPr>
                              <w:rFonts w:ascii="Cambria Math" w:hAnsi="Cambria Math"/>
                            </w:rPr>
                            <m:t>2</m:t>
                          </m:r>
                        </m:den>
                      </m:f>
                    </m:e>
                  </m:d>
                  <m:r>
                    <w:rPr>
                      <w:rFonts w:ascii="Cambria Math" w:hAnsi="Cambria Math"/>
                    </w:rPr>
                    <m:t>+1</m:t>
                  </m:r>
                </m:e>
              </m:d>
            </m:e>
          </m:rad>
        </m:oMath>
      </m:oMathPara>
    </w:p>
    <w:p w14:paraId="7237E8D9" w14:textId="77777777" w:rsidR="00432995" w:rsidRDefault="00432995" w:rsidP="00432995">
      <w:pPr>
        <w:pStyle w:val="FirstParagraph"/>
      </w:pPr>
      <w:r>
        <w:t>Stoga, važi sledeće:</w:t>
      </w:r>
    </w:p>
    <w:p w14:paraId="65ECB62E" w14:textId="77777777" w:rsidR="00432995" w:rsidRPr="00432995" w:rsidRDefault="00E90094" w:rsidP="00432995">
      <w:pPr>
        <w:pStyle w:val="BodyText"/>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n,n+1</m:t>
              </m:r>
            </m:sub>
          </m:sSub>
          <m:r>
            <w:rPr>
              <w:rFonts w:ascii="Cambria Math" w:hAnsi="Cambria Math"/>
            </w:rPr>
            <m:t>=</m:t>
          </m:r>
          <m:rad>
            <m:radPr>
              <m:degHide m:val="1"/>
              <m:ctrlPr>
                <w:rPr>
                  <w:rFonts w:ascii="Cambria Math" w:hAnsi="Cambria Math"/>
                </w:rPr>
              </m:ctrlPr>
            </m:radPr>
            <m:deg/>
            <m:e>
              <m:r>
                <w:rPr>
                  <w:rFonts w:ascii="Cambria Math" w:hAnsi="Cambria Math"/>
                </w:rPr>
                <m:t>n⋅</m:t>
              </m:r>
              <m:d>
                <m:dPr>
                  <m:begChr m:val="⌈"/>
                  <m:endChr m:val="⌉"/>
                  <m:ctrlPr>
                    <w:rPr>
                      <w:rFonts w:ascii="Cambria Math" w:hAnsi="Cambria Math"/>
                    </w:rPr>
                  </m:ctrlPr>
                </m:dPr>
                <m:e>
                  <m:f>
                    <m:fPr>
                      <m:ctrlPr>
                        <w:rPr>
                          <w:rFonts w:ascii="Cambria Math" w:hAnsi="Cambria Math"/>
                        </w:rPr>
                      </m:ctrlPr>
                    </m:fPr>
                    <m:num>
                      <m:r>
                        <w:rPr>
                          <w:rFonts w:ascii="Cambria Math" w:hAnsi="Cambria Math"/>
                        </w:rPr>
                        <m:t>n+1</m:t>
                      </m:r>
                    </m:num>
                    <m:den>
                      <m:r>
                        <w:rPr>
                          <w:rFonts w:ascii="Cambria Math" w:hAnsi="Cambria Math"/>
                        </w:rPr>
                        <m:t>2</m:t>
                      </m:r>
                    </m:den>
                  </m:f>
                </m:e>
              </m:d>
              <m:r>
                <w:rPr>
                  <w:rFonts w:ascii="Cambria Math" w:hAnsi="Cambria Math"/>
                </w:rPr>
                <m:t>⋅</m:t>
              </m:r>
              <m:d>
                <m:dPr>
                  <m:ctrlPr>
                    <w:rPr>
                      <w:rFonts w:ascii="Cambria Math" w:hAnsi="Cambria Math"/>
                    </w:rPr>
                  </m:ctrlPr>
                </m:dPr>
                <m:e>
                  <m:r>
                    <w:rPr>
                      <w:rFonts w:ascii="Cambria Math" w:hAnsi="Cambria Math"/>
                    </w:rPr>
                    <m:t>n-</m:t>
                  </m:r>
                  <m:d>
                    <m:dPr>
                      <m:begChr m:val="⌈"/>
                      <m:endChr m:val="⌉"/>
                      <m:ctrlPr>
                        <w:rPr>
                          <w:rFonts w:ascii="Cambria Math" w:hAnsi="Cambria Math"/>
                        </w:rPr>
                      </m:ctrlPr>
                    </m:dPr>
                    <m:e>
                      <m:f>
                        <m:fPr>
                          <m:ctrlPr>
                            <w:rPr>
                              <w:rFonts w:ascii="Cambria Math" w:hAnsi="Cambria Math"/>
                            </w:rPr>
                          </m:ctrlPr>
                        </m:fPr>
                        <m:num>
                          <m:r>
                            <w:rPr>
                              <w:rFonts w:ascii="Cambria Math" w:hAnsi="Cambria Math"/>
                            </w:rPr>
                            <m:t>n+1</m:t>
                          </m:r>
                        </m:num>
                        <m:den>
                          <m:r>
                            <w:rPr>
                              <w:rFonts w:ascii="Cambria Math" w:hAnsi="Cambria Math"/>
                            </w:rPr>
                            <m:t>2</m:t>
                          </m:r>
                        </m:den>
                      </m:f>
                    </m:e>
                  </m:d>
                  <m:r>
                    <w:rPr>
                      <w:rFonts w:ascii="Cambria Math" w:hAnsi="Cambria Math"/>
                    </w:rPr>
                    <m:t>+1</m:t>
                  </m:r>
                </m:e>
              </m:d>
            </m:e>
          </m:rad>
        </m:oMath>
      </m:oMathPara>
    </w:p>
    <w:p w14:paraId="74F9C507" w14:textId="77777777" w:rsidR="00432995" w:rsidRDefault="00432995" w:rsidP="00432995">
      <w:pPr>
        <w:pStyle w:val="BodyText"/>
      </w:pPr>
    </w:p>
    <w:p w14:paraId="3BBE5AFC" w14:textId="77777777" w:rsidR="00432995" w:rsidRDefault="00432995" w:rsidP="00432995">
      <w:pPr>
        <w:pStyle w:val="Heading1"/>
      </w:pPr>
      <w:bookmarkStart w:id="10" w:name="donje-ograničenje-u-n-dimenzija"/>
      <w:r>
        <w:t xml:space="preserve">Donje ograničenje u </w:t>
      </w:r>
      <m:oMath>
        <m:r>
          <m:rPr>
            <m:sty m:val="bi"/>
          </m:rPr>
          <w:rPr>
            <w:rFonts w:ascii="Cambria Math" w:hAnsi="Cambria Math"/>
          </w:rPr>
          <m:t>n</m:t>
        </m:r>
      </m:oMath>
      <w:r>
        <w:t xml:space="preserve"> dimenzija</w:t>
      </w:r>
      <w:bookmarkEnd w:id="10"/>
    </w:p>
    <w:p w14:paraId="00000078" w14:textId="77777777" w:rsidR="00400D5A" w:rsidRDefault="004E5D00">
      <w:pPr>
        <w:pBdr>
          <w:top w:val="nil"/>
          <w:left w:val="nil"/>
          <w:bottom w:val="nil"/>
          <w:right w:val="nil"/>
          <w:between w:val="nil"/>
        </w:pBdr>
        <w:spacing w:before="180" w:after="180"/>
        <w:rPr>
          <w:color w:val="000000"/>
        </w:rPr>
      </w:pPr>
      <w:proofErr w:type="gramStart"/>
      <w:r>
        <w:rPr>
          <w:color w:val="000000"/>
        </w:rPr>
        <w:t>Gomi  je</w:t>
      </w:r>
      <w:proofErr w:type="gramEnd"/>
      <w:r>
        <w:rPr>
          <w:color w:val="000000"/>
        </w:rPr>
        <w:t xml:space="preserve"> pokazao donje organičenje za dužinu puta širine 1. Konstruišimo put za jednog čoveka koji koristeći Gomijevo ograničenje, daje donje ograničenje za dužinu modifikovanog puta.</w:t>
      </w:r>
    </w:p>
    <w:p w14:paraId="545291A3" w14:textId="0F2FDA91" w:rsidR="00B51391" w:rsidRDefault="004E5D00" w:rsidP="00B51391">
      <w:pPr>
        <w:pStyle w:val="BodyText"/>
      </w:pPr>
      <w:r>
        <w:rPr>
          <w:b/>
        </w:rPr>
        <w:t>Teorema 3.1</w:t>
      </w:r>
      <w:r w:rsidR="00B51391" w:rsidRPr="00B51391">
        <w:t xml:space="preserve"> </w:t>
      </w:r>
      <w:r w:rsidR="00B51391">
        <w:t xml:space="preserve">Neka je dužina najkraćeg izlaznog puta jedinične širine za </w:t>
      </w:r>
      <m:oMath>
        <m:r>
          <w:rPr>
            <w:rFonts w:ascii="Cambria Math" w:hAnsi="Cambria Math"/>
          </w:rPr>
          <m:t>k≥2</m:t>
        </m:r>
      </m:oMath>
      <w:r w:rsidR="00B51391">
        <w:t xml:space="preserve"> ljudi iz trake u </w:t>
      </w:r>
      <m:oMath>
        <m:r>
          <w:rPr>
            <w:rFonts w:ascii="Cambria Math" w:hAnsi="Cambria Math"/>
          </w:rPr>
          <m:t>n≥2</m:t>
        </m:r>
      </m:oMath>
      <w:r w:rsidR="00B51391">
        <w:t xml:space="preserve"> </w:t>
      </w:r>
      <w:proofErr w:type="gramStart"/>
      <w:r w:rsidR="00B51391">
        <w:t xml:space="preserve">dimenzija </w:t>
      </w:r>
      <w:proofErr w:type="gramEnd"/>
      <m:oMath>
        <m:sSub>
          <m:sSubPr>
            <m:ctrlPr>
              <w:rPr>
                <w:rFonts w:ascii="Cambria Math" w:hAnsi="Cambria Math"/>
              </w:rPr>
            </m:ctrlPr>
          </m:sSubPr>
          <m:e>
            <m:r>
              <w:rPr>
                <w:rFonts w:ascii="Cambria Math" w:hAnsi="Cambria Math"/>
              </w:rPr>
              <m:t>S</m:t>
            </m:r>
          </m:e>
          <m:sub>
            <m:r>
              <w:rPr>
                <w:rFonts w:ascii="Cambria Math" w:hAnsi="Cambria Math"/>
              </w:rPr>
              <m:t>k</m:t>
            </m:r>
          </m:sub>
        </m:sSub>
      </m:oMath>
      <w:r w:rsidR="00B51391">
        <w:t>. Tada važi:</w:t>
      </w:r>
    </w:p>
    <w:p w14:paraId="7EA9EB5C" w14:textId="77777777" w:rsidR="00B51391" w:rsidRDefault="00E90094" w:rsidP="00B51391">
      <w:pPr>
        <w:pStyle w:val="BodyText"/>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2k-2</m:t>
              </m:r>
            </m:den>
          </m:f>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2.2782</m:t>
                  </m:r>
                </m:e>
                <m:sup>
                  <m:r>
                    <w:rPr>
                      <w:rFonts w:ascii="Cambria Math" w:hAnsi="Cambria Math"/>
                    </w:rPr>
                    <m:t>2</m:t>
                  </m:r>
                </m:sup>
              </m:sSup>
              <m:r>
                <w:rPr>
                  <w:rFonts w:ascii="Cambria Math" w:hAnsi="Cambria Math"/>
                </w:rPr>
                <m:t>+9(n-2)</m:t>
              </m:r>
            </m:e>
          </m:rad>
        </m:oMath>
      </m:oMathPara>
    </w:p>
    <w:p w14:paraId="57B71DC2" w14:textId="77777777" w:rsidR="00B51391" w:rsidRDefault="00B51391" w:rsidP="00B51391">
      <w:pPr>
        <w:pStyle w:val="FirstParagraph"/>
      </w:pPr>
      <w:r>
        <w:t xml:space="preserve">Neka su </w:t>
      </w:r>
      <m:oMath>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oMath>
      <w:r>
        <w:t xml:space="preserve"> putevi ovih </w:t>
      </w:r>
      <m:oMath>
        <m:r>
          <w:rPr>
            <w:rFonts w:ascii="Cambria Math" w:hAnsi="Cambria Math"/>
          </w:rPr>
          <m:t>k</m:t>
        </m:r>
      </m:oMath>
      <w:r>
        <w:t xml:space="preserve"> ljudi, za svako </w:t>
      </w:r>
      <m:oMath>
        <m:r>
          <w:rPr>
            <w:rFonts w:ascii="Cambria Math" w:hAnsi="Cambria Math"/>
          </w:rPr>
          <m:t>1≤i≤k</m:t>
        </m:r>
      </m:oMath>
      <w:r>
        <w:t xml:space="preserve"> gde važi:</w:t>
      </w:r>
    </w:p>
    <w:p w14:paraId="26FD86B3" w14:textId="77777777" w:rsidR="00B51391" w:rsidRDefault="00E90094" w:rsidP="00B51391">
      <w:pPr>
        <w:pStyle w:val="BodyText"/>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:[0,1]→</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m:oMathPara>
    </w:p>
    <w:p w14:paraId="67255818" w14:textId="77777777" w:rsidR="00B51391" w:rsidRDefault="00B51391" w:rsidP="00B51391">
      <w:pPr>
        <w:pStyle w:val="FirstParagraph"/>
      </w:pPr>
      <w:r>
        <w:t xml:space="preserve">Cilj je da napravimo funkciju koja će na neki način imitirati put za više ljudi i to radimo tako što za dati put za </w:t>
      </w:r>
      <m:oMath>
        <m:r>
          <w:rPr>
            <w:rFonts w:ascii="Cambria Math" w:hAnsi="Cambria Math"/>
          </w:rPr>
          <m:t>k</m:t>
        </m:r>
      </m:oMath>
      <w:r>
        <w:t xml:space="preserve"> ljudi, funkcija </w:t>
      </w:r>
      <w:proofErr w:type="gramStart"/>
      <w:r>
        <w:t>,,ide</w:t>
      </w:r>
      <w:proofErr w:type="gramEnd"/>
      <w:r>
        <w:t xml:space="preserve">" kao da kreće iz krajnje tačke za prvog čoveka, zatim ,,ide" do početne tačke. Zatim </w:t>
      </w:r>
      <w:proofErr w:type="gramStart"/>
      <w:r>
        <w:t>,,ide</w:t>
      </w:r>
      <w:proofErr w:type="gramEnd"/>
      <w:r>
        <w:t xml:space="preserve">" do krajnje tačke drugog, pa nazad do početne, analogno i za sve do </w:t>
      </w:r>
      <m:oMath>
        <m:r>
          <w:rPr>
            <w:rFonts w:ascii="Cambria Math" w:hAnsi="Cambria Math"/>
          </w:rPr>
          <m:t>(k-1)</m:t>
        </m:r>
      </m:oMath>
      <w:r>
        <w:t xml:space="preserve">-vog čoveka. Nakon ovoga se funkcija opet </w:t>
      </w:r>
      <w:proofErr w:type="gramStart"/>
      <w:r>
        <w:t>,,nalazi</w:t>
      </w:r>
      <w:proofErr w:type="gramEnd"/>
      <w:r>
        <w:t xml:space="preserve">" u početnoj tački i iz nje ,,ide" do krajnje tačke puta za </w:t>
      </w:r>
      <m:oMath>
        <m:r>
          <w:rPr>
            <w:rFonts w:ascii="Cambria Math" w:hAnsi="Cambria Math"/>
          </w:rPr>
          <m:t>k</m:t>
        </m:r>
      </m:oMath>
      <w:r>
        <w:t xml:space="preserve">-tog čoveka. Neka su </w:t>
      </w:r>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oMath>
      <w:r>
        <w:t xml:space="preserve"> redom </w:t>
      </w:r>
      <w:proofErr w:type="gramStart"/>
      <w:r>
        <w:t xml:space="preserve">dužine </w:t>
      </w:r>
      <w:proofErr w:type="gramEnd"/>
      <m:oMath>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oMath>
      <w:r>
        <w:t xml:space="preserve">, pri uslovu da su </w:t>
      </w:r>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r>
          <w:rPr>
            <w:rFonts w:ascii="Cambria Math" w:hAnsi="Cambria Math"/>
          </w:rPr>
          <m:t>≥</m:t>
        </m:r>
        <m:r>
          <m:rPr>
            <m:nor/>
          </m:rPr>
          <m:t>max</m:t>
        </m:r>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k-1</m:t>
            </m:r>
          </m:sub>
        </m:sSub>
        <m:r>
          <w:rPr>
            <w:rFonts w:ascii="Cambria Math" w:hAnsi="Cambria Math"/>
          </w:rPr>
          <m:t>).</m:t>
        </m:r>
      </m:oMath>
    </w:p>
    <w:p w14:paraId="1EB16D1C" w14:textId="77777777" w:rsidR="00B51391" w:rsidRDefault="00B51391" w:rsidP="00B51391">
      <w:pPr>
        <w:pStyle w:val="BodyText"/>
      </w:pPr>
      <w:r>
        <w:t xml:space="preserve">Posmatrajmo funkciju </w:t>
      </w:r>
      <m:oMath>
        <m:r>
          <w:rPr>
            <w:rFonts w:ascii="Cambria Math" w:hAnsi="Cambria Math"/>
          </w:rPr>
          <m:t>γ</m:t>
        </m:r>
      </m:oMath>
      <w:r>
        <w:t xml:space="preserve"> definisanu </w:t>
      </w:r>
      <w:proofErr w:type="gramStart"/>
      <w:r>
        <w:t>sa</w:t>
      </w:r>
      <w:proofErr w:type="gramEnd"/>
      <w:r>
        <w:t>:</w:t>
      </w:r>
    </w:p>
    <w:p w14:paraId="17B37D3A" w14:textId="77777777" w:rsidR="00B51391" w:rsidRDefault="00B51391" w:rsidP="00B51391">
      <w:pPr>
        <w:pStyle w:val="BodyText"/>
      </w:pPr>
      <m:oMathPara>
        <m:oMathParaPr>
          <m:jc m:val="center"/>
        </m:oMathParaPr>
        <m:oMath>
          <m:r>
            <w:rPr>
              <w:rFonts w:ascii="Cambria Math" w:hAnsi="Cambria Math"/>
            </w:rPr>
            <m:t>γ:[0,2k-2]→</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m:oMathPara>
    </w:p>
    <w:p w14:paraId="5BD7DA6F" w14:textId="77777777" w:rsidR="00B51391" w:rsidRDefault="00B51391" w:rsidP="00B51391">
      <w:pPr>
        <w:pStyle w:val="FirstParagraph"/>
      </w:pPr>
      <m:oMathPara>
        <m:oMathParaPr>
          <m:jc m:val="center"/>
        </m:oMathParaPr>
        <m:oMath>
          <m:r>
            <w:rPr>
              <w:rFonts w:ascii="Cambria Math" w:hAnsi="Cambria Math"/>
            </w:rPr>
            <w:lastRenderedPageBreak/>
            <m:t>γ(x)=</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(1-x),</m:t>
                    </m:r>
                  </m:e>
                  <m:e>
                    <m:r>
                      <w:rPr>
                        <w:rFonts w:ascii="Cambria Math" w:hAnsi="Cambria Math"/>
                      </w:rPr>
                      <m:t>0≤x≤1;</m:t>
                    </m:r>
                  </m:e>
                </m:mr>
                <m:mr>
                  <m:e>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(x-(2i-3)),</m:t>
                    </m:r>
                  </m:e>
                  <m:e>
                    <m:r>
                      <w:rPr>
                        <w:rFonts w:ascii="Cambria Math" w:hAnsi="Cambria Math"/>
                      </w:rPr>
                      <m:t>2i-3&lt;x≤2i-2,i∈{2,3,...,k-1};</m:t>
                    </m:r>
                  </m:e>
                </m:mr>
                <m:mr>
                  <m:e>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(1-(x-(2i-2))),</m:t>
                    </m:r>
                  </m:e>
                  <m:e>
                    <m:r>
                      <w:rPr>
                        <w:rFonts w:ascii="Cambria Math" w:hAnsi="Cambria Math"/>
                      </w:rPr>
                      <m:t>2i-2&lt;x≤2i-1,i∈{2,3,...,k-1};</m:t>
                    </m:r>
                  </m:e>
                </m:mr>
                <m:mr>
                  <m:e>
                    <m:sSub>
                      <m:sSubPr>
                        <m:ctrlPr>
                          <w:rPr>
                            <w:rFonts w:ascii="Cambria Math" w:hAnsi="Cambria Math"/>
                          </w:rPr>
                        </m:ctrlPr>
                      </m:sSubPr>
                      <m:e>
                        <m:r>
                          <w:rPr>
                            <w:rFonts w:ascii="Cambria Math" w:hAnsi="Cambria Math"/>
                          </w:rPr>
                          <m:t>γ</m:t>
                        </m:r>
                      </m:e>
                      <m:sub>
                        <m:r>
                          <w:rPr>
                            <w:rFonts w:ascii="Cambria Math" w:hAnsi="Cambria Math"/>
                          </w:rPr>
                          <m:t>k</m:t>
                        </m:r>
                      </m:sub>
                    </m:sSub>
                    <m:r>
                      <w:rPr>
                        <w:rFonts w:ascii="Cambria Math" w:hAnsi="Cambria Math"/>
                      </w:rPr>
                      <m:t>(x-(2k-3)),</m:t>
                    </m:r>
                  </m:e>
                  <m:e>
                    <m:r>
                      <w:rPr>
                        <w:rFonts w:ascii="Cambria Math" w:hAnsi="Cambria Math"/>
                      </w:rPr>
                      <m:t>2k-3&lt;x≤2k-2.</m:t>
                    </m:r>
                  </m:e>
                </m:mr>
              </m:m>
            </m:e>
          </m:d>
        </m:oMath>
      </m:oMathPara>
    </w:p>
    <w:p w14:paraId="02E3AF4B" w14:textId="77777777" w:rsidR="00B51391" w:rsidRDefault="00B51391" w:rsidP="00B51391">
      <w:pPr>
        <w:pStyle w:val="FirstParagraph"/>
      </w:pPr>
      <w:r>
        <w:br/>
      </w:r>
      <w:r>
        <w:br/>
        <w:t xml:space="preserve">Po definiciji puta za </w:t>
      </w:r>
      <m:oMath>
        <m:r>
          <w:rPr>
            <w:rFonts w:ascii="Cambria Math" w:hAnsi="Cambria Math"/>
          </w:rPr>
          <m:t>k</m:t>
        </m:r>
      </m:oMath>
      <w:r>
        <w:t xml:space="preserve"> ljudi, put svakog čoveka je neprekidna funkcija i </w:t>
      </w:r>
      <w:proofErr w:type="gramStart"/>
      <w:r>
        <w:t xml:space="preserve">važi </w:t>
      </w:r>
      <w:proofErr w:type="gramEnd"/>
      <m:oMath>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(0)=</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(0)=...=</m:t>
        </m:r>
        <m:sSub>
          <m:sSubPr>
            <m:ctrlPr>
              <w:rPr>
                <w:rFonts w:ascii="Cambria Math" w:hAnsi="Cambria Math"/>
              </w:rPr>
            </m:ctrlPr>
          </m:sSubPr>
          <m:e>
            <m:r>
              <w:rPr>
                <w:rFonts w:ascii="Cambria Math" w:hAnsi="Cambria Math"/>
              </w:rPr>
              <m:t>γ</m:t>
            </m:r>
          </m:e>
          <m:sub>
            <m:r>
              <w:rPr>
                <w:rFonts w:ascii="Cambria Math" w:hAnsi="Cambria Math"/>
              </w:rPr>
              <m:t>k</m:t>
            </m:r>
          </m:sub>
        </m:sSub>
        <m:r>
          <w:rPr>
            <w:rFonts w:ascii="Cambria Math" w:hAnsi="Cambria Math"/>
          </w:rPr>
          <m:t>(0)</m:t>
        </m:r>
      </m:oMath>
      <w:r>
        <w:t xml:space="preserve">, te za svako </w:t>
      </w:r>
      <m:oMath>
        <m:r>
          <w:rPr>
            <w:rFonts w:ascii="Cambria Math" w:hAnsi="Cambria Math"/>
          </w:rPr>
          <m:t>i∈{2,3,...,k}</m:t>
        </m:r>
      </m:oMath>
      <w:r>
        <w:t xml:space="preserve"> važi:</w:t>
      </w:r>
    </w:p>
    <w:p w14:paraId="73C870FD" w14:textId="77777777" w:rsidR="00B51391" w:rsidRDefault="00E90094" w:rsidP="00B51391">
      <w:pPr>
        <w:pStyle w:val="BodyText"/>
      </w:pPr>
      <m:oMathPara>
        <m:oMathParaPr>
          <m:jc m:val="center"/>
        </m:oMathParaPr>
        <m:oMath>
          <m:limLow>
            <m:limLowPr>
              <m:ctrlPr>
                <w:rPr>
                  <w:rFonts w:ascii="Cambria Math" w:hAnsi="Cambria Math"/>
                </w:rPr>
              </m:ctrlPr>
            </m:limLowPr>
            <m:e>
              <m:r>
                <m:rPr>
                  <m:nor/>
                </m:rPr>
                <m:t>lim</m:t>
              </m:r>
            </m:e>
            <m:lim>
              <m:r>
                <w:rPr>
                  <w:rFonts w:ascii="Cambria Math" w:hAnsi="Cambria Math"/>
                </w:rPr>
                <m:t>x→(2i-3</m:t>
              </m:r>
              <m:sSup>
                <m:sSupPr>
                  <m:ctrlPr>
                    <w:rPr>
                      <w:rFonts w:ascii="Cambria Math" w:hAnsi="Cambria Math"/>
                    </w:rPr>
                  </m:ctrlPr>
                </m:sSupPr>
                <m:e>
                  <m:r>
                    <w:rPr>
                      <w:rFonts w:ascii="Cambria Math" w:hAnsi="Cambria Math"/>
                    </w:rPr>
                    <m:t>)</m:t>
                  </m:r>
                </m:e>
                <m:sup>
                  <m:r>
                    <w:rPr>
                      <w:rFonts w:ascii="Cambria Math" w:hAnsi="Cambria Math"/>
                    </w:rPr>
                    <m:t>-</m:t>
                  </m:r>
                </m:sup>
              </m:sSup>
            </m:lim>
          </m:limLow>
          <m:r>
            <w:rPr>
              <w:rFonts w:ascii="Cambria Math" w:hAnsi="Cambria Math"/>
            </w:rPr>
            <m:t>γ(x)=γ(2i-3)</m:t>
          </m:r>
        </m:oMath>
      </m:oMathPara>
    </w:p>
    <w:p w14:paraId="6BA38236" w14:textId="77777777" w:rsidR="00B51391" w:rsidRDefault="00E90094" w:rsidP="00B51391">
      <w:pPr>
        <w:pStyle w:val="FirstParagraph"/>
      </w:pPr>
      <m:oMathPara>
        <m:oMathParaPr>
          <m:jc m:val="center"/>
        </m:oMathParaPr>
        <m:oMath>
          <m:limLow>
            <m:limLowPr>
              <m:ctrlPr>
                <w:rPr>
                  <w:rFonts w:ascii="Cambria Math" w:hAnsi="Cambria Math"/>
                </w:rPr>
              </m:ctrlPr>
            </m:limLowPr>
            <m:e>
              <m:r>
                <m:rPr>
                  <m:nor/>
                </m:rPr>
                <m:t>lim</m:t>
              </m:r>
            </m:e>
            <m:lim>
              <m:r>
                <w:rPr>
                  <w:rFonts w:ascii="Cambria Math" w:hAnsi="Cambria Math"/>
                </w:rPr>
                <m:t>x→(2i-2</m:t>
              </m:r>
              <m:sSup>
                <m:sSupPr>
                  <m:ctrlPr>
                    <w:rPr>
                      <w:rFonts w:ascii="Cambria Math" w:hAnsi="Cambria Math"/>
                    </w:rPr>
                  </m:ctrlPr>
                </m:sSupPr>
                <m:e>
                  <m:r>
                    <w:rPr>
                      <w:rFonts w:ascii="Cambria Math" w:hAnsi="Cambria Math"/>
                    </w:rPr>
                    <m:t>)</m:t>
                  </m:r>
                </m:e>
                <m:sup>
                  <m:r>
                    <w:rPr>
                      <w:rFonts w:ascii="Cambria Math" w:hAnsi="Cambria Math"/>
                    </w:rPr>
                    <m:t>-</m:t>
                  </m:r>
                </m:sup>
              </m:sSup>
            </m:lim>
          </m:limLow>
          <m:r>
            <w:rPr>
              <w:rFonts w:ascii="Cambria Math" w:hAnsi="Cambria Math"/>
            </w:rPr>
            <m:t>γ(x)=γ(2i-2)</m:t>
          </m:r>
        </m:oMath>
      </m:oMathPara>
    </w:p>
    <w:p w14:paraId="7AC73C89" w14:textId="77777777" w:rsidR="00B51391" w:rsidRDefault="00B51391" w:rsidP="00B51391">
      <w:pPr>
        <w:pStyle w:val="FirstParagraph"/>
      </w:pPr>
      <w:r>
        <w:br/>
        <w:t xml:space="preserve">Stoga, </w:t>
      </w:r>
      <m:oMath>
        <m:r>
          <w:rPr>
            <w:rFonts w:ascii="Cambria Math" w:hAnsi="Cambria Math"/>
          </w:rPr>
          <m:t>γ</m:t>
        </m:r>
      </m:oMath>
      <w:r>
        <w:t xml:space="preserve"> je neprekidna funkcija, </w:t>
      </w:r>
      <w:proofErr w:type="gramStart"/>
      <w:r>
        <w:t>te</w:t>
      </w:r>
      <w:proofErr w:type="gramEnd"/>
      <w:r>
        <w:t xml:space="preserve"> možemo na nju primeniti Teoremu 2.1. Primetimo da je dužina </w:t>
      </w:r>
      <m:oMath>
        <m:r>
          <w:rPr>
            <w:rFonts w:ascii="Cambria Math" w:hAnsi="Cambria Math"/>
          </w:rPr>
          <m:t>γ</m:t>
        </m:r>
      </m:oMath>
      <w:r>
        <w:t xml:space="preserve"> </w:t>
      </w:r>
      <w:proofErr w:type="gramStart"/>
      <w:r>
        <w:t xml:space="preserve">zapravo </w:t>
      </w:r>
      <w:proofErr w:type="gramEnd"/>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oMath>
      <w:r>
        <w:t>, te važi:</w:t>
      </w:r>
    </w:p>
    <w:p w14:paraId="486A5BC4" w14:textId="77777777" w:rsidR="00B51391" w:rsidRDefault="00E90094" w:rsidP="00B51391">
      <w:pPr>
        <w:pStyle w:val="BodyText"/>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2.2782</m:t>
                  </m:r>
                </m:e>
                <m:sup>
                  <m:r>
                    <w:rPr>
                      <w:rFonts w:ascii="Cambria Math" w:hAnsi="Cambria Math"/>
                    </w:rPr>
                    <m:t>2</m:t>
                  </m:r>
                </m:sup>
              </m:sSup>
              <m:r>
                <w:rPr>
                  <w:rFonts w:ascii="Cambria Math" w:hAnsi="Cambria Math"/>
                </w:rPr>
                <m:t>+9(n-2)</m:t>
              </m:r>
            </m:e>
          </m:rad>
        </m:oMath>
      </m:oMathPara>
    </w:p>
    <w:p w14:paraId="334F3BC1" w14:textId="77777777" w:rsidR="00B51391" w:rsidRDefault="00B51391" w:rsidP="00B51391">
      <w:pPr>
        <w:pStyle w:val="FirstParagraph"/>
      </w:pPr>
      <w:r>
        <w:t xml:space="preserve">Pošto je dužina posmatranog puta za </w:t>
      </w:r>
      <m:oMath>
        <m:r>
          <w:rPr>
            <w:rFonts w:ascii="Cambria Math" w:hAnsi="Cambria Math"/>
          </w:rPr>
          <m:t>k</m:t>
        </m:r>
      </m:oMath>
      <w:r>
        <w:t xml:space="preserve"> ljudi </w:t>
      </w:r>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oMath>
      <w:r>
        <w:t xml:space="preserve"> i pošto su </w:t>
      </w:r>
      <m:oMath>
        <m:sSub>
          <m:sSubPr>
            <m:ctrlPr>
              <w:rPr>
                <w:rFonts w:ascii="Cambria Math" w:hAnsi="Cambria Math"/>
              </w:rPr>
            </m:ctrlPr>
          </m:sSubPr>
          <m:e>
            <m:r>
              <w:rPr>
                <w:rFonts w:ascii="Cambria Math" w:hAnsi="Cambria Math"/>
              </w:rPr>
              <m:t>l</m:t>
            </m:r>
          </m:e>
          <m:sub>
            <m:r>
              <w:rPr>
                <w:rFonts w:ascii="Cambria Math" w:hAnsi="Cambria Math"/>
              </w:rPr>
              <m:t>1</m:t>
            </m:r>
          </m:sub>
        </m:sSub>
      </m:oMath>
      <w:r>
        <w:t xml:space="preserve"> i </w:t>
      </w:r>
      <m:oMath>
        <m:sSub>
          <m:sSubPr>
            <m:ctrlPr>
              <w:rPr>
                <w:rFonts w:ascii="Cambria Math" w:hAnsi="Cambria Math"/>
              </w:rPr>
            </m:ctrlPr>
          </m:sSubPr>
          <m:e>
            <m:r>
              <w:rPr>
                <w:rFonts w:ascii="Cambria Math" w:hAnsi="Cambria Math"/>
              </w:rPr>
              <m:t>l</m:t>
            </m:r>
          </m:e>
          <m:sub>
            <m:r>
              <w:rPr>
                <w:rFonts w:ascii="Cambria Math" w:hAnsi="Cambria Math"/>
              </w:rPr>
              <m:t>k</m:t>
            </m:r>
          </m:sub>
        </m:sSub>
      </m:oMath>
      <w:r>
        <w:t xml:space="preserve"> najduže </w:t>
      </w:r>
      <w:proofErr w:type="gramStart"/>
      <w:r>
        <w:t>od</w:t>
      </w:r>
      <w:proofErr w:type="gramEnd"/>
      <w:r>
        <w:t xml:space="preserve"> ovih dužina, tada važi:</w:t>
      </w:r>
    </w:p>
    <w:p w14:paraId="01B434E2" w14:textId="77777777" w:rsidR="00B51391" w:rsidRDefault="00E90094" w:rsidP="00B51391">
      <w:pPr>
        <w:pStyle w:val="BodyText"/>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2k-2</m:t>
              </m:r>
            </m:den>
          </m:f>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r>
            <w:rPr>
              <w:rFonts w:ascii="Cambria Math" w:hAnsi="Cambria Math"/>
            </w:rPr>
            <m:t>)</m:t>
          </m:r>
        </m:oMath>
      </m:oMathPara>
    </w:p>
    <w:p w14:paraId="795D6670" w14:textId="77777777" w:rsidR="00B51391" w:rsidRDefault="00B51391" w:rsidP="00B51391">
      <w:pPr>
        <w:pStyle w:val="FirstParagraph"/>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2k-2</m:t>
              </m:r>
            </m:den>
          </m:f>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2.2782</m:t>
                  </m:r>
                </m:e>
                <m:sup>
                  <m:r>
                    <w:rPr>
                      <w:rFonts w:ascii="Cambria Math" w:hAnsi="Cambria Math"/>
                    </w:rPr>
                    <m:t>2</m:t>
                  </m:r>
                </m:sup>
              </m:sSup>
              <m:r>
                <w:rPr>
                  <w:rFonts w:ascii="Cambria Math" w:hAnsi="Cambria Math"/>
                </w:rPr>
                <m:t>+9(n-2)</m:t>
              </m:r>
            </m:e>
          </m:rad>
        </m:oMath>
      </m:oMathPara>
    </w:p>
    <w:p w14:paraId="00000088" w14:textId="713689D5" w:rsidR="00400D5A" w:rsidRDefault="004E5D00" w:rsidP="00B51391">
      <w:pPr>
        <w:pBdr>
          <w:top w:val="nil"/>
          <w:left w:val="nil"/>
          <w:bottom w:val="nil"/>
          <w:right w:val="nil"/>
          <w:between w:val="nil"/>
        </w:pBdr>
        <w:spacing w:before="180" w:after="180"/>
        <w:rPr>
          <w:color w:val="000000"/>
        </w:rPr>
      </w:pPr>
      <w:r>
        <w:rPr>
          <w:rFonts w:ascii="Segoe UI Symbol" w:hAnsi="Segoe UI Symbol" w:cs="Segoe UI Symbol"/>
        </w:rPr>
        <w:t>☐</w:t>
      </w:r>
    </w:p>
    <w:p w14:paraId="00000089" w14:textId="77777777" w:rsidR="00400D5A" w:rsidRDefault="004E5D00">
      <w:pPr>
        <w:pStyle w:val="Heading1"/>
      </w:pPr>
      <w:bookmarkStart w:id="11" w:name="17dp8vu" w:colFirst="0" w:colLast="0"/>
      <w:bookmarkEnd w:id="11"/>
      <m:oMath>
        <m:r>
          <m:rPr>
            <m:sty m:val="bi"/>
          </m:rPr>
          <w:rPr>
            <w:rFonts w:ascii="Cambria Math" w:hAnsi="Cambria Math"/>
          </w:rPr>
          <m:t>k</m:t>
        </m:r>
      </m:oMath>
      <w:r>
        <w:t xml:space="preserve">-traka u </w:t>
      </w:r>
      <m:oMath>
        <m:r>
          <m:rPr>
            <m:sty m:val="bi"/>
          </m:rPr>
          <w:rPr>
            <w:rFonts w:ascii="Cambria Math" w:hAnsi="Cambria Math"/>
          </w:rPr>
          <m:t>n</m:t>
        </m:r>
      </m:oMath>
      <w:r>
        <w:t xml:space="preserve"> dimenzija</w:t>
      </w:r>
    </w:p>
    <w:p w14:paraId="0000008A" w14:textId="22200DEC" w:rsidR="00400D5A" w:rsidRDefault="004E5D00">
      <w:pPr>
        <w:pBdr>
          <w:top w:val="nil"/>
          <w:left w:val="nil"/>
          <w:bottom w:val="nil"/>
          <w:right w:val="nil"/>
          <w:between w:val="nil"/>
        </w:pBdr>
        <w:spacing w:before="180" w:after="180"/>
        <w:rPr>
          <w:color w:val="000000"/>
        </w:rPr>
      </w:pPr>
      <w:r>
        <w:rPr>
          <w:color w:val="000000"/>
        </w:rPr>
        <w:t xml:space="preserve">Traka u </w:t>
      </w:r>
      <m:oMath>
        <m:r>
          <w:rPr>
            <w:rFonts w:ascii="Cambria Math" w:hAnsi="Cambria Math"/>
            <w:color w:val="000000"/>
          </w:rPr>
          <m:t>n</m:t>
        </m:r>
      </m:oMath>
      <w:r>
        <w:rPr>
          <w:color w:val="000000"/>
        </w:rPr>
        <w:t xml:space="preserve"> dimenzija predstavlja uopštenje klasičnog primera šume u </w:t>
      </w:r>
      <m:oMath>
        <m:sSup>
          <m:sSupPr>
            <m:ctrlPr>
              <w:rPr>
                <w:rFonts w:ascii="Cambria Math" w:hAnsi="Cambria Math"/>
              </w:rPr>
            </m:ctrlPr>
          </m:sSupPr>
          <m:e>
            <m:r>
              <m:rPr>
                <m:scr m:val="double-struck"/>
              </m:rPr>
              <w:rPr>
                <w:rFonts w:ascii="Cambria Math" w:hAnsi="Cambria Math"/>
              </w:rPr>
              <m:t>R</m:t>
            </m:r>
          </m:e>
          <m:sup>
            <m:r>
              <w:rPr>
                <w:rFonts w:ascii="Cambria Math" w:hAnsi="Cambria Math"/>
              </w:rPr>
              <m:t>2</m:t>
            </m:r>
          </m:sup>
        </m:sSup>
      </m:oMath>
      <w:r>
        <w:rPr>
          <w:color w:val="000000"/>
        </w:rPr>
        <w:t xml:space="preserve"> ograničene </w:t>
      </w:r>
      <w:proofErr w:type="gramStart"/>
      <w:r>
        <w:rPr>
          <w:color w:val="000000"/>
        </w:rPr>
        <w:t>sa</w:t>
      </w:r>
      <w:proofErr w:type="gramEnd"/>
      <w:r>
        <w:rPr>
          <w:color w:val="000000"/>
        </w:rPr>
        <w:t xml:space="preserve"> dve paralelne prave na udaljenosti 1. Ovo je uopštenje koje nastaje interpretacijom ove šume kao prostora ograničenog hiperravnima u nekom prostoru i u slučaju </w:t>
      </w:r>
      <m:oMath>
        <m:sSup>
          <m:sSupPr>
            <m:ctrlPr>
              <w:rPr>
                <w:rFonts w:ascii="Cambria Math" w:hAnsi="Cambria Math"/>
              </w:rPr>
            </m:ctrlPr>
          </m:sSupPr>
          <m:e>
            <m:r>
              <m:rPr>
                <m:scr m:val="double-struck"/>
              </m:rPr>
              <w:rPr>
                <w:rFonts w:ascii="Cambria Math" w:hAnsi="Cambria Math"/>
              </w:rPr>
              <m:t>R</m:t>
            </m:r>
          </m:e>
          <m:sup>
            <m:r>
              <w:rPr>
                <w:rFonts w:ascii="Cambria Math" w:hAnsi="Cambria Math"/>
              </w:rPr>
              <m:t>2</m:t>
            </m:r>
          </m:sup>
        </m:sSup>
      </m:oMath>
      <w:r>
        <w:rPr>
          <w:color w:val="000000"/>
        </w:rPr>
        <w:t xml:space="preserve"> je to jedina takva šuma koju ima smisla posmatrati. U prostorima viših dimenzija </w:t>
      </w:r>
      <w:proofErr w:type="gramStart"/>
      <w:r>
        <w:rPr>
          <w:color w:val="000000"/>
        </w:rPr>
        <w:t>od</w:t>
      </w:r>
      <w:proofErr w:type="gramEnd"/>
      <w:r>
        <w:rPr>
          <w:color w:val="000000"/>
        </w:rPr>
        <w:t xml:space="preserve"> </w:t>
      </w:r>
      <m:oMath>
        <m:sSup>
          <m:sSupPr>
            <m:ctrlPr>
              <w:rPr>
                <w:rFonts w:ascii="Cambria Math" w:hAnsi="Cambria Math"/>
              </w:rPr>
            </m:ctrlPr>
          </m:sSupPr>
          <m:e>
            <m:r>
              <m:rPr>
                <m:scr m:val="double-struck"/>
              </m:rPr>
              <w:rPr>
                <w:rFonts w:ascii="Cambria Math" w:hAnsi="Cambria Math"/>
              </w:rPr>
              <m:t>R</m:t>
            </m:r>
          </m:e>
          <m:sup>
            <m:r>
              <w:rPr>
                <w:rFonts w:ascii="Cambria Math" w:hAnsi="Cambria Math"/>
              </w:rPr>
              <m:t>2</m:t>
            </m:r>
          </m:sup>
        </m:sSup>
      </m:oMath>
      <w:r>
        <w:rPr>
          <w:color w:val="000000"/>
        </w:rPr>
        <w:t xml:space="preserve"> to nije slučaj.</w:t>
      </w:r>
      <w:r>
        <w:rPr>
          <w:color w:val="000000"/>
        </w:rPr>
        <w:br/>
      </w:r>
    </w:p>
    <w:p w14:paraId="0000008B" w14:textId="54FF9C17" w:rsidR="00400D5A" w:rsidRPr="00B51391" w:rsidRDefault="004E5D00" w:rsidP="00B51391">
      <w:pPr>
        <w:pStyle w:val="BodyText"/>
      </w:pPr>
      <w:r>
        <w:rPr>
          <w:b/>
        </w:rPr>
        <w:t>Definicija 4.1</w:t>
      </w:r>
      <w:r w:rsidR="00B51391" w:rsidRPr="00B51391">
        <w:t xml:space="preserve"> </w:t>
      </w:r>
      <w:r w:rsidR="00B51391">
        <w:t xml:space="preserve">Definišimo </w:t>
      </w:r>
      <w:r w:rsidR="00B51391">
        <w:rPr>
          <w:b/>
        </w:rPr>
        <w:t>k-traku u n dimenzija</w:t>
      </w:r>
      <w:r w:rsidR="00B51391">
        <w:t xml:space="preserve"> za svako </w:t>
      </w:r>
      <m:oMath>
        <m:r>
          <w:rPr>
            <w:rFonts w:ascii="Cambria Math" w:hAnsi="Cambria Math"/>
          </w:rPr>
          <m:t>n∈</m:t>
        </m:r>
        <m:r>
          <m:rPr>
            <m:scr m:val="double-struck"/>
            <m:sty m:val="p"/>
          </m:rPr>
          <w:rPr>
            <w:rFonts w:ascii="Cambria Math" w:hAnsi="Cambria Math"/>
          </w:rPr>
          <m:t>N</m:t>
        </m:r>
      </m:oMath>
      <w:r w:rsidR="00B51391">
        <w:t xml:space="preserve"> i za svako </w:t>
      </w:r>
      <m:oMath>
        <m:r>
          <w:rPr>
            <w:rFonts w:ascii="Cambria Math" w:hAnsi="Cambria Math"/>
          </w:rPr>
          <m:t>1≤k≤n-1</m:t>
        </m:r>
      </m:oMath>
      <w:r w:rsidR="00B51391">
        <w:t xml:space="preserve"> kao šumu </w:t>
      </w:r>
      <w:r w:rsidR="00102B77">
        <w:t>određen</w:t>
      </w:r>
      <w:r w:rsidR="00B51391">
        <w:t xml:space="preserve">u svim tačkama iz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rsidR="00B51391">
        <w:t xml:space="preserve"> na udaljenosti manjoj ili jednakoj </w:t>
      </w:r>
      <m:oMath>
        <m:f>
          <m:fPr>
            <m:ctrlPr>
              <w:rPr>
                <w:rFonts w:ascii="Cambria Math" w:hAnsi="Cambria Math"/>
              </w:rPr>
            </m:ctrlPr>
          </m:fPr>
          <m:num>
            <m:r>
              <w:rPr>
                <w:rFonts w:ascii="Cambria Math" w:hAnsi="Cambria Math"/>
              </w:rPr>
              <m:t>1</m:t>
            </m:r>
          </m:num>
          <m:den>
            <m:r>
              <w:rPr>
                <w:rFonts w:ascii="Cambria Math" w:hAnsi="Cambria Math"/>
              </w:rPr>
              <m:t>2</m:t>
            </m:r>
          </m:den>
        </m:f>
      </m:oMath>
      <w:r w:rsidR="00B51391">
        <w:t xml:space="preserve"> od nekog </w:t>
      </w:r>
      <m:oMath>
        <m:r>
          <w:rPr>
            <w:rFonts w:ascii="Cambria Math" w:hAnsi="Cambria Math"/>
          </w:rPr>
          <m:t>k</m:t>
        </m:r>
      </m:oMath>
      <w:r w:rsidR="00B51391">
        <w:t xml:space="preserve">-dimenzionog potprostora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rsidR="00B51391">
        <w:t>.</w:t>
      </w:r>
    </w:p>
    <w:p w14:paraId="0000008C" w14:textId="48CCD590" w:rsidR="00400D5A" w:rsidRDefault="004E5D00">
      <w:pPr>
        <w:pBdr>
          <w:top w:val="nil"/>
          <w:left w:val="nil"/>
          <w:bottom w:val="nil"/>
          <w:right w:val="nil"/>
          <w:between w:val="nil"/>
        </w:pBdr>
        <w:spacing w:before="180" w:after="180"/>
        <w:rPr>
          <w:color w:val="000000"/>
        </w:rPr>
      </w:pPr>
      <w:r>
        <w:rPr>
          <w:b/>
        </w:rPr>
        <w:t>Teorema 4.2:</w:t>
      </w:r>
      <w:r>
        <w:t xml:space="preserve"> </w:t>
      </w:r>
      <w:r>
        <w:rPr>
          <w:color w:val="000000"/>
        </w:rPr>
        <w:t xml:space="preserve">Najkraća izlazna putanja iz </w:t>
      </w:r>
      <m:oMath>
        <m:r>
          <w:rPr>
            <w:rFonts w:ascii="Cambria Math" w:hAnsi="Cambria Math"/>
            <w:color w:val="000000"/>
          </w:rPr>
          <m:t>k</m:t>
        </m:r>
      </m:oMath>
      <w:r>
        <w:rPr>
          <w:color w:val="000000"/>
        </w:rPr>
        <w:t xml:space="preserve">-trake u </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Pr>
          <w:color w:val="000000"/>
        </w:rPr>
        <w:t xml:space="preserve"> je ista kao najkraća izlazna putanja iz trake </w:t>
      </w:r>
      <w:proofErr w:type="gramStart"/>
      <w:r>
        <w:rPr>
          <w:color w:val="000000"/>
        </w:rPr>
        <w:t xml:space="preserve">u </w:t>
      </w:r>
      <w:proofErr w:type="gramEnd"/>
      <m:oMath>
        <m:sSup>
          <m:sSupPr>
            <m:ctrlPr>
              <w:rPr>
                <w:rFonts w:ascii="Cambria Math" w:hAnsi="Cambria Math"/>
              </w:rPr>
            </m:ctrlPr>
          </m:sSupPr>
          <m:e>
            <m:r>
              <m:rPr>
                <m:scr m:val="double-struck"/>
              </m:rPr>
              <w:rPr>
                <w:rFonts w:ascii="Cambria Math" w:hAnsi="Cambria Math"/>
              </w:rPr>
              <m:t>R</m:t>
            </m:r>
          </m:e>
          <m:sup>
            <m:r>
              <w:rPr>
                <w:rFonts w:ascii="Cambria Math" w:hAnsi="Cambria Math"/>
              </w:rPr>
              <m:t>k+1</m:t>
            </m:r>
          </m:sup>
        </m:sSup>
      </m:oMath>
      <w:r>
        <w:rPr>
          <w:color w:val="000000"/>
        </w:rPr>
        <w:t>.</w:t>
      </w:r>
    </w:p>
    <w:p w14:paraId="505FDB1C" w14:textId="4A01BA74" w:rsidR="0041419C" w:rsidRDefault="004E5D00" w:rsidP="00B51391">
      <w:pPr>
        <w:pStyle w:val="BodyText"/>
      </w:pPr>
      <w:r>
        <w:rPr>
          <w:i/>
        </w:rPr>
        <w:lastRenderedPageBreak/>
        <w:t>Dokaz:</w:t>
      </w:r>
      <w:r>
        <w:t xml:space="preserve"> </w:t>
      </w:r>
      <w:r w:rsidR="00265AFD">
        <w:t xml:space="preserve">Pokažimo da za svaki </w:t>
      </w:r>
      <w:r w:rsidR="00765023">
        <w:t xml:space="preserve">izlazni </w:t>
      </w:r>
      <w:r w:rsidR="00265AFD">
        <w:t xml:space="preserve">put u </w:t>
      </w:r>
      <w:proofErr w:type="gramStart"/>
      <w:r w:rsidR="00265AFD">
        <w:t>traci</w:t>
      </w:r>
      <w:proofErr w:type="gramEnd"/>
      <w:r w:rsidR="00265AFD">
        <w:t xml:space="preserve"> u </w:t>
      </w:r>
      <m:oMath>
        <m:r>
          <w:rPr>
            <w:rFonts w:ascii="Cambria Math" w:hAnsi="Cambria Math"/>
          </w:rPr>
          <m:t>(k+1)</m:t>
        </m:r>
      </m:oMath>
      <w:r w:rsidR="00765023">
        <w:rPr>
          <w:rFonts w:eastAsiaTheme="minorEastAsia"/>
        </w:rPr>
        <w:t xml:space="preserve"> dimenzija važi da je on takođe i izlazni put iz</w:t>
      </w:r>
      <w:r w:rsidR="00265AFD">
        <w:t xml:space="preserve"> </w:t>
      </w:r>
      <m:oMath>
        <m:r>
          <w:rPr>
            <w:rFonts w:ascii="Cambria Math" w:hAnsi="Cambria Math"/>
          </w:rPr>
          <m:t>k</m:t>
        </m:r>
      </m:oMath>
      <w:r w:rsidR="00765023">
        <w:t>-trake</w:t>
      </w:r>
      <w:r w:rsidR="00265AFD">
        <w:t xml:space="preserve"> u </w:t>
      </w:r>
      <m:oMath>
        <m:r>
          <w:rPr>
            <w:rFonts w:ascii="Cambria Math" w:hAnsi="Cambria Math"/>
          </w:rPr>
          <m:t>n</m:t>
        </m:r>
      </m:oMath>
      <w:r w:rsidR="00265AFD">
        <w:t xml:space="preserve"> dimenzija. </w:t>
      </w:r>
      <w:r w:rsidR="00B51391">
        <w:t xml:space="preserve">Posmatrajmo jedan izlazni put iz trake u </w:t>
      </w:r>
      <m:oMath>
        <m:r>
          <w:rPr>
            <w:rFonts w:ascii="Cambria Math" w:hAnsi="Cambria Math"/>
          </w:rPr>
          <m:t>(k+1)</m:t>
        </m:r>
      </m:oMath>
      <w:r w:rsidR="00B51391">
        <w:t xml:space="preserve">-noj dimenziji, i pretpostavimo da je on ceo u unutrašnjosti naše </w:t>
      </w:r>
      <m:oMath>
        <m:r>
          <w:rPr>
            <w:rFonts w:ascii="Cambria Math" w:hAnsi="Cambria Math"/>
          </w:rPr>
          <m:t>k</m:t>
        </m:r>
      </m:oMath>
      <w:r w:rsidR="00B51391">
        <w:t xml:space="preserve">-trake u </w:t>
      </w:r>
      <m:oMath>
        <m:r>
          <w:rPr>
            <w:rFonts w:ascii="Cambria Math" w:hAnsi="Cambria Math"/>
          </w:rPr>
          <m:t>n</m:t>
        </m:r>
      </m:oMath>
      <w:r w:rsidR="00265AFD">
        <w:t xml:space="preserve"> </w:t>
      </w:r>
      <w:r w:rsidR="00B51391">
        <w:t xml:space="preserve">dimenzija. Projektujemo dati </w:t>
      </w:r>
      <m:oMath>
        <m:sSup>
          <m:sSupPr>
            <m:ctrlPr>
              <w:rPr>
                <w:rFonts w:ascii="Cambria Math" w:hAnsi="Cambria Math"/>
              </w:rPr>
            </m:ctrlPr>
          </m:sSupPr>
          <m:e>
            <m:r>
              <w:rPr>
                <w:rFonts w:ascii="Cambria Math" w:hAnsi="Cambria Math"/>
              </w:rPr>
              <m:t>R</m:t>
            </m:r>
          </m:e>
          <m:sup>
            <m:r>
              <w:rPr>
                <w:rFonts w:ascii="Cambria Math" w:hAnsi="Cambria Math"/>
              </w:rPr>
              <m:t>n</m:t>
            </m:r>
          </m:sup>
        </m:sSup>
      </m:oMath>
      <w:r w:rsidR="00B51391">
        <w:t xml:space="preserve"> prostor </w:t>
      </w:r>
      <w:proofErr w:type="gramStart"/>
      <w:r w:rsidR="00B51391">
        <w:t>na</w:t>
      </w:r>
      <w:proofErr w:type="gramEnd"/>
      <w:r w:rsidR="00B51391">
        <w:t xml:space="preserve"> </w:t>
      </w:r>
      <m:oMath>
        <m:sSup>
          <m:sSupPr>
            <m:ctrlPr>
              <w:rPr>
                <w:rFonts w:ascii="Cambria Math" w:hAnsi="Cambria Math"/>
              </w:rPr>
            </m:ctrlPr>
          </m:sSupPr>
          <m:e>
            <m:r>
              <w:rPr>
                <w:rFonts w:ascii="Cambria Math" w:hAnsi="Cambria Math"/>
              </w:rPr>
              <m:t>R</m:t>
            </m:r>
          </m:e>
          <m:sup>
            <m:r>
              <w:rPr>
                <w:rFonts w:ascii="Cambria Math" w:hAnsi="Cambria Math"/>
              </w:rPr>
              <m:t>k+1</m:t>
            </m:r>
          </m:sup>
        </m:sSup>
      </m:oMath>
      <w:r w:rsidR="00B51391">
        <w:t xml:space="preserve"> potprostor u kom leži posmatrani put. Prilikom ortogonalne projekcije bilo koje figure, njena širina (u prostoru na koji smo projektovali) ne može biti veća nego širina polazne figure u polaznom prostoru (zaista, ukoliko bi se projektovana figura mogla smestiti između neke dve hiperravni u svom potprostoru, od njih direktno možemo, pomeranjem u pravcu projekcije, napraviti hiperravni polaznog prostora između kojih je polazna figura). Dakle, posmatranom projekcijom se uočeni put projektuje na sebe, a čitava </w:t>
      </w:r>
      <m:oMath>
        <m:r>
          <w:rPr>
            <w:rFonts w:ascii="Cambria Math" w:hAnsi="Cambria Math"/>
          </w:rPr>
          <m:t>k</m:t>
        </m:r>
      </m:oMath>
      <w:r w:rsidR="00B51391">
        <w:t xml:space="preserve">-traka se projektuje na neki objekat širine ne manje od 1; stoga, posmatrani put bi se mogao smestiti u neku traku širine 1 u </w:t>
      </w:r>
      <w:proofErr w:type="gramStart"/>
      <w:r w:rsidR="00B51391">
        <w:t xml:space="preserve">prostoru </w:t>
      </w:r>
      <w:proofErr w:type="gramEnd"/>
      <m:oMath>
        <m:sSup>
          <m:sSupPr>
            <m:ctrlPr>
              <w:rPr>
                <w:rFonts w:ascii="Cambria Math" w:hAnsi="Cambria Math"/>
              </w:rPr>
            </m:ctrlPr>
          </m:sSupPr>
          <m:e>
            <m:r>
              <w:rPr>
                <w:rFonts w:ascii="Cambria Math" w:hAnsi="Cambria Math"/>
              </w:rPr>
              <m:t>R</m:t>
            </m:r>
          </m:e>
          <m:sup>
            <m:r>
              <w:rPr>
                <w:rFonts w:ascii="Cambria Math" w:hAnsi="Cambria Math"/>
              </w:rPr>
              <m:t>k+1</m:t>
            </m:r>
          </m:sup>
        </m:sSup>
      </m:oMath>
      <w:r w:rsidR="00B51391">
        <w:t xml:space="preserve">, kontradikcija.      </w:t>
      </w:r>
    </w:p>
    <w:p w14:paraId="3E21B7E9" w14:textId="68806DA9" w:rsidR="003F34C6" w:rsidRDefault="0041419C" w:rsidP="0041419C">
      <w:pPr>
        <w:pStyle w:val="BodyText"/>
        <w:spacing w:before="240"/>
      </w:pPr>
      <w:r>
        <w:t xml:space="preserve">Dokažimo još i da ne postoji kraći izlazni put iz </w:t>
      </w:r>
      <m:oMath>
        <m:r>
          <w:rPr>
            <w:rFonts w:ascii="Cambria Math" w:hAnsi="Cambria Math"/>
          </w:rPr>
          <m:t>k</m:t>
        </m:r>
      </m:oMath>
      <w:r>
        <w:t xml:space="preserve">-trake u </w:t>
      </w:r>
      <m:oMath>
        <m:r>
          <w:rPr>
            <w:rFonts w:ascii="Cambria Math" w:hAnsi="Cambria Math"/>
          </w:rPr>
          <m:t>n</m:t>
        </m:r>
      </m:oMath>
      <w:r>
        <w:t xml:space="preserve"> dimenzija.</w:t>
      </w:r>
      <w:r w:rsidR="00B51391">
        <w:t xml:space="preserve">  </w:t>
      </w:r>
      <w:r>
        <w:t>Neka je</w:t>
      </w:r>
      <w:r>
        <w:softHyphen/>
        <w:t xml:space="preserve"> </w:t>
      </w:r>
      <m:oMath>
        <m:r>
          <w:rPr>
            <w:rFonts w:ascii="Cambria Math" w:hAnsi="Cambria Math"/>
          </w:rPr>
          <m:t>P</m:t>
        </m:r>
      </m:oMath>
      <w:r>
        <w:rPr>
          <w:rFonts w:eastAsiaTheme="minorEastAsia"/>
        </w:rPr>
        <w:t xml:space="preserve"> </w:t>
      </w:r>
      <m:oMath>
        <m:r>
          <w:rPr>
            <w:rFonts w:ascii="Cambria Math" w:eastAsiaTheme="minorEastAsia" w:hAnsi="Cambria Math"/>
          </w:rPr>
          <m:t>k</m:t>
        </m:r>
      </m:oMath>
      <w:r>
        <w:rPr>
          <w:rFonts w:eastAsiaTheme="minorEastAsia"/>
        </w:rPr>
        <w:t>-dime</w:t>
      </w:r>
      <w:r w:rsidR="003F34C6">
        <w:rPr>
          <w:rFonts w:eastAsiaTheme="minorEastAsia"/>
        </w:rPr>
        <w:t xml:space="preserve">nzioni potprostor koji definiše posmatranu </w:t>
      </w:r>
      <m:oMath>
        <m:r>
          <w:rPr>
            <w:rFonts w:ascii="Cambria Math" w:hAnsi="Cambria Math"/>
          </w:rPr>
          <m:t>k</m:t>
        </m:r>
      </m:oMath>
      <w:r w:rsidR="003F34C6">
        <w:t xml:space="preserve">-traku u </w:t>
      </w:r>
      <m:oMath>
        <m:r>
          <w:rPr>
            <w:rFonts w:ascii="Cambria Math" w:hAnsi="Cambria Math"/>
          </w:rPr>
          <m:t>n</m:t>
        </m:r>
      </m:oMath>
      <w:r w:rsidR="003F34C6">
        <w:t xml:space="preserve"> dimenzija i neka je </w:t>
      </w:r>
      <m:oMath>
        <m:r>
          <w:rPr>
            <w:rFonts w:ascii="Cambria Math" w:hAnsi="Cambria Math"/>
          </w:rPr>
          <m:t>v</m:t>
        </m:r>
      </m:oMath>
      <w:r w:rsidR="003F34C6">
        <w:t xml:space="preserve">   proizvoljan jedinični vector ortogonalan </w:t>
      </w:r>
      <w:proofErr w:type="gramStart"/>
      <w:r w:rsidR="003F34C6">
        <w:t xml:space="preserve">na </w:t>
      </w:r>
      <w:proofErr w:type="gramEnd"/>
      <m:oMath>
        <m:r>
          <w:rPr>
            <w:rFonts w:ascii="Cambria Math" w:hAnsi="Cambria Math"/>
          </w:rPr>
          <m:t>P</m:t>
        </m:r>
      </m:oMath>
      <w:r w:rsidR="003F34C6">
        <w:rPr>
          <w:rFonts w:eastAsiaTheme="minorEastAsia"/>
        </w:rPr>
        <w:t>.</w:t>
      </w:r>
      <w:r w:rsidR="003F34C6">
        <w:t xml:space="preserve"> Definišimo skup:</w:t>
      </w:r>
    </w:p>
    <w:p w14:paraId="21FBC975" w14:textId="7877D889" w:rsidR="003F34C6" w:rsidRDefault="00E90094" w:rsidP="003F34C6">
      <w:pPr>
        <w:pStyle w:val="BodyText"/>
        <w:spacing w:before="240"/>
        <w:jc w:val="center"/>
      </w:pPr>
      <m:oMath>
        <m:sSub>
          <m:sSubPr>
            <m:ctrlPr>
              <w:rPr>
                <w:rFonts w:ascii="Cambria Math" w:hAnsi="Cambria Math"/>
                <w:i/>
              </w:rPr>
            </m:ctrlPr>
          </m:sSubPr>
          <m:e>
            <m:r>
              <w:rPr>
                <w:rFonts w:ascii="Cambria Math" w:hAnsi="Cambria Math"/>
              </w:rPr>
              <m:t>X</m:t>
            </m:r>
          </m:e>
          <m:sub>
            <m:r>
              <w:rPr>
                <w:rFonts w:ascii="Cambria Math" w:hAnsi="Cambria Math"/>
              </w:rPr>
              <m:t>v</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λv+p</m:t>
                </m:r>
              </m:e>
            </m:d>
            <m:r>
              <w:rPr>
                <w:rFonts w:ascii="Cambria Math" w:hAnsi="Cambria Math"/>
              </w:rPr>
              <m:t xml:space="preserve"> p∈P</m:t>
            </m:r>
            <m:r>
              <w:rPr>
                <w:rFonts w:ascii="Cambria Math" w:hAnsi="Cambria Math"/>
              </w:rPr>
              <m:t xml:space="preserve">,  </m:t>
            </m:r>
            <m:d>
              <m:dPr>
                <m:begChr m:val="|"/>
                <m:endChr m:val="|"/>
                <m:ctrlPr>
                  <w:rPr>
                    <w:rFonts w:ascii="Cambria Math" w:hAnsi="Cambria Math"/>
                    <w:i/>
                  </w:rPr>
                </m:ctrlPr>
              </m:dPr>
              <m:e>
                <m:r>
                  <w:rPr>
                    <w:rFonts w:ascii="Cambria Math" w:hAnsi="Cambria Math"/>
                  </w:rPr>
                  <m:t>λv</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oMath>
      <w:r w:rsidR="003F34C6">
        <w:t xml:space="preserve"> </w:t>
      </w:r>
    </w:p>
    <w:p w14:paraId="0000008D" w14:textId="196E818F" w:rsidR="00400D5A" w:rsidRPr="00B51391" w:rsidRDefault="00265AFD" w:rsidP="003F34C6">
      <w:pPr>
        <w:pStyle w:val="BodyText"/>
        <w:spacing w:before="240"/>
      </w:pPr>
      <w:r>
        <w:t xml:space="preserve">Ovaj skup predstavlja traku u </w:t>
      </w:r>
      <m:oMath>
        <m:r>
          <w:rPr>
            <w:rFonts w:ascii="Cambria Math" w:hAnsi="Cambria Math"/>
          </w:rPr>
          <m:t>(k+1)</m:t>
        </m:r>
      </m:oMath>
      <w:r>
        <w:rPr>
          <w:rFonts w:eastAsiaTheme="minorEastAsia"/>
        </w:rPr>
        <w:t>-</w:t>
      </w:r>
      <w:proofErr w:type="gramStart"/>
      <w:r>
        <w:rPr>
          <w:rFonts w:eastAsiaTheme="minorEastAsia"/>
        </w:rPr>
        <w:t>oj</w:t>
      </w:r>
      <w:proofErr w:type="gramEnd"/>
      <w:r>
        <w:rPr>
          <w:rFonts w:eastAsiaTheme="minorEastAsia"/>
        </w:rPr>
        <w:t xml:space="preserve"> dimenziji i ona je upravo projekcija polazne </w:t>
      </w:r>
      <m:oMath>
        <m:r>
          <w:rPr>
            <w:rFonts w:ascii="Cambria Math" w:eastAsiaTheme="minorEastAsia" w:hAnsi="Cambria Math"/>
          </w:rPr>
          <m:t>k</m:t>
        </m:r>
      </m:oMath>
      <w:r>
        <w:rPr>
          <w:rFonts w:eastAsiaTheme="minorEastAsia"/>
        </w:rPr>
        <w:t xml:space="preserve">-trake na odgovarajući </w:t>
      </w:r>
      <m:oMath>
        <m:r>
          <w:rPr>
            <w:rFonts w:ascii="Cambria Math" w:eastAsiaTheme="minorEastAsia" w:hAnsi="Cambria Math"/>
          </w:rPr>
          <m:t>(k+1)</m:t>
        </m:r>
      </m:oMath>
      <w:r>
        <w:rPr>
          <w:rFonts w:eastAsiaTheme="minorEastAsia"/>
        </w:rPr>
        <w:t xml:space="preserve">-dimenzioni potprostor. Dakle, ukoliko bi postojao kraći izlazni put iz polazne </w:t>
      </w:r>
      <m:oMath>
        <m:r>
          <w:rPr>
            <w:rFonts w:ascii="Cambria Math" w:eastAsiaTheme="minorEastAsia" w:hAnsi="Cambria Math"/>
          </w:rPr>
          <m:t>k</m:t>
        </m:r>
      </m:oMath>
      <w:r>
        <w:rPr>
          <w:rFonts w:eastAsiaTheme="minorEastAsia"/>
        </w:rPr>
        <w:t xml:space="preserve">-trake, on bi se </w:t>
      </w:r>
      <w:proofErr w:type="gramStart"/>
      <w:r>
        <w:rPr>
          <w:rFonts w:eastAsiaTheme="minorEastAsia"/>
        </w:rPr>
        <w:t>na</w:t>
      </w:r>
      <w:proofErr w:type="gramEnd"/>
      <w:r>
        <w:rPr>
          <w:rFonts w:eastAsiaTheme="minorEastAsia"/>
        </w:rPr>
        <w:t xml:space="preserve"> ovaj način projektovao na put iste ili još manje dužine koji bi bio izlazni put za traku u</w:t>
      </w:r>
      <w:r>
        <w:rPr>
          <w:rFonts w:ascii="Segoe UI Symbol" w:hAnsi="Segoe UI Symbol" w:cs="Segoe UI Symbol"/>
        </w:rPr>
        <w:t xml:space="preserve"> </w:t>
      </w:r>
      <m:oMath>
        <m:r>
          <w:rPr>
            <w:rFonts w:ascii="Cambria Math" w:hAnsi="Cambria Math"/>
          </w:rPr>
          <m:t>(k+1)</m:t>
        </m:r>
      </m:oMath>
      <w:r>
        <w:rPr>
          <w:rFonts w:eastAsiaTheme="minorEastAsia"/>
        </w:rPr>
        <w:t xml:space="preserve">-oj dimenziji, kontradikcija.                      </w:t>
      </w:r>
      <w:r>
        <w:rPr>
          <w:rFonts w:ascii="Segoe UI Symbol" w:hAnsi="Segoe UI Symbol" w:cs="Segoe UI Symbol"/>
        </w:rPr>
        <w:t xml:space="preserve">  </w:t>
      </w:r>
      <w:r w:rsidR="004E5D00">
        <w:rPr>
          <w:rFonts w:ascii="Segoe UI Symbol" w:hAnsi="Segoe UI Symbol" w:cs="Segoe UI Symbol"/>
        </w:rPr>
        <w:t>☐</w:t>
      </w:r>
    </w:p>
    <w:p w14:paraId="0000008E" w14:textId="77777777" w:rsidR="00400D5A" w:rsidRDefault="004E5D00">
      <w:pPr>
        <w:pStyle w:val="Heading1"/>
      </w:pPr>
      <w:bookmarkStart w:id="12" w:name="3rdcrjn" w:colFirst="0" w:colLast="0"/>
      <w:bookmarkEnd w:id="12"/>
      <w:r>
        <w:t xml:space="preserve">Traka u </w:t>
      </w:r>
      <m:oMath>
        <m:sSup>
          <m:sSupPr>
            <m:ctrlPr>
              <w:rPr>
                <w:rFonts w:ascii="Cambria Math" w:hAnsi="Cambria Math"/>
              </w:rPr>
            </m:ctrlPr>
          </m:sSupPr>
          <m:e>
            <m:r>
              <m:rPr>
                <m:sty m:val="bi"/>
              </m:rPr>
              <w:rPr>
                <w:rFonts w:ascii="Cambria Math" w:hAnsi="Cambria Math"/>
              </w:rPr>
              <m:t>R</m:t>
            </m:r>
          </m:e>
          <m:sup>
            <m:r>
              <m:rPr>
                <m:sty m:val="bi"/>
              </m:rPr>
              <w:rPr>
                <w:rFonts w:ascii="Cambria Math" w:hAnsi="Cambria Math"/>
              </w:rPr>
              <m:t>2</m:t>
            </m:r>
          </m:sup>
        </m:sSup>
      </m:oMath>
      <w:r>
        <w:t xml:space="preserve"> </w:t>
      </w:r>
      <w:proofErr w:type="gramStart"/>
      <w:r>
        <w:t>sa</w:t>
      </w:r>
      <w:proofErr w:type="gramEnd"/>
      <w:r>
        <w:t xml:space="preserve"> proizvoljnim brojem ljudi</w:t>
      </w:r>
    </w:p>
    <w:p w14:paraId="216D9E23" w14:textId="77777777" w:rsidR="00B51391" w:rsidRDefault="004E5D00" w:rsidP="00B51391">
      <w:pPr>
        <w:pStyle w:val="FirstParagraph"/>
      </w:pPr>
      <w:r>
        <w:rPr>
          <w:b/>
        </w:rPr>
        <w:t>Lema 5.1:</w:t>
      </w:r>
      <w:r>
        <w:t xml:space="preserve"> </w:t>
      </w:r>
      <w:r w:rsidR="00B51391">
        <w:t xml:space="preserve">Za šumu </w:t>
      </w:r>
      <m:oMath>
        <m:r>
          <w:rPr>
            <w:rFonts w:ascii="Cambria Math" w:hAnsi="Cambria Math"/>
          </w:rPr>
          <m:t>F</m:t>
        </m:r>
      </m:oMath>
      <w:r w:rsidR="00B51391">
        <w:t xml:space="preserve"> u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rsidR="00B51391">
        <w:t xml:space="preserve"> važi:</w:t>
      </w:r>
    </w:p>
    <w:p w14:paraId="05586934" w14:textId="77777777" w:rsidR="00B51391" w:rsidRDefault="00E90094" w:rsidP="00B51391">
      <w:pPr>
        <w:pStyle w:val="BodyText"/>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(F)=</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(F).</m:t>
          </m:r>
        </m:oMath>
      </m:oMathPara>
    </w:p>
    <w:p w14:paraId="00000091" w14:textId="2207D470" w:rsidR="00400D5A" w:rsidRDefault="004E5D00" w:rsidP="00B51391">
      <w:pPr>
        <w:pBdr>
          <w:top w:val="nil"/>
          <w:left w:val="nil"/>
          <w:bottom w:val="nil"/>
          <w:right w:val="nil"/>
          <w:between w:val="nil"/>
        </w:pBdr>
        <w:spacing w:before="180" w:after="180"/>
        <w:rPr>
          <w:color w:val="000000"/>
        </w:rPr>
      </w:pPr>
      <w:r>
        <w:rPr>
          <w:i/>
        </w:rPr>
        <w:t>Dokaz:</w:t>
      </w:r>
      <w:r>
        <w:t xml:space="preserve"> </w:t>
      </w:r>
      <w:r>
        <w:rPr>
          <w:color w:val="000000"/>
        </w:rPr>
        <w:t xml:space="preserve">Za svaki izlazni put za jednog čoveka postoji ekvivalentan izlazni put za dvojicu jer ako dva čoveka krenu iz bilo koje tačke tog puta i u suprotnim smerovima ga prate, obrazovaće isti put. Slično, za svaki izlazni put za dva čoveka postoji ekvivalentan put za jednog čoveka tako što jedan čovek ide putem koji bi formirao da krene iz krajnje pozicije na putu jednog od dva čoveka i prati taj put do krajnje pozicije drugog.                                 </w:t>
      </w:r>
      <w:r>
        <w:rPr>
          <w:rFonts w:ascii="Segoe UI Symbol" w:hAnsi="Segoe UI Symbol" w:cs="Segoe UI Symbol"/>
        </w:rPr>
        <w:t>☐</w:t>
      </w:r>
    </w:p>
    <w:p w14:paraId="45E4EA21" w14:textId="77777777" w:rsidR="00B51391" w:rsidRDefault="004E5D00" w:rsidP="00B51391">
      <w:pPr>
        <w:pStyle w:val="BodyText"/>
      </w:pPr>
      <w:r>
        <w:rPr>
          <w:b/>
        </w:rPr>
        <w:t>Definicija 5.2:</w:t>
      </w:r>
      <w:r>
        <w:t xml:space="preserve"> </w:t>
      </w:r>
      <w:r w:rsidR="00B51391">
        <w:t xml:space="preserve">Geometrijska medijana skupa </w:t>
      </w:r>
      <w:proofErr w:type="gramStart"/>
      <w:r w:rsidR="00B51391">
        <w:t xml:space="preserve">tačaka </w:t>
      </w:r>
      <w:proofErr w:type="gramEnd"/>
      <m:oMath>
        <m:r>
          <w:rPr>
            <w:rFonts w:ascii="Cambria Math" w:hAnsi="Cambria Math"/>
          </w:rPr>
          <m:t>S={</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m:t>
        </m:r>
      </m:oMath>
      <w:r w:rsidR="00B51391">
        <w:t xml:space="preserve">, gde su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rsidR="00B51391">
        <w:t xml:space="preserve"> je tačka </w:t>
      </w:r>
      <m:oMath>
        <m:r>
          <w:rPr>
            <w:rFonts w:ascii="Cambria Math" w:hAnsi="Cambria Math"/>
          </w:rPr>
          <m:t>M∈</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rsidR="00B51391">
        <w:t xml:space="preserve"> za koju važi:</w:t>
      </w:r>
    </w:p>
    <w:p w14:paraId="79F6D817" w14:textId="77777777" w:rsidR="00B51391" w:rsidRDefault="00E90094" w:rsidP="00B51391">
      <w:pPr>
        <w:pStyle w:val="BodyText"/>
      </w:pPr>
      <m:oMathPara>
        <m:oMathParaPr>
          <m:jc m:val="center"/>
        </m:oMathParaPr>
        <m:oMath>
          <m:limLow>
            <m:limLowPr>
              <m:ctrlPr>
                <w:rPr>
                  <w:rFonts w:ascii="Cambria Math" w:hAnsi="Cambria Math"/>
                </w:rPr>
              </m:ctrlPr>
            </m:limLowPr>
            <m:e>
              <m:r>
                <m:rPr>
                  <m:nor/>
                </m:rPr>
                <m:t>argmin</m:t>
              </m:r>
            </m:e>
            <m:lim>
              <m:r>
                <w:rPr>
                  <w:rFonts w:ascii="Cambria Math" w:hAnsi="Cambria Math"/>
                </w:rPr>
                <m:t>M∈</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lim>
          </m:limLow>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m:t>
              </m:r>
            </m:e>
          </m:nary>
          <m:r>
            <w:rPr>
              <w:rFonts w:ascii="Cambria Math" w:hAnsi="Cambria Math"/>
            </w:rPr>
            <m:t>,</m:t>
          </m:r>
        </m:oMath>
      </m:oMathPara>
    </w:p>
    <w:p w14:paraId="0DCCDDF9" w14:textId="1F4C3318" w:rsidR="00B51391" w:rsidRDefault="00B51391" w:rsidP="00B51391">
      <w:pPr>
        <w:pStyle w:val="FirstParagraph"/>
      </w:pPr>
      <w:proofErr w:type="gramStart"/>
      <w:r>
        <w:t>gde</w:t>
      </w:r>
      <w:proofErr w:type="gramEnd"/>
      <w:r>
        <w:t xml:space="preserve"> je za </w:t>
      </w:r>
      <m:oMath>
        <m:r>
          <w:rPr>
            <w:rFonts w:ascii="Cambria Math" w:hAnsi="Cambria Math"/>
          </w:rPr>
          <m:t>A,B∈</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 xml:space="preserve"> </w:t>
      </w:r>
      <m:oMath>
        <m:r>
          <w:rPr>
            <w:rFonts w:ascii="Cambria Math" w:hAnsi="Cambria Math"/>
          </w:rPr>
          <m:t>d(A,B)</m:t>
        </m:r>
      </m:oMath>
      <w:r>
        <w:t xml:space="preserve"> euklidska razdaljina između tačaka </w:t>
      </w:r>
      <m:oMath>
        <m:r>
          <w:rPr>
            <w:rFonts w:ascii="Cambria Math" w:hAnsi="Cambria Math"/>
          </w:rPr>
          <m:t>A</m:t>
        </m:r>
      </m:oMath>
      <w:r>
        <w:t xml:space="preserve"> i </w:t>
      </w:r>
      <m:oMath>
        <m:r>
          <w:rPr>
            <w:rFonts w:ascii="Cambria Math" w:hAnsi="Cambria Math"/>
          </w:rPr>
          <m:t>B.</m:t>
        </m:r>
      </m:oMath>
    </w:p>
    <w:p w14:paraId="00000095" w14:textId="202EFE77" w:rsidR="00400D5A" w:rsidRDefault="004E5D00" w:rsidP="00B51391">
      <w:pPr>
        <w:pBdr>
          <w:top w:val="nil"/>
          <w:left w:val="nil"/>
          <w:bottom w:val="nil"/>
          <w:right w:val="nil"/>
          <w:between w:val="nil"/>
        </w:pBdr>
        <w:spacing w:before="180" w:after="180"/>
      </w:pPr>
      <w:r>
        <w:rPr>
          <w:b/>
        </w:rPr>
        <w:t>Definicija 5.3:</w:t>
      </w:r>
      <w:r>
        <w:t xml:space="preserve"> </w:t>
      </w:r>
      <w:r>
        <w:rPr>
          <w:color w:val="000000"/>
        </w:rPr>
        <w:t>Toričelijeva tačka je geometrijska medijana trougla.</w:t>
      </w:r>
    </w:p>
    <w:p w14:paraId="00000096" w14:textId="77777777" w:rsidR="00400D5A" w:rsidRDefault="004E5D00">
      <w:pPr>
        <w:pBdr>
          <w:top w:val="nil"/>
          <w:left w:val="nil"/>
          <w:bottom w:val="nil"/>
          <w:right w:val="nil"/>
          <w:between w:val="nil"/>
        </w:pBdr>
        <w:spacing w:before="180" w:after="180"/>
        <w:rPr>
          <w:color w:val="000000"/>
        </w:rPr>
      </w:pPr>
      <w:r>
        <w:rPr>
          <w:color w:val="000000"/>
        </w:rPr>
        <w:lastRenderedPageBreak/>
        <w:t>Za Toričelijevu tačku su poznata svojstva:</w:t>
      </w:r>
    </w:p>
    <w:p w14:paraId="00000097" w14:textId="77777777" w:rsidR="00400D5A" w:rsidRDefault="004E5D00">
      <w:pPr>
        <w:numPr>
          <w:ilvl w:val="0"/>
          <w:numId w:val="2"/>
        </w:numPr>
      </w:pPr>
      <w:r>
        <w:t xml:space="preserve">Ako je u </w:t>
      </w:r>
      <m:oMath>
        <m:r>
          <w:rPr>
            <w:rFonts w:ascii="Cambria Math" w:hAnsi="Cambria Math"/>
          </w:rPr>
          <m:t>△ABC</m:t>
        </m:r>
      </m:oMath>
      <w:r>
        <w:t xml:space="preserve"> jedan od uglova veći </w:t>
      </w:r>
      <w:proofErr w:type="gramStart"/>
      <w:r>
        <w:t xml:space="preserve">od </w:t>
      </w:r>
      <w:proofErr w:type="gramEnd"/>
      <m:oMath>
        <m:sSup>
          <m:sSupPr>
            <m:ctrlPr>
              <w:rPr>
                <w:rFonts w:ascii="Cambria Math" w:hAnsi="Cambria Math"/>
              </w:rPr>
            </m:ctrlPr>
          </m:sSupPr>
          <m:e>
            <m:r>
              <w:rPr>
                <w:rFonts w:ascii="Cambria Math" w:hAnsi="Cambria Math"/>
              </w:rPr>
              <m:t>120</m:t>
            </m:r>
          </m:e>
          <m:sup>
            <m:r>
              <w:rPr>
                <w:rFonts w:ascii="Cambria Math" w:hAnsi="Cambria Math"/>
              </w:rPr>
              <m:t>∘</m:t>
            </m:r>
          </m:sup>
        </m:sSup>
      </m:oMath>
      <w:r>
        <w:t xml:space="preserve">, Toričelijeva tačka </w:t>
      </w:r>
      <m:oMath>
        <m:r>
          <w:rPr>
            <w:rFonts w:ascii="Cambria Math" w:hAnsi="Cambria Math"/>
          </w:rPr>
          <m:t>△ABC</m:t>
        </m:r>
      </m:oMath>
      <w:r>
        <w:t xml:space="preserve"> je teme tog ugla.</w:t>
      </w:r>
    </w:p>
    <w:p w14:paraId="00000098" w14:textId="77777777" w:rsidR="00400D5A" w:rsidRDefault="004E5D00">
      <w:pPr>
        <w:numPr>
          <w:ilvl w:val="0"/>
          <w:numId w:val="2"/>
        </w:numPr>
      </w:pPr>
      <w:r>
        <w:t xml:space="preserve">Ako su u </w:t>
      </w:r>
      <m:oMath>
        <m:r>
          <w:rPr>
            <w:rFonts w:ascii="Cambria Math" w:hAnsi="Cambria Math"/>
          </w:rPr>
          <m:t>△ABC</m:t>
        </m:r>
      </m:oMath>
      <w:r>
        <w:t xml:space="preserve"> svi uglovi ne veći od </w:t>
      </w:r>
      <m:oMath>
        <m:sSup>
          <m:sSupPr>
            <m:ctrlPr>
              <w:rPr>
                <w:rFonts w:ascii="Cambria Math" w:hAnsi="Cambria Math"/>
              </w:rPr>
            </m:ctrlPr>
          </m:sSupPr>
          <m:e>
            <m:r>
              <w:rPr>
                <w:rFonts w:ascii="Cambria Math" w:hAnsi="Cambria Math"/>
              </w:rPr>
              <m:t>120</m:t>
            </m:r>
          </m:e>
          <m:sup>
            <m:r>
              <w:rPr>
                <w:rFonts w:ascii="Cambria Math" w:hAnsi="Cambria Math"/>
              </w:rPr>
              <m:t>∘</m:t>
            </m:r>
          </m:sup>
        </m:sSup>
      </m:oMath>
      <w:r>
        <w:t xml:space="preserve">,Toričelijeva tačka </w:t>
      </w:r>
      <m:oMath>
        <m:r>
          <w:rPr>
            <w:rFonts w:ascii="Cambria Math" w:hAnsi="Cambria Math"/>
          </w:rPr>
          <m:t>△ABC</m:t>
        </m:r>
      </m:oMath>
      <w:r>
        <w:t xml:space="preserve"> je tačka </w:t>
      </w:r>
      <m:oMath>
        <m:r>
          <w:rPr>
            <w:rFonts w:ascii="Cambria Math" w:hAnsi="Cambria Math"/>
          </w:rPr>
          <m:t>X</m:t>
        </m:r>
      </m:oMath>
      <w:r>
        <w:t xml:space="preserve"> takva da važi:</w:t>
      </w:r>
    </w:p>
    <w:p w14:paraId="6262AC63" w14:textId="77777777" w:rsidR="00B51391" w:rsidRDefault="00B51391" w:rsidP="00B51391">
      <w:pPr>
        <w:pStyle w:val="BodyText"/>
        <w:ind w:left="480"/>
      </w:pPr>
      <m:oMathPara>
        <m:oMathParaPr>
          <m:jc m:val="center"/>
        </m:oMathParaPr>
        <m:oMath>
          <m:r>
            <w:rPr>
              <w:rFonts w:ascii="Cambria Math" w:hAnsi="Cambria Math"/>
            </w:rPr>
            <m:t>∠AXB=∠BXC=∠CXA=</m:t>
          </m:r>
          <m:sSup>
            <m:sSupPr>
              <m:ctrlPr>
                <w:rPr>
                  <w:rFonts w:ascii="Cambria Math" w:hAnsi="Cambria Math"/>
                </w:rPr>
              </m:ctrlPr>
            </m:sSupPr>
            <m:e>
              <m:r>
                <w:rPr>
                  <w:rFonts w:ascii="Cambria Math" w:hAnsi="Cambria Math"/>
                </w:rPr>
                <m:t>120</m:t>
              </m:r>
            </m:e>
            <m:sup>
              <m:r>
                <w:rPr>
                  <w:rFonts w:ascii="Cambria Math" w:hAnsi="Cambria Math"/>
                </w:rPr>
                <m:t>∘</m:t>
              </m:r>
            </m:sup>
          </m:sSup>
        </m:oMath>
      </m:oMathPara>
    </w:p>
    <w:p w14:paraId="0000009A" w14:textId="021E50A9" w:rsidR="00400D5A" w:rsidRDefault="004E5D00">
      <w:pPr>
        <w:pBdr>
          <w:top w:val="nil"/>
          <w:left w:val="nil"/>
          <w:bottom w:val="nil"/>
          <w:right w:val="nil"/>
          <w:between w:val="nil"/>
        </w:pBdr>
        <w:spacing w:before="180" w:after="180"/>
        <w:rPr>
          <w:color w:val="000000"/>
        </w:rPr>
      </w:pPr>
      <w:r>
        <w:rPr>
          <w:b/>
        </w:rPr>
        <w:t>Teorema 5.4:</w:t>
      </w:r>
      <w:r>
        <w:t xml:space="preserve"> </w:t>
      </w:r>
      <w:r>
        <w:rPr>
          <w:color w:val="000000"/>
        </w:rPr>
        <w:t xml:space="preserve">Najkraći izlazni put iz </w:t>
      </w:r>
      <m:oMath>
        <m:sSub>
          <m:sSubPr>
            <m:ctrlPr>
              <w:rPr>
                <w:rFonts w:ascii="Cambria Math" w:hAnsi="Cambria Math"/>
                <w:color w:val="000000"/>
              </w:rPr>
            </m:ctrlPr>
          </m:sSubPr>
          <m:e>
            <m:r>
              <w:rPr>
                <w:rFonts w:ascii="Cambria Math" w:hAnsi="Cambria Math"/>
                <w:color w:val="000000"/>
              </w:rPr>
              <m:t>T</m:t>
            </m:r>
          </m:e>
          <m:sub>
            <m:r>
              <w:rPr>
                <w:rFonts w:ascii="Cambria Math" w:hAnsi="Cambria Math"/>
                <w:color w:val="000000"/>
              </w:rPr>
              <m:t>2</m:t>
            </m:r>
          </m:sub>
        </m:sSub>
      </m:oMath>
      <w:r>
        <w:rPr>
          <w:color w:val="000000"/>
        </w:rPr>
        <w:t xml:space="preserve"> čiji je konveksni omotač trougao je </w:t>
      </w:r>
      <w:proofErr w:type="gramStart"/>
      <w:r>
        <w:rPr>
          <w:color w:val="000000"/>
        </w:rPr>
        <w:t xml:space="preserve">dužine </w:t>
      </w:r>
      <w:proofErr w:type="gramEnd"/>
      <m:oMath>
        <m:r>
          <w:rPr>
            <w:rFonts w:ascii="Cambria Math" w:hAnsi="Cambria Math"/>
            <w:color w:val="000000"/>
          </w:rPr>
          <m:t>2</m:t>
        </m:r>
      </m:oMath>
      <w:r>
        <w:rPr>
          <w:color w:val="000000"/>
        </w:rPr>
        <w:t xml:space="preserve">. Tačnije, to je put za troje ljudi koji kreću iz centra jednakostraničnog trougla i svaki čovek ide ka jednom </w:t>
      </w:r>
      <w:proofErr w:type="gramStart"/>
      <w:r>
        <w:rPr>
          <w:color w:val="000000"/>
        </w:rPr>
        <w:t>od</w:t>
      </w:r>
      <w:proofErr w:type="gramEnd"/>
      <w:r>
        <w:rPr>
          <w:color w:val="000000"/>
        </w:rPr>
        <w:t xml:space="preserve"> temena.</w:t>
      </w:r>
    </w:p>
    <w:p w14:paraId="7952F06B" w14:textId="24E2E2E5" w:rsidR="00B51391" w:rsidRDefault="004E5D00" w:rsidP="00B51391">
      <w:pPr>
        <w:pStyle w:val="BodyText"/>
      </w:pPr>
      <w:r>
        <w:rPr>
          <w:i/>
        </w:rPr>
        <w:t>Dokaz:</w:t>
      </w:r>
      <w:r>
        <w:t xml:space="preserve"> </w:t>
      </w:r>
      <w:r w:rsidR="00B51391">
        <w:t xml:space="preserve">Neka je konveksni omotač posmatranog puta </w:t>
      </w:r>
      <m:oMath>
        <m:r>
          <w:rPr>
            <w:rFonts w:ascii="Cambria Math" w:hAnsi="Cambria Math"/>
          </w:rPr>
          <m:t>△ABC</m:t>
        </m:r>
      </m:oMath>
      <w:r w:rsidR="00B51391">
        <w:t xml:space="preserve"> i neka je početna tačka puta tačka </w:t>
      </w:r>
      <m:oMath>
        <m:r>
          <w:rPr>
            <w:rFonts w:ascii="Cambria Math" w:hAnsi="Cambria Math"/>
          </w:rPr>
          <m:t>X</m:t>
        </m:r>
      </m:oMath>
      <w:r w:rsidR="00B51391">
        <w:t xml:space="preserve"> (</w:t>
      </w:r>
      <w:proofErr w:type="gramStart"/>
      <w:r w:rsidR="00B51391">
        <w:t xml:space="preserve">unutar </w:t>
      </w:r>
      <w:proofErr w:type="gramEnd"/>
      <m:oMath>
        <m:r>
          <w:rPr>
            <w:rFonts w:ascii="Cambria Math" w:hAnsi="Cambria Math"/>
          </w:rPr>
          <m:t>△ABC</m:t>
        </m:r>
      </m:oMath>
      <w:r w:rsidR="00B51391">
        <w:t xml:space="preserve">). Da bi ovo bio konveksni omotač posmatranog puta, neki od ljudi koji kreću iz </w:t>
      </w:r>
      <m:oMath>
        <m:r>
          <w:rPr>
            <w:rFonts w:ascii="Cambria Math" w:hAnsi="Cambria Math"/>
          </w:rPr>
          <m:t>X</m:t>
        </m:r>
      </m:oMath>
      <w:r w:rsidR="00B51391">
        <w:t xml:space="preserve"> svakako moraju da u nekom trenutku prou i kroz </w:t>
      </w:r>
      <w:proofErr w:type="gramStart"/>
      <w:r w:rsidR="00B51391">
        <w:t xml:space="preserve">tačku </w:t>
      </w:r>
      <w:proofErr w:type="gramEnd"/>
      <m:oMath>
        <m:r>
          <w:rPr>
            <w:rFonts w:ascii="Cambria Math" w:hAnsi="Cambria Math"/>
          </w:rPr>
          <m:t>A</m:t>
        </m:r>
      </m:oMath>
      <w:r w:rsidR="00B51391">
        <w:t xml:space="preserve">, </w:t>
      </w:r>
      <m:oMath>
        <m:r>
          <w:rPr>
            <w:rFonts w:ascii="Cambria Math" w:hAnsi="Cambria Math"/>
          </w:rPr>
          <m:t>B</m:t>
        </m:r>
      </m:oMath>
      <w:r w:rsidR="00B51391">
        <w:t xml:space="preserve"> i </w:t>
      </w:r>
      <m:oMath>
        <m:r>
          <w:rPr>
            <w:rFonts w:ascii="Cambria Math" w:hAnsi="Cambria Math"/>
          </w:rPr>
          <m:t>C</m:t>
        </m:r>
      </m:oMath>
      <w:r w:rsidR="00B51391">
        <w:t xml:space="preserve">. Kada bi iz tačke </w:t>
      </w:r>
      <m:oMath>
        <m:r>
          <w:rPr>
            <w:rFonts w:ascii="Cambria Math" w:hAnsi="Cambria Math"/>
          </w:rPr>
          <m:t>X</m:t>
        </m:r>
      </m:oMath>
      <w:r w:rsidR="00B51391">
        <w:t xml:space="preserve"> kretalo više </w:t>
      </w:r>
      <w:proofErr w:type="gramStart"/>
      <w:r w:rsidR="00B51391">
        <w:t>od</w:t>
      </w:r>
      <w:proofErr w:type="gramEnd"/>
      <w:r w:rsidR="00B51391">
        <w:t xml:space="preserve"> 3 osobe, svakako neka tri čoveka (ili manje) od njih moraju da prou kroz ova tri temena trougla, a ostali nikako ne doprinose obliku konveksnog omotača, te su bespotrebni, tj. </w:t>
      </w:r>
      <w:proofErr w:type="gramStart"/>
      <w:r w:rsidR="00B51391">
        <w:t>kada</w:t>
      </w:r>
      <w:proofErr w:type="gramEnd"/>
      <w:r w:rsidR="00B51391">
        <w:t xml:space="preserve"> svi ljudi osim te trojice koji prolaze kroz temena ne bi krenuli, put bi bio kraći. Stoga, optimalno je da krene najviše tri osobe.</w:t>
      </w:r>
      <w:r w:rsidR="00B51391">
        <w:br/>
      </w:r>
      <w:r w:rsidR="00B51391">
        <w:br/>
        <w:t xml:space="preserve">Ako za </w:t>
      </w:r>
      <m:oMath>
        <m:r>
          <w:rPr>
            <w:rFonts w:ascii="Cambria Math" w:hAnsi="Cambria Math"/>
          </w:rPr>
          <m:t>△ABC</m:t>
        </m:r>
      </m:oMath>
      <w:r w:rsidR="00B51391">
        <w:t xml:space="preserve"> važi da su mu svi uglovi ne veći </w:t>
      </w:r>
      <w:proofErr w:type="gramStart"/>
      <w:r w:rsidR="00B51391">
        <w:t xml:space="preserve">od </w:t>
      </w:r>
      <w:proofErr w:type="gramEnd"/>
      <m:oMath>
        <m:sSup>
          <m:sSupPr>
            <m:ctrlPr>
              <w:rPr>
                <w:rFonts w:ascii="Cambria Math" w:hAnsi="Cambria Math"/>
              </w:rPr>
            </m:ctrlPr>
          </m:sSupPr>
          <m:e>
            <m:r>
              <w:rPr>
                <w:rFonts w:ascii="Cambria Math" w:hAnsi="Cambria Math"/>
              </w:rPr>
              <m:t>120</m:t>
            </m:r>
          </m:e>
          <m:sup>
            <m:r>
              <w:rPr>
                <w:rFonts w:ascii="Cambria Math" w:hAnsi="Cambria Math"/>
              </w:rPr>
              <m:t>∘</m:t>
            </m:r>
          </m:sup>
        </m:sSup>
      </m:oMath>
      <w:r w:rsidR="00B51391">
        <w:t xml:space="preserve">, Toričelijeva tačka je unutar trougla i ,,gleda" sve stranice trougla pod uglom od </w:t>
      </w:r>
      <m:oMath>
        <m:sSup>
          <m:sSupPr>
            <m:ctrlPr>
              <w:rPr>
                <w:rFonts w:ascii="Cambria Math" w:hAnsi="Cambria Math"/>
              </w:rPr>
            </m:ctrlPr>
          </m:sSupPr>
          <m:e>
            <m:r>
              <w:rPr>
                <w:rFonts w:ascii="Cambria Math" w:hAnsi="Cambria Math"/>
              </w:rPr>
              <m:t>120</m:t>
            </m:r>
          </m:e>
          <m:sup>
            <m:r>
              <w:rPr>
                <w:rFonts w:ascii="Cambria Math" w:hAnsi="Cambria Math"/>
              </w:rPr>
              <m:t>∘</m:t>
            </m:r>
          </m:sup>
        </m:sSup>
      </m:oMath>
      <w:r w:rsidR="00B51391">
        <w:t xml:space="preserve">. Put koji obrazuje troje ljudi koji kreću iz Toričelijeve tačke i svaki ide do jednog temena je kraći </w:t>
      </w:r>
      <w:proofErr w:type="gramStart"/>
      <w:r w:rsidR="00B51391">
        <w:t>od</w:t>
      </w:r>
      <w:proofErr w:type="gramEnd"/>
      <w:r w:rsidR="00B51391">
        <w:t xml:space="preserve"> bilo kog puta za jednog čoveka, jer bi taj put morao da proe kroz sva temena, tj. </w:t>
      </w:r>
      <w:proofErr w:type="gramStart"/>
      <w:r w:rsidR="00B51391">
        <w:t>najkraći</w:t>
      </w:r>
      <w:proofErr w:type="gramEnd"/>
      <w:r w:rsidR="00B51391">
        <w:t xml:space="preserve"> put za jednog čoveka bi bio sačinjen od dve najkraće stranice, što je duže od puta iz Toričelijeve tačke (po definiciji geometrijske medijane).</w:t>
      </w:r>
      <w:r w:rsidR="00B51391">
        <w:br/>
      </w:r>
      <w:r w:rsidR="00B51391">
        <w:br/>
        <w:t xml:space="preserve">Stoga, neka je </w:t>
      </w:r>
      <m:oMath>
        <m:r>
          <w:rPr>
            <w:rFonts w:ascii="Cambria Math" w:hAnsi="Cambria Math"/>
          </w:rPr>
          <m:t>X</m:t>
        </m:r>
      </m:oMath>
      <w:r w:rsidR="00B51391">
        <w:t xml:space="preserve"> Toričelijeva </w:t>
      </w:r>
      <w:proofErr w:type="gramStart"/>
      <w:r w:rsidR="00B51391">
        <w:t xml:space="preserve">tačka </w:t>
      </w:r>
      <w:proofErr w:type="gramEnd"/>
      <m:oMath>
        <m:r>
          <w:rPr>
            <w:rFonts w:ascii="Cambria Math" w:hAnsi="Cambria Math"/>
          </w:rPr>
          <m:t>△ABC</m:t>
        </m:r>
      </m:oMath>
      <w:r w:rsidR="00B51391">
        <w:t xml:space="preserve">. Neka su </w:t>
      </w: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c</m:t>
            </m:r>
          </m:sub>
        </m:sSub>
      </m:oMath>
      <w:r w:rsidR="00B51391">
        <w:t xml:space="preserve"> redom visine iz temena </w:t>
      </w:r>
      <m:oMath>
        <m:r>
          <w:rPr>
            <w:rFonts w:ascii="Cambria Math" w:hAnsi="Cambria Math"/>
          </w:rPr>
          <m:t>A,B,C</m:t>
        </m:r>
      </m:oMath>
      <w:r w:rsidR="00B51391">
        <w:t xml:space="preserve"> i neka </w:t>
      </w:r>
      <w:proofErr w:type="gramStart"/>
      <w:r w:rsidR="00B51391">
        <w:t xml:space="preserve">je </w:t>
      </w:r>
      <w:proofErr w:type="gramEnd"/>
      <m:oMath>
        <m:r>
          <w:rPr>
            <w:rFonts w:ascii="Cambria Math" w:hAnsi="Cambria Math"/>
          </w:rPr>
          <m:t>x=</m:t>
        </m:r>
        <m:d>
          <m:dPr>
            <m:begChr m:val="|"/>
            <m:endChr m:val="|"/>
            <m:ctrlPr>
              <w:rPr>
                <w:rFonts w:ascii="Cambria Math" w:hAnsi="Cambria Math"/>
                <w:i/>
              </w:rPr>
            </m:ctrlPr>
          </m:dPr>
          <m:e>
            <m:r>
              <w:rPr>
                <w:rFonts w:ascii="Cambria Math" w:hAnsi="Cambria Math"/>
              </w:rPr>
              <m:t>AX</m:t>
            </m:r>
          </m:e>
        </m:d>
        <m:r>
          <w:rPr>
            <w:rFonts w:ascii="Cambria Math" w:hAnsi="Cambria Math"/>
          </w:rPr>
          <m:t>,y=</m:t>
        </m:r>
        <m:d>
          <m:dPr>
            <m:begChr m:val="|"/>
            <m:endChr m:val="|"/>
            <m:ctrlPr>
              <w:rPr>
                <w:rFonts w:ascii="Cambria Math" w:hAnsi="Cambria Math"/>
                <w:i/>
              </w:rPr>
            </m:ctrlPr>
          </m:dPr>
          <m:e>
            <m:r>
              <w:rPr>
                <w:rFonts w:ascii="Cambria Math" w:hAnsi="Cambria Math"/>
              </w:rPr>
              <m:t>BX</m:t>
            </m:r>
          </m:e>
        </m:d>
        <m:r>
          <w:rPr>
            <w:rFonts w:ascii="Cambria Math" w:hAnsi="Cambria Math"/>
          </w:rPr>
          <m:t>,</m:t>
        </m:r>
        <m:r>
          <w:rPr>
            <w:rFonts w:ascii="Cambria Math" w:hAnsi="Cambria Math"/>
          </w:rPr>
          <m:t>z=|CX|</m:t>
        </m:r>
      </m:oMath>
      <w:r w:rsidR="00B51391">
        <w:t xml:space="preserve">. Da bi put sa ovim konveksnim omotačem bio izlazan </w:t>
      </w:r>
      <w:proofErr w:type="gramStart"/>
      <w:r w:rsidR="00B51391">
        <w:t xml:space="preserve">iz </w:t>
      </w:r>
      <w:proofErr w:type="gramEnd"/>
      <m:oMath>
        <m:sSub>
          <m:sSubPr>
            <m:ctrlPr>
              <w:rPr>
                <w:rFonts w:ascii="Cambria Math" w:hAnsi="Cambria Math"/>
              </w:rPr>
            </m:ctrlPr>
          </m:sSubPr>
          <m:e>
            <m:r>
              <w:rPr>
                <w:rFonts w:ascii="Cambria Math" w:hAnsi="Cambria Math"/>
              </w:rPr>
              <m:t>T</m:t>
            </m:r>
          </m:e>
          <m:sub>
            <m:r>
              <w:rPr>
                <w:rFonts w:ascii="Cambria Math" w:hAnsi="Cambria Math"/>
              </w:rPr>
              <m:t>2</m:t>
            </m:r>
          </m:sub>
        </m:sSub>
      </m:oMath>
      <w:r w:rsidR="00B51391">
        <w:t xml:space="preserve">, mora važiti </w:t>
      </w:r>
      <m:oMath>
        <m:r>
          <m:rPr>
            <m:nor/>
          </m:rPr>
          <m:t>min</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c</m:t>
            </m:r>
          </m:sub>
        </m:sSub>
        <m:r>
          <w:rPr>
            <w:rFonts w:ascii="Cambria Math" w:hAnsi="Cambria Math"/>
          </w:rPr>
          <m:t>}≥1</m:t>
        </m:r>
      </m:oMath>
      <w:r w:rsidR="00B51391">
        <w:t xml:space="preserve">, s tim da se traži minimalna suma </w:t>
      </w:r>
      <m:oMath>
        <m:r>
          <w:rPr>
            <w:rFonts w:ascii="Cambria Math" w:hAnsi="Cambria Math"/>
          </w:rPr>
          <m:t>x+y+z</m:t>
        </m:r>
      </m:oMath>
      <w:r w:rsidR="00B51391">
        <w:t xml:space="preserve"> pri koj</w:t>
      </w:r>
      <w:bookmarkStart w:id="13" w:name="_GoBack"/>
      <w:bookmarkEnd w:id="13"/>
      <w:r w:rsidR="00B51391">
        <w:t>oj to važi.</w:t>
      </w:r>
      <w:r w:rsidR="00B51391">
        <w:br/>
      </w:r>
      <w:r w:rsidR="00B51391">
        <w:br/>
        <w:t xml:space="preserve">Problem minimizacije </w:t>
      </w:r>
      <m:oMath>
        <m:r>
          <w:rPr>
            <w:rFonts w:ascii="Cambria Math" w:hAnsi="Cambria Math"/>
          </w:rPr>
          <m:t>x+y+z</m:t>
        </m:r>
      </m:oMath>
      <w:r w:rsidR="00B51391">
        <w:t xml:space="preserve"> pri uslovu </w:t>
      </w:r>
      <m:oMath>
        <m:r>
          <m:rPr>
            <m:nor/>
          </m:rPr>
          <m:t>min</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c</m:t>
            </m:r>
          </m:sub>
        </m:sSub>
        <m:r>
          <w:rPr>
            <w:rFonts w:ascii="Cambria Math" w:hAnsi="Cambria Math"/>
          </w:rPr>
          <m:t>}≥1</m:t>
        </m:r>
      </m:oMath>
      <w:r w:rsidR="00B51391">
        <w:t xml:space="preserve"> je ekvivalentan problemu maksimizacije </w:t>
      </w:r>
      <m:oMath>
        <m:r>
          <m:rPr>
            <m:nor/>
          </m:rPr>
          <m:t>min</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c</m:t>
            </m:r>
          </m:sub>
        </m:sSub>
        <m:r>
          <w:rPr>
            <w:rFonts w:ascii="Cambria Math" w:hAnsi="Cambria Math"/>
          </w:rPr>
          <m:t>}</m:t>
        </m:r>
      </m:oMath>
      <w:r w:rsidR="00B51391">
        <w:t xml:space="preserve"> ako </w:t>
      </w:r>
      <w:proofErr w:type="gramStart"/>
      <w:r w:rsidR="00B51391">
        <w:t xml:space="preserve">fiksiramo </w:t>
      </w:r>
      <w:proofErr w:type="gramEnd"/>
      <m:oMath>
        <m:r>
          <w:rPr>
            <w:rFonts w:ascii="Cambria Math" w:hAnsi="Cambria Math"/>
          </w:rPr>
          <m:t>x+y+z=c</m:t>
        </m:r>
      </m:oMath>
      <w:r w:rsidR="00B51391">
        <w:t xml:space="preserve">, za bilo koju pozitivnu konstantu </w:t>
      </w:r>
      <m:oMath>
        <m:r>
          <w:rPr>
            <w:rFonts w:ascii="Cambria Math" w:hAnsi="Cambria Math"/>
          </w:rPr>
          <m:t>c</m:t>
        </m:r>
      </m:oMath>
      <w:r w:rsidR="00B51391">
        <w:t>.</w:t>
      </w:r>
      <w:r w:rsidR="00B51391">
        <w:br/>
      </w:r>
      <w:r w:rsidR="00B51391">
        <w:br/>
        <w:t xml:space="preserve">Bez umanjenja opšteg, neka </w:t>
      </w:r>
      <w:proofErr w:type="gramStart"/>
      <w:r w:rsidR="00B51391">
        <w:t xml:space="preserve">je </w:t>
      </w:r>
      <w:proofErr w:type="gramEnd"/>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c</m:t>
            </m:r>
          </m:sub>
        </m:sSub>
      </m:oMath>
      <w:r w:rsidR="00B51391">
        <w:t xml:space="preserve">, tj. </w:t>
      </w:r>
      <m:oMath>
        <m:r>
          <w:rPr>
            <w:rFonts w:ascii="Cambria Math" w:hAnsi="Cambria Math"/>
          </w:rPr>
          <m:t>x≤y≤z</m:t>
        </m:r>
      </m:oMath>
      <w:r w:rsidR="00B51391">
        <w:t>. Važi sledeće:</w:t>
      </w:r>
    </w:p>
    <w:p w14:paraId="7DDE292F" w14:textId="77777777" w:rsidR="00B51391" w:rsidRDefault="00B51391" w:rsidP="00B51391">
      <w:pPr>
        <w:pStyle w:val="BodyText"/>
      </w:pPr>
      <m:oMathPara>
        <m:oMathParaPr>
          <m:jc m:val="center"/>
        </m:oMathParaPr>
        <m:oMath>
          <m:r>
            <w:rPr>
              <w:rFonts w:ascii="Cambria Math" w:hAnsi="Cambria Math"/>
            </w:rPr>
            <m:t>P(△ABC)=</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⋅BC</m:t>
              </m:r>
            </m:num>
            <m:den>
              <m:r>
                <w:rPr>
                  <w:rFonts w:ascii="Cambria Math" w:hAnsi="Cambria Math"/>
                </w:rPr>
                <m:t>2</m:t>
              </m:r>
            </m:den>
          </m:f>
          <m:r>
            <w:rPr>
              <w:rFonts w:ascii="Cambria Math" w:hAnsi="Cambria Math"/>
            </w:rPr>
            <m:t>=P(△ABX)+P(△BCX)+P(△CAX)=</m:t>
          </m:r>
        </m:oMath>
      </m:oMathPara>
    </w:p>
    <w:p w14:paraId="4EDEFB11" w14:textId="77777777" w:rsidR="00B51391" w:rsidRDefault="00B51391" w:rsidP="00B51391">
      <w:pPr>
        <w:pStyle w:val="FirstParagraph"/>
      </w:pPr>
      <m:oMathPara>
        <m:oMathParaPr>
          <m:jc m:val="center"/>
        </m:oMathParaPr>
        <m:oMath>
          <m:r>
            <w:rPr>
              <w:rFonts w:ascii="Cambria Math" w:hAnsi="Cambria Math"/>
            </w:rPr>
            <m:t>=</m:t>
          </m:r>
          <m:f>
            <m:fPr>
              <m:ctrlPr>
                <w:rPr>
                  <w:rFonts w:ascii="Cambria Math" w:hAnsi="Cambria Math"/>
                </w:rPr>
              </m:ctrlPr>
            </m:fPr>
            <m:num>
              <m:r>
                <w:rPr>
                  <w:rFonts w:ascii="Cambria Math" w:hAnsi="Cambria Math"/>
                </w:rPr>
                <m:t>xy⋅</m:t>
              </m:r>
              <m:r>
                <m:rPr>
                  <m:nor/>
                </m:rPr>
                <m:t>sin</m:t>
              </m:r>
              <m:r>
                <w:rPr>
                  <w:rFonts w:ascii="Cambria Math" w:hAnsi="Cambria Math"/>
                </w:rPr>
                <m:t>(∠AXB)</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yz⋅</m:t>
              </m:r>
              <m:r>
                <m:rPr>
                  <m:nor/>
                </m:rPr>
                <m:t>sin</m:t>
              </m:r>
              <m:r>
                <w:rPr>
                  <w:rFonts w:ascii="Cambria Math" w:hAnsi="Cambria Math"/>
                </w:rPr>
                <m:t>(∠BXC)</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zx⋅</m:t>
              </m:r>
              <m:r>
                <m:rPr>
                  <m:nor/>
                </m:rPr>
                <m:t>sin</m:t>
              </m:r>
              <m:r>
                <w:rPr>
                  <w:rFonts w:ascii="Cambria Math" w:hAnsi="Cambria Math"/>
                </w:rPr>
                <m:t>(∠CXA)</m:t>
              </m:r>
            </m:num>
            <m:den>
              <m:r>
                <w:rPr>
                  <w:rFonts w:ascii="Cambria Math" w:hAnsi="Cambria Math"/>
                </w:rPr>
                <m:t>2</m:t>
              </m:r>
            </m:den>
          </m:f>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3</m:t>
                  </m:r>
                </m:e>
              </m:rad>
            </m:num>
            <m:den>
              <m:r>
                <w:rPr>
                  <w:rFonts w:ascii="Cambria Math" w:hAnsi="Cambria Math"/>
                </w:rPr>
                <m:t>4</m:t>
              </m:r>
            </m:den>
          </m:f>
          <m:r>
            <w:rPr>
              <w:rFonts w:ascii="Cambria Math" w:hAnsi="Cambria Math"/>
            </w:rPr>
            <m:t>⋅(xy+yz+zx)</m:t>
          </m:r>
        </m:oMath>
      </m:oMathPara>
    </w:p>
    <w:p w14:paraId="5B5292EA" w14:textId="77777777" w:rsidR="00B51391" w:rsidRDefault="00B51391" w:rsidP="00B51391">
      <w:pPr>
        <w:pStyle w:val="FirstParagraph"/>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3</m:t>
                  </m:r>
                </m:e>
              </m:rad>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xy+yz+zx</m:t>
              </m:r>
            </m:num>
            <m:den>
              <m:r>
                <w:rPr>
                  <w:rFonts w:ascii="Cambria Math" w:hAnsi="Cambria Math"/>
                </w:rPr>
                <m:t>BC</m:t>
              </m:r>
            </m:den>
          </m:f>
          <m:r>
            <w:rPr>
              <w:rFonts w:ascii="Cambria Math" w:hAnsi="Cambria Math"/>
            </w:rPr>
            <m:t>.</m:t>
          </m:r>
        </m:oMath>
      </m:oMathPara>
    </w:p>
    <w:p w14:paraId="09DB0FC0" w14:textId="77777777" w:rsidR="00B51391" w:rsidRDefault="00B51391" w:rsidP="00B51391">
      <w:pPr>
        <w:pStyle w:val="FirstParagraph"/>
      </w:pPr>
      <w:r>
        <w:lastRenderedPageBreak/>
        <w:t xml:space="preserve">Kosinusna teorema primenjena </w:t>
      </w:r>
      <w:proofErr w:type="gramStart"/>
      <w:r>
        <w:t>na</w:t>
      </w:r>
      <w:proofErr w:type="gramEnd"/>
      <w:r>
        <w:t xml:space="preserve"> </w:t>
      </w:r>
      <m:oMath>
        <m:r>
          <w:rPr>
            <w:rFonts w:ascii="Cambria Math" w:hAnsi="Cambria Math"/>
          </w:rPr>
          <m:t>△BCX</m:t>
        </m:r>
      </m:oMath>
      <w:r>
        <w:t xml:space="preserve"> daje:</w:t>
      </w:r>
      <w:r>
        <w:br/>
      </w:r>
    </w:p>
    <w:p w14:paraId="33F7EC14" w14:textId="77777777" w:rsidR="00B51391" w:rsidRDefault="00B51391" w:rsidP="00B51391">
      <w:pPr>
        <w:pStyle w:val="BodyText"/>
      </w:pPr>
      <m:oMathPara>
        <m:oMathParaPr>
          <m:jc m:val="center"/>
        </m:oMathParaPr>
        <m:oMath>
          <m:r>
            <w:rPr>
              <w:rFonts w:ascii="Cambria Math" w:hAnsi="Cambria Math"/>
            </w:rPr>
            <m:t>BC=</m:t>
          </m:r>
          <m:rad>
            <m:radPr>
              <m:degHide m:val="1"/>
              <m:ctrlPr>
                <w:rPr>
                  <w:rFonts w:ascii="Cambria Math" w:hAnsi="Cambria Math"/>
                </w:rPr>
              </m:ctrlPr>
            </m:radPr>
            <m:deg/>
            <m:e>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-2</m:t>
              </m:r>
              <m:r>
                <m:rPr>
                  <m:nor/>
                </m:rPr>
                <m:t>cos</m:t>
              </m:r>
              <m:r>
                <w:rPr>
                  <w:rFonts w:ascii="Cambria Math" w:hAnsi="Cambria Math"/>
                </w:rPr>
                <m:t>(∠BXC)⋅yz</m:t>
              </m:r>
            </m:e>
          </m:rad>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+yz</m:t>
              </m:r>
            </m:e>
          </m:rad>
          <m:r>
            <w:rPr>
              <w:rFonts w:ascii="Cambria Math" w:hAnsi="Cambria Math"/>
            </w:rPr>
            <m:t>.</m:t>
          </m:r>
        </m:oMath>
      </m:oMathPara>
    </w:p>
    <w:p w14:paraId="49287F00" w14:textId="77777777" w:rsidR="00B51391" w:rsidRDefault="00B51391" w:rsidP="00B51391">
      <w:pPr>
        <w:pStyle w:val="FirstParagraph"/>
      </w:pPr>
      <w:r>
        <w:br/>
        <w:t xml:space="preserve">Ubacivanjem izraza za </w:t>
      </w:r>
      <m:oMath>
        <m:r>
          <w:rPr>
            <w:rFonts w:ascii="Cambria Math" w:hAnsi="Cambria Math"/>
          </w:rPr>
          <m:t>BC</m:t>
        </m:r>
      </m:oMath>
      <w:r>
        <w:t xml:space="preserve"> u izraz za </w:t>
      </w:r>
      <m:oMath>
        <m:sSub>
          <m:sSubPr>
            <m:ctrlPr>
              <w:rPr>
                <w:rFonts w:ascii="Cambria Math" w:hAnsi="Cambria Math"/>
              </w:rPr>
            </m:ctrlPr>
          </m:sSubPr>
          <m:e>
            <m:r>
              <w:rPr>
                <w:rFonts w:ascii="Cambria Math" w:hAnsi="Cambria Math"/>
              </w:rPr>
              <m:t>h</m:t>
            </m:r>
          </m:e>
          <m:sub>
            <m:r>
              <w:rPr>
                <w:rFonts w:ascii="Cambria Math" w:hAnsi="Cambria Math"/>
              </w:rPr>
              <m:t>a</m:t>
            </m:r>
          </m:sub>
        </m:sSub>
      </m:oMath>
      <w:r>
        <w:t xml:space="preserve"> dobijamo izraz koji treba maksimizovati pri </w:t>
      </w:r>
      <w:proofErr w:type="gramStart"/>
      <w:r>
        <w:t xml:space="preserve">uslovu </w:t>
      </w:r>
      <w:proofErr w:type="gramEnd"/>
      <m:oMath>
        <m:r>
          <w:rPr>
            <w:rFonts w:ascii="Cambria Math" w:hAnsi="Cambria Math"/>
          </w:rPr>
          <m:t>x≤y≤z</m:t>
        </m:r>
      </m:oMath>
      <w:r>
        <w:t>:</w:t>
      </w:r>
    </w:p>
    <w:p w14:paraId="319D04A2" w14:textId="77777777" w:rsidR="00B51391" w:rsidRDefault="00E90094" w:rsidP="00B51391">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3</m:t>
                  </m:r>
                </m:e>
              </m:rad>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xy+yz+zx</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+yz</m:t>
                  </m:r>
                </m:e>
              </m:rad>
            </m:den>
          </m:f>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3</m:t>
                  </m:r>
                </m:e>
              </m:rad>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xy+yz+zx</m:t>
              </m:r>
            </m:num>
            <m:den>
              <m:rad>
                <m:radPr>
                  <m:degHide m:val="1"/>
                  <m:ctrlPr>
                    <w:rPr>
                      <w:rFonts w:ascii="Cambria Math" w:hAnsi="Cambria Math"/>
                    </w:rPr>
                  </m:ctrlPr>
                </m:radPr>
                <m:deg/>
                <m:e>
                  <m:r>
                    <w:rPr>
                      <w:rFonts w:ascii="Cambria Math" w:hAnsi="Cambria Math"/>
                    </w:rPr>
                    <m:t>xy+yz+zx</m:t>
                  </m:r>
                </m:e>
              </m:rad>
            </m:den>
          </m:f>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3</m:t>
                  </m:r>
                </m:e>
              </m:rad>
            </m:num>
            <m:den>
              <m:r>
                <w:rPr>
                  <w:rFonts w:ascii="Cambria Math" w:hAnsi="Cambria Math"/>
                </w:rPr>
                <m:t>2</m:t>
              </m:r>
            </m:den>
          </m:f>
          <m:r>
            <w:rPr>
              <w:rFonts w:ascii="Cambria Math" w:hAnsi="Cambria Math"/>
            </w:rPr>
            <m:t>⋅</m:t>
          </m:r>
          <m:rad>
            <m:radPr>
              <m:degHide m:val="1"/>
              <m:ctrlPr>
                <w:rPr>
                  <w:rFonts w:ascii="Cambria Math" w:hAnsi="Cambria Math"/>
                </w:rPr>
              </m:ctrlPr>
            </m:radPr>
            <m:deg/>
            <m:e>
              <m:r>
                <w:rPr>
                  <w:rFonts w:ascii="Cambria Math" w:hAnsi="Cambria Math"/>
                </w:rPr>
                <m:t>xy+yz+zx</m:t>
              </m:r>
            </m:e>
          </m:rad>
          <m:r>
            <w:rPr>
              <w:rFonts w:ascii="Cambria Math" w:hAnsi="Cambria Math"/>
            </w:rPr>
            <m:t>.</m:t>
          </m:r>
        </m:oMath>
      </m:oMathPara>
    </w:p>
    <w:p w14:paraId="6FC78853" w14:textId="3D24B270" w:rsidR="00B51391" w:rsidRDefault="00B51391" w:rsidP="00B51391">
      <w:pPr>
        <w:pStyle w:val="FirstParagraph"/>
        <w:tabs>
          <w:tab w:val="left" w:pos="2475"/>
        </w:tabs>
      </w:pPr>
      <w:r>
        <w:tab/>
      </w:r>
      <w:r>
        <w:br/>
        <w:t xml:space="preserve">Pošto je </w:t>
      </w:r>
      <m:oMath>
        <m:r>
          <w:rPr>
            <w:rFonts w:ascii="Cambria Math" w:hAnsi="Cambria Math"/>
          </w:rPr>
          <m:t>x+y+z=c</m:t>
        </m:r>
      </m:oMath>
      <w:r>
        <w:t xml:space="preserve"> i ovi brojevi predstavljaju dužine, tj. </w:t>
      </w:r>
      <w:proofErr w:type="gramStart"/>
      <w:r>
        <w:t>nenegativni</w:t>
      </w:r>
      <w:proofErr w:type="gramEnd"/>
      <w:r>
        <w:t xml:space="preserve"> su, prema nejednakosti između aritmetičke i geometrijske sredine važi:</w:t>
      </w:r>
    </w:p>
    <w:p w14:paraId="54C5D14F" w14:textId="77777777" w:rsidR="00B51391" w:rsidRDefault="00B51391" w:rsidP="00B51391">
      <w:pPr>
        <w:pStyle w:val="BodyText"/>
      </w:pPr>
      <m:oMathPara>
        <m:oMathParaPr>
          <m:jc m:val="center"/>
        </m:oMathParaPr>
        <m:oMath>
          <m:r>
            <w:rPr>
              <w:rFonts w:ascii="Cambria Math" w:hAnsi="Cambria Math"/>
            </w:rPr>
            <m:t>xy+yz+zx≤</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oMath>
      </m:oMathPara>
    </w:p>
    <w:p w14:paraId="43FBB8F6" w14:textId="77777777" w:rsidR="00B51391" w:rsidRDefault="00B51391" w:rsidP="00B51391">
      <w:pPr>
        <w:pStyle w:val="FirstParagraph"/>
      </w:pPr>
      <m:oMathPara>
        <m:oMathParaPr>
          <m:jc m:val="center"/>
        </m:oMathParaPr>
        <m:oMath>
          <m:r>
            <w:rPr>
              <w:rFonts w:ascii="Cambria Math" w:hAnsi="Cambria Math"/>
            </w:rPr>
            <m:t>⇒xy+yz+zx≤</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⋅(x+y+z</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m:oMathPara>
    </w:p>
    <w:p w14:paraId="2AF39979" w14:textId="77777777" w:rsidR="00B51391" w:rsidRDefault="00B51391" w:rsidP="00B51391">
      <w:pPr>
        <w:pStyle w:val="FirstParagraph"/>
      </w:pPr>
      <m:oMathPara>
        <m:oMathParaPr>
          <m:jc m:val="center"/>
        </m:oMathParaPr>
        <m:oMath>
          <m:r>
            <w:rPr>
              <w:rFonts w:ascii="Cambria Math" w:hAnsi="Cambria Math"/>
            </w:rPr>
            <m:t>⇒</m:t>
          </m:r>
          <m:rad>
            <m:radPr>
              <m:degHide m:val="1"/>
              <m:ctrlPr>
                <w:rPr>
                  <w:rFonts w:ascii="Cambria Math" w:hAnsi="Cambria Math"/>
                </w:rPr>
              </m:ctrlPr>
            </m:radPr>
            <m:deg/>
            <m:e>
              <m:r>
                <w:rPr>
                  <w:rFonts w:ascii="Cambria Math" w:hAnsi="Cambria Math"/>
                </w:rPr>
                <m:t>xy+yz+zx</m:t>
              </m:r>
            </m:e>
          </m:rad>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3</m:t>
                  </m:r>
                </m:e>
              </m:rad>
            </m:den>
          </m:f>
          <m:r>
            <w:rPr>
              <w:rFonts w:ascii="Cambria Math" w:hAnsi="Cambria Math"/>
            </w:rPr>
            <m:t>⋅c.</m:t>
          </m:r>
        </m:oMath>
      </m:oMathPara>
    </w:p>
    <w:p w14:paraId="5E538435" w14:textId="77777777" w:rsidR="00B51391" w:rsidRDefault="00B51391" w:rsidP="00B51391">
      <w:pPr>
        <w:pStyle w:val="FirstParagraph"/>
      </w:pPr>
      <w:r>
        <w:br/>
        <w:t xml:space="preserve">Maksimum se dostiže za </w:t>
      </w:r>
      <m:oMath>
        <m:r>
          <w:rPr>
            <w:rFonts w:ascii="Cambria Math" w:hAnsi="Cambria Math"/>
          </w:rPr>
          <m:t>x=y=z</m:t>
        </m:r>
      </m:oMath>
      <w:r>
        <w:t xml:space="preserve"> i tada je:</w:t>
      </w:r>
    </w:p>
    <w:p w14:paraId="4503C982" w14:textId="77777777" w:rsidR="00B51391" w:rsidRDefault="00B51391" w:rsidP="00B51391">
      <w:pPr>
        <w:pStyle w:val="BodyText"/>
      </w:pPr>
      <m:oMathPara>
        <m:oMathParaPr>
          <m:jc m:val="center"/>
        </m:oMathParaPr>
        <m:oMath>
          <m:r>
            <w:rPr>
              <w:rFonts w:ascii="Cambria Math" w:hAnsi="Cambria Math"/>
            </w:rPr>
            <m:t>1=</m:t>
          </m:r>
          <m:f>
            <m:fPr>
              <m:ctrlPr>
                <w:rPr>
                  <w:rFonts w:ascii="Cambria Math" w:hAnsi="Cambria Math"/>
                </w:rPr>
              </m:ctrlPr>
            </m:fPr>
            <m:num>
              <m:rad>
                <m:radPr>
                  <m:degHide m:val="1"/>
                  <m:ctrlPr>
                    <w:rPr>
                      <w:rFonts w:ascii="Cambria Math" w:hAnsi="Cambria Math"/>
                    </w:rPr>
                  </m:ctrlPr>
                </m:radPr>
                <m:deg/>
                <m:e>
                  <m:r>
                    <w:rPr>
                      <w:rFonts w:ascii="Cambria Math" w:hAnsi="Cambria Math"/>
                    </w:rPr>
                    <m:t>3</m:t>
                  </m:r>
                </m:e>
              </m:rad>
            </m:num>
            <m:den>
              <m:r>
                <w:rPr>
                  <w:rFonts w:ascii="Cambria Math" w:hAnsi="Cambria Math"/>
                </w:rPr>
                <m:t>2</m:t>
              </m:r>
            </m:den>
          </m:f>
          <m:rad>
            <m:radPr>
              <m:degHide m:val="1"/>
              <m:ctrlPr>
                <w:rPr>
                  <w:rFonts w:ascii="Cambria Math" w:hAnsi="Cambria Math"/>
                </w:rPr>
              </m:ctrlPr>
            </m:radPr>
            <m:deg/>
            <m:e>
              <m:r>
                <w:rPr>
                  <w:rFonts w:ascii="Cambria Math" w:hAnsi="Cambria Math"/>
                </w:rPr>
                <m:t>xy+yz+zx</m:t>
              </m:r>
            </m:e>
          </m:ra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⋅c,</m:t>
          </m:r>
        </m:oMath>
      </m:oMathPara>
    </w:p>
    <w:p w14:paraId="3D565B6A" w14:textId="6A9FB8D9" w:rsidR="00B51391" w:rsidRDefault="00B51391" w:rsidP="00B51391">
      <w:pPr>
        <w:pStyle w:val="FirstParagraph"/>
      </w:pPr>
      <w:proofErr w:type="gramStart"/>
      <w:r>
        <w:t>tj</w:t>
      </w:r>
      <w:proofErr w:type="gramEnd"/>
      <w:r>
        <w:t xml:space="preserve">. </w:t>
      </w:r>
      <m:oMath>
        <m:r>
          <w:rPr>
            <w:rFonts w:ascii="Cambria Math" w:hAnsi="Cambria Math"/>
          </w:rPr>
          <m:t>c=2</m:t>
        </m:r>
      </m:oMath>
      <w:r>
        <w:t xml:space="preserve">. Ovo je slučaj gde je </w:t>
      </w:r>
      <m:oMath>
        <m:r>
          <w:rPr>
            <w:rFonts w:ascii="Cambria Math" w:hAnsi="Cambria Math"/>
          </w:rPr>
          <m:t>△ABC</m:t>
        </m:r>
      </m:oMath>
      <w:r>
        <w:t xml:space="preserve"> jednakostraničan i </w:t>
      </w:r>
      <m:oMath>
        <m:r>
          <w:rPr>
            <w:rFonts w:ascii="Cambria Math" w:hAnsi="Cambria Math"/>
          </w:rPr>
          <m:t>X</m:t>
        </m:r>
      </m:oMath>
      <w:r>
        <w:t xml:space="preserve"> je njegov centar.</w:t>
      </w:r>
      <w:r>
        <w:br/>
      </w:r>
      <w:r>
        <w:br/>
        <w:t xml:space="preserve">Ako je neki od uglova </w:t>
      </w:r>
      <m:oMath>
        <m:r>
          <w:rPr>
            <w:rFonts w:ascii="Cambria Math" w:hAnsi="Cambria Math"/>
          </w:rPr>
          <m:t>△ABC</m:t>
        </m:r>
      </m:oMath>
      <w:r>
        <w:t xml:space="preserve"> veći </w:t>
      </w:r>
      <w:proofErr w:type="gramStart"/>
      <w:r>
        <w:t xml:space="preserve">od </w:t>
      </w:r>
      <w:proofErr w:type="gramEnd"/>
      <m:oMath>
        <m:sSup>
          <m:sSupPr>
            <m:ctrlPr>
              <w:rPr>
                <w:rFonts w:ascii="Cambria Math" w:hAnsi="Cambria Math"/>
              </w:rPr>
            </m:ctrlPr>
          </m:sSupPr>
          <m:e>
            <m:r>
              <w:rPr>
                <w:rFonts w:ascii="Cambria Math" w:hAnsi="Cambria Math"/>
              </w:rPr>
              <m:t>120</m:t>
            </m:r>
          </m:e>
          <m:sup>
            <m:r>
              <w:rPr>
                <w:rFonts w:ascii="Cambria Math" w:hAnsi="Cambria Math"/>
              </w:rPr>
              <m:t>∘</m:t>
            </m:r>
          </m:sup>
        </m:sSup>
      </m:oMath>
      <w:r>
        <w:t xml:space="preserve">, Toričelijeva tačka je ono teme u kom se spajaju dve najkraće stranice. Zbog pretpostavle </w:t>
      </w: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c</m:t>
            </m:r>
          </m:sub>
        </m:sSub>
      </m:oMath>
      <w:r>
        <w:t xml:space="preserve"> </w:t>
      </w:r>
      <w:proofErr w:type="gramStart"/>
      <w:r>
        <w:t>važi</w:t>
      </w:r>
      <w:r w:rsidR="00047976">
        <w:t xml:space="preserve"> </w:t>
      </w:r>
      <w:r>
        <w:t xml:space="preserve"> </w:t>
      </w:r>
      <w:proofErr w:type="gramEnd"/>
      <m:oMath>
        <m:r>
          <w:rPr>
            <w:rFonts w:ascii="Cambria Math" w:hAnsi="Cambria Math"/>
          </w:rPr>
          <m:t>∠BAC&gt;</m:t>
        </m:r>
        <m:sSup>
          <m:sSupPr>
            <m:ctrlPr>
              <w:rPr>
                <w:rFonts w:ascii="Cambria Math" w:hAnsi="Cambria Math"/>
              </w:rPr>
            </m:ctrlPr>
          </m:sSupPr>
          <m:e>
            <m:r>
              <w:rPr>
                <w:rFonts w:ascii="Cambria Math" w:hAnsi="Cambria Math"/>
              </w:rPr>
              <m:t>120</m:t>
            </m:r>
          </m:e>
          <m:sup>
            <m:r>
              <w:rPr>
                <w:rFonts w:ascii="Cambria Math" w:hAnsi="Cambria Math"/>
              </w:rPr>
              <m:t>∘</m:t>
            </m:r>
          </m:sup>
        </m:sSup>
      </m:oMath>
      <w:r>
        <w:t>.</w:t>
      </w:r>
      <w:r>
        <w:br/>
      </w:r>
      <w:r>
        <w:br/>
        <w:t xml:space="preserve">Ponovo je uslov da ovaj put bude izlazan iz </w:t>
      </w:r>
      <m:oMath>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da su sve visine ovog trougla dužine barem 1, tj. </w:t>
      </w:r>
      <w:proofErr w:type="gramStart"/>
      <w:r>
        <w:t>da</w:t>
      </w:r>
      <w:proofErr w:type="gramEnd"/>
      <w:r>
        <w:t xml:space="preserve"> je </w:t>
      </w: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≥1</m:t>
        </m:r>
      </m:oMath>
      <w:r>
        <w:t xml:space="preserve"> i važi:</w:t>
      </w:r>
    </w:p>
    <w:p w14:paraId="34FDCD85" w14:textId="77777777" w:rsidR="00B51391" w:rsidRDefault="00E90094" w:rsidP="00B51391">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r>
            <m:rPr>
              <m:nor/>
            </m:rPr>
            <m:t>sin</m:t>
          </m:r>
          <m:r>
            <w:rPr>
              <w:rFonts w:ascii="Cambria Math" w:hAnsi="Cambria Math"/>
            </w:rPr>
            <m:t>(∠BCA)⋅AC≥1</m:t>
          </m:r>
        </m:oMath>
      </m:oMathPara>
    </w:p>
    <w:p w14:paraId="000000AB" w14:textId="4BFFD238" w:rsidR="00400D5A" w:rsidRDefault="00B51391" w:rsidP="00B51391">
      <w:pPr>
        <w:pBdr>
          <w:top w:val="nil"/>
          <w:left w:val="nil"/>
          <w:bottom w:val="nil"/>
          <w:right w:val="nil"/>
          <w:between w:val="nil"/>
        </w:pBdr>
        <w:spacing w:before="180" w:after="180"/>
        <w:rPr>
          <w:color w:val="000000"/>
        </w:rPr>
      </w:pPr>
      <w:r>
        <w:br/>
        <w:t xml:space="preserve">Pošto </w:t>
      </w:r>
      <w:proofErr w:type="gramStart"/>
      <w:r>
        <w:t xml:space="preserve">je </w:t>
      </w:r>
      <w:proofErr w:type="gramEnd"/>
      <m:oMath>
        <m:r>
          <w:rPr>
            <w:rFonts w:ascii="Cambria Math" w:hAnsi="Cambria Math"/>
          </w:rPr>
          <m:t>∠BAC&gt;</m:t>
        </m:r>
        <m:sSup>
          <m:sSupPr>
            <m:ctrlPr>
              <w:rPr>
                <w:rFonts w:ascii="Cambria Math" w:hAnsi="Cambria Math"/>
              </w:rPr>
            </m:ctrlPr>
          </m:sSupPr>
          <m:e>
            <m:r>
              <w:rPr>
                <w:rFonts w:ascii="Cambria Math" w:hAnsi="Cambria Math"/>
              </w:rPr>
              <m:t>120</m:t>
            </m:r>
          </m:e>
          <m:sup>
            <m:r>
              <w:rPr>
                <w:rFonts w:ascii="Cambria Math" w:hAnsi="Cambria Math"/>
              </w:rPr>
              <m:t>∘</m:t>
            </m:r>
          </m:sup>
        </m:sSup>
      </m:oMath>
      <w:r>
        <w:t xml:space="preserve">, tada je </w:t>
      </w:r>
      <m:oMath>
        <m:r>
          <w:rPr>
            <w:rFonts w:ascii="Cambria Math" w:hAnsi="Cambria Math"/>
          </w:rPr>
          <m:t>∠BCA&lt;</m:t>
        </m:r>
        <m:sSup>
          <m:sSupPr>
            <m:ctrlPr>
              <w:rPr>
                <w:rFonts w:ascii="Cambria Math" w:hAnsi="Cambria Math"/>
              </w:rPr>
            </m:ctrlPr>
          </m:sSupPr>
          <m:e>
            <m:r>
              <w:rPr>
                <w:rFonts w:ascii="Cambria Math" w:hAnsi="Cambria Math"/>
              </w:rPr>
              <m:t>30</m:t>
            </m:r>
          </m:e>
          <m:sup>
            <m:r>
              <w:rPr>
                <w:rFonts w:ascii="Cambria Math" w:hAnsi="Cambria Math"/>
              </w:rPr>
              <m:t>∘</m:t>
            </m:r>
          </m:sup>
        </m:sSup>
      </m:oMath>
      <w:r>
        <w:t xml:space="preserve">, tj. </w:t>
      </w:r>
      <m:oMath>
        <m:r>
          <m:rPr>
            <m:nor/>
          </m:rPr>
          <m:t>sin</m:t>
        </m:r>
        <m:r>
          <w:rPr>
            <w:rFonts w:ascii="Cambria Math" w:hAnsi="Cambria Math"/>
          </w:rPr>
          <m:t>(∠BCA)&lt;</m:t>
        </m:r>
        <m:f>
          <m:fPr>
            <m:ctrlPr>
              <w:rPr>
                <w:rFonts w:ascii="Cambria Math" w:hAnsi="Cambria Math"/>
              </w:rPr>
            </m:ctrlPr>
          </m:fPr>
          <m:num>
            <m:r>
              <w:rPr>
                <w:rFonts w:ascii="Cambria Math" w:hAnsi="Cambria Math"/>
              </w:rPr>
              <m:t>1</m:t>
            </m:r>
          </m:num>
          <m:den>
            <m:r>
              <w:rPr>
                <w:rFonts w:ascii="Cambria Math" w:hAnsi="Cambria Math"/>
              </w:rPr>
              <m:t>2</m:t>
            </m:r>
          </m:den>
        </m:f>
      </m:oMath>
      <w:r>
        <w:t xml:space="preserve">, mora </w:t>
      </w:r>
      <w:proofErr w:type="gramStart"/>
      <w:r>
        <w:t xml:space="preserve">važiti </w:t>
      </w:r>
      <w:proofErr w:type="gramEnd"/>
      <m:oMath>
        <m:r>
          <w:rPr>
            <w:rFonts w:ascii="Cambria Math" w:hAnsi="Cambria Math"/>
          </w:rPr>
          <m:t>CA&gt;2</m:t>
        </m:r>
      </m:oMath>
      <w:r>
        <w:t xml:space="preserve">, te mora važiti i </w:t>
      </w:r>
      <m:oMath>
        <m:r>
          <w:rPr>
            <w:rFonts w:ascii="Cambria Math" w:hAnsi="Cambria Math"/>
          </w:rPr>
          <m:t>CA+AB&gt;2</m:t>
        </m:r>
      </m:oMath>
      <w:r>
        <w:t>, te ovaj slučaj ne može biti bolji od prethodnog, čime je dokaz kompletan.</w:t>
      </w:r>
      <w:r w:rsidR="004E5D00">
        <w:rPr>
          <w:color w:val="000000"/>
        </w:rPr>
        <w:t xml:space="preserve">                                                                                                                                                      </w:t>
      </w:r>
      <w:r w:rsidR="004E5D00">
        <w:rPr>
          <w:rFonts w:ascii="Segoe UI Symbol" w:hAnsi="Segoe UI Symbol" w:cs="Segoe UI Symbol"/>
        </w:rPr>
        <w:t>☐</w:t>
      </w:r>
    </w:p>
    <w:p w14:paraId="000000AC" w14:textId="77777777" w:rsidR="00400D5A" w:rsidRDefault="004E5D00">
      <w:pPr>
        <w:pStyle w:val="Heading1"/>
      </w:pPr>
      <w:bookmarkStart w:id="14" w:name="26in1rg" w:colFirst="0" w:colLast="0"/>
      <w:bookmarkEnd w:id="14"/>
      <w:r>
        <w:lastRenderedPageBreak/>
        <w:t>Zaključak</w:t>
      </w:r>
    </w:p>
    <w:p w14:paraId="106AF86B" w14:textId="4D762B5F" w:rsidR="00B51391" w:rsidRDefault="00B51391" w:rsidP="00B51391">
      <w:pPr>
        <w:pStyle w:val="FirstParagraph"/>
      </w:pPr>
      <w:bookmarkStart w:id="15" w:name="_oooh2e3lmzim" w:colFirst="0" w:colLast="0"/>
      <w:bookmarkEnd w:id="15"/>
      <w:r>
        <w:t xml:space="preserve">U ovom radu smo se primarno bavili uvoenjem i ispitivanjem modifikacije Belmanovog problema izlaska iz šume, </w:t>
      </w:r>
      <w:proofErr w:type="gramStart"/>
      <w:r>
        <w:t>sa</w:t>
      </w:r>
      <w:proofErr w:type="gramEnd"/>
      <w:r>
        <w:t xml:space="preserve"> akcentom na krive u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 xml:space="preserve"> jedinične širine, za čiju smo minimalnu dužinu dali dva gornja ograničenja (u formi primera puteva) - za jednog čoveka i za </w:t>
      </w:r>
      <m:oMath>
        <m:r>
          <w:rPr>
            <w:rFonts w:ascii="Cambria Math" w:hAnsi="Cambria Math"/>
          </w:rPr>
          <m:t>(n+1)</m:t>
        </m:r>
      </m:oMath>
      <w:r>
        <w:t>-nog čoveka, kao i donje ograničenje u zavisnosti od broja ljudi.</w:t>
      </w:r>
      <w:r>
        <w:br/>
      </w:r>
      <w:r>
        <w:br/>
        <w:t xml:space="preserve">Dalji rad bi mogao da se bavi traženjem granične vrednosti dužine najkraćeg puta širine 1 u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 xml:space="preserve"> sa </w:t>
      </w:r>
      <m:oMath>
        <m:r>
          <w:rPr>
            <w:rFonts w:ascii="Cambria Math" w:hAnsi="Cambria Math"/>
          </w:rPr>
          <m:t>k</m:t>
        </m:r>
      </m:oMath>
      <w:r>
        <w:t xml:space="preserve"> ljudi, </w:t>
      </w:r>
      <w:proofErr w:type="gramStart"/>
      <w:r>
        <w:t xml:space="preserve">kada </w:t>
      </w:r>
      <w:proofErr w:type="gramEnd"/>
      <m:oMath>
        <m:r>
          <w:rPr>
            <w:rFonts w:ascii="Cambria Math" w:hAnsi="Cambria Math"/>
          </w:rPr>
          <m:t>k→∞</m:t>
        </m:r>
      </m:oMath>
      <w:r>
        <w:t xml:space="preserve">. U odeljku 1.3 je argumentovano zašto ta granična vrednost postoji za svaku šumu. Hipoteza 2.2 implicira da smatramo da </w:t>
      </w:r>
      <w:proofErr w:type="gramStart"/>
      <w:r>
        <w:t>će</w:t>
      </w:r>
      <w:proofErr w:type="gramEnd"/>
      <w:r>
        <w:t xml:space="preserve"> ta granična vrednost biti dostignuta baš za put za </w:t>
      </w:r>
      <m:oMath>
        <m:r>
          <w:rPr>
            <w:rFonts w:ascii="Cambria Math" w:hAnsi="Cambria Math"/>
          </w:rPr>
          <m:t>(n+1)</m:t>
        </m:r>
      </m:oMath>
      <w:r>
        <w:t>-nog čoveka konstruisan u odeljku 2.3. Shodno tome, očekujemo da se donje ograničenje za ovu vrednost može dosta pooštriti i u slučaju jednog čoveka, i više ljudi.</w:t>
      </w:r>
      <w:r>
        <w:br/>
      </w:r>
      <w:r>
        <w:br/>
        <w:t xml:space="preserve">Specijalno, očekujemo da će u ravni najkraći put za proizvoljan broj ljudi biti tri čoveka koja idu pravo dužima </w:t>
      </w:r>
      <w:proofErr w:type="gramStart"/>
      <w:r>
        <w:t xml:space="preserve">dužine </w:t>
      </w:r>
      <w:proofErr w:type="gramEnd"/>
      <m:oMath>
        <m:f>
          <m:fPr>
            <m:ctrlPr>
              <w:rPr>
                <w:rFonts w:ascii="Cambria Math" w:hAnsi="Cambria Math"/>
              </w:rPr>
            </m:ctrlPr>
          </m:fPr>
          <m:num>
            <m:r>
              <w:rPr>
                <w:rFonts w:ascii="Cambria Math" w:hAnsi="Cambria Math"/>
              </w:rPr>
              <m:t>2</m:t>
            </m:r>
          </m:num>
          <m:den>
            <m:r>
              <w:rPr>
                <w:rFonts w:ascii="Cambria Math" w:hAnsi="Cambria Math"/>
              </w:rPr>
              <m:t>3</m:t>
            </m:r>
          </m:den>
        </m:f>
      </m:oMath>
      <w:r>
        <w:t xml:space="preserve">, pod uglom od </w:t>
      </w:r>
      <m:oMath>
        <m:sSup>
          <m:sSupPr>
            <m:ctrlPr>
              <w:rPr>
                <w:rFonts w:ascii="Cambria Math" w:hAnsi="Cambria Math"/>
              </w:rPr>
            </m:ctrlPr>
          </m:sSupPr>
          <m:e>
            <m:r>
              <w:rPr>
                <w:rFonts w:ascii="Cambria Math" w:hAnsi="Cambria Math"/>
              </w:rPr>
              <m:t>120</m:t>
            </m:r>
          </m:e>
          <m:sup>
            <m:r>
              <w:rPr>
                <w:rFonts w:ascii="Cambria Math" w:hAnsi="Cambria Math"/>
              </w:rPr>
              <m:t>∘</m:t>
            </m:r>
          </m:sup>
        </m:sSup>
      </m:oMath>
      <w:r>
        <w:t xml:space="preserve">. Ideja teoreme 5.4, koja tvrdi da je ovaj put najkraći </w:t>
      </w:r>
      <w:proofErr w:type="gramStart"/>
      <w:r>
        <w:t>od</w:t>
      </w:r>
      <w:proofErr w:type="gramEnd"/>
      <w:r>
        <w:t xml:space="preserve"> svih puteva u ravni širine 1 čiji je konveksni omotač trougao, jeste da se možda za svaki put čiji je konveksan omotač neka figura </w:t>
      </w:r>
      <m:oMath>
        <m:r>
          <w:rPr>
            <w:rFonts w:ascii="Cambria Math" w:hAnsi="Cambria Math"/>
          </w:rPr>
          <m:t>F</m:t>
        </m:r>
      </m:oMath>
      <w:r>
        <w:t xml:space="preserve"> širine 1, može naći trougao širine 1 u kom postoji kraći put.</w:t>
      </w:r>
      <w:r>
        <w:br/>
      </w:r>
      <w:r>
        <w:br/>
        <w:t xml:space="preserve">Znamo da krive konstruisane u odeljku 2.2 nisu optimalne za jednog čoveka. Naime, lako se mogu skratiti, </w:t>
      </w:r>
      <w:proofErr w:type="gramStart"/>
      <w:r>
        <w:t>npr</w:t>
      </w:r>
      <w:proofErr w:type="gramEnd"/>
      <w:r>
        <w:t xml:space="preserve">. </w:t>
      </w:r>
      <w:proofErr w:type="gramStart"/>
      <w:r>
        <w:t>čovek</w:t>
      </w:r>
      <w:proofErr w:type="gramEnd"/>
      <w:r>
        <w:t xml:space="preserve"> može ići ivicom ovog simpleksa dok ne do</w:t>
      </w:r>
      <w:r w:rsidR="00047976">
        <w:t>đ</w:t>
      </w:r>
      <w:r>
        <w:t xml:space="preserve">e do dužine 1 i zatim preći na sledeću ivicu putem normalnim na nju. Zalgalerove krive u ravni i u prostoru predstavljaju neku vrstu zakrivljenja puteva po simpleksu opisanih u odeljku 2.2, </w:t>
      </w:r>
      <w:proofErr w:type="gramStart"/>
      <w:r>
        <w:t>te</w:t>
      </w:r>
      <w:proofErr w:type="gramEnd"/>
      <w:r>
        <w:t xml:space="preserve"> smatramo da se i u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 xml:space="preserve"> može na sličan način dobiti kriva kraća od ove, čija je širina 1.</w:t>
      </w:r>
    </w:p>
    <w:p w14:paraId="000000AE" w14:textId="77777777" w:rsidR="00400D5A" w:rsidRDefault="004E5D00">
      <w:pPr>
        <w:pStyle w:val="Heading1"/>
        <w:rPr>
          <w:rFonts w:ascii="Cambria" w:eastAsia="Cambria" w:hAnsi="Cambria" w:cs="Cambria"/>
          <w:b w:val="0"/>
          <w:color w:val="000000"/>
          <w:sz w:val="24"/>
          <w:szCs w:val="24"/>
        </w:rPr>
      </w:pPr>
      <w:r>
        <w:t>Literatura</w:t>
      </w:r>
      <w:bookmarkStart w:id="16" w:name="kix.xblxhwnqrumk" w:colFirst="0" w:colLast="0"/>
      <w:bookmarkEnd w:id="16"/>
    </w:p>
    <w:p w14:paraId="000000AF" w14:textId="77777777" w:rsidR="00400D5A" w:rsidRDefault="004E5D00">
      <w:pPr>
        <w:pBdr>
          <w:top w:val="nil"/>
          <w:left w:val="nil"/>
          <w:bottom w:val="nil"/>
          <w:right w:val="nil"/>
          <w:between w:val="nil"/>
        </w:pBdr>
        <w:spacing w:before="180" w:after="180"/>
        <w:rPr>
          <w:color w:val="000000"/>
        </w:rPr>
      </w:pPr>
      <w:r>
        <w:rPr>
          <w:color w:val="000000"/>
        </w:rPr>
        <w:t xml:space="preserve">R. Bellman, </w:t>
      </w:r>
      <w:r>
        <w:rPr>
          <w:i/>
          <w:color w:val="000000"/>
        </w:rPr>
        <w:t>Minimization Problem</w:t>
      </w:r>
      <w:r>
        <w:rPr>
          <w:color w:val="000000"/>
        </w:rPr>
        <w:t xml:space="preserve">, Bulletin of the American Mathematical Society, 62: 270 (1956) A. S. Besicovitch, </w:t>
      </w:r>
      <w:proofErr w:type="gramStart"/>
      <w:r>
        <w:rPr>
          <w:i/>
          <w:color w:val="000000"/>
        </w:rPr>
        <w:t>On</w:t>
      </w:r>
      <w:proofErr w:type="gramEnd"/>
      <w:r>
        <w:rPr>
          <w:i/>
          <w:color w:val="000000"/>
        </w:rPr>
        <w:t xml:space="preserve"> arcs that cannot be covered by an open </w:t>
      </w:r>
      <w:r>
        <w:rPr>
          <w:i/>
        </w:rPr>
        <w:t>equilateral</w:t>
      </w:r>
      <w:r>
        <w:rPr>
          <w:i/>
          <w:color w:val="000000"/>
        </w:rPr>
        <w:t xml:space="preserve"> triangle of side 1</w:t>
      </w:r>
      <w:r>
        <w:rPr>
          <w:color w:val="000000"/>
        </w:rPr>
        <w:t>, Mathematical Gazette 49: 286-288 (1964)</w:t>
      </w:r>
    </w:p>
    <w:p w14:paraId="000000B0" w14:textId="77777777" w:rsidR="00400D5A" w:rsidRDefault="004E5D00">
      <w:pPr>
        <w:pBdr>
          <w:top w:val="nil"/>
          <w:left w:val="nil"/>
          <w:bottom w:val="nil"/>
          <w:right w:val="nil"/>
          <w:between w:val="nil"/>
        </w:pBdr>
        <w:spacing w:before="180" w:after="180"/>
        <w:rPr>
          <w:color w:val="000000"/>
        </w:rPr>
      </w:pPr>
      <w:r>
        <w:rPr>
          <w:color w:val="000000"/>
        </w:rPr>
        <w:t xml:space="preserve">S. R. Finch, J. E. Wetzel, </w:t>
      </w:r>
      <w:r>
        <w:rPr>
          <w:i/>
          <w:color w:val="000000"/>
        </w:rPr>
        <w:t>Lost in a forest</w:t>
      </w:r>
      <w:r>
        <w:rPr>
          <w:color w:val="000000"/>
        </w:rPr>
        <w:t xml:space="preserve">, The American Mathematical Monthly, 111(8) : 645-654 (2004) S. R. Finch, </w:t>
      </w:r>
      <w:r>
        <w:rPr>
          <w:i/>
          <w:color w:val="000000"/>
        </w:rPr>
        <w:t>A translation of Zalgaller’s "The shortest space curve of unit width" (1994)</w:t>
      </w:r>
      <w:r>
        <w:rPr>
          <w:color w:val="000000"/>
        </w:rPr>
        <w:t xml:space="preserve"> arXiv preprint(2019), arXiv:1910.02729 J. Gerriets, G. Poole, </w:t>
      </w:r>
      <w:r>
        <w:rPr>
          <w:i/>
          <w:color w:val="000000"/>
        </w:rPr>
        <w:t>Convex Regions Which Cover Arcs of Constant Length</w:t>
      </w:r>
      <w:r>
        <w:rPr>
          <w:color w:val="000000"/>
        </w:rPr>
        <w:t xml:space="preserve">, The American Mathematical Monthly, 81: 36-41 (1974) M. Ghomi, </w:t>
      </w:r>
      <w:r>
        <w:rPr>
          <w:i/>
          <w:color w:val="000000"/>
        </w:rPr>
        <w:t>The length, width, and inradius of space curves</w:t>
      </w:r>
      <w:r>
        <w:rPr>
          <w:color w:val="000000"/>
        </w:rPr>
        <w:t>, arXiv preprint(2018), arXiv: 1605.01144v3</w:t>
      </w:r>
    </w:p>
    <w:p w14:paraId="000000B1" w14:textId="77777777" w:rsidR="00400D5A" w:rsidRDefault="004E5D00">
      <w:pPr>
        <w:pBdr>
          <w:top w:val="nil"/>
          <w:left w:val="nil"/>
          <w:bottom w:val="nil"/>
          <w:right w:val="nil"/>
          <w:between w:val="nil"/>
        </w:pBdr>
        <w:spacing w:before="180" w:after="180"/>
        <w:rPr>
          <w:color w:val="000000"/>
        </w:rPr>
      </w:pPr>
      <w:r>
        <w:rPr>
          <w:color w:val="000000"/>
        </w:rPr>
        <w:t xml:space="preserve">P. Gibbs, </w:t>
      </w:r>
      <w:r>
        <w:rPr>
          <w:i/>
          <w:color w:val="000000"/>
        </w:rPr>
        <w:t>Bellman’s Escape Problem for Convex Polygons</w:t>
      </w:r>
      <w:r>
        <w:rPr>
          <w:color w:val="000000"/>
        </w:rPr>
        <w:t>, viXra</w:t>
      </w:r>
      <w:proofErr w:type="gramStart"/>
      <w:r>
        <w:rPr>
          <w:color w:val="000000"/>
        </w:rPr>
        <w:t>:1606.0050</w:t>
      </w:r>
      <w:proofErr w:type="gramEnd"/>
      <w:r>
        <w:rPr>
          <w:color w:val="000000"/>
        </w:rPr>
        <w:t xml:space="preserve"> (2016)</w:t>
      </w:r>
    </w:p>
    <w:p w14:paraId="000000B2" w14:textId="77777777" w:rsidR="00400D5A" w:rsidRDefault="004E5D00">
      <w:pPr>
        <w:pBdr>
          <w:top w:val="nil"/>
          <w:left w:val="nil"/>
          <w:bottom w:val="nil"/>
          <w:right w:val="nil"/>
          <w:between w:val="nil"/>
        </w:pBdr>
        <w:spacing w:before="180" w:after="180"/>
        <w:rPr>
          <w:color w:val="000000"/>
        </w:rPr>
      </w:pPr>
      <w:r>
        <w:rPr>
          <w:color w:val="000000"/>
        </w:rPr>
        <w:t xml:space="preserve">P. Gibbs, </w:t>
      </w:r>
      <w:r>
        <w:rPr>
          <w:i/>
          <w:color w:val="000000"/>
        </w:rPr>
        <w:t>Lost in a Isosceles Triangle</w:t>
      </w:r>
      <w:r>
        <w:rPr>
          <w:color w:val="000000"/>
        </w:rPr>
        <w:t>, viXra</w:t>
      </w:r>
      <w:proofErr w:type="gramStart"/>
      <w:r>
        <w:rPr>
          <w:color w:val="000000"/>
        </w:rPr>
        <w:t>:1606.0015</w:t>
      </w:r>
      <w:proofErr w:type="gramEnd"/>
      <w:r>
        <w:rPr>
          <w:color w:val="000000"/>
        </w:rPr>
        <w:t xml:space="preserve"> (2016)</w:t>
      </w:r>
    </w:p>
    <w:p w14:paraId="000000B3" w14:textId="77777777" w:rsidR="00400D5A" w:rsidRDefault="004E5D00">
      <w:pPr>
        <w:pBdr>
          <w:top w:val="nil"/>
          <w:left w:val="nil"/>
          <w:bottom w:val="nil"/>
          <w:right w:val="nil"/>
          <w:between w:val="nil"/>
        </w:pBdr>
        <w:spacing w:before="180" w:after="180"/>
        <w:rPr>
          <w:color w:val="000000"/>
        </w:rPr>
      </w:pPr>
      <w:r>
        <w:rPr>
          <w:color w:val="000000"/>
        </w:rPr>
        <w:t xml:space="preserve">Y. Movshovich, J. E. Wetzel, </w:t>
      </w:r>
      <w:r>
        <w:rPr>
          <w:i/>
          <w:color w:val="000000"/>
        </w:rPr>
        <w:t xml:space="preserve">Drapeable unit arcs fit in the unit </w:t>
      </w:r>
      <m:oMath>
        <m:sSup>
          <m:sSupPr>
            <m:ctrlPr>
              <w:rPr>
                <w:rFonts w:ascii="Cambria Math" w:hAnsi="Cambria Math"/>
                <w:color w:val="000000"/>
              </w:rPr>
            </m:ctrlPr>
          </m:sSupPr>
          <m:e>
            <m:r>
              <w:rPr>
                <w:rFonts w:ascii="Cambria Math" w:hAnsi="Cambria Math"/>
                <w:color w:val="000000"/>
              </w:rPr>
              <m:t>30</m:t>
            </m:r>
          </m:e>
          <m:sup>
            <m:r>
              <w:rPr>
                <w:rFonts w:ascii="Cambria Math" w:hAnsi="Cambria Math"/>
                <w:color w:val="000000"/>
              </w:rPr>
              <m:t>∘</m:t>
            </m:r>
          </m:sup>
        </m:sSup>
      </m:oMath>
      <w:r>
        <w:rPr>
          <w:i/>
          <w:color w:val="000000"/>
        </w:rPr>
        <w:t xml:space="preserve"> sector</w:t>
      </w:r>
      <w:r>
        <w:rPr>
          <w:color w:val="000000"/>
        </w:rPr>
        <w:t>, Adv. Geom. 17: 497–506 (2017)</w:t>
      </w:r>
    </w:p>
    <w:p w14:paraId="000000B4" w14:textId="77777777" w:rsidR="00400D5A" w:rsidRDefault="004E5D00">
      <w:pPr>
        <w:pBdr>
          <w:top w:val="nil"/>
          <w:left w:val="nil"/>
          <w:bottom w:val="nil"/>
          <w:right w:val="nil"/>
          <w:between w:val="nil"/>
        </w:pBdr>
        <w:spacing w:before="180" w:after="180"/>
        <w:rPr>
          <w:color w:val="000000"/>
        </w:rPr>
      </w:pPr>
      <w:r>
        <w:rPr>
          <w:color w:val="000000"/>
        </w:rPr>
        <w:lastRenderedPageBreak/>
        <w:t xml:space="preserve">J. W. Ward, </w:t>
      </w:r>
      <w:r>
        <w:rPr>
          <w:i/>
          <w:color w:val="000000"/>
        </w:rPr>
        <w:t>Exploring the Bellman Forest Problem</w:t>
      </w:r>
      <w:r>
        <w:rPr>
          <w:color w:val="000000"/>
        </w:rPr>
        <w:t>, Spring (2008)</w:t>
      </w:r>
    </w:p>
    <w:p w14:paraId="000000B5" w14:textId="77777777" w:rsidR="00400D5A" w:rsidRDefault="004E5D00">
      <w:pPr>
        <w:pBdr>
          <w:top w:val="nil"/>
          <w:left w:val="nil"/>
          <w:bottom w:val="nil"/>
          <w:right w:val="nil"/>
          <w:between w:val="nil"/>
        </w:pBdr>
        <w:spacing w:before="180" w:after="180"/>
        <w:rPr>
          <w:color w:val="000000"/>
        </w:rPr>
      </w:pPr>
      <w:r>
        <w:rPr>
          <w:color w:val="000000"/>
        </w:rPr>
        <w:t xml:space="preserve">V. A. Zalgaller, </w:t>
      </w:r>
      <w:r>
        <w:rPr>
          <w:i/>
          <w:color w:val="000000"/>
        </w:rPr>
        <w:t>How to get out of the woods? On a problem of Bellman</w:t>
      </w:r>
      <w:r>
        <w:rPr>
          <w:color w:val="000000"/>
        </w:rPr>
        <w:t xml:space="preserve">, Matematicheskoe </w:t>
      </w:r>
      <w:r>
        <w:t>Prosveshcheniye</w:t>
      </w:r>
      <w:r>
        <w:rPr>
          <w:color w:val="000000"/>
        </w:rPr>
        <w:t xml:space="preserve"> 6: 191-195 (1961)</w:t>
      </w:r>
    </w:p>
    <w:p w14:paraId="000000B6" w14:textId="77777777" w:rsidR="00400D5A" w:rsidRDefault="00400D5A">
      <w:pPr>
        <w:pBdr>
          <w:top w:val="nil"/>
          <w:left w:val="nil"/>
          <w:bottom w:val="nil"/>
          <w:right w:val="nil"/>
          <w:between w:val="nil"/>
        </w:pBdr>
        <w:spacing w:before="180" w:after="180"/>
      </w:pPr>
    </w:p>
    <w:p w14:paraId="000000B7" w14:textId="77777777" w:rsidR="00400D5A" w:rsidRDefault="004E5D00">
      <w:pPr>
        <w:pStyle w:val="Title"/>
      </w:pPr>
      <w:bookmarkStart w:id="17" w:name="_2aycvoikc85w" w:colFirst="0" w:colLast="0"/>
      <w:bookmarkEnd w:id="17"/>
      <w:r>
        <w:t>Lost in a forest problem</w:t>
      </w:r>
    </w:p>
    <w:p w14:paraId="000000B8" w14:textId="77777777" w:rsidR="00400D5A" w:rsidRDefault="004E5D00">
      <w:proofErr w:type="gramStart"/>
      <w:r>
        <w:t>Bellman’s</w:t>
      </w:r>
      <w:proofErr w:type="gramEnd"/>
      <w:r>
        <w:t xml:space="preserve"> lost in a forest problem is solved just for a few forests. One of the solved cases is the case of a forest bounded by two parallel lines at unit distance. More precisely, Zalgaller found the shortest arc of unit width, and it was later proved that this arc is the optimal escape path from this forest. Shortest curves of unit width were also researched in higher dimensions. Ghomi sharpened the upper bound for the length of the shortest space curve, and gave the lower bound for this length </w:t>
      </w:r>
      <w:proofErr w:type="gramStart"/>
      <w:r>
        <w:t xml:space="preserve">in </w:t>
      </w:r>
      <w:proofErr w:type="gramEnd"/>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t xml:space="preserve">. In this paper, we will show an upper bound for the length of the shortest curve of unit width </w:t>
      </w:r>
      <w:proofErr w:type="gramStart"/>
      <w:r>
        <w:t xml:space="preserve">in </w:t>
      </w:r>
      <w:proofErr w:type="gramEnd"/>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t xml:space="preserve">, as well as one modification of the original problem in which more people start from the same point and we say that they escaped the forest if at least one of them did, and the sum of lengths of individual paths is considered the length of the whole path. Further we show a lower and an upper bound for the length of the shortest escape path of unit width </w:t>
      </w:r>
      <w:proofErr w:type="gramStart"/>
      <w:r>
        <w:t xml:space="preserve">in </w:t>
      </w:r>
      <w:proofErr w:type="gramEnd"/>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t xml:space="preserve">, considering the modification of the problem given in this paper, and the optimal solution in the plane with the restriction of the convex hull of the path to a triangle. Our work so far, along with our intuition, indicates that considering the modification from this paper, the shortest curve of unit width in </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t xml:space="preserve"> is the path for </w:t>
      </w:r>
      <m:oMath>
        <m:r>
          <w:rPr>
            <w:rFonts w:ascii="Cambria Math" w:hAnsi="Cambria Math"/>
            <w:sz w:val="20"/>
            <w:szCs w:val="20"/>
          </w:rPr>
          <m:t>(n+1)</m:t>
        </m:r>
      </m:oMath>
      <w:r>
        <w:t xml:space="preserve"> people constructed in this paper.</w:t>
      </w:r>
    </w:p>
    <w:p w14:paraId="000000B9" w14:textId="77777777" w:rsidR="00400D5A" w:rsidRDefault="00400D5A"/>
    <w:sectPr w:rsidR="00400D5A">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D55AC2"/>
    <w:multiLevelType w:val="multilevel"/>
    <w:tmpl w:val="0C04412A"/>
    <w:lvl w:ilvl="0">
      <w:start w:val="1"/>
      <w:numFmt w:val="decimal"/>
      <w:lvlText w:val="%1."/>
      <w:lvlJc w:val="left"/>
      <w:pPr>
        <w:ind w:left="480" w:hanging="480"/>
      </w:pPr>
    </w:lvl>
    <w:lvl w:ilvl="1">
      <w:start w:val="1"/>
      <w:numFmt w:val="lowerLetter"/>
      <w:lvlText w:val="%2."/>
      <w:lvlJc w:val="left"/>
      <w:pPr>
        <w:ind w:left="1200" w:hanging="480"/>
      </w:pPr>
    </w:lvl>
    <w:lvl w:ilvl="2">
      <w:start w:val="1"/>
      <w:numFmt w:val="lowerRoman"/>
      <w:lvlText w:val="%3."/>
      <w:lvlJc w:val="left"/>
      <w:pPr>
        <w:ind w:left="1920" w:hanging="480"/>
      </w:pPr>
    </w:lvl>
    <w:lvl w:ilvl="3">
      <w:start w:val="1"/>
      <w:numFmt w:val="decimal"/>
      <w:lvlText w:val="%4."/>
      <w:lvlJc w:val="left"/>
      <w:pPr>
        <w:ind w:left="2640" w:hanging="480"/>
      </w:pPr>
    </w:lvl>
    <w:lvl w:ilvl="4">
      <w:start w:val="1"/>
      <w:numFmt w:val="lowerLetter"/>
      <w:lvlText w:val="%5."/>
      <w:lvlJc w:val="left"/>
      <w:pPr>
        <w:ind w:left="3360" w:hanging="480"/>
      </w:pPr>
    </w:lvl>
    <w:lvl w:ilvl="5">
      <w:start w:val="1"/>
      <w:numFmt w:val="lowerRoman"/>
      <w:lvlText w:val="%6."/>
      <w:lvlJc w:val="left"/>
      <w:pPr>
        <w:ind w:left="4080" w:hanging="480"/>
      </w:pPr>
    </w:lvl>
    <w:lvl w:ilvl="6">
      <w:start w:val="1"/>
      <w:numFmt w:val="decimal"/>
      <w:lvlText w:val="%7."/>
      <w:lvlJc w:val="left"/>
      <w:pPr>
        <w:ind w:left="4800" w:hanging="480"/>
      </w:pPr>
    </w:lvl>
    <w:lvl w:ilvl="7">
      <w:start w:val="1"/>
      <w:numFmt w:val="lowerLetter"/>
      <w:lvlText w:val="%8."/>
      <w:lvlJc w:val="left"/>
      <w:pPr>
        <w:ind w:left="5520" w:hanging="480"/>
      </w:pPr>
    </w:lvl>
    <w:lvl w:ilvl="8">
      <w:start w:val="1"/>
      <w:numFmt w:val="lowerRoman"/>
      <w:lvlText w:val="%9."/>
      <w:lvlJc w:val="left"/>
      <w:pPr>
        <w:ind w:left="6240" w:hanging="480"/>
      </w:pPr>
    </w:lvl>
  </w:abstractNum>
  <w:abstractNum w:abstractNumId="1">
    <w:nsid w:val="7BB235C0"/>
    <w:multiLevelType w:val="multilevel"/>
    <w:tmpl w:val="71B237DC"/>
    <w:lvl w:ilvl="0">
      <w:start w:val="1"/>
      <w:numFmt w:val="decimal"/>
      <w:lvlText w:val="%1."/>
      <w:lvlJc w:val="left"/>
      <w:pPr>
        <w:ind w:left="480" w:hanging="480"/>
      </w:pPr>
    </w:lvl>
    <w:lvl w:ilvl="1">
      <w:start w:val="1"/>
      <w:numFmt w:val="lowerLetter"/>
      <w:lvlText w:val="%2."/>
      <w:lvlJc w:val="left"/>
      <w:pPr>
        <w:ind w:left="1200" w:hanging="480"/>
      </w:pPr>
    </w:lvl>
    <w:lvl w:ilvl="2">
      <w:start w:val="1"/>
      <w:numFmt w:val="lowerRoman"/>
      <w:lvlText w:val="%3."/>
      <w:lvlJc w:val="left"/>
      <w:pPr>
        <w:ind w:left="1920" w:hanging="480"/>
      </w:pPr>
    </w:lvl>
    <w:lvl w:ilvl="3">
      <w:start w:val="1"/>
      <w:numFmt w:val="decimal"/>
      <w:lvlText w:val="%4."/>
      <w:lvlJc w:val="left"/>
      <w:pPr>
        <w:ind w:left="2640" w:hanging="480"/>
      </w:pPr>
    </w:lvl>
    <w:lvl w:ilvl="4">
      <w:start w:val="1"/>
      <w:numFmt w:val="lowerLetter"/>
      <w:lvlText w:val="%5."/>
      <w:lvlJc w:val="left"/>
      <w:pPr>
        <w:ind w:left="3360" w:hanging="480"/>
      </w:pPr>
    </w:lvl>
    <w:lvl w:ilvl="5">
      <w:start w:val="1"/>
      <w:numFmt w:val="lowerRoman"/>
      <w:lvlText w:val="%6."/>
      <w:lvlJc w:val="left"/>
      <w:pPr>
        <w:ind w:left="4080" w:hanging="480"/>
      </w:pPr>
    </w:lvl>
    <w:lvl w:ilvl="6">
      <w:start w:val="1"/>
      <w:numFmt w:val="decimal"/>
      <w:lvlText w:val="%7."/>
      <w:lvlJc w:val="left"/>
      <w:pPr>
        <w:ind w:left="4800" w:hanging="480"/>
      </w:pPr>
    </w:lvl>
    <w:lvl w:ilvl="7">
      <w:start w:val="1"/>
      <w:numFmt w:val="lowerLetter"/>
      <w:lvlText w:val="%8."/>
      <w:lvlJc w:val="left"/>
      <w:pPr>
        <w:ind w:left="5520" w:hanging="480"/>
      </w:pPr>
    </w:lvl>
    <w:lvl w:ilvl="8">
      <w:start w:val="1"/>
      <w:numFmt w:val="lowerRoman"/>
      <w:lvlText w:val="%9."/>
      <w:lvlJc w:val="left"/>
      <w:pPr>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D5A"/>
    <w:rsid w:val="00047976"/>
    <w:rsid w:val="00102B77"/>
    <w:rsid w:val="001E6607"/>
    <w:rsid w:val="00265AFD"/>
    <w:rsid w:val="003F34C6"/>
    <w:rsid w:val="00400D5A"/>
    <w:rsid w:val="0041419C"/>
    <w:rsid w:val="00432995"/>
    <w:rsid w:val="004E5D00"/>
    <w:rsid w:val="00765023"/>
    <w:rsid w:val="00B51391"/>
    <w:rsid w:val="00C36753"/>
    <w:rsid w:val="00E90094"/>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DF7534-AE6C-4A6F-98F7-6479DBDCF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4"/>
        <w:szCs w:val="24"/>
        <w:lang w:val="en-US" w:eastAsia="sr-Latn-R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libri" w:eastAsia="Calibri" w:hAnsi="Calibri" w:cs="Calibri"/>
      <w:b/>
      <w:color w:val="335B8A"/>
      <w:sz w:val="32"/>
      <w:szCs w:val="32"/>
    </w:rPr>
  </w:style>
  <w:style w:type="paragraph" w:styleId="Heading2">
    <w:name w:val="heading 2"/>
    <w:basedOn w:val="Normal"/>
    <w:next w:val="Normal"/>
    <w:pPr>
      <w:keepNext/>
      <w:keepLines/>
      <w:spacing w:before="200" w:after="0"/>
      <w:outlineLvl w:val="1"/>
    </w:pPr>
    <w:rPr>
      <w:rFonts w:ascii="Calibri" w:eastAsia="Calibri" w:hAnsi="Calibri" w:cs="Calibri"/>
      <w:b/>
      <w:color w:val="4F81BD"/>
      <w:sz w:val="32"/>
      <w:szCs w:val="32"/>
    </w:rPr>
  </w:style>
  <w:style w:type="paragraph" w:styleId="Heading3">
    <w:name w:val="heading 3"/>
    <w:basedOn w:val="Normal"/>
    <w:next w:val="Normal"/>
    <w:pPr>
      <w:keepNext/>
      <w:keepLines/>
      <w:spacing w:before="200" w:after="0"/>
      <w:outlineLvl w:val="2"/>
    </w:pPr>
    <w:rPr>
      <w:rFonts w:ascii="Calibri" w:eastAsia="Calibri" w:hAnsi="Calibri" w:cs="Calibri"/>
      <w:b/>
      <w:color w:val="4F81BD"/>
      <w:sz w:val="28"/>
      <w:szCs w:val="28"/>
    </w:rPr>
  </w:style>
  <w:style w:type="paragraph" w:styleId="Heading4">
    <w:name w:val="heading 4"/>
    <w:basedOn w:val="Normal"/>
    <w:next w:val="Normal"/>
    <w:pPr>
      <w:keepNext/>
      <w:keepLines/>
      <w:spacing w:before="200" w:after="0"/>
      <w:outlineLvl w:val="3"/>
    </w:pPr>
    <w:rPr>
      <w:rFonts w:ascii="Calibri" w:eastAsia="Calibri" w:hAnsi="Calibri" w:cs="Calibri"/>
      <w:b/>
      <w:color w:val="4F81BD"/>
    </w:rPr>
  </w:style>
  <w:style w:type="paragraph" w:styleId="Heading5">
    <w:name w:val="heading 5"/>
    <w:basedOn w:val="Normal"/>
    <w:next w:val="Normal"/>
    <w:pPr>
      <w:keepNext/>
      <w:keepLines/>
      <w:spacing w:before="200" w:after="0"/>
      <w:outlineLvl w:val="4"/>
    </w:pPr>
    <w:rPr>
      <w:rFonts w:ascii="Calibri" w:eastAsia="Calibri" w:hAnsi="Calibri" w:cs="Calibri"/>
      <w:i/>
      <w:color w:val="4F81BD"/>
    </w:rPr>
  </w:style>
  <w:style w:type="paragraph" w:styleId="Heading6">
    <w:name w:val="heading 6"/>
    <w:basedOn w:val="Normal"/>
    <w:next w:val="Normal"/>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
    <w:next w:val="Normal"/>
    <w:pPr>
      <w:keepNext/>
      <w:keepLines/>
      <w:spacing w:before="240" w:after="240"/>
      <w:jc w:val="center"/>
    </w:pPr>
    <w:rPr>
      <w:rFonts w:ascii="Calibri" w:eastAsia="Calibri" w:hAnsi="Calibri" w:cs="Calibri"/>
      <w:b/>
      <w:color w:val="335B8A"/>
      <w:sz w:val="30"/>
      <w:szCs w:val="30"/>
    </w:rPr>
  </w:style>
  <w:style w:type="character" w:styleId="PlaceholderText">
    <w:name w:val="Placeholder Text"/>
    <w:basedOn w:val="DefaultParagraphFont"/>
    <w:uiPriority w:val="99"/>
    <w:semiHidden/>
    <w:rsid w:val="004E5D00"/>
    <w:rPr>
      <w:color w:val="808080"/>
    </w:rPr>
  </w:style>
  <w:style w:type="paragraph" w:styleId="BodyText">
    <w:name w:val="Body Text"/>
    <w:basedOn w:val="Normal"/>
    <w:link w:val="BodyTextChar"/>
    <w:qFormat/>
    <w:rsid w:val="004E5D00"/>
    <w:pPr>
      <w:spacing w:before="180" w:after="180"/>
    </w:pPr>
    <w:rPr>
      <w:rFonts w:asciiTheme="minorHAnsi" w:eastAsiaTheme="minorHAnsi" w:hAnsiTheme="minorHAnsi" w:cstheme="minorBidi"/>
      <w:lang w:eastAsia="en-US"/>
    </w:rPr>
  </w:style>
  <w:style w:type="character" w:customStyle="1" w:styleId="BodyTextChar">
    <w:name w:val="Body Text Char"/>
    <w:basedOn w:val="DefaultParagraphFont"/>
    <w:link w:val="BodyText"/>
    <w:rsid w:val="004E5D00"/>
    <w:rPr>
      <w:rFonts w:asciiTheme="minorHAnsi" w:eastAsiaTheme="minorHAnsi" w:hAnsiTheme="minorHAnsi" w:cstheme="minorBidi"/>
      <w:lang w:eastAsia="en-US"/>
    </w:rPr>
  </w:style>
  <w:style w:type="paragraph" w:customStyle="1" w:styleId="FirstParagraph">
    <w:name w:val="First Paragraph"/>
    <w:basedOn w:val="BodyText"/>
    <w:next w:val="BodyText"/>
    <w:qFormat/>
    <w:rsid w:val="00432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4456</Words>
  <Characters>25404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Korisnik</dc:creator>
  <cp:lastModifiedBy>Korisnik</cp:lastModifiedBy>
  <cp:revision>2</cp:revision>
  <dcterms:created xsi:type="dcterms:W3CDTF">2020-09-05T13:10:00Z</dcterms:created>
  <dcterms:modified xsi:type="dcterms:W3CDTF">2020-09-05T13:10:00Z</dcterms:modified>
</cp:coreProperties>
</file>