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</w:rPr>
      </w:pPr>
      <w:bookmarkStart w:colFirst="0" w:colLast="0" w:name="_10tpc5342q93" w:id="0"/>
      <w:bookmarkEnd w:id="0"/>
      <w:r w:rsidDel="00000000" w:rsidR="00000000" w:rsidRPr="00000000">
        <w:rPr>
          <w:b w:val="1"/>
          <w:bCs w:val="1"/>
          <w:rtl w:val="0"/>
        </w:rPr>
        <w:t xml:space="preserve">Prieskumné testovanie II. – Swag Labs (Saucedemo.com)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Toto testovanie aplikácie SauceDemo neformálne</w:t>
      </w:r>
      <w:r w:rsidDel="00000000" w:rsidR="00000000" w:rsidRPr="00000000">
        <w:rPr>
          <w:color w:val="1f1f1f"/>
          <w:rtl w:val="0"/>
        </w:rPr>
        <w:t xml:space="preserve"> preskúmalo pridávanie a odoberanie položiek do/z nákupného košíka bez vopred pripravených testovacích prípadov so zámeraním na doplnkový profil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problem_user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</w:rPr>
      </w:pPr>
      <w:bookmarkStart w:colFirst="0" w:colLast="0" w:name="_miqo7e8mnts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</w:rPr>
      </w:pPr>
      <w:bookmarkStart w:colFirst="0" w:colLast="0" w:name="_x61pvucq8byc" w:id="2"/>
      <w:bookmarkEnd w:id="2"/>
      <w:r w:rsidDel="00000000" w:rsidR="00000000" w:rsidRPr="00000000">
        <w:rPr>
          <w:b w:val="1"/>
          <w:bCs w:val="1"/>
          <w:rtl w:val="0"/>
        </w:rPr>
        <w:t xml:space="preserve">1. Zadanie testovania (Charter)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Cieľ testovania: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Overiť správanie funkcionality pridávania a odoberania produktov v nákupnom košíku pri účte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problem_user.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</w:rPr>
      </w:pPr>
      <w:bookmarkStart w:colFirst="0" w:colLast="0" w:name="_dj3v65hce61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</w:rPr>
      </w:pPr>
      <w:bookmarkStart w:colFirst="0" w:colLast="0" w:name="_czenznfbfqdz" w:id="4"/>
      <w:bookmarkEnd w:id="4"/>
      <w:r w:rsidDel="00000000" w:rsidR="00000000" w:rsidRPr="00000000">
        <w:rPr>
          <w:b w:val="1"/>
          <w:bCs w:val="1"/>
          <w:rtl w:val="0"/>
        </w:rPr>
        <w:t xml:space="preserve">2. Časový rámec (Timebox)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Celkový čas:</w:t>
      </w:r>
      <w:r w:rsidDel="00000000" w:rsidR="00000000" w:rsidRPr="00000000">
        <w:rPr>
          <w:rtl w:val="0"/>
        </w:rPr>
        <w:t xml:space="preserve"> 90 min</w:t>
      </w:r>
    </w:p>
    <w:p w:rsidR="00000000" w:rsidDel="00000000" w:rsidP="00000000" w:rsidRDefault="00000000" w:rsidRPr="00000000" w14:paraId="0000000D">
      <w:pPr>
        <w:spacing w:after="0" w:before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Čas vlastného testovania: </w:t>
      </w:r>
      <w:r w:rsidDel="00000000" w:rsidR="00000000" w:rsidRPr="00000000">
        <w:rPr>
          <w:rtl w:val="0"/>
        </w:rPr>
        <w:t xml:space="preserve">60 min</w:t>
      </w:r>
    </w:p>
    <w:p w:rsidR="00000000" w:rsidDel="00000000" w:rsidP="00000000" w:rsidRDefault="00000000" w:rsidRPr="00000000" w14:paraId="0000000E">
      <w:pPr>
        <w:spacing w:after="0" w:before="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rtl w:val="0"/>
        </w:rPr>
        <w:t xml:space="preserve">Reporting: </w:t>
      </w:r>
      <w:r w:rsidDel="00000000" w:rsidR="00000000" w:rsidRPr="00000000">
        <w:rPr>
          <w:rtl w:val="0"/>
        </w:rPr>
        <w:t xml:space="preserve">30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spacing w:after="0" w:before="0" w:lineRule="auto"/>
        <w:jc w:val="both"/>
        <w:rPr>
          <w:b w:val="1"/>
          <w:bCs w:val="1"/>
        </w:rPr>
      </w:pPr>
      <w:bookmarkStart w:colFirst="0" w:colLast="0" w:name="_31adw6eyv4a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spacing w:after="0" w:before="0" w:lineRule="auto"/>
        <w:jc w:val="both"/>
        <w:rPr>
          <w:b w:val="1"/>
          <w:bCs w:val="1"/>
        </w:rPr>
      </w:pPr>
      <w:bookmarkStart w:colFirst="0" w:colLast="0" w:name="_37kif8c2xoyg" w:id="6"/>
      <w:bookmarkEnd w:id="6"/>
      <w:r w:rsidDel="00000000" w:rsidR="00000000" w:rsidRPr="00000000">
        <w:rPr>
          <w:b w:val="1"/>
          <w:bCs w:val="1"/>
          <w:rtl w:val="0"/>
        </w:rPr>
        <w:t xml:space="preserve">3. Prostredie (Environment)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jc w:val="both"/>
        <w:rPr/>
      </w:pPr>
      <w:r w:rsidDel="00000000" w:rsidR="00000000" w:rsidRPr="00000000">
        <w:rPr>
          <w:b w:val="1"/>
          <w:bCs w:val="1"/>
          <w:color w:val="434343"/>
          <w:rtl w:val="0"/>
        </w:rPr>
        <w:t xml:space="preserve">Prehliadač: </w:t>
      </w:r>
      <w:r w:rsidDel="00000000" w:rsidR="00000000" w:rsidRPr="00000000">
        <w:rPr>
          <w:rtl w:val="0"/>
        </w:rPr>
        <w:t xml:space="preserve">MS Edge v152.0 (64-bit) </w:t>
      </w:r>
    </w:p>
    <w:p w:rsidR="00000000" w:rsidDel="00000000" w:rsidP="00000000" w:rsidRDefault="00000000" w:rsidRPr="00000000" w14:paraId="00000013">
      <w:pPr>
        <w:spacing w:after="0" w:before="0" w:lineRule="auto"/>
        <w:jc w:val="both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OS: </w:t>
      </w:r>
      <w:r w:rsidDel="00000000" w:rsidR="00000000" w:rsidRPr="00000000">
        <w:rPr>
          <w:color w:val="434343"/>
          <w:rtl w:val="0"/>
        </w:rPr>
        <w:t xml:space="preserve">Windows 11</w:t>
      </w:r>
    </w:p>
    <w:p w:rsidR="00000000" w:rsidDel="00000000" w:rsidP="00000000" w:rsidRDefault="00000000" w:rsidRPr="00000000" w14:paraId="00000014">
      <w:pPr>
        <w:spacing w:after="0" w:before="0" w:lineRule="auto"/>
        <w:jc w:val="both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Zariadenie: </w:t>
      </w:r>
      <w:r w:rsidDel="00000000" w:rsidR="00000000" w:rsidRPr="00000000">
        <w:rPr>
          <w:color w:val="434343"/>
          <w:rtl w:val="0"/>
        </w:rPr>
        <w:t xml:space="preserve">notebook (1920x1080 px)</w:t>
      </w:r>
    </w:p>
    <w:p w:rsidR="00000000" w:rsidDel="00000000" w:rsidP="00000000" w:rsidRDefault="00000000" w:rsidRPr="00000000" w14:paraId="00000015">
      <w:pPr>
        <w:spacing w:after="0" w:before="0" w:lineRule="auto"/>
        <w:jc w:val="both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URL: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jc w:val="both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Účet: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problem_user</w:t>
      </w:r>
      <w:r w:rsidDel="00000000" w:rsidR="00000000" w:rsidRPr="00000000">
        <w:rPr>
          <w:color w:val="434343"/>
          <w:rtl w:val="0"/>
        </w:rPr>
        <w:t xml:space="preserve"> (heslo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secret_sauce</w:t>
      </w:r>
      <w:r w:rsidDel="00000000" w:rsidR="00000000" w:rsidRPr="00000000">
        <w:rPr>
          <w:color w:val="434343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pacing w:after="0" w:before="0" w:lineRule="auto"/>
        <w:jc w:val="both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Dátum testovania: </w:t>
      </w:r>
      <w:r w:rsidDel="00000000" w:rsidR="00000000" w:rsidRPr="00000000">
        <w:rPr>
          <w:color w:val="434343"/>
          <w:rtl w:val="0"/>
        </w:rPr>
        <w:t xml:space="preserve">27.9.2026</w:t>
      </w:r>
    </w:p>
    <w:p w:rsidR="00000000" w:rsidDel="00000000" w:rsidP="00000000" w:rsidRDefault="00000000" w:rsidRPr="00000000" w14:paraId="00000018">
      <w:pPr>
        <w:spacing w:after="0" w:before="0" w:lineRule="auto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spacing w:after="0" w:before="0" w:lineRule="auto"/>
        <w:jc w:val="both"/>
        <w:rPr>
          <w:b w:val="1"/>
          <w:bCs w:val="1"/>
        </w:rPr>
      </w:pPr>
      <w:bookmarkStart w:colFirst="0" w:colLast="0" w:name="_xxwa8ocf7mrx" w:id="7"/>
      <w:bookmarkEnd w:id="7"/>
      <w:r w:rsidDel="00000000" w:rsidR="00000000" w:rsidRPr="00000000">
        <w:rPr>
          <w:b w:val="1"/>
          <w:bCs w:val="1"/>
          <w:rtl w:val="0"/>
        </w:rPr>
        <w:t xml:space="preserve">4. Pozorovania (Observations)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numPr>
          <w:ilvl w:val="0"/>
          <w:numId w:val="3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Účet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problem_user </w:t>
      </w:r>
      <w:r w:rsidDel="00000000" w:rsidR="00000000" w:rsidRPr="00000000">
        <w:rPr>
          <w:rtl w:val="0"/>
        </w:rPr>
        <w:t xml:space="preserve">ukazuje neštandardné správanie. Má nesprávne obrázky produktov v katalógu, nesprávne prelinkované detaily produktov a </w:t>
      </w:r>
      <w:r w:rsidDel="00000000" w:rsidR="00000000" w:rsidRPr="00000000">
        <w:rPr>
          <w:rtl w:val="0"/>
        </w:rPr>
        <w:t xml:space="preserve">nefunkčné povinné pole v doručovacom formulári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rtl w:val="0"/>
        </w:rPr>
        <w:t xml:space="preserve">pole First Name prijíma znaky, ktoré boli určené pre Last Name.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Produkty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Sauce Labs Backpack,  Sauce Labs Bike Light a  Sauce Labs Onesie</w:t>
      </w:r>
      <w:r w:rsidDel="00000000" w:rsidR="00000000" w:rsidRPr="00000000">
        <w:rPr>
          <w:color w:val="1f1f1f"/>
          <w:rtl w:val="0"/>
        </w:rPr>
        <w:t xml:space="preserve"> v tomto účte majú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fungujúce tlačidlo Add to cart</w:t>
      </w:r>
      <w:r w:rsidDel="00000000" w:rsidR="00000000" w:rsidRPr="00000000">
        <w:rPr>
          <w:color w:val="1f1f1f"/>
          <w:rtl w:val="0"/>
        </w:rPr>
        <w:t xml:space="preserve"> a počítadlo správne zobrazuje  pridané produkty do košíka.</w:t>
      </w:r>
    </w:p>
    <w:p w:rsidR="00000000" w:rsidDel="00000000" w:rsidP="00000000" w:rsidRDefault="00000000" w:rsidRPr="00000000" w14:paraId="0000001D">
      <w:pPr>
        <w:pStyle w:val="Heading4"/>
        <w:jc w:val="both"/>
        <w:rPr>
          <w:b w:val="1"/>
          <w:bCs w:val="1"/>
          <w:color w:val="351c75"/>
        </w:rPr>
      </w:pPr>
      <w:bookmarkStart w:colFirst="0" w:colLast="0" w:name="_jj0k6o1tg2du" w:id="8"/>
      <w:bookmarkEnd w:id="8"/>
      <w:r w:rsidDel="00000000" w:rsidR="00000000" w:rsidRPr="00000000">
        <w:rPr>
          <w:b w:val="1"/>
          <w:bCs w:val="1"/>
          <w:rtl w:val="0"/>
        </w:rPr>
        <w:t xml:space="preserve">5. Zistené defekty (Identified bugs) </w:t>
      </w:r>
      <w:r w:rsidDel="00000000" w:rsidR="00000000" w:rsidRPr="00000000">
        <w:rPr>
          <w:b w:val="1"/>
          <w:bCs w:val="1"/>
          <w:color w:val="351c75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Obmedzené pridávanie produktov do košíka na stránke katalógu produktov (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/inventory.html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Produkty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Sauce Labs Bolt T-Shirt, Sauce Labs Fleece Jacket</w:t>
      </w:r>
      <w:r w:rsidDel="00000000" w:rsidR="00000000" w:rsidRPr="00000000">
        <w:rPr>
          <w:color w:val="1f1f1f"/>
          <w:rtl w:val="0"/>
        </w:rPr>
        <w:t xml:space="preserve"> 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Test.allTheThings() T-Shirt (Red)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nemajú</w:t>
      </w:r>
      <w:r w:rsidDel="00000000" w:rsidR="00000000" w:rsidRPr="00000000">
        <w:rPr>
          <w:color w:val="1f1f1f"/>
          <w:rtl w:val="0"/>
        </w:rPr>
        <w:t xml:space="preserve"> klikateľné tlačidlo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Add to cart</w:t>
      </w:r>
      <w:r w:rsidDel="00000000" w:rsidR="00000000" w:rsidRPr="00000000">
        <w:rPr>
          <w:color w:val="1f1f1f"/>
          <w:rtl w:val="0"/>
        </w:rPr>
        <w:t xml:space="preserve">, čo má za dôsledok, že sa dajú pridať maximálne 3 produkty do košíka (obr.1).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734050" cy="2781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4954" l="0" r="0" t="464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br.1: Katalóg produktov s neklikateľnými tlačidlami Add to cart (tie, ktoré boli funkčné zmenili stav na Remove).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Všetky produkty na stránke katalógu odkazujú na nesprávne detaily </w:t>
      </w: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id=0 až id=5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94.5"/>
        <w:gridCol w:w="3794.5"/>
        <w:tblGridChange w:id="0">
          <w:tblGrid>
            <w:gridCol w:w="3794.5"/>
            <w:gridCol w:w="3794.5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a2c4c9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Katalóg</w:t>
            </w:r>
          </w:p>
        </w:tc>
        <w:tc>
          <w:tcPr>
            <w:tcBorders>
              <w:left w:color="a2c4c9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Sauce Labs Backpack                 </w:t>
            </w:r>
            <w:r w:rsidDel="00000000" w:rsidR="00000000" w:rsidRPr="00000000">
              <w:rPr>
                <w:color w:val="1f1f1f"/>
                <w:rtl w:val="0"/>
              </w:rPr>
              <w:t xml:space="preserve">➡️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Sauce Labs Fleece Jacket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f3f3f3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Sauce Labs Bike Light                 </w:t>
            </w:r>
            <w:r w:rsidDel="00000000" w:rsidR="00000000" w:rsidRPr="00000000">
              <w:rPr>
                <w:color w:val="1f1f1f"/>
                <w:rtl w:val="0"/>
              </w:rPr>
              <w:t xml:space="preserve">➡️</w:t>
            </w:r>
          </w:p>
        </w:tc>
        <w:tc>
          <w:tcPr>
            <w:tcBorders>
              <w:left w:color="f3f3f3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Sauce Labs Bolt T-Shirt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Sauce Labs Bolt T-Shirt               </w:t>
            </w:r>
            <w:r w:rsidDel="00000000" w:rsidR="00000000" w:rsidRPr="00000000">
              <w:rPr>
                <w:color w:val="1f1f1f"/>
                <w:rtl w:val="0"/>
              </w:rPr>
              <w:t xml:space="preserve">➡️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Sauce Labs Onesie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f3f3f3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Sauce Labs Fleece Jacket           </w:t>
            </w:r>
            <w:r w:rsidDel="00000000" w:rsidR="00000000" w:rsidRPr="00000000">
              <w:rPr>
                <w:color w:val="1f1f1f"/>
                <w:rtl w:val="0"/>
              </w:rPr>
              <w:t xml:space="preserve">➡️</w:t>
            </w:r>
          </w:p>
        </w:tc>
        <w:tc>
          <w:tcPr>
            <w:tcBorders>
              <w:left w:color="f3f3f3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Item not 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Sauce Labs Onesie                      </w:t>
            </w:r>
            <w:r w:rsidDel="00000000" w:rsidR="00000000" w:rsidRPr="00000000">
              <w:rPr>
                <w:color w:val="1f1f1f"/>
                <w:rtl w:val="0"/>
              </w:rPr>
              <w:t xml:space="preserve">➡️     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Test.allTheThings() T-Shirt (Red)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f3f3f3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Test.allTheThings() T-Shirt (Red) </w:t>
            </w:r>
            <w:r w:rsidDel="00000000" w:rsidR="00000000" w:rsidRPr="00000000">
              <w:rPr>
                <w:color w:val="1f1f1f"/>
                <w:rtl w:val="0"/>
              </w:rPr>
              <w:t xml:space="preserve">➡️</w:t>
            </w:r>
          </w:p>
        </w:tc>
        <w:tc>
          <w:tcPr>
            <w:tcBorders>
              <w:left w:color="f3f3f3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Sauce Labs Backpack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188038"/>
          <w:sz w:val="23"/>
          <w:szCs w:val="23"/>
          <w:shd w:fill="f2f0f0" w:val="clear"/>
        </w:rPr>
      </w:pPr>
      <w:r w:rsidDel="00000000" w:rsidR="00000000" w:rsidRPr="00000000">
        <w:rPr>
          <w:color w:val="188038"/>
          <w:sz w:val="23"/>
          <w:szCs w:val="23"/>
          <w:shd w:fill="f2f0f0" w:val="clear"/>
        </w:rPr>
        <w:drawing>
          <wp:inline distB="114300" distT="114300" distL="114300" distR="114300">
            <wp:extent cx="5734050" cy="28956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5310" l="0" r="0" t="50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obr.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2: Detail produktu Sauce Labs Backpack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Nefunkčné tlačidlá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Všetky produkty v detailoch majú tlačidlá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Add to cart</w:t>
      </w:r>
      <w:r w:rsidDel="00000000" w:rsidR="00000000" w:rsidRPr="00000000">
        <w:rPr>
          <w:color w:val="1f1f1f"/>
          <w:rtl w:val="0"/>
        </w:rPr>
        <w:t xml:space="preserve"> aj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Remove</w:t>
      </w:r>
      <w:r w:rsidDel="00000000" w:rsidR="00000000" w:rsidRPr="00000000">
        <w:rPr>
          <w:color w:val="1f1f1f"/>
          <w:rtl w:val="0"/>
        </w:rPr>
        <w:t xml:space="preserve">) neklikateľné. Výnimkou je položka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Item not found</w:t>
      </w:r>
      <w:r w:rsidDel="00000000" w:rsidR="00000000" w:rsidRPr="00000000">
        <w:rPr>
          <w:color w:val="1f1f1f"/>
          <w:rtl w:val="0"/>
        </w:rPr>
        <w:t xml:space="preserve"> (dostupná cez detail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Sauce Labs Fleece Jacket</w:t>
      </w:r>
      <w:r w:rsidDel="00000000" w:rsidR="00000000" w:rsidRPr="00000000">
        <w:rPr>
          <w:color w:val="1f1f1f"/>
          <w:rtl w:val="0"/>
        </w:rPr>
        <w:t xml:space="preserve">), ktorej tlačidlo je v stave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Add to cart</w:t>
      </w:r>
      <w:r w:rsidDel="00000000" w:rsidR="00000000" w:rsidRPr="00000000">
        <w:rPr>
          <w:color w:val="1f1f1f"/>
          <w:rtl w:val="0"/>
        </w:rPr>
        <w:t xml:space="preserve"> klikateľné (obr.3), no po kliknutí sa zmení na neklikateľné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Remove </w:t>
      </w:r>
      <w:r w:rsidDel="00000000" w:rsidR="00000000" w:rsidRPr="00000000">
        <w:rPr>
          <w:color w:val="1f1f1f"/>
          <w:rtl w:val="0"/>
        </w:rPr>
        <w:t xml:space="preserve">(obr.4) a</w:t>
      </w:r>
      <w:r w:rsidDel="00000000" w:rsidR="00000000" w:rsidRPr="00000000">
        <w:rPr>
          <w:color w:val="1f1f1f"/>
          <w:rtl w:val="0"/>
        </w:rPr>
        <w:t xml:space="preserve"> počítadlo na košíku sa zvýši o jeden.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734050" cy="293054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5118" l="0" r="0" t="403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30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obr.3: Item not found - tlačidlo Add to cart pred kliknutím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731200" cy="2781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4969" l="0" r="0" t="4348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obr.4: Tlačidlo Add to cart po kliknutí, zmenené na neklikateľné Remove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b w:val="1"/>
          <w:bCs w:val="1"/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Špecifické správanie pri produkte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Sauce Labs Fleece Jacket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(id=6)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 detaile je zobrazená položka </w:t>
      </w:r>
      <w:r w:rsidDel="00000000" w:rsidR="00000000" w:rsidRPr="00000000">
        <w:rPr>
          <w:color w:val="1155cc"/>
          <w:sz w:val="23"/>
          <w:szCs w:val="23"/>
          <w:rtl w:val="0"/>
        </w:rPr>
        <w:t xml:space="preserve">/inventory-item.html?id=6</w:t>
      </w:r>
      <w:r w:rsidDel="00000000" w:rsidR="00000000" w:rsidRPr="00000000">
        <w:rPr>
          <w:color w:val="1f1f1f"/>
          <w:rtl w:val="0"/>
        </w:rPr>
        <w:t xml:space="preserve">, ktorá má hlásenie/názov ITEM NOT FOUND a matematické symboly bez udania ceny. </w:t>
      </w:r>
      <w:r w:rsidDel="00000000" w:rsidR="00000000" w:rsidRPr="00000000">
        <w:rPr>
          <w:rtl w:val="0"/>
        </w:rPr>
        <w:t xml:space="preserve">Tlačidlom </w:t>
      </w:r>
      <w:r w:rsidDel="00000000" w:rsidR="00000000" w:rsidRPr="00000000">
        <w:rPr>
          <w:b w:val="1"/>
          <w:bCs w:val="1"/>
          <w:rtl w:val="0"/>
        </w:rPr>
        <w:t xml:space="preserve">Add to cart </w:t>
      </w:r>
      <w:r w:rsidDel="00000000" w:rsidR="00000000" w:rsidRPr="00000000">
        <w:rPr>
          <w:rtl w:val="0"/>
        </w:rPr>
        <w:t xml:space="preserve">sa po kliknutí zmení na neklikateľné </w:t>
      </w:r>
      <w:r w:rsidDel="00000000" w:rsidR="00000000" w:rsidRPr="00000000">
        <w:rPr>
          <w:b w:val="1"/>
          <w:bCs w:val="1"/>
          <w:rtl w:val="0"/>
        </w:rPr>
        <w:t xml:space="preserve">Remove </w:t>
      </w:r>
      <w:r w:rsidDel="00000000" w:rsidR="00000000" w:rsidRPr="00000000">
        <w:rPr>
          <w:rtl w:val="0"/>
        </w:rPr>
        <w:t xml:space="preserve">(obr.3 a obr.4)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Po návrate do katalógu (</w:t>
      </w:r>
      <w:r w:rsidDel="00000000" w:rsidR="00000000" w:rsidRPr="00000000">
        <w:rPr>
          <w:color w:val="1155cc"/>
          <w:sz w:val="23"/>
          <w:szCs w:val="23"/>
          <w:rtl w:val="0"/>
        </w:rPr>
        <w:t xml:space="preserve">/inventory.html</w:t>
      </w:r>
      <w:r w:rsidDel="00000000" w:rsidR="00000000" w:rsidRPr="00000000">
        <w:rPr>
          <w:color w:val="1155cc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 sa pridanie do košíka vizuálne neprejaví (tlačidlo zostane v stave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Add to cart</w:t>
      </w:r>
      <w:r w:rsidDel="00000000" w:rsidR="00000000" w:rsidRPr="00000000">
        <w:rPr>
          <w:color w:val="1f1f1f"/>
          <w:rtl w:val="0"/>
        </w:rPr>
        <w:t xml:space="preserve">) (obr.5).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4330" l="0" r="0" t="4524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obr.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5: Zobrazenie katalógu po návrate z detailu položky /inventory-item.html?id=6 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(Item not found)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Správanie nákupného košíka na stránke </w:t>
      </w:r>
      <w:r w:rsidDel="00000000" w:rsidR="00000000" w:rsidRPr="00000000">
        <w:rPr>
          <w:b w:val="1"/>
          <w:bCs w:val="1"/>
          <w:color w:val="1155cc"/>
          <w:sz w:val="23"/>
          <w:szCs w:val="23"/>
          <w:rtl w:val="0"/>
        </w:rPr>
        <w:t xml:space="preserve">/cart.html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Odznak na ikone košíka hlási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 pridané položky</w:t>
      </w:r>
      <w:r w:rsidDel="00000000" w:rsidR="00000000" w:rsidRPr="00000000">
        <w:rPr>
          <w:color w:val="1f1f1f"/>
          <w:rtl w:val="0"/>
        </w:rPr>
        <w:t xml:space="preserve">, avšak v samotnom košíku sa zobrazujú len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 produkty </w:t>
      </w:r>
      <w:r w:rsidDel="00000000" w:rsidR="00000000" w:rsidRPr="00000000">
        <w:rPr>
          <w:color w:val="1f1f1f"/>
          <w:rtl w:val="0"/>
        </w:rPr>
        <w:t xml:space="preserve">(obr.6)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Item not found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v zozname chýba) ❌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Tlačidlá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Remove</w:t>
      </w:r>
      <w:r w:rsidDel="00000000" w:rsidR="00000000" w:rsidRPr="00000000">
        <w:rPr>
          <w:color w:val="1f1f1f"/>
          <w:rtl w:val="0"/>
        </w:rPr>
        <w:t xml:space="preserve"> pri všetkých troch zobrazených produktoch sú funkčné a produkty sa z košíka dajú odobrať ✅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Po odobraní všetkých 3 zobrazených produktov zostáva na ikone košíka stále svietiť hodnota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 (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obr.7) ❌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Odstránenie tejto zostávajúcej položky je možné len cez možnosť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Reset App State</w:t>
      </w:r>
      <w:r w:rsidDel="00000000" w:rsidR="00000000" w:rsidRPr="00000000">
        <w:rPr>
          <w:color w:val="1f1f1f"/>
          <w:rtl w:val="0"/>
        </w:rPr>
        <w:t xml:space="preserve"> v bočnom menu (obr.8 a obr.9) ✅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➡️  Záznam o defekte -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BUG_Exploratory_II</w:t>
        </w:r>
      </w:hyperlink>
      <w:r w:rsidDel="00000000" w:rsidR="00000000" w:rsidRPr="00000000">
        <w:rPr>
          <w:color w:val="1f1f1f"/>
          <w:rtl w:val="0"/>
        </w:rPr>
        <w:t xml:space="preserve"> (Jira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KAN-17</w:t>
        </w:r>
      </w:hyperlink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734050" cy="2944513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4465" l="0" r="0" t="438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44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obr.6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: Odznak košíka zobrazuje 4 položky, ale v košíku sú viditeľné len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i w:val="1"/>
          <w:i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i w:val="1"/>
          <w:iCs w:val="1"/>
          <w:color w:val="1155cc"/>
          <w:sz w:val="23"/>
          <w:szCs w:val="23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290512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5605" l="0" r="0" t="44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obr.7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: Po odobratí zobrazených položiek zostáva na ikone košíka počítadlo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i w:val="1"/>
          <w:iCs w:val="1"/>
          <w:color w:val="1155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i w:val="1"/>
          <w:iCs w:val="1"/>
          <w:color w:val="1155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291465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4858" l="0" r="0" t="487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2866712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6509" l="0" r="0" t="47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66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right="-466.062992125984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obr.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8 a 9: Postup pri odstránení “neviditeľnej” položky pomocou možnosti Reset App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i w:val="1"/>
          <w:i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</w:rPr>
      </w:pPr>
      <w:bookmarkStart w:colFirst="0" w:colLast="0" w:name="_wacobm38h4m3" w:id="9"/>
      <w:bookmarkEnd w:id="9"/>
      <w:r w:rsidDel="00000000" w:rsidR="00000000" w:rsidRPr="00000000">
        <w:rPr>
          <w:b w:val="1"/>
          <w:bCs w:val="1"/>
          <w:rtl w:val="0"/>
        </w:rPr>
        <w:t xml:space="preserve">6. Záver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Exploratívne testovanie úspešne naplnilo svoj cieľ a odhalilo a potvrdilo špecifické funkčné a vizuálne defekty pri doplnkovom účte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problem_user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(neklikateľné tlačidlá, chybné presmerovanie detailov a vznik neviditeľnej položky v košíku). </w:t>
      </w:r>
    </w:p>
    <w:p w:rsidR="00000000" w:rsidDel="00000000" w:rsidP="00000000" w:rsidRDefault="00000000" w:rsidRPr="00000000" w14:paraId="00000062">
      <w:pPr>
        <w:spacing w:after="240" w:lineRule="auto"/>
        <w:rPr/>
      </w:pPr>
      <w:r w:rsidDel="00000000" w:rsidR="00000000" w:rsidRPr="00000000">
        <w:rPr>
          <w:color w:val="1f1f1f"/>
          <w:rtl w:val="0"/>
        </w:rPr>
        <w:t xml:space="preserve">Výstupom tohto testovania je bug report BUG_Exploratory_II, ktorý dokumentuje vznik neviditeľnej položky v nákupnom košíku.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hyperlink" Target="https://drive.google.com/open?id=1Xz0_-W6mYr1pgBYIoiwQZOiEAvYbfRJu" TargetMode="External"/><Relationship Id="rId12" Type="http://schemas.openxmlformats.org/officeDocument/2006/relationships/hyperlink" Target="https://docs.google.com/document/u/0/d/1nqxgnmhtLFX_S-aDRRUTZl3i7Qftct00u-7xvTcfnJM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image" Target="media/image4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www.saucedemo.com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