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8C2" w:rsidRPr="001F4068" w:rsidRDefault="004558C2" w:rsidP="004558C2">
      <w:pPr>
        <w:jc w:val="center"/>
        <w:rPr>
          <w:rStyle w:val="Brojstranice"/>
          <w:rFonts w:cs="Arial"/>
          <w:iCs/>
          <w:sz w:val="24"/>
          <w:szCs w:val="16"/>
        </w:rPr>
      </w:pPr>
      <w:r w:rsidRPr="001F4068">
        <w:rPr>
          <w:rStyle w:val="Brojstranice"/>
          <w:rFonts w:cs="Arial"/>
          <w:iCs/>
          <w:sz w:val="24"/>
          <w:szCs w:val="16"/>
        </w:rPr>
        <w:t>SVEUČILIŠTE U DUBROVNIKU</w:t>
      </w:r>
    </w:p>
    <w:p w:rsidR="004558C2" w:rsidRPr="001F4068" w:rsidRDefault="004558C2" w:rsidP="004558C2">
      <w:pPr>
        <w:jc w:val="center"/>
        <w:rPr>
          <w:rStyle w:val="Brojstranice"/>
          <w:rFonts w:cs="Arial"/>
          <w:iCs/>
          <w:sz w:val="24"/>
          <w:szCs w:val="16"/>
        </w:rPr>
      </w:pPr>
      <w:r w:rsidRPr="001F4068">
        <w:rPr>
          <w:rStyle w:val="Brojstranice"/>
          <w:rFonts w:cs="Arial"/>
          <w:iCs/>
          <w:sz w:val="24"/>
          <w:szCs w:val="16"/>
        </w:rPr>
        <w:t>ODJEL ZA ELEKTROTEHNIKU I RAČUNARSTVO</w:t>
      </w:r>
    </w:p>
    <w:p w:rsidR="004558C2" w:rsidRPr="001F4068" w:rsidRDefault="004558C2" w:rsidP="004558C2">
      <w:pPr>
        <w:jc w:val="center"/>
        <w:rPr>
          <w:rStyle w:val="Brojstranice"/>
          <w:rFonts w:cs="Arial"/>
          <w:iCs/>
          <w:sz w:val="24"/>
          <w:szCs w:val="16"/>
        </w:rPr>
      </w:pPr>
      <w:r w:rsidRPr="001F4068">
        <w:rPr>
          <w:rStyle w:val="Brojstranice"/>
          <w:rFonts w:cs="Arial"/>
          <w:iCs/>
          <w:sz w:val="24"/>
          <w:szCs w:val="16"/>
        </w:rPr>
        <w:t>Studij Primijenjeno/poslovno računarstvo</w:t>
      </w:r>
    </w:p>
    <w:p w:rsidR="004558C2" w:rsidRPr="001F4068" w:rsidRDefault="004558C2" w:rsidP="004558C2">
      <w:pPr>
        <w:rPr>
          <w:rStyle w:val="Brojstranice"/>
          <w:rFonts w:cs="Arial"/>
          <w:iCs/>
          <w:sz w:val="16"/>
          <w:szCs w:val="16"/>
        </w:rPr>
      </w:pPr>
    </w:p>
    <w:p w:rsidR="004558C2" w:rsidRDefault="004558C2" w:rsidP="004558C2">
      <w:pPr>
        <w:rPr>
          <w:rStyle w:val="Brojstranice"/>
          <w:rFonts w:cs="Arial"/>
          <w:iCs/>
          <w:sz w:val="16"/>
          <w:szCs w:val="16"/>
        </w:rPr>
      </w:pPr>
    </w:p>
    <w:p w:rsidR="00126A33" w:rsidRDefault="00126A33" w:rsidP="004558C2">
      <w:pPr>
        <w:rPr>
          <w:rStyle w:val="Brojstranice"/>
          <w:rFonts w:cs="Arial"/>
          <w:iCs/>
          <w:sz w:val="16"/>
          <w:szCs w:val="16"/>
        </w:rPr>
      </w:pPr>
    </w:p>
    <w:p w:rsidR="00126A33" w:rsidRPr="001F4068" w:rsidRDefault="00126A33" w:rsidP="004558C2">
      <w:pPr>
        <w:rPr>
          <w:rStyle w:val="Brojstranice"/>
          <w:rFonts w:cs="Arial"/>
          <w:iCs/>
          <w:sz w:val="16"/>
          <w:szCs w:val="16"/>
        </w:rPr>
      </w:pPr>
    </w:p>
    <w:p w:rsidR="004558C2" w:rsidRPr="001F4068" w:rsidRDefault="004558C2" w:rsidP="004558C2">
      <w:pPr>
        <w:rPr>
          <w:rStyle w:val="Brojstranice"/>
          <w:rFonts w:cs="Arial"/>
          <w:iCs/>
          <w:sz w:val="16"/>
          <w:szCs w:val="16"/>
        </w:rPr>
      </w:pPr>
    </w:p>
    <w:p w:rsidR="004558C2" w:rsidRPr="001F4068" w:rsidRDefault="004558C2" w:rsidP="004558C2">
      <w:pPr>
        <w:rPr>
          <w:rStyle w:val="Brojstranice"/>
          <w:rFonts w:cs="Arial"/>
          <w:iCs/>
          <w:sz w:val="16"/>
          <w:szCs w:val="16"/>
        </w:rPr>
      </w:pPr>
    </w:p>
    <w:p w:rsidR="004558C2" w:rsidRPr="001F4068" w:rsidRDefault="004558C2" w:rsidP="004558C2">
      <w:pPr>
        <w:rPr>
          <w:rStyle w:val="Brojstranice"/>
          <w:rFonts w:cs="Arial"/>
          <w:iCs/>
          <w:sz w:val="16"/>
          <w:szCs w:val="16"/>
        </w:rPr>
      </w:pPr>
    </w:p>
    <w:p w:rsidR="004558C2" w:rsidRPr="001F4068" w:rsidRDefault="004558C2" w:rsidP="004558C2">
      <w:pPr>
        <w:rPr>
          <w:rStyle w:val="Brojstranice"/>
          <w:rFonts w:cs="Arial"/>
          <w:iCs/>
          <w:sz w:val="16"/>
          <w:szCs w:val="16"/>
        </w:rPr>
      </w:pPr>
    </w:p>
    <w:p w:rsidR="004558C2" w:rsidRPr="001F4068" w:rsidRDefault="004558C2" w:rsidP="004558C2">
      <w:pPr>
        <w:rPr>
          <w:rStyle w:val="Brojstranice"/>
          <w:rFonts w:cs="Arial"/>
          <w:iCs/>
          <w:sz w:val="16"/>
          <w:szCs w:val="16"/>
        </w:rPr>
      </w:pPr>
    </w:p>
    <w:p w:rsidR="004558C2" w:rsidRPr="00B40922" w:rsidRDefault="008A5F60" w:rsidP="004558C2">
      <w:pPr>
        <w:jc w:val="center"/>
        <w:rPr>
          <w:rStyle w:val="Brojstranice"/>
          <w:rFonts w:cs="Arial"/>
          <w:b/>
          <w:iCs/>
          <w:sz w:val="36"/>
          <w:szCs w:val="16"/>
        </w:rPr>
      </w:pPr>
      <w:r>
        <w:rPr>
          <w:rStyle w:val="Brojstranice"/>
          <w:rFonts w:cs="Arial"/>
          <w:b/>
          <w:iCs/>
          <w:sz w:val="36"/>
          <w:szCs w:val="16"/>
        </w:rPr>
        <w:t>Projekt iz kolegija</w:t>
      </w:r>
      <w:r>
        <w:rPr>
          <w:rStyle w:val="Brojstranice"/>
          <w:rFonts w:cs="Arial"/>
          <w:b/>
          <w:iCs/>
          <w:sz w:val="36"/>
          <w:szCs w:val="16"/>
        </w:rPr>
        <w:br/>
      </w:r>
      <w:r w:rsidR="000C45D3">
        <w:rPr>
          <w:rStyle w:val="Brojstranice"/>
          <w:rFonts w:cs="Arial"/>
          <w:b/>
          <w:iCs/>
          <w:sz w:val="36"/>
          <w:szCs w:val="16"/>
        </w:rPr>
        <w:t>Objektno or</w:t>
      </w:r>
      <w:r w:rsidR="00665F25">
        <w:rPr>
          <w:rStyle w:val="Brojstranice"/>
          <w:rFonts w:cs="Arial"/>
          <w:b/>
          <w:iCs/>
          <w:sz w:val="36"/>
          <w:szCs w:val="16"/>
        </w:rPr>
        <w:t>i</w:t>
      </w:r>
      <w:r w:rsidR="000C45D3">
        <w:rPr>
          <w:rStyle w:val="Brojstranice"/>
          <w:rFonts w:cs="Arial"/>
          <w:b/>
          <w:iCs/>
          <w:sz w:val="36"/>
          <w:szCs w:val="16"/>
        </w:rPr>
        <w:t>jentirano</w:t>
      </w:r>
      <w:r w:rsidR="00C22ED1">
        <w:rPr>
          <w:rStyle w:val="Brojstranice"/>
          <w:rFonts w:cs="Arial"/>
          <w:b/>
          <w:iCs/>
          <w:sz w:val="36"/>
          <w:szCs w:val="16"/>
        </w:rPr>
        <w:t xml:space="preserve"> programiranje</w:t>
      </w:r>
      <w:bookmarkStart w:id="0" w:name="_GoBack"/>
      <w:bookmarkEnd w:id="0"/>
    </w:p>
    <w:p w:rsidR="004558C2" w:rsidRPr="001F4068" w:rsidRDefault="004558C2" w:rsidP="004558C2">
      <w:pPr>
        <w:jc w:val="center"/>
        <w:rPr>
          <w:rStyle w:val="Brojstranice"/>
          <w:rFonts w:cs="Arial"/>
          <w:iCs/>
          <w:sz w:val="28"/>
          <w:szCs w:val="16"/>
        </w:rPr>
      </w:pPr>
      <w:r w:rsidRPr="001F4068">
        <w:rPr>
          <w:rStyle w:val="Brojstranice"/>
          <w:rFonts w:cs="Arial"/>
          <w:iCs/>
          <w:sz w:val="28"/>
          <w:szCs w:val="16"/>
        </w:rPr>
        <w:t>Akademska godina 20</w:t>
      </w:r>
      <w:r w:rsidR="00EC0633">
        <w:rPr>
          <w:rStyle w:val="Brojstranice"/>
          <w:rFonts w:cs="Arial"/>
          <w:iCs/>
          <w:sz w:val="28"/>
          <w:szCs w:val="16"/>
        </w:rPr>
        <w:t>20</w:t>
      </w:r>
      <w:r w:rsidRPr="001F4068">
        <w:rPr>
          <w:rStyle w:val="Brojstranice"/>
          <w:rFonts w:cs="Arial"/>
          <w:iCs/>
          <w:sz w:val="28"/>
          <w:szCs w:val="16"/>
        </w:rPr>
        <w:t>./20</w:t>
      </w:r>
      <w:r w:rsidR="00EC0633">
        <w:rPr>
          <w:rStyle w:val="Brojstranice"/>
          <w:rFonts w:cs="Arial"/>
          <w:iCs/>
          <w:sz w:val="28"/>
          <w:szCs w:val="16"/>
        </w:rPr>
        <w:t>21</w:t>
      </w:r>
      <w:r w:rsidRPr="001F4068">
        <w:rPr>
          <w:rStyle w:val="Brojstranice"/>
          <w:rFonts w:cs="Arial"/>
          <w:iCs/>
          <w:sz w:val="28"/>
          <w:szCs w:val="16"/>
        </w:rPr>
        <w:t>.</w:t>
      </w:r>
    </w:p>
    <w:p w:rsidR="004558C2" w:rsidRPr="001F4068" w:rsidRDefault="004558C2" w:rsidP="004558C2">
      <w:pPr>
        <w:jc w:val="center"/>
        <w:rPr>
          <w:rStyle w:val="Brojstranice"/>
          <w:rFonts w:cs="Arial"/>
          <w:iCs/>
          <w:sz w:val="24"/>
          <w:szCs w:val="16"/>
        </w:rPr>
      </w:pPr>
    </w:p>
    <w:p w:rsidR="004558C2" w:rsidRPr="00EC0633" w:rsidRDefault="00761B0D" w:rsidP="004558C2">
      <w:pPr>
        <w:jc w:val="center"/>
        <w:rPr>
          <w:rStyle w:val="Brojstranice"/>
          <w:rFonts w:cs="Arial"/>
          <w:b/>
          <w:iCs/>
          <w:sz w:val="40"/>
          <w:szCs w:val="16"/>
        </w:rPr>
      </w:pPr>
      <w:r>
        <w:rPr>
          <w:rStyle w:val="Brojstranice"/>
          <w:rFonts w:cs="Arial"/>
          <w:b/>
          <w:iCs/>
          <w:sz w:val="40"/>
          <w:szCs w:val="16"/>
        </w:rPr>
        <w:t>Podsjetnik za uzimanje l</w:t>
      </w:r>
      <w:r w:rsidR="00D217E8">
        <w:rPr>
          <w:rStyle w:val="Brojstranice"/>
          <w:rFonts w:cs="Arial"/>
          <w:b/>
          <w:iCs/>
          <w:sz w:val="40"/>
          <w:szCs w:val="16"/>
        </w:rPr>
        <w:t>i</w:t>
      </w:r>
      <w:r>
        <w:rPr>
          <w:rStyle w:val="Brojstranice"/>
          <w:rFonts w:cs="Arial"/>
          <w:b/>
          <w:iCs/>
          <w:sz w:val="40"/>
          <w:szCs w:val="16"/>
        </w:rPr>
        <w:t>jekova</w:t>
      </w:r>
    </w:p>
    <w:p w:rsidR="004558C2" w:rsidRPr="001F4068" w:rsidRDefault="00265DBE" w:rsidP="004558C2">
      <w:pPr>
        <w:jc w:val="center"/>
        <w:rPr>
          <w:rStyle w:val="Brojstranice"/>
          <w:rFonts w:cs="Arial"/>
          <w:iCs/>
          <w:sz w:val="28"/>
          <w:szCs w:val="16"/>
        </w:rPr>
      </w:pPr>
      <w:r>
        <w:rPr>
          <w:rStyle w:val="Brojstranice"/>
          <w:rFonts w:cs="Arial"/>
          <w:iCs/>
          <w:sz w:val="28"/>
          <w:szCs w:val="16"/>
        </w:rPr>
        <w:t>Dokumentacija</w:t>
      </w:r>
    </w:p>
    <w:p w:rsidR="004558C2" w:rsidRPr="001F4068" w:rsidRDefault="004558C2" w:rsidP="004558C2">
      <w:pPr>
        <w:jc w:val="center"/>
        <w:rPr>
          <w:rStyle w:val="Brojstranice"/>
          <w:rFonts w:cs="Arial"/>
          <w:iCs/>
          <w:szCs w:val="16"/>
        </w:rPr>
      </w:pPr>
    </w:p>
    <w:p w:rsidR="004558C2" w:rsidRDefault="004558C2" w:rsidP="004558C2">
      <w:pPr>
        <w:jc w:val="center"/>
        <w:rPr>
          <w:rStyle w:val="Brojstranice"/>
          <w:rFonts w:cs="Arial"/>
          <w:iCs/>
          <w:szCs w:val="16"/>
        </w:rPr>
      </w:pPr>
    </w:p>
    <w:p w:rsidR="00126A33" w:rsidRPr="001F4068" w:rsidRDefault="00126A33" w:rsidP="004558C2">
      <w:pPr>
        <w:jc w:val="center"/>
        <w:rPr>
          <w:rStyle w:val="Brojstranice"/>
          <w:rFonts w:cs="Arial"/>
          <w:iCs/>
          <w:szCs w:val="16"/>
        </w:rPr>
      </w:pPr>
    </w:p>
    <w:p w:rsidR="004558C2" w:rsidRDefault="004558C2" w:rsidP="004558C2">
      <w:pPr>
        <w:jc w:val="center"/>
        <w:rPr>
          <w:rStyle w:val="Brojstranice"/>
          <w:rFonts w:cs="Arial"/>
          <w:iCs/>
          <w:szCs w:val="16"/>
        </w:rPr>
      </w:pPr>
    </w:p>
    <w:p w:rsidR="00126A33" w:rsidRPr="001F4068" w:rsidRDefault="00126A33" w:rsidP="004558C2">
      <w:pPr>
        <w:jc w:val="center"/>
        <w:rPr>
          <w:rStyle w:val="Brojstranice"/>
          <w:rFonts w:cs="Arial"/>
          <w:iCs/>
          <w:szCs w:val="16"/>
        </w:rPr>
      </w:pPr>
    </w:p>
    <w:p w:rsidR="004558C2" w:rsidRPr="001F4068" w:rsidRDefault="004558C2" w:rsidP="004558C2">
      <w:pPr>
        <w:jc w:val="center"/>
        <w:rPr>
          <w:rStyle w:val="Brojstranice"/>
          <w:rFonts w:cs="Arial"/>
          <w:iCs/>
          <w:szCs w:val="16"/>
        </w:rPr>
      </w:pPr>
    </w:p>
    <w:p w:rsidR="004558C2" w:rsidRPr="001F4068" w:rsidRDefault="004558C2" w:rsidP="004558C2">
      <w:pPr>
        <w:jc w:val="center"/>
        <w:rPr>
          <w:rStyle w:val="Brojstranice"/>
          <w:rFonts w:cs="Arial"/>
          <w:i/>
          <w:iCs/>
          <w:color w:val="FF0000"/>
          <w:sz w:val="24"/>
          <w:szCs w:val="16"/>
        </w:rPr>
      </w:pPr>
      <w:r w:rsidRPr="001F4068">
        <w:rPr>
          <w:rStyle w:val="Brojstranice"/>
          <w:rFonts w:cs="Arial"/>
          <w:iCs/>
          <w:sz w:val="24"/>
          <w:szCs w:val="16"/>
        </w:rPr>
        <w:t>Student:</w:t>
      </w:r>
      <w:r w:rsidR="00761B0D">
        <w:rPr>
          <w:rStyle w:val="Brojstranice"/>
          <w:rFonts w:cs="Arial"/>
          <w:iCs/>
          <w:sz w:val="24"/>
          <w:szCs w:val="16"/>
        </w:rPr>
        <w:t>Katarina Musladin</w:t>
      </w:r>
    </w:p>
    <w:p w:rsidR="004558C2" w:rsidRDefault="004558C2" w:rsidP="004558C2">
      <w:pPr>
        <w:jc w:val="center"/>
        <w:rPr>
          <w:rStyle w:val="Brojstranice"/>
          <w:rFonts w:cs="Arial"/>
          <w:iCs/>
          <w:sz w:val="24"/>
          <w:szCs w:val="16"/>
        </w:rPr>
      </w:pPr>
    </w:p>
    <w:p w:rsidR="00B74E92" w:rsidRDefault="00B74E92" w:rsidP="004558C2">
      <w:pPr>
        <w:jc w:val="center"/>
        <w:rPr>
          <w:rStyle w:val="Brojstranice"/>
          <w:rFonts w:cs="Arial"/>
          <w:iCs/>
          <w:sz w:val="24"/>
          <w:szCs w:val="16"/>
        </w:rPr>
      </w:pPr>
    </w:p>
    <w:p w:rsidR="00126A33" w:rsidRDefault="00126A33" w:rsidP="004558C2">
      <w:pPr>
        <w:jc w:val="center"/>
        <w:rPr>
          <w:rStyle w:val="Brojstranice"/>
          <w:rFonts w:cs="Arial"/>
          <w:iCs/>
          <w:sz w:val="24"/>
          <w:szCs w:val="16"/>
        </w:rPr>
      </w:pPr>
    </w:p>
    <w:p w:rsidR="00126A33" w:rsidRDefault="00126A33" w:rsidP="004558C2">
      <w:pPr>
        <w:jc w:val="center"/>
        <w:rPr>
          <w:rStyle w:val="Brojstranice"/>
          <w:rFonts w:cs="Arial"/>
          <w:iCs/>
          <w:sz w:val="24"/>
          <w:szCs w:val="16"/>
        </w:rPr>
      </w:pPr>
    </w:p>
    <w:p w:rsidR="00126A33" w:rsidRDefault="00126A33" w:rsidP="004558C2">
      <w:pPr>
        <w:jc w:val="center"/>
        <w:rPr>
          <w:rStyle w:val="Brojstranice"/>
          <w:rFonts w:cs="Arial"/>
          <w:iCs/>
          <w:sz w:val="24"/>
          <w:szCs w:val="16"/>
        </w:rPr>
      </w:pPr>
    </w:p>
    <w:p w:rsidR="00126A33" w:rsidRDefault="00126A33" w:rsidP="004558C2">
      <w:pPr>
        <w:jc w:val="center"/>
        <w:rPr>
          <w:rStyle w:val="Brojstranice"/>
          <w:rFonts w:cs="Arial"/>
          <w:iCs/>
          <w:sz w:val="24"/>
          <w:szCs w:val="16"/>
        </w:rPr>
      </w:pPr>
    </w:p>
    <w:p w:rsidR="00126A33" w:rsidRPr="001F4068" w:rsidRDefault="00126A33" w:rsidP="004558C2">
      <w:pPr>
        <w:jc w:val="center"/>
        <w:rPr>
          <w:rStyle w:val="Brojstranice"/>
          <w:rFonts w:cs="Arial"/>
          <w:iCs/>
          <w:sz w:val="24"/>
          <w:szCs w:val="16"/>
        </w:rPr>
      </w:pPr>
    </w:p>
    <w:p w:rsidR="004558C2" w:rsidRPr="001F4068" w:rsidRDefault="00F54655" w:rsidP="004558C2">
      <w:pPr>
        <w:jc w:val="center"/>
        <w:rPr>
          <w:rStyle w:val="Brojstranice"/>
          <w:rFonts w:cs="Arial"/>
          <w:iCs/>
          <w:sz w:val="24"/>
          <w:szCs w:val="16"/>
        </w:rPr>
      </w:pPr>
      <w:r>
        <w:rPr>
          <w:rStyle w:val="Brojstranice"/>
          <w:rFonts w:cs="Arial"/>
          <w:iCs/>
          <w:sz w:val="24"/>
          <w:szCs w:val="16"/>
        </w:rPr>
        <w:t>Dubrovnik,</w:t>
      </w:r>
      <w:r w:rsidR="00761B0D">
        <w:rPr>
          <w:rStyle w:val="Brojstranice"/>
          <w:rFonts w:cs="Arial"/>
          <w:iCs/>
          <w:sz w:val="24"/>
          <w:szCs w:val="16"/>
        </w:rPr>
        <w:t xml:space="preserve"> 2</w:t>
      </w:r>
      <w:r w:rsidR="000C45D3">
        <w:rPr>
          <w:rStyle w:val="Brojstranice"/>
          <w:rFonts w:cs="Arial"/>
          <w:iCs/>
          <w:sz w:val="24"/>
          <w:szCs w:val="16"/>
        </w:rPr>
        <w:t>6</w:t>
      </w:r>
      <w:r w:rsidR="00265DBE">
        <w:rPr>
          <w:rStyle w:val="Brojstranice"/>
          <w:rFonts w:cs="Arial"/>
          <w:iCs/>
          <w:sz w:val="24"/>
          <w:szCs w:val="16"/>
        </w:rPr>
        <w:t>.05</w:t>
      </w:r>
      <w:r w:rsidR="00EC0633">
        <w:rPr>
          <w:rStyle w:val="Brojstranice"/>
          <w:rFonts w:cs="Arial"/>
          <w:iCs/>
          <w:sz w:val="24"/>
          <w:szCs w:val="16"/>
        </w:rPr>
        <w:t>.2021.g.</w:t>
      </w:r>
    </w:p>
    <w:p w:rsidR="004558C2" w:rsidRPr="001F4068" w:rsidRDefault="004558C2" w:rsidP="004558C2">
      <w:pPr>
        <w:rPr>
          <w:b/>
          <w:sz w:val="24"/>
        </w:rPr>
      </w:pPr>
    </w:p>
    <w:p w:rsidR="004558C2" w:rsidRPr="001314FF" w:rsidRDefault="004558C2" w:rsidP="004558C2">
      <w:pPr>
        <w:rPr>
          <w:b/>
        </w:rPr>
        <w:sectPr w:rsidR="004558C2" w:rsidRPr="001314FF" w:rsidSect="004558C2">
          <w:footerReference w:type="default" r:id="rId8"/>
          <w:footerReference w:type="first" r:id="rId9"/>
          <w:pgSz w:w="11907" w:h="16840" w:code="9"/>
          <w:pgMar w:top="1440" w:right="1440" w:bottom="1077" w:left="1440" w:header="709" w:footer="709" w:gutter="0"/>
          <w:cols w:space="708"/>
          <w:docGrid w:linePitch="360"/>
        </w:sectPr>
      </w:pPr>
    </w:p>
    <w:p w:rsidR="004558C2" w:rsidRPr="001F4068" w:rsidRDefault="004558C2" w:rsidP="00B40922">
      <w:pPr>
        <w:spacing w:before="480"/>
        <w:rPr>
          <w:rFonts w:ascii="Cambria" w:hAnsi="Cambria"/>
          <w:b/>
          <w:sz w:val="28"/>
        </w:rPr>
      </w:pPr>
      <w:r w:rsidRPr="001F4068">
        <w:rPr>
          <w:rFonts w:ascii="Cambria" w:hAnsi="Cambria"/>
          <w:b/>
          <w:sz w:val="28"/>
        </w:rPr>
        <w:lastRenderedPageBreak/>
        <w:t>Sadržaj</w:t>
      </w:r>
    </w:p>
    <w:p w:rsidR="001C473D" w:rsidRDefault="009A7FA6">
      <w:pPr>
        <w:pStyle w:val="Sadraj1"/>
        <w:rPr>
          <w:rFonts w:asciiTheme="minorHAnsi" w:eastAsiaTheme="minorEastAsia" w:hAnsiTheme="minorHAnsi" w:cstheme="minorBidi"/>
          <w:noProof/>
          <w:sz w:val="22"/>
          <w:szCs w:val="22"/>
          <w:lang w:val="hr-HR" w:eastAsia="hr-HR"/>
        </w:rPr>
      </w:pPr>
      <w:r w:rsidRPr="009A7FA6">
        <w:fldChar w:fldCharType="begin"/>
      </w:r>
      <w:r w:rsidR="00CE2F0B">
        <w:instrText xml:space="preserve"> TOC \o "1-2" \h \z \u </w:instrText>
      </w:r>
      <w:r w:rsidRPr="009A7FA6">
        <w:fldChar w:fldCharType="separate"/>
      </w:r>
      <w:hyperlink w:anchor="_Toc63021910" w:history="1">
        <w:r w:rsidR="001C473D" w:rsidRPr="00CD172F">
          <w:rPr>
            <w:rStyle w:val="Hiperveza"/>
            <w:noProof/>
          </w:rPr>
          <w:t>1</w:t>
        </w:r>
        <w:r w:rsidR="001C473D">
          <w:rPr>
            <w:rFonts w:asciiTheme="minorHAnsi" w:eastAsiaTheme="minorEastAsia" w:hAnsiTheme="minorHAnsi" w:cstheme="minorBidi"/>
            <w:noProof/>
            <w:sz w:val="22"/>
            <w:szCs w:val="22"/>
            <w:lang w:val="hr-HR" w:eastAsia="hr-HR"/>
          </w:rPr>
          <w:tab/>
        </w:r>
        <w:r w:rsidR="001C473D" w:rsidRPr="00CD172F">
          <w:rPr>
            <w:rStyle w:val="Hiperveza"/>
            <w:noProof/>
          </w:rPr>
          <w:t>Uvod</w:t>
        </w:r>
        <w:r w:rsidR="001C473D">
          <w:rPr>
            <w:noProof/>
            <w:webHidden/>
          </w:rPr>
          <w:tab/>
        </w:r>
        <w:r w:rsidR="0044561C">
          <w:rPr>
            <w:noProof/>
            <w:webHidden/>
          </w:rPr>
          <w:t>2</w:t>
        </w:r>
      </w:hyperlink>
    </w:p>
    <w:p w:rsidR="001C473D" w:rsidRDefault="009A7FA6">
      <w:pPr>
        <w:pStyle w:val="Sadraj1"/>
        <w:rPr>
          <w:rFonts w:asciiTheme="minorHAnsi" w:eastAsiaTheme="minorEastAsia" w:hAnsiTheme="minorHAnsi" w:cstheme="minorBidi"/>
          <w:noProof/>
          <w:sz w:val="22"/>
          <w:szCs w:val="22"/>
          <w:lang w:val="hr-HR" w:eastAsia="hr-HR"/>
        </w:rPr>
      </w:pPr>
      <w:hyperlink w:anchor="_Toc63021916" w:history="1">
        <w:r w:rsidR="001C473D" w:rsidRPr="00CD172F">
          <w:rPr>
            <w:rStyle w:val="Hiperveza"/>
            <w:noProof/>
          </w:rPr>
          <w:t>2</w:t>
        </w:r>
        <w:r w:rsidR="001C473D">
          <w:rPr>
            <w:rFonts w:asciiTheme="minorHAnsi" w:eastAsiaTheme="minorEastAsia" w:hAnsiTheme="minorHAnsi" w:cstheme="minorBidi"/>
            <w:noProof/>
            <w:sz w:val="22"/>
            <w:szCs w:val="22"/>
            <w:lang w:val="hr-HR" w:eastAsia="hr-HR"/>
          </w:rPr>
          <w:tab/>
        </w:r>
        <w:r w:rsidR="000C45D3">
          <w:rPr>
            <w:rStyle w:val="Hiperveza"/>
            <w:noProof/>
          </w:rPr>
          <w:t>Arhitektura</w:t>
        </w:r>
        <w:r w:rsidR="00761B0D">
          <w:rPr>
            <w:rStyle w:val="Hiperveza"/>
            <w:noProof/>
          </w:rPr>
          <w:t xml:space="preserve"> projekta</w:t>
        </w:r>
        <w:r w:rsidR="001C473D">
          <w:rPr>
            <w:noProof/>
            <w:webHidden/>
          </w:rPr>
          <w:tab/>
        </w:r>
        <w:r w:rsidR="0044561C">
          <w:rPr>
            <w:noProof/>
            <w:webHidden/>
          </w:rPr>
          <w:t>2</w:t>
        </w:r>
      </w:hyperlink>
    </w:p>
    <w:p w:rsidR="001C473D" w:rsidRDefault="009A7FA6">
      <w:pPr>
        <w:pStyle w:val="Sadraj1"/>
        <w:rPr>
          <w:rFonts w:asciiTheme="minorHAnsi" w:eastAsiaTheme="minorEastAsia" w:hAnsiTheme="minorHAnsi" w:cstheme="minorBidi"/>
          <w:noProof/>
          <w:sz w:val="22"/>
          <w:szCs w:val="22"/>
          <w:lang w:val="hr-HR" w:eastAsia="hr-HR"/>
        </w:rPr>
      </w:pPr>
      <w:hyperlink w:anchor="_Toc63021927" w:history="1">
        <w:r w:rsidR="00415412">
          <w:rPr>
            <w:rStyle w:val="Hiperveza"/>
            <w:noProof/>
          </w:rPr>
          <w:t>3</w:t>
        </w:r>
        <w:r w:rsidR="001C473D">
          <w:rPr>
            <w:rFonts w:asciiTheme="minorHAnsi" w:eastAsiaTheme="minorEastAsia" w:hAnsiTheme="minorHAnsi" w:cstheme="minorBidi"/>
            <w:noProof/>
            <w:sz w:val="22"/>
            <w:szCs w:val="22"/>
            <w:lang w:val="hr-HR" w:eastAsia="hr-HR"/>
          </w:rPr>
          <w:tab/>
        </w:r>
        <w:r w:rsidR="00761B0D">
          <w:rPr>
            <w:rStyle w:val="Hiperveza"/>
            <w:noProof/>
          </w:rPr>
          <w:t>Realizacija koda</w:t>
        </w:r>
        <w:r w:rsidR="001C473D">
          <w:rPr>
            <w:noProof/>
            <w:webHidden/>
          </w:rPr>
          <w:tab/>
        </w:r>
        <w:r w:rsidR="0044561C">
          <w:rPr>
            <w:noProof/>
            <w:webHidden/>
          </w:rPr>
          <w:t>4</w:t>
        </w:r>
      </w:hyperlink>
    </w:p>
    <w:p w:rsidR="001C473D" w:rsidRDefault="009A7FA6">
      <w:pPr>
        <w:pStyle w:val="Sadraj1"/>
        <w:rPr>
          <w:noProof/>
        </w:rPr>
      </w:pPr>
      <w:hyperlink w:anchor="_Toc63021928" w:history="1">
        <w:r w:rsidR="00415412">
          <w:rPr>
            <w:rStyle w:val="Hiperveza"/>
            <w:noProof/>
          </w:rPr>
          <w:t>4</w:t>
        </w:r>
        <w:r w:rsidR="001C473D">
          <w:rPr>
            <w:rFonts w:asciiTheme="minorHAnsi" w:eastAsiaTheme="minorEastAsia" w:hAnsiTheme="minorHAnsi" w:cstheme="minorBidi"/>
            <w:noProof/>
            <w:sz w:val="22"/>
            <w:szCs w:val="22"/>
            <w:lang w:val="hr-HR" w:eastAsia="hr-HR"/>
          </w:rPr>
          <w:tab/>
        </w:r>
        <w:r w:rsidR="000C45D3">
          <w:rPr>
            <w:rStyle w:val="Hiperveza"/>
            <w:noProof/>
          </w:rPr>
          <w:t xml:space="preserve">Tehnički </w:t>
        </w:r>
        <w:r w:rsidR="00FA35F6">
          <w:rPr>
            <w:rStyle w:val="Hiperveza"/>
            <w:noProof/>
          </w:rPr>
          <w:t>detalj</w:t>
        </w:r>
        <w:r w:rsidR="000C45D3">
          <w:rPr>
            <w:rStyle w:val="Hiperveza"/>
            <w:noProof/>
          </w:rPr>
          <w:t>i</w:t>
        </w:r>
        <w:r w:rsidR="001C473D">
          <w:rPr>
            <w:noProof/>
            <w:webHidden/>
          </w:rPr>
          <w:tab/>
        </w:r>
        <w:r w:rsidR="002A4890">
          <w:rPr>
            <w:noProof/>
            <w:webHidden/>
          </w:rPr>
          <w:t>7</w:t>
        </w:r>
      </w:hyperlink>
    </w:p>
    <w:p w:rsidR="002A4890" w:rsidRDefault="009A7FA6" w:rsidP="002A4890">
      <w:pPr>
        <w:pStyle w:val="Sadraj1"/>
        <w:rPr>
          <w:noProof/>
        </w:rPr>
      </w:pPr>
      <w:hyperlink w:anchor="_Toc63021928" w:history="1">
        <w:r w:rsidR="002A4890" w:rsidRPr="00CD172F">
          <w:rPr>
            <w:rStyle w:val="Hiperveza"/>
            <w:noProof/>
          </w:rPr>
          <w:t>5</w:t>
        </w:r>
        <w:r w:rsidR="002A4890">
          <w:rPr>
            <w:rFonts w:asciiTheme="minorHAnsi" w:eastAsiaTheme="minorEastAsia" w:hAnsiTheme="minorHAnsi" w:cstheme="minorBidi"/>
            <w:noProof/>
            <w:sz w:val="22"/>
            <w:szCs w:val="22"/>
            <w:lang w:val="hr-HR" w:eastAsia="hr-HR"/>
          </w:rPr>
          <w:tab/>
        </w:r>
        <w:r w:rsidR="002A4890">
          <w:rPr>
            <w:rStyle w:val="Hiperveza"/>
            <w:noProof/>
          </w:rPr>
          <w:t>Zaključak</w:t>
        </w:r>
        <w:r w:rsidR="002A4890">
          <w:rPr>
            <w:noProof/>
            <w:webHidden/>
          </w:rPr>
          <w:tab/>
          <w:t>8</w:t>
        </w:r>
      </w:hyperlink>
    </w:p>
    <w:p w:rsidR="002A4890" w:rsidRPr="002A4890" w:rsidRDefault="002A4890" w:rsidP="002A4890">
      <w:pPr>
        <w:rPr>
          <w:lang w:val="en-US"/>
        </w:rPr>
      </w:pPr>
    </w:p>
    <w:p w:rsidR="00B40922" w:rsidRDefault="009A7FA6" w:rsidP="00B40922">
      <w:pPr>
        <w:spacing w:before="480"/>
      </w:pPr>
      <w:r>
        <w:rPr>
          <w:rFonts w:eastAsia="Times New Roman" w:cs="Times New Roman"/>
          <w:szCs w:val="24"/>
        </w:rPr>
        <w:fldChar w:fldCharType="end"/>
      </w:r>
    </w:p>
    <w:p w:rsidR="004558C2" w:rsidRPr="0044561C" w:rsidRDefault="004558C2" w:rsidP="0044561C">
      <w:pPr>
        <w:spacing w:before="480"/>
        <w:rPr>
          <w:rFonts w:ascii="Cambria" w:hAnsi="Cambria"/>
          <w:b/>
          <w:bCs/>
          <w:sz w:val="28"/>
          <w:szCs w:val="20"/>
        </w:rPr>
      </w:pPr>
      <w:r w:rsidRPr="001314FF">
        <w:br w:type="page"/>
      </w:r>
    </w:p>
    <w:p w:rsidR="002473F3" w:rsidRDefault="004F6A7F" w:rsidP="001F4068">
      <w:pPr>
        <w:pStyle w:val="Naslov1"/>
      </w:pPr>
      <w:bookmarkStart w:id="1" w:name="_Toc63021910"/>
      <w:r>
        <w:lastRenderedPageBreak/>
        <w:t>Uvod</w:t>
      </w:r>
      <w:bookmarkEnd w:id="1"/>
    </w:p>
    <w:p w:rsidR="00E4728F" w:rsidRDefault="00761B0D" w:rsidP="0089151A">
      <w:r>
        <w:t>Kroz ovaj projekt prikazat</w:t>
      </w:r>
      <w:r w:rsidR="000C45D3">
        <w:t>i</w:t>
      </w:r>
      <w:r>
        <w:t xml:space="preserve"> će se kreiranje aplikacije koja služi kao podsjetnik za uzimanje lijekova. Samo rješenje bit će napisano u potpunosti u programskom jeziku C#, koji kao takav spada u skupinu objektno or</w:t>
      </w:r>
      <w:r w:rsidR="00C27E07">
        <w:t>i</w:t>
      </w:r>
      <w:r>
        <w:t>jentiranih programski</w:t>
      </w:r>
      <w:r w:rsidR="000C45D3">
        <w:t>h</w:t>
      </w:r>
      <w:r>
        <w:t xml:space="preserve"> jezika. Također</w:t>
      </w:r>
      <w:r w:rsidR="006603B0">
        <w:t>,</w:t>
      </w:r>
      <w:r>
        <w:t xml:space="preserve"> za realizaciju samog projekta bit</w:t>
      </w:r>
      <w:r w:rsidR="006603B0">
        <w:t>i</w:t>
      </w:r>
      <w:r>
        <w:t xml:space="preserve"> će potrebno uključiti i dodatne pakete, koji se za </w:t>
      </w:r>
      <w:r w:rsidR="00C27E07">
        <w:t>C# programski jezik mogu pronaći</w:t>
      </w:r>
      <w:r>
        <w:t xml:space="preserve"> u NuGet manageru. S obzirom na to kako aplikacija </w:t>
      </w:r>
      <w:r w:rsidR="003D3DB0">
        <w:t xml:space="preserve">treba alarmirati informaciju o </w:t>
      </w:r>
      <w:r>
        <w:t>uzimanju lijekova potrebno je svakako voditi i evidenciju o osobama koje trebaju uzimati određene terapije kao i o vremenu, odnosno danu uzimanja. Za takvo što se koristi baza podataka u koju će biti spremljeni svi ti podaci. Sam projekt zamišljen je kroz upisivanje podataka o osobi u spomenutu bazu podatka koja se nalazi lokalno u projektu u koju se zadaju parametri kao što su vrijeme, dan te osoba koja mora uzimati terapiju. Program nakon pokretanja tre</w:t>
      </w:r>
      <w:r w:rsidR="000C45D3">
        <w:t>ba registrirati koje je vrijeme</w:t>
      </w:r>
      <w:r w:rsidR="003D3DB0">
        <w:t xml:space="preserve"> trenutno spremljeno u bazu podataka, te uspoređujući ga s trenutnim vremenom koje je lokalno na računalu odlučiti o tome da li je potrebno alarmirati korisnika</w:t>
      </w:r>
      <w:r w:rsidR="00265DBE" w:rsidRPr="00265DBE">
        <w:t>.</w:t>
      </w:r>
    </w:p>
    <w:p w:rsidR="0044561C" w:rsidRDefault="0044561C" w:rsidP="0089151A"/>
    <w:p w:rsidR="008A5F60" w:rsidRDefault="0044561C" w:rsidP="0044561C">
      <w:pPr>
        <w:pStyle w:val="Naslov2"/>
        <w:keepLines w:val="0"/>
        <w:numPr>
          <w:ilvl w:val="0"/>
          <w:numId w:val="0"/>
        </w:numPr>
        <w:spacing w:before="240" w:line="240" w:lineRule="auto"/>
        <w:ind w:left="578" w:hanging="578"/>
      </w:pPr>
      <w:bookmarkStart w:id="2" w:name="_Toc463631240"/>
      <w:bookmarkStart w:id="3" w:name="_Toc63021911"/>
      <w:r>
        <w:t xml:space="preserve">2 </w:t>
      </w:r>
      <w:r w:rsidR="000C45D3">
        <w:t>A</w:t>
      </w:r>
      <w:r w:rsidR="00415412">
        <w:t>rhitektur</w:t>
      </w:r>
      <w:r w:rsidR="000C45D3">
        <w:t>a</w:t>
      </w:r>
      <w:r w:rsidR="00415412">
        <w:t xml:space="preserve"> </w:t>
      </w:r>
      <w:r w:rsidR="008A5F60" w:rsidRPr="001314FF">
        <w:t>projekta</w:t>
      </w:r>
      <w:bookmarkEnd w:id="2"/>
      <w:bookmarkEnd w:id="3"/>
    </w:p>
    <w:p w:rsidR="00A9470D" w:rsidRDefault="00A9470D" w:rsidP="00A9470D"/>
    <w:p w:rsidR="003D3DB0" w:rsidRDefault="003D3DB0" w:rsidP="00A9470D">
      <w:r>
        <w:t xml:space="preserve">Kako je </w:t>
      </w:r>
      <w:r w:rsidR="007C4100">
        <w:t xml:space="preserve">već </w:t>
      </w:r>
      <w:r>
        <w:t>ranije rečeno,</w:t>
      </w:r>
      <w:r w:rsidR="007C4100">
        <w:t xml:space="preserve"> programski kod napisan je u programskom jeziku C# koji spada u skupinu objektno or</w:t>
      </w:r>
      <w:r w:rsidR="00C27E07">
        <w:t>i</w:t>
      </w:r>
      <w:r w:rsidR="007C4100">
        <w:t>jentiranih jezika. Kao takav kod se sastoji od nekoliko formi i klasa, a to su:</w:t>
      </w:r>
    </w:p>
    <w:p w:rsidR="007C4100" w:rsidRDefault="007C4100" w:rsidP="007C4100">
      <w:pPr>
        <w:pStyle w:val="Odlomakpopisa"/>
        <w:numPr>
          <w:ilvl w:val="0"/>
          <w:numId w:val="35"/>
        </w:numPr>
      </w:pPr>
      <w:r>
        <w:t>CSVExport.cs</w:t>
      </w:r>
    </w:p>
    <w:p w:rsidR="007C4100" w:rsidRDefault="007C4100" w:rsidP="007C4100">
      <w:pPr>
        <w:pStyle w:val="Odlomakpopisa"/>
        <w:numPr>
          <w:ilvl w:val="0"/>
          <w:numId w:val="35"/>
        </w:numPr>
      </w:pPr>
      <w:r>
        <w:t>ObradaPodataka.cs</w:t>
      </w:r>
    </w:p>
    <w:p w:rsidR="007C4100" w:rsidRDefault="007C4100" w:rsidP="007C4100">
      <w:pPr>
        <w:pStyle w:val="Odlomakpopisa"/>
        <w:numPr>
          <w:ilvl w:val="0"/>
          <w:numId w:val="35"/>
        </w:numPr>
      </w:pPr>
      <w:r>
        <w:t>Program.cs</w:t>
      </w:r>
    </w:p>
    <w:p w:rsidR="007C4100" w:rsidRDefault="007C4100" w:rsidP="007C4100">
      <w:pPr>
        <w:pStyle w:val="Odlomakpopisa"/>
        <w:numPr>
          <w:ilvl w:val="0"/>
          <w:numId w:val="35"/>
        </w:numPr>
      </w:pPr>
      <w:r>
        <w:t>GlavnaForma.cs</w:t>
      </w:r>
    </w:p>
    <w:p w:rsidR="007C4100" w:rsidRDefault="007C4100" w:rsidP="007C4100">
      <w:pPr>
        <w:pStyle w:val="Odlomakpopisa"/>
        <w:numPr>
          <w:ilvl w:val="0"/>
          <w:numId w:val="35"/>
        </w:numPr>
      </w:pPr>
      <w:r>
        <w:t>Import_table_form.cs</w:t>
      </w:r>
    </w:p>
    <w:p w:rsidR="007C4100" w:rsidRDefault="007C4100" w:rsidP="007C4100">
      <w:pPr>
        <w:pStyle w:val="Odlomakpopisa"/>
        <w:numPr>
          <w:ilvl w:val="0"/>
          <w:numId w:val="35"/>
        </w:numPr>
      </w:pPr>
      <w:r>
        <w:t>Uvod.cs</w:t>
      </w:r>
    </w:p>
    <w:p w:rsidR="007C4100" w:rsidRDefault="00756B1F" w:rsidP="007C4100">
      <w:r>
        <w:t>Prisustvo formi u ovom popisu govori o tome kako se radi o WinForm aplikaciji odnosno windows aplikaciji s grafičkim sučeljem. Na taj korak se odlučuje zbog boljeg doživljaja korisnika kao i praktičnosti korištenja. Izgled glavnog korisničkog sučelja prikazan je na slici 1:</w:t>
      </w:r>
    </w:p>
    <w:p w:rsidR="00756B1F" w:rsidRDefault="00756B1F" w:rsidP="007C4100"/>
    <w:p w:rsidR="00756B1F" w:rsidRDefault="00756B1F" w:rsidP="00756B1F">
      <w:pPr>
        <w:keepNext/>
        <w:jc w:val="center"/>
      </w:pPr>
      <w:r>
        <w:rPr>
          <w:noProof/>
          <w:lang w:eastAsia="hr-HR"/>
        </w:rPr>
        <w:drawing>
          <wp:inline distT="0" distB="0" distL="0" distR="0">
            <wp:extent cx="5933197" cy="316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gled.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3169413"/>
                    </a:xfrm>
                    <a:prstGeom prst="rect">
                      <a:avLst/>
                    </a:prstGeom>
                  </pic:spPr>
                </pic:pic>
              </a:graphicData>
            </a:graphic>
          </wp:inline>
        </w:drawing>
      </w:r>
    </w:p>
    <w:p w:rsidR="00756B1F" w:rsidRDefault="00756B1F" w:rsidP="00756B1F">
      <w:pPr>
        <w:pStyle w:val="Opisslike"/>
        <w:jc w:val="center"/>
      </w:pPr>
      <w:r>
        <w:t xml:space="preserve">Slika </w:t>
      </w:r>
      <w:fldSimple w:instr=" SEQ Slika \* ARABIC ">
        <w:r w:rsidR="00052659">
          <w:rPr>
            <w:noProof/>
          </w:rPr>
          <w:t>1</w:t>
        </w:r>
      </w:fldSimple>
      <w:r>
        <w:t xml:space="preserve"> Izgled aplikacije</w:t>
      </w:r>
    </w:p>
    <w:p w:rsidR="00BC02C1" w:rsidRDefault="00756B1F" w:rsidP="00265DBE">
      <w:r>
        <w:lastRenderedPageBreak/>
        <w:t>Izgled aplikacije sadržava baz</w:t>
      </w:r>
      <w:r w:rsidR="00C27E07">
        <w:t>u podataka kao i polja za upis</w:t>
      </w:r>
      <w:r>
        <w:t xml:space="preserve"> u tu bazu. Osim toga postoje još gumbovi početak rada aplikacije, tj. gumb „Start“ gdje nakon pritiska spome</w:t>
      </w:r>
      <w:r w:rsidR="00C27E07">
        <w:t>nu</w:t>
      </w:r>
      <w:r>
        <w:t xml:space="preserve">tog gumba program čita iz baze podataka upisano dan i vrijeme uzimanja terapije te vrši usporedbu s lokalnim danom i vremenom koje se trenutno nalazi na računalu. Jednom kada dođe do izjednačavanja tih vrijednosti uključuje se pisani i zvučni alarm na zaslonu koji korisnika upozorava kako je vrijeme za uzimanje terapije. </w:t>
      </w:r>
      <w:r w:rsidR="00415412">
        <w:t>Kod realizacije toga, svakako je potrebno obratiti pozornost na razliku u jezicima i načinu zapisivanja vremena u pojedinim formatima. Kako je taj problem r</w:t>
      </w:r>
      <w:r w:rsidR="00C27E07">
        <w:t>iješen bit će det</w:t>
      </w:r>
      <w:r w:rsidR="00415412">
        <w:t>a</w:t>
      </w:r>
      <w:r w:rsidR="00C27E07">
        <w:t>l</w:t>
      </w:r>
      <w:r w:rsidR="00415412">
        <w:t>jnije objašnjeno u poglavlju Realizacija koda. Osim spomenut</w:t>
      </w:r>
      <w:r w:rsidR="00C27E07">
        <w:t>o</w:t>
      </w:r>
      <w:r w:rsidR="00415412">
        <w:t>g gumba, nalaze se još dva gumba koja su povezana s importom i exportom podataka iz aplikacije. Ta dva gumba daju mogućnost spremanja trenutnog sadržaja iz baze podataka lokalno na memoriju računala</w:t>
      </w:r>
      <w:r w:rsidR="00BC02C1">
        <w:t xml:space="preserve">, kao i čitanje s računala. Zbog povremene nejasnosti delimitera kod .csv file-a, u ovom slučaju je odabran .xlsx file, odnosno Excel tablica. Uz sve navedeno postoje još dodatne </w:t>
      </w:r>
      <w:r w:rsidR="00C27E07">
        <w:t>mogućnosti vezane za bolji kori</w:t>
      </w:r>
      <w:r w:rsidR="00BC02C1">
        <w:t>s</w:t>
      </w:r>
      <w:r w:rsidR="00C27E07">
        <w:t>n</w:t>
      </w:r>
      <w:r w:rsidR="00BC02C1">
        <w:t>ički doživljaj u vidu raznih tooltip-ova, potvrde zatvaranja programa i slično o kojima neće biti pretjerano riječi u nastavku. Sama arhitektura kako je prethodno spomenuto sastoji se od nekoliko klasa i formi, ali se može generalizirati na sljedeći način: Sve klase se instanciraju unutar GlavneForme.cs, tj. objekti svih klasa se prave unutar te forme, a ta forma se instancira u formi Uvod.cs koja se pokreće u Program.cs. Podaci sadržani unutar GlavneForme.cs koji se nalaze u bazi podataka prosljeđuju se dalje u metode u pojedinim klasama, gdje one vrše potre</w:t>
      </w:r>
      <w:r w:rsidR="000C45D3">
        <w:t>bnu obradu podataka i vraćaju že</w:t>
      </w:r>
      <w:r w:rsidR="00BC02C1">
        <w:t>ljeni parametar. Detalje tog</w:t>
      </w:r>
      <w:r w:rsidR="000C45D3">
        <w:t>a</w:t>
      </w:r>
      <w:r w:rsidR="00BC02C1">
        <w:t xml:space="preserve"> moguće je vidjeti u poglavlju Realizacija koda. Za bolje razum</w:t>
      </w:r>
      <w:r w:rsidR="00C27E07">
        <w:t>i</w:t>
      </w:r>
      <w:r w:rsidR="00BC02C1">
        <w:t xml:space="preserve">jevanje izgleda te povezanosti klasa i formi prikazana je slika 2. Na toj slici moguće je uočiti veze </w:t>
      </w:r>
      <w:r w:rsidR="000C45D3">
        <w:t xml:space="preserve">između pojedinih </w:t>
      </w:r>
      <w:r w:rsidR="00DD27FE">
        <w:t>dijelova.</w:t>
      </w:r>
    </w:p>
    <w:p w:rsidR="00DD27FE" w:rsidRDefault="00DD27FE" w:rsidP="00265DBE"/>
    <w:p w:rsidR="00DD27FE" w:rsidRDefault="00DD27FE" w:rsidP="00DD27FE">
      <w:pPr>
        <w:keepNext/>
        <w:jc w:val="center"/>
      </w:pPr>
      <w:r>
        <w:rPr>
          <w:noProof/>
          <w:lang w:eastAsia="hr-HR"/>
        </w:rPr>
        <w:drawing>
          <wp:inline distT="0" distB="0" distL="0" distR="0">
            <wp:extent cx="5939790" cy="3848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arina klas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3848100"/>
                    </a:xfrm>
                    <a:prstGeom prst="rect">
                      <a:avLst/>
                    </a:prstGeom>
                  </pic:spPr>
                </pic:pic>
              </a:graphicData>
            </a:graphic>
          </wp:inline>
        </w:drawing>
      </w:r>
    </w:p>
    <w:p w:rsidR="00DD27FE" w:rsidRDefault="00DD27FE" w:rsidP="00DD27FE">
      <w:pPr>
        <w:pStyle w:val="Opisslike"/>
        <w:jc w:val="center"/>
      </w:pPr>
      <w:r>
        <w:t xml:space="preserve">Slika </w:t>
      </w:r>
      <w:fldSimple w:instr=" SEQ Slika \* ARABIC ">
        <w:r w:rsidR="00052659">
          <w:rPr>
            <w:noProof/>
          </w:rPr>
          <w:t>2</w:t>
        </w:r>
      </w:fldSimple>
      <w:r>
        <w:t xml:space="preserve"> Grafički prikaz klasa</w:t>
      </w:r>
    </w:p>
    <w:p w:rsidR="0044561C" w:rsidRPr="00652CFF" w:rsidRDefault="0044561C" w:rsidP="0089151A"/>
    <w:p w:rsidR="0044561C" w:rsidRPr="0044561C" w:rsidRDefault="0044561C" w:rsidP="0044561C"/>
    <w:p w:rsidR="008A5F60" w:rsidRDefault="0044561C" w:rsidP="00DD27FE">
      <w:pPr>
        <w:pStyle w:val="Naslov1"/>
        <w:numPr>
          <w:ilvl w:val="0"/>
          <w:numId w:val="36"/>
        </w:numPr>
      </w:pPr>
      <w:r>
        <w:lastRenderedPageBreak/>
        <w:t>Programska realizacija</w:t>
      </w:r>
    </w:p>
    <w:p w:rsidR="0044561C" w:rsidRDefault="0044561C" w:rsidP="0044561C"/>
    <w:p w:rsidR="003F7906" w:rsidRDefault="003F7906" w:rsidP="0044561C">
      <w:r>
        <w:t>Za početak realizacije ovog projekta potrebno je kreirati bazu podataka. Za ovaj slučaj odabrana je lokalna baza podataka, jer sadrži sve potrebne osobine koje su potrebne kako bi se spomenuti problem uspješno r</w:t>
      </w:r>
      <w:r w:rsidR="00C27E07">
        <w:t>i</w:t>
      </w:r>
      <w:r>
        <w:t xml:space="preserve">ješio. </w:t>
      </w:r>
      <w:r w:rsidR="000C45D3">
        <w:t>Zatim je</w:t>
      </w:r>
      <w:r>
        <w:t xml:space="preserve"> potrebno unutar korisničkog sučelja složiti potrebne dijelove, kako je to već prikazano na Slici 1 te početi pisati kod. Glavnina koda smještena je unutar GlavneForme.cs s obzirom na to da ona služi kao premosnica koja povezuje sve klase, odnosno mjesto gdje se inicijaliziraju objekti svih klasa i pozivaju metode unutar njih. U nastavku na slici 3 prikazan je primjer poziva metode za alarmiranje korisnika koja se triggerira nakon pritiska gumba „Start“.</w:t>
      </w:r>
    </w:p>
    <w:p w:rsidR="00706EF8" w:rsidRDefault="00706EF8" w:rsidP="0044561C"/>
    <w:p w:rsidR="00706EF8" w:rsidRDefault="00706EF8" w:rsidP="00706EF8">
      <w:pPr>
        <w:keepNext/>
        <w:jc w:val="center"/>
      </w:pPr>
      <w:r>
        <w:rPr>
          <w:noProof/>
          <w:lang w:eastAsia="hr-HR"/>
        </w:rPr>
        <w:drawing>
          <wp:inline distT="0" distB="0" distL="0" distR="0">
            <wp:extent cx="5939790" cy="1562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Start.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1562735"/>
                    </a:xfrm>
                    <a:prstGeom prst="rect">
                      <a:avLst/>
                    </a:prstGeom>
                  </pic:spPr>
                </pic:pic>
              </a:graphicData>
            </a:graphic>
          </wp:inline>
        </w:drawing>
      </w:r>
    </w:p>
    <w:p w:rsidR="00706EF8" w:rsidRDefault="00706EF8" w:rsidP="00706EF8">
      <w:pPr>
        <w:pStyle w:val="Opisslike"/>
        <w:jc w:val="center"/>
      </w:pPr>
      <w:r>
        <w:t xml:space="preserve">Slika </w:t>
      </w:r>
      <w:fldSimple w:instr=" SEQ Slika \* ARABIC ">
        <w:r w:rsidR="00052659">
          <w:rPr>
            <w:noProof/>
          </w:rPr>
          <w:t>3</w:t>
        </w:r>
      </w:fldSimple>
      <w:r>
        <w:t xml:space="preserve"> Pokretanje brojača</w:t>
      </w:r>
    </w:p>
    <w:p w:rsidR="00706EF8" w:rsidRDefault="00706EF8" w:rsidP="00706EF8">
      <w:r>
        <w:t>S prethodne slike vidljivo je kako je objekt klase ObradaPodataka.cs već kreiran ranije u kodu, te kako se naziva obrada.</w:t>
      </w:r>
      <w:r w:rsidR="00C27E07">
        <w:t xml:space="preserve"> Unutar tog objekta poziva se m</w:t>
      </w:r>
      <w:r>
        <w:t>etoda odrediDanEngl koja kao parametar zadaje dan uzimanja lijekova nakon čega se vrši provjera da li su svi podaci ispravno uneseni, i pokreće mjerač vremena. Taj mjerač je od izuzetnog značaja jer u metodi prikazanoj na slici 4 vidljivo je kako se on zaustavlja te je uz pomoć njega, trenutnog vremena na računalu kao i napisanog vremena u za to predviđenom prostoru unut</w:t>
      </w:r>
      <w:r w:rsidR="00DE02D2">
        <w:t xml:space="preserve">ar baze podataka omogućeno </w:t>
      </w:r>
      <w:r>
        <w:t>zvučno i pisano u</w:t>
      </w:r>
      <w:r w:rsidR="00FA35F6">
        <w:t>pozorenje o potrebnom uzimanju lijeka</w:t>
      </w:r>
      <w:r>
        <w:t>.</w:t>
      </w:r>
    </w:p>
    <w:p w:rsidR="00706EF8" w:rsidRDefault="00706EF8" w:rsidP="00706EF8"/>
    <w:p w:rsidR="00706EF8" w:rsidRDefault="005E7D8D" w:rsidP="00706EF8">
      <w:pPr>
        <w:keepNext/>
        <w:jc w:val="center"/>
      </w:pPr>
      <w:r>
        <w:rPr>
          <w:noProof/>
          <w:lang w:eastAsia="hr-HR"/>
        </w:rPr>
        <w:drawing>
          <wp:inline distT="0" distB="0" distL="0" distR="0">
            <wp:extent cx="5731640" cy="3074154"/>
            <wp:effectExtent l="19050" t="0" r="2410" b="0"/>
            <wp:docPr id="9" name="Slika 8" descr="2021-05-25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5 (5).png"/>
                    <pic:cNvPicPr/>
                  </pic:nvPicPr>
                  <pic:blipFill>
                    <a:blip r:embed="rId13"/>
                    <a:stretch>
                      <a:fillRect/>
                    </a:stretch>
                  </pic:blipFill>
                  <pic:spPr>
                    <a:xfrm>
                      <a:off x="0" y="0"/>
                      <a:ext cx="5730289" cy="3073429"/>
                    </a:xfrm>
                    <a:prstGeom prst="rect">
                      <a:avLst/>
                    </a:prstGeom>
                  </pic:spPr>
                </pic:pic>
              </a:graphicData>
            </a:graphic>
          </wp:inline>
        </w:drawing>
      </w:r>
    </w:p>
    <w:p w:rsidR="00706EF8" w:rsidRPr="00706EF8" w:rsidRDefault="00706EF8" w:rsidP="00706EF8">
      <w:pPr>
        <w:pStyle w:val="Opisslike"/>
        <w:jc w:val="center"/>
      </w:pPr>
      <w:r>
        <w:t xml:space="preserve">Slika </w:t>
      </w:r>
      <w:fldSimple w:instr=" SEQ Slika \* ARABIC ">
        <w:r w:rsidR="00052659">
          <w:rPr>
            <w:noProof/>
          </w:rPr>
          <w:t>4</w:t>
        </w:r>
      </w:fldSimple>
      <w:r>
        <w:t xml:space="preserve"> Kod za alarmiranje korisnika</w:t>
      </w:r>
    </w:p>
    <w:p w:rsidR="003F7906" w:rsidRDefault="00D56563" w:rsidP="0044561C">
      <w:r>
        <w:lastRenderedPageBreak/>
        <w:t xml:space="preserve">Sama ideja algoritma temelji se na sljedećem: Prvo se uzima trenutno vrijeme koje pokazuje računalo u nekom trenutku, zatim se uzima i vrijeme koje je zapisano u bazu podataka i prebacuje se u </w:t>
      </w:r>
      <w:r w:rsidRPr="00D56563">
        <w:rPr>
          <w:i/>
        </w:rPr>
        <w:t>DateTime</w:t>
      </w:r>
      <w:r>
        <w:t>tip podataka da bi se moglo usporediti, nakon čega se usporedi trenutni broj sati i trenutni broj minuta. U ovom dijelu algoritma potrebno je paziti na načine zapisivanja vremena i datuma koji se međusobno razlikuju među kontinentima, pa čak i državama unutar istog kontinenta. Nakon toga provjerava se koji je dan unesen uz pomoć realizacije metode iz ObradaPodataka.cs (što se može vidjeti na slici 3), te ako su zadovoljeni svi dosadašnji</w:t>
      </w:r>
      <w:r w:rsidR="00C27E07">
        <w:t xml:space="preserve"> uv</w:t>
      </w:r>
      <w:r>
        <w:t>jeti kreira se objekt SoundPlayer klase uz pomoć kojeg se reproducira zvuk, te se ispisuje pr</w:t>
      </w:r>
      <w:r w:rsidR="00C27E07">
        <w:t>ipadajuća poruka. Dodatni if uv</w:t>
      </w:r>
      <w:r>
        <w:t>jeti postavljeni su iz gramatički</w:t>
      </w:r>
      <w:r w:rsidR="00FA35F6">
        <w:t>h</w:t>
      </w:r>
      <w:r>
        <w:t xml:space="preserve"> razloga, gdje se nastoji napisati pravilan padež prilikom ispisa poruke. Uz pomoć naredbe </w:t>
      </w:r>
      <w:r w:rsidRPr="00D56563">
        <w:rPr>
          <w:i/>
        </w:rPr>
        <w:t>Thread.Sleep(2000)</w:t>
      </w:r>
      <w:r>
        <w:t>osigurava se da će vrijeme alarmiranja trajati minimalno 2 sekunde.</w:t>
      </w:r>
    </w:p>
    <w:p w:rsidR="00C73C99" w:rsidRDefault="00C73C99" w:rsidP="0044561C">
      <w:r>
        <w:t>Kako je već ranije spomenuto iz klase ObradaPodataka.cs poziva se metoda odrediDanEngl. Izgled same metode moguće je vidjeti na slici 5:</w:t>
      </w:r>
    </w:p>
    <w:p w:rsidR="00C73C99" w:rsidRDefault="00C73C99" w:rsidP="00C73C99">
      <w:pPr>
        <w:keepNext/>
        <w:jc w:val="center"/>
      </w:pPr>
      <w:r>
        <w:rPr>
          <w:noProof/>
          <w:lang w:eastAsia="hr-HR"/>
        </w:rPr>
        <w:drawing>
          <wp:inline distT="0" distB="0" distL="0" distR="0">
            <wp:extent cx="4896534" cy="542048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6534" cy="5420482"/>
                    </a:xfrm>
                    <a:prstGeom prst="rect">
                      <a:avLst/>
                    </a:prstGeom>
                  </pic:spPr>
                </pic:pic>
              </a:graphicData>
            </a:graphic>
          </wp:inline>
        </w:drawing>
      </w:r>
    </w:p>
    <w:p w:rsidR="00C73C99" w:rsidRPr="00D56563" w:rsidRDefault="00C73C99" w:rsidP="00C73C99">
      <w:pPr>
        <w:pStyle w:val="Opisslike"/>
        <w:jc w:val="center"/>
      </w:pPr>
      <w:r>
        <w:t xml:space="preserve">Slika </w:t>
      </w:r>
      <w:fldSimple w:instr=" SEQ Slika \* ARABIC ">
        <w:r w:rsidR="00052659">
          <w:rPr>
            <w:noProof/>
          </w:rPr>
          <w:t>5</w:t>
        </w:r>
      </w:fldSimple>
      <w:r>
        <w:t xml:space="preserve"> Određivanje dana na Engleskom jeziku</w:t>
      </w:r>
    </w:p>
    <w:p w:rsidR="002616C6" w:rsidRDefault="00C73C99" w:rsidP="0044561C">
      <w:r>
        <w:t>Algoritam metode je poprilično jednostavan te se ogleda u prijevodu određenog dana koji je napisan na izvornom jeziku u njegov ekvivalent na engleskom jeziku. Realizacija je izvedena uz pomoć switch case petlje, gdje je kao ulazni argument zadan upisani dan iz baze podataka koji je tipa string, a izlazni podatak je njegov engleski ekvivalent također u obliku stringa.</w:t>
      </w:r>
    </w:p>
    <w:p w:rsidR="00C73C99" w:rsidRDefault="00C73C99" w:rsidP="0044561C"/>
    <w:p w:rsidR="00C73C99" w:rsidRDefault="004007E4" w:rsidP="0044561C">
      <w:r>
        <w:lastRenderedPageBreak/>
        <w:t>Osim već spomenutog potrebno je naglasiti još dijelove koda koji služe za export i import Excel tablice. Ovdje će biti prikazan samo import čiji kod se nalazi u Import_table_form.cs, dok export je ustvari samo njegov reverz smješten u klasi CSVExport.cs. Na slici 6 vidljiv je odsječak koda za import.</w:t>
      </w:r>
    </w:p>
    <w:p w:rsidR="004007E4" w:rsidRDefault="004007E4" w:rsidP="0044561C"/>
    <w:p w:rsidR="004007E4" w:rsidRDefault="004007E4" w:rsidP="004007E4">
      <w:pPr>
        <w:keepNext/>
        <w:jc w:val="center"/>
      </w:pPr>
      <w:r>
        <w:rPr>
          <w:noProof/>
          <w:lang w:eastAsia="hr-HR"/>
        </w:rPr>
        <w:drawing>
          <wp:inline distT="0" distB="0" distL="0" distR="0">
            <wp:extent cx="5939790" cy="3131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3131820"/>
                    </a:xfrm>
                    <a:prstGeom prst="rect">
                      <a:avLst/>
                    </a:prstGeom>
                  </pic:spPr>
                </pic:pic>
              </a:graphicData>
            </a:graphic>
          </wp:inline>
        </w:drawing>
      </w:r>
    </w:p>
    <w:p w:rsidR="004007E4" w:rsidRPr="00C73C99" w:rsidRDefault="004007E4" w:rsidP="004007E4">
      <w:pPr>
        <w:pStyle w:val="Opisslike"/>
        <w:jc w:val="center"/>
      </w:pPr>
      <w:r>
        <w:t xml:space="preserve">Slika </w:t>
      </w:r>
      <w:fldSimple w:instr=" SEQ Slika \* ARABIC ">
        <w:r w:rsidR="00052659">
          <w:rPr>
            <w:noProof/>
          </w:rPr>
          <w:t>6</w:t>
        </w:r>
      </w:fldSimple>
      <w:r>
        <w:t xml:space="preserve"> Import excel tablice</w:t>
      </w:r>
    </w:p>
    <w:p w:rsidR="00F51EA4" w:rsidRDefault="00F51EA4" w:rsidP="004007E4">
      <w:pPr>
        <w:keepNext/>
        <w:jc w:val="left"/>
      </w:pPr>
    </w:p>
    <w:p w:rsidR="004007E4" w:rsidRDefault="004007E4" w:rsidP="004007E4">
      <w:pPr>
        <w:keepNext/>
        <w:jc w:val="left"/>
      </w:pPr>
      <w:r>
        <w:t xml:space="preserve">Ključna riječ using predstavlja objekt korišten samo unutar tih zagrada, također novootvorenom prozoru nakon kreiranja objekta </w:t>
      </w:r>
      <w:r w:rsidRPr="004007E4">
        <w:rPr>
          <w:i/>
        </w:rPr>
        <w:t>openFileDialog</w:t>
      </w:r>
      <w:r>
        <w:t xml:space="preserve">se postavlja filtar o mogućnosti učitavanja samo .xlsx tipa podataka. U nastavku se kreira objekt </w:t>
      </w:r>
      <w:r w:rsidRPr="004007E4">
        <w:rPr>
          <w:i/>
        </w:rPr>
        <w:t>reader</w:t>
      </w:r>
      <w:r>
        <w:t xml:space="preserve"> koji služi za kreiranje novog DataSet-a koji je nazvan </w:t>
      </w:r>
      <w:r w:rsidRPr="004007E4">
        <w:rPr>
          <w:i/>
        </w:rPr>
        <w:t>result</w:t>
      </w:r>
      <w:r w:rsidR="00A336D3">
        <w:rPr>
          <w:i/>
        </w:rPr>
        <w:t xml:space="preserve"> </w:t>
      </w:r>
      <w:r w:rsidR="00FF44CA">
        <w:t>uz pomoć kojeg se unutar foreach petlje prolazi po svakom pojedinom</w:t>
      </w:r>
      <w:r w:rsidR="00C27E07">
        <w:t xml:space="preserve"> DataTableu i dodaju se novi red</w:t>
      </w:r>
      <w:r w:rsidR="00FF44CA">
        <w:t>ci koji su zapisani unutar spomenutog .xlsx dokumenta.</w:t>
      </w:r>
    </w:p>
    <w:p w:rsidR="00BA3B6A" w:rsidRPr="00FF44CA" w:rsidRDefault="00BA3B6A" w:rsidP="004007E4">
      <w:pPr>
        <w:keepNext/>
        <w:jc w:val="left"/>
      </w:pPr>
      <w:r>
        <w:t>Programska realizacija osim gore navedenih odsječaka koda sadrži još puno različitih implementacija o kojima sada neće biti riječ, ali prethodni su navedeni radi njihovog značaja, te su detaljno objašnjeni algoritmi njihovog funkcioniranja.</w:t>
      </w:r>
    </w:p>
    <w:p w:rsidR="00F51EA4" w:rsidRDefault="00F51EA4" w:rsidP="00F51EA4"/>
    <w:p w:rsidR="002616C6" w:rsidRDefault="002616C6" w:rsidP="002616C6">
      <w:pPr>
        <w:keepNext/>
      </w:pPr>
    </w:p>
    <w:p w:rsidR="002616C6" w:rsidRDefault="002616C6" w:rsidP="002616C6"/>
    <w:p w:rsidR="007248D3" w:rsidRDefault="007248D3" w:rsidP="007248D3">
      <w:pPr>
        <w:keepNext/>
        <w:jc w:val="center"/>
      </w:pPr>
    </w:p>
    <w:p w:rsidR="002A4890" w:rsidRDefault="00DD27FE" w:rsidP="002A4890">
      <w:pPr>
        <w:pStyle w:val="Naslov1"/>
        <w:numPr>
          <w:ilvl w:val="0"/>
          <w:numId w:val="0"/>
        </w:numPr>
      </w:pPr>
      <w:r>
        <w:lastRenderedPageBreak/>
        <w:t>4</w:t>
      </w:r>
      <w:r w:rsidR="002A4890">
        <w:t xml:space="preserve">  Tehnički detalji</w:t>
      </w:r>
    </w:p>
    <w:p w:rsidR="007248D3" w:rsidRDefault="007248D3" w:rsidP="00321BCB">
      <w:pPr>
        <w:spacing w:before="60" w:after="60" w:line="240" w:lineRule="auto"/>
      </w:pPr>
    </w:p>
    <w:p w:rsidR="00052659" w:rsidRDefault="00052659" w:rsidP="00321BCB">
      <w:pPr>
        <w:spacing w:before="60" w:after="60" w:line="240" w:lineRule="auto"/>
      </w:pPr>
      <w:r>
        <w:t>Kako se ovdje radi o studentskom projektu sama instalacija ovog programskog rješenja neće biti omogućena. Umjesto toga ponuđene su dvije alternative u vidu</w:t>
      </w:r>
      <w:r w:rsidR="00E974FC">
        <w:t xml:space="preserve"> pokretanja koda iz V</w:t>
      </w:r>
      <w:r>
        <w:t xml:space="preserve">isual studia, čime se builda aplikacija te </w:t>
      </w:r>
      <w:r w:rsidR="00FA35F6">
        <w:t xml:space="preserve">ju </w:t>
      </w:r>
      <w:r>
        <w:t>je nakon toga moguće neometano koristiti. Druga mogućnost je unutar projekta otvoriti bin folder u kojemu se nalazi Debug folder. Unutar Debug foldera moguće je naći veći broj dokumen</w:t>
      </w:r>
      <w:r w:rsidR="00A336D3">
        <w:t>a</w:t>
      </w:r>
      <w:r>
        <w:t>ta među kojima jedan ima ekstenziju .exe. Pokretanjem tog dokumenta otvorit će se program koji je tada moguće koristiti. Prikaz izgleda Debug foldera vidljiv je na slici 7.</w:t>
      </w:r>
    </w:p>
    <w:p w:rsidR="00052659" w:rsidRDefault="00052659" w:rsidP="00321BCB">
      <w:pPr>
        <w:spacing w:before="60" w:after="60" w:line="240" w:lineRule="auto"/>
      </w:pPr>
    </w:p>
    <w:p w:rsidR="00052659" w:rsidRDefault="00052659" w:rsidP="00052659">
      <w:pPr>
        <w:keepNext/>
        <w:spacing w:before="60" w:after="60" w:line="240" w:lineRule="auto"/>
        <w:jc w:val="center"/>
      </w:pPr>
      <w:r>
        <w:rPr>
          <w:noProof/>
          <w:lang w:eastAsia="hr-HR"/>
        </w:rPr>
        <w:drawing>
          <wp:inline distT="0" distB="0" distL="0" distR="0">
            <wp:extent cx="5939790" cy="413131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790" cy="4131310"/>
                    </a:xfrm>
                    <a:prstGeom prst="rect">
                      <a:avLst/>
                    </a:prstGeom>
                  </pic:spPr>
                </pic:pic>
              </a:graphicData>
            </a:graphic>
          </wp:inline>
        </w:drawing>
      </w:r>
    </w:p>
    <w:p w:rsidR="00052659" w:rsidRDefault="00052659" w:rsidP="00052659">
      <w:pPr>
        <w:pStyle w:val="Opisslike"/>
        <w:jc w:val="center"/>
      </w:pPr>
      <w:r>
        <w:t xml:space="preserve">Slika </w:t>
      </w:r>
      <w:fldSimple w:instr=" SEQ Slika \* ARABIC ">
        <w:r>
          <w:rPr>
            <w:noProof/>
          </w:rPr>
          <w:t>7</w:t>
        </w:r>
      </w:fldSimple>
      <w:r>
        <w:t xml:space="preserve"> Folder iz kojeg se pokreće aplikacija</w:t>
      </w:r>
    </w:p>
    <w:p w:rsidR="00052659" w:rsidRDefault="00052659" w:rsidP="00321BCB">
      <w:pPr>
        <w:spacing w:before="60" w:after="60" w:line="240" w:lineRule="auto"/>
      </w:pPr>
    </w:p>
    <w:p w:rsidR="002A4890" w:rsidRDefault="00052659" w:rsidP="00321BCB">
      <w:pPr>
        <w:spacing w:before="60" w:after="60" w:line="240" w:lineRule="auto"/>
      </w:pPr>
      <w:r>
        <w:t>Važno je napomenuti kako kod prve mogućnosti je bitno isključiti djelovanje antivirusa, jer u nekim slučajevima može dovesti do nepravilnog rada aplikacije, s obzirom na to kako ovu aplikaciju prepoznaje kao njemu nepoznat i sumnjiv kod.</w:t>
      </w:r>
    </w:p>
    <w:p w:rsidR="00FC63FC" w:rsidRDefault="0044561C" w:rsidP="00DD27FE">
      <w:pPr>
        <w:pStyle w:val="Naslov1"/>
        <w:numPr>
          <w:ilvl w:val="0"/>
          <w:numId w:val="37"/>
        </w:numPr>
      </w:pPr>
      <w:r>
        <w:lastRenderedPageBreak/>
        <w:t>Zaključak</w:t>
      </w:r>
    </w:p>
    <w:p w:rsidR="0044561C" w:rsidRDefault="0044561C" w:rsidP="0044561C"/>
    <w:p w:rsidR="004E143A" w:rsidRPr="0044561C" w:rsidRDefault="00C22ED1" w:rsidP="0044561C">
      <w:r>
        <w:t>Kroz prethodni</w:t>
      </w:r>
      <w:r w:rsidR="00FA35F6">
        <w:t>h</w:t>
      </w:r>
      <w:r>
        <w:t xml:space="preserve"> nekoliko stranica prikazan je način na koji je razvijen projekt od njegovog početka do konačne verzije. Sama ideja projekta je vrlo zanimljiva i korisna, stoga ovaj projekt je svakako nešto što bi se i u budućnosti trebalo nastaviti razvijati, a za što su sad</w:t>
      </w:r>
      <w:r w:rsidR="00FA35F6">
        <w:t>a</w:t>
      </w:r>
      <w:r>
        <w:t xml:space="preserve"> postavljeni temelji. Projekt se</w:t>
      </w:r>
      <w:r w:rsidR="00FA35F6">
        <w:t xml:space="preserve"> je</w:t>
      </w:r>
      <w:r>
        <w:t xml:space="preserve"> temeljio na izgradnji lokalne baze podataka koja bi u nekoj idealnoj verziji sadržavala podatke o svim korisnicima i njihovim terapijama. Kroz nastavak napisane su dobro strukturirane metode koje upravljaju tim podacima. Metode su pisane u za to predviđenim klasama, te uz pomoć dijagrama klasa, omogućen je lakši uvid u program kao i nastavak nekog njegovog budućeg razvoja. Uz to kao dodatni podsjetnik na sve to služi i ova dokumentacija u kojoj su jasno definirani najvažniji algoritmi kao i dijelovi koda kojima su ti algoritmi realizirani.</w:t>
      </w:r>
    </w:p>
    <w:sectPr w:rsidR="004E143A" w:rsidRPr="0044561C" w:rsidSect="00882391">
      <w:headerReference w:type="default" r:id="rId17"/>
      <w:footerReference w:type="default" r:id="rId18"/>
      <w:pgSz w:w="11906" w:h="16838" w:code="9"/>
      <w:pgMar w:top="1134" w:right="1134" w:bottom="1134" w:left="1418" w:header="709" w:footer="39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93B" w:rsidRDefault="00A7293B" w:rsidP="007A2918">
      <w:pPr>
        <w:spacing w:after="0"/>
      </w:pPr>
      <w:r>
        <w:separator/>
      </w:r>
    </w:p>
  </w:endnote>
  <w:endnote w:type="continuationSeparator" w:id="1">
    <w:p w:rsidR="00A7293B" w:rsidRDefault="00A7293B" w:rsidP="007A29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659" w:rsidRDefault="00571659" w:rsidP="0023055C">
    <w:pPr>
      <w:pStyle w:val="Podnoje"/>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9000"/>
    </w:tblGrid>
    <w:tr w:rsidR="00571659">
      <w:trPr>
        <w:cantSplit/>
        <w:jc w:val="center"/>
      </w:trPr>
      <w:tc>
        <w:tcPr>
          <w:tcW w:w="1800" w:type="dxa"/>
          <w:vAlign w:val="center"/>
        </w:tcPr>
        <w:p w:rsidR="00571659" w:rsidRDefault="00571659">
          <w:pPr>
            <w:pStyle w:val="Zaglavlje"/>
            <w:spacing w:before="30" w:after="30"/>
            <w:rPr>
              <w:sz w:val="16"/>
              <w:szCs w:val="16"/>
              <w:lang w:val="hr-HR"/>
            </w:rPr>
          </w:pPr>
          <w:r>
            <w:rPr>
              <w:sz w:val="16"/>
              <w:szCs w:val="16"/>
              <w:lang w:val="hr-HR"/>
            </w:rPr>
            <w:t>Lokacija dokumenta:</w:t>
          </w:r>
        </w:p>
      </w:tc>
      <w:tc>
        <w:tcPr>
          <w:tcW w:w="9000" w:type="dxa"/>
          <w:vAlign w:val="center"/>
        </w:tcPr>
        <w:p w:rsidR="00571659" w:rsidRDefault="009A7FA6">
          <w:pPr>
            <w:pStyle w:val="Zaglavlje"/>
            <w:spacing w:before="30" w:after="30"/>
            <w:jc w:val="left"/>
            <w:rPr>
              <w:sz w:val="16"/>
              <w:szCs w:val="16"/>
              <w:lang w:val="hr-HR"/>
            </w:rPr>
          </w:pPr>
          <w:fldSimple w:instr=" FILENAME  \p  \* MERGEFORMAT ">
            <w:r w:rsidR="00571659">
              <w:rPr>
                <w:noProof/>
                <w:sz w:val="16"/>
                <w:szCs w:val="16"/>
                <w:lang w:val="hr-HR"/>
              </w:rPr>
              <w:t>C:\Users\Paulina\Desktop\Informacijski sustav za rezervaciju dvorana.docx</w:t>
            </w:r>
          </w:fldSimple>
        </w:p>
      </w:tc>
    </w:tr>
    <w:tr w:rsidR="00571659">
      <w:trPr>
        <w:cantSplit/>
        <w:jc w:val="center"/>
      </w:trPr>
      <w:tc>
        <w:tcPr>
          <w:tcW w:w="10800" w:type="dxa"/>
          <w:gridSpan w:val="2"/>
          <w:vAlign w:val="center"/>
        </w:tcPr>
        <w:p w:rsidR="00571659" w:rsidRDefault="00571659">
          <w:pPr>
            <w:pStyle w:val="Zaglavlje"/>
            <w:spacing w:before="30" w:after="30"/>
            <w:rPr>
              <w:sz w:val="16"/>
              <w:szCs w:val="16"/>
              <w:lang w:val="hr-HR"/>
            </w:rPr>
          </w:pPr>
        </w:p>
      </w:tc>
    </w:tr>
  </w:tbl>
  <w:p w:rsidR="00571659" w:rsidRDefault="00571659">
    <w:pPr>
      <w:pStyle w:val="Podnoje"/>
      <w:rPr>
        <w:lang w:val="hr-H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Borders>
        <w:left w:val="none" w:sz="0" w:space="0" w:color="auto"/>
        <w:bottom w:val="none" w:sz="0" w:space="0" w:color="auto"/>
        <w:right w:val="none" w:sz="0" w:space="0" w:color="auto"/>
        <w:insideH w:val="none" w:sz="0" w:space="0" w:color="auto"/>
        <w:insideV w:val="none" w:sz="0" w:space="0" w:color="auto"/>
      </w:tblBorders>
      <w:tblLook w:val="04A0"/>
    </w:tblPr>
    <w:tblGrid>
      <w:gridCol w:w="3191"/>
      <w:gridCol w:w="5512"/>
      <w:gridCol w:w="867"/>
    </w:tblGrid>
    <w:tr w:rsidR="00571659" w:rsidTr="00E43953">
      <w:tc>
        <w:tcPr>
          <w:tcW w:w="1667" w:type="pct"/>
        </w:tcPr>
        <w:p w:rsidR="00571659" w:rsidRPr="00FD0A47" w:rsidRDefault="00571659" w:rsidP="00DE75BF">
          <w:pPr>
            <w:pStyle w:val="Podnoje"/>
            <w:jc w:val="left"/>
            <w:rPr>
              <w:rFonts w:ascii="Arial Narrow" w:hAnsi="Arial Narrow"/>
            </w:rPr>
          </w:pPr>
        </w:p>
      </w:tc>
      <w:tc>
        <w:tcPr>
          <w:tcW w:w="2880" w:type="pct"/>
        </w:tcPr>
        <w:p w:rsidR="00571659" w:rsidRPr="0023055C" w:rsidRDefault="00571659" w:rsidP="00C22ED1">
          <w:pPr>
            <w:pStyle w:val="Podnoje"/>
            <w:jc w:val="left"/>
            <w:rPr>
              <w:rFonts w:ascii="Arial Narrow" w:hAnsi="Arial Narrow"/>
            </w:rPr>
          </w:pPr>
          <w:r>
            <w:rPr>
              <w:rFonts w:ascii="Arial Narrow" w:hAnsi="Arial Narrow"/>
            </w:rPr>
            <w:t>Projektizkolegija</w:t>
          </w:r>
          <w:r w:rsidR="00C22ED1">
            <w:rPr>
              <w:rFonts w:ascii="Arial Narrow" w:hAnsi="Arial Narrow"/>
            </w:rPr>
            <w:t>Objektnoorjentiranoprogramiranje</w:t>
          </w:r>
        </w:p>
      </w:tc>
      <w:tc>
        <w:tcPr>
          <w:tcW w:w="454" w:type="pct"/>
        </w:tcPr>
        <w:sdt>
          <w:sdtPr>
            <w:rPr>
              <w:rFonts w:ascii="Arial Narrow" w:hAnsi="Arial Narrow"/>
            </w:rPr>
            <w:id w:val="-752201444"/>
            <w:docPartObj>
              <w:docPartGallery w:val="Page Numbers (Bottom of Page)"/>
              <w:docPartUnique/>
            </w:docPartObj>
          </w:sdtPr>
          <w:sdtContent>
            <w:p w:rsidR="00571659" w:rsidRPr="00DE75BF" w:rsidRDefault="009A7FA6" w:rsidP="00DE75BF">
              <w:pPr>
                <w:pStyle w:val="Podnoje"/>
                <w:jc w:val="right"/>
                <w:rPr>
                  <w:rFonts w:ascii="Arial Narrow" w:hAnsi="Arial Narrow"/>
                </w:rPr>
              </w:pPr>
              <w:r>
                <w:rPr>
                  <w:rFonts w:ascii="Arial Narrow" w:hAnsi="Arial Narrow"/>
                </w:rPr>
                <w:fldChar w:fldCharType="begin"/>
              </w:r>
              <w:r w:rsidR="00571659">
                <w:rPr>
                  <w:rFonts w:ascii="Arial Narrow" w:hAnsi="Arial Narrow"/>
                </w:rPr>
                <w:instrText xml:space="preserve"> PAGE  \* Arabic  \* MERGEFORMAT </w:instrText>
              </w:r>
              <w:r>
                <w:rPr>
                  <w:rFonts w:ascii="Arial Narrow" w:hAnsi="Arial Narrow"/>
                </w:rPr>
                <w:fldChar w:fldCharType="separate"/>
              </w:r>
              <w:r w:rsidR="00A336D3">
                <w:rPr>
                  <w:rFonts w:ascii="Arial Narrow" w:hAnsi="Arial Narrow"/>
                  <w:noProof/>
                </w:rPr>
                <w:t>8</w:t>
              </w:r>
              <w:r>
                <w:rPr>
                  <w:rFonts w:ascii="Arial Narrow" w:hAnsi="Arial Narrow"/>
                </w:rPr>
                <w:fldChar w:fldCharType="end"/>
              </w:r>
              <w:r w:rsidR="00571659" w:rsidRPr="0023055C">
                <w:rPr>
                  <w:rFonts w:ascii="Arial Narrow" w:hAnsi="Arial Narrow"/>
                </w:rPr>
                <w:t>/</w:t>
              </w:r>
              <w:fldSimple w:instr=" SECTIONPAGES  \* Arabic  \* MERGEFORMAT ">
                <w:r w:rsidR="00A336D3" w:rsidRPr="00A336D3">
                  <w:rPr>
                    <w:rFonts w:ascii="Arial Narrow" w:hAnsi="Arial Narrow"/>
                    <w:noProof/>
                  </w:rPr>
                  <w:t>8</w:t>
                </w:r>
              </w:fldSimple>
            </w:p>
          </w:sdtContent>
        </w:sdt>
      </w:tc>
    </w:tr>
  </w:tbl>
  <w:p w:rsidR="00571659" w:rsidRDefault="00571659" w:rsidP="0023055C">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93B" w:rsidRDefault="00A7293B" w:rsidP="007A2918">
      <w:pPr>
        <w:spacing w:after="0"/>
      </w:pPr>
      <w:r>
        <w:separator/>
      </w:r>
    </w:p>
  </w:footnote>
  <w:footnote w:type="continuationSeparator" w:id="1">
    <w:p w:rsidR="00A7293B" w:rsidRDefault="00A7293B" w:rsidP="007A29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8046"/>
      <w:gridCol w:w="1197"/>
    </w:tblGrid>
    <w:tr w:rsidR="00571659" w:rsidRPr="0023055C" w:rsidTr="00860FFE">
      <w:tc>
        <w:tcPr>
          <w:tcW w:w="8046" w:type="dxa"/>
        </w:tcPr>
        <w:p w:rsidR="00571659" w:rsidRPr="00FD0A47" w:rsidRDefault="00C22ED1" w:rsidP="00860FFE">
          <w:pPr>
            <w:pStyle w:val="Zaglavlje"/>
            <w:rPr>
              <w:rFonts w:ascii="Arial Narrow" w:hAnsi="Arial Narrow"/>
            </w:rPr>
          </w:pPr>
          <w:r>
            <w:rPr>
              <w:rFonts w:ascii="Arial Narrow" w:hAnsi="Arial Narrow"/>
            </w:rPr>
            <w:t>Podsjetnikzauzimanjelijekova</w:t>
          </w:r>
        </w:p>
      </w:tc>
      <w:tc>
        <w:tcPr>
          <w:tcW w:w="1197" w:type="dxa"/>
        </w:tcPr>
        <w:p w:rsidR="00571659" w:rsidRPr="003E06E9" w:rsidRDefault="00571659" w:rsidP="00265DBE">
          <w:pPr>
            <w:pStyle w:val="Zaglavlje"/>
            <w:jc w:val="right"/>
            <w:rPr>
              <w:rFonts w:ascii="Arial Narrow" w:hAnsi="Arial Narrow"/>
            </w:rPr>
          </w:pPr>
        </w:p>
      </w:tc>
    </w:tr>
  </w:tbl>
  <w:p w:rsidR="00571659" w:rsidRPr="007A2918" w:rsidRDefault="00571659" w:rsidP="0023055C">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968"/>
    <w:multiLevelType w:val="hybridMultilevel"/>
    <w:tmpl w:val="718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54A7"/>
    <w:multiLevelType w:val="hybridMultilevel"/>
    <w:tmpl w:val="5CD861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71979F1"/>
    <w:multiLevelType w:val="hybridMultilevel"/>
    <w:tmpl w:val="5CD861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897AFD"/>
    <w:multiLevelType w:val="hybridMultilevel"/>
    <w:tmpl w:val="928C83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5FA3AE8"/>
    <w:multiLevelType w:val="hybridMultilevel"/>
    <w:tmpl w:val="B5C6256C"/>
    <w:lvl w:ilvl="0" w:tplc="7E4C9D8C">
      <w:numFmt w:val="bullet"/>
      <w:lvlText w:val="-"/>
      <w:lvlJc w:val="left"/>
      <w:pPr>
        <w:ind w:left="1070" w:hanging="360"/>
      </w:pPr>
      <w:rPr>
        <w:rFonts w:ascii="Arial" w:eastAsiaTheme="minorHAnsi" w:hAnsi="Arial" w:cs="Arial" w:hint="default"/>
      </w:rPr>
    </w:lvl>
    <w:lvl w:ilvl="1" w:tplc="041A0003" w:tentative="1">
      <w:start w:val="1"/>
      <w:numFmt w:val="bullet"/>
      <w:lvlText w:val="o"/>
      <w:lvlJc w:val="left"/>
      <w:pPr>
        <w:ind w:left="1790" w:hanging="360"/>
      </w:pPr>
      <w:rPr>
        <w:rFonts w:ascii="Courier New" w:hAnsi="Courier New" w:cs="Courier New" w:hint="default"/>
      </w:rPr>
    </w:lvl>
    <w:lvl w:ilvl="2" w:tplc="041A0005" w:tentative="1">
      <w:start w:val="1"/>
      <w:numFmt w:val="bullet"/>
      <w:lvlText w:val=""/>
      <w:lvlJc w:val="left"/>
      <w:pPr>
        <w:ind w:left="2510" w:hanging="360"/>
      </w:pPr>
      <w:rPr>
        <w:rFonts w:ascii="Wingdings" w:hAnsi="Wingdings" w:hint="default"/>
      </w:rPr>
    </w:lvl>
    <w:lvl w:ilvl="3" w:tplc="041A0001" w:tentative="1">
      <w:start w:val="1"/>
      <w:numFmt w:val="bullet"/>
      <w:lvlText w:val=""/>
      <w:lvlJc w:val="left"/>
      <w:pPr>
        <w:ind w:left="3230" w:hanging="360"/>
      </w:pPr>
      <w:rPr>
        <w:rFonts w:ascii="Symbol" w:hAnsi="Symbol" w:hint="default"/>
      </w:rPr>
    </w:lvl>
    <w:lvl w:ilvl="4" w:tplc="041A0003" w:tentative="1">
      <w:start w:val="1"/>
      <w:numFmt w:val="bullet"/>
      <w:lvlText w:val="o"/>
      <w:lvlJc w:val="left"/>
      <w:pPr>
        <w:ind w:left="3950" w:hanging="360"/>
      </w:pPr>
      <w:rPr>
        <w:rFonts w:ascii="Courier New" w:hAnsi="Courier New" w:cs="Courier New" w:hint="default"/>
      </w:rPr>
    </w:lvl>
    <w:lvl w:ilvl="5" w:tplc="041A0005" w:tentative="1">
      <w:start w:val="1"/>
      <w:numFmt w:val="bullet"/>
      <w:lvlText w:val=""/>
      <w:lvlJc w:val="left"/>
      <w:pPr>
        <w:ind w:left="4670" w:hanging="360"/>
      </w:pPr>
      <w:rPr>
        <w:rFonts w:ascii="Wingdings" w:hAnsi="Wingdings" w:hint="default"/>
      </w:rPr>
    </w:lvl>
    <w:lvl w:ilvl="6" w:tplc="041A0001" w:tentative="1">
      <w:start w:val="1"/>
      <w:numFmt w:val="bullet"/>
      <w:lvlText w:val=""/>
      <w:lvlJc w:val="left"/>
      <w:pPr>
        <w:ind w:left="5390" w:hanging="360"/>
      </w:pPr>
      <w:rPr>
        <w:rFonts w:ascii="Symbol" w:hAnsi="Symbol" w:hint="default"/>
      </w:rPr>
    </w:lvl>
    <w:lvl w:ilvl="7" w:tplc="041A0003" w:tentative="1">
      <w:start w:val="1"/>
      <w:numFmt w:val="bullet"/>
      <w:lvlText w:val="o"/>
      <w:lvlJc w:val="left"/>
      <w:pPr>
        <w:ind w:left="6110" w:hanging="360"/>
      </w:pPr>
      <w:rPr>
        <w:rFonts w:ascii="Courier New" w:hAnsi="Courier New" w:cs="Courier New" w:hint="default"/>
      </w:rPr>
    </w:lvl>
    <w:lvl w:ilvl="8" w:tplc="041A0005" w:tentative="1">
      <w:start w:val="1"/>
      <w:numFmt w:val="bullet"/>
      <w:lvlText w:val=""/>
      <w:lvlJc w:val="left"/>
      <w:pPr>
        <w:ind w:left="6830" w:hanging="360"/>
      </w:pPr>
      <w:rPr>
        <w:rFonts w:ascii="Wingdings" w:hAnsi="Wingdings" w:hint="default"/>
      </w:rPr>
    </w:lvl>
  </w:abstractNum>
  <w:abstractNum w:abstractNumId="5">
    <w:nsid w:val="16EF0FE0"/>
    <w:multiLevelType w:val="hybridMultilevel"/>
    <w:tmpl w:val="D14253E2"/>
    <w:lvl w:ilvl="0" w:tplc="D910F732">
      <w:numFmt w:val="bullet"/>
      <w:lvlText w:val="-"/>
      <w:lvlJc w:val="left"/>
      <w:pPr>
        <w:ind w:left="936" w:hanging="360"/>
      </w:pPr>
      <w:rPr>
        <w:rFonts w:ascii="Arial" w:eastAsiaTheme="minorHAnsi" w:hAnsi="Arial" w:cs="Arial" w:hint="default"/>
      </w:rPr>
    </w:lvl>
    <w:lvl w:ilvl="1" w:tplc="041A0003" w:tentative="1">
      <w:start w:val="1"/>
      <w:numFmt w:val="bullet"/>
      <w:lvlText w:val="o"/>
      <w:lvlJc w:val="left"/>
      <w:pPr>
        <w:ind w:left="1656" w:hanging="360"/>
      </w:pPr>
      <w:rPr>
        <w:rFonts w:ascii="Courier New" w:hAnsi="Courier New" w:cs="Courier New" w:hint="default"/>
      </w:rPr>
    </w:lvl>
    <w:lvl w:ilvl="2" w:tplc="041A0005" w:tentative="1">
      <w:start w:val="1"/>
      <w:numFmt w:val="bullet"/>
      <w:lvlText w:val=""/>
      <w:lvlJc w:val="left"/>
      <w:pPr>
        <w:ind w:left="2376" w:hanging="360"/>
      </w:pPr>
      <w:rPr>
        <w:rFonts w:ascii="Wingdings" w:hAnsi="Wingdings" w:hint="default"/>
      </w:rPr>
    </w:lvl>
    <w:lvl w:ilvl="3" w:tplc="041A0001" w:tentative="1">
      <w:start w:val="1"/>
      <w:numFmt w:val="bullet"/>
      <w:lvlText w:val=""/>
      <w:lvlJc w:val="left"/>
      <w:pPr>
        <w:ind w:left="3096" w:hanging="360"/>
      </w:pPr>
      <w:rPr>
        <w:rFonts w:ascii="Symbol" w:hAnsi="Symbol" w:hint="default"/>
      </w:rPr>
    </w:lvl>
    <w:lvl w:ilvl="4" w:tplc="041A0003" w:tentative="1">
      <w:start w:val="1"/>
      <w:numFmt w:val="bullet"/>
      <w:lvlText w:val="o"/>
      <w:lvlJc w:val="left"/>
      <w:pPr>
        <w:ind w:left="3816" w:hanging="360"/>
      </w:pPr>
      <w:rPr>
        <w:rFonts w:ascii="Courier New" w:hAnsi="Courier New" w:cs="Courier New" w:hint="default"/>
      </w:rPr>
    </w:lvl>
    <w:lvl w:ilvl="5" w:tplc="041A0005" w:tentative="1">
      <w:start w:val="1"/>
      <w:numFmt w:val="bullet"/>
      <w:lvlText w:val=""/>
      <w:lvlJc w:val="left"/>
      <w:pPr>
        <w:ind w:left="4536" w:hanging="360"/>
      </w:pPr>
      <w:rPr>
        <w:rFonts w:ascii="Wingdings" w:hAnsi="Wingdings" w:hint="default"/>
      </w:rPr>
    </w:lvl>
    <w:lvl w:ilvl="6" w:tplc="041A0001" w:tentative="1">
      <w:start w:val="1"/>
      <w:numFmt w:val="bullet"/>
      <w:lvlText w:val=""/>
      <w:lvlJc w:val="left"/>
      <w:pPr>
        <w:ind w:left="5256" w:hanging="360"/>
      </w:pPr>
      <w:rPr>
        <w:rFonts w:ascii="Symbol" w:hAnsi="Symbol" w:hint="default"/>
      </w:rPr>
    </w:lvl>
    <w:lvl w:ilvl="7" w:tplc="041A0003" w:tentative="1">
      <w:start w:val="1"/>
      <w:numFmt w:val="bullet"/>
      <w:lvlText w:val="o"/>
      <w:lvlJc w:val="left"/>
      <w:pPr>
        <w:ind w:left="5976" w:hanging="360"/>
      </w:pPr>
      <w:rPr>
        <w:rFonts w:ascii="Courier New" w:hAnsi="Courier New" w:cs="Courier New" w:hint="default"/>
      </w:rPr>
    </w:lvl>
    <w:lvl w:ilvl="8" w:tplc="041A0005" w:tentative="1">
      <w:start w:val="1"/>
      <w:numFmt w:val="bullet"/>
      <w:lvlText w:val=""/>
      <w:lvlJc w:val="left"/>
      <w:pPr>
        <w:ind w:left="6696" w:hanging="360"/>
      </w:pPr>
      <w:rPr>
        <w:rFonts w:ascii="Wingdings" w:hAnsi="Wingdings" w:hint="default"/>
      </w:rPr>
    </w:lvl>
  </w:abstractNum>
  <w:abstractNum w:abstractNumId="6">
    <w:nsid w:val="192317AE"/>
    <w:multiLevelType w:val="hybridMultilevel"/>
    <w:tmpl w:val="5CD861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AD8065F"/>
    <w:multiLevelType w:val="hybridMultilevel"/>
    <w:tmpl w:val="DC58DC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AF2748A"/>
    <w:multiLevelType w:val="hybridMultilevel"/>
    <w:tmpl w:val="658E7F6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8E929FB"/>
    <w:multiLevelType w:val="hybridMultilevel"/>
    <w:tmpl w:val="DE0067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1316965"/>
    <w:multiLevelType w:val="multilevel"/>
    <w:tmpl w:val="E162F6CA"/>
    <w:lvl w:ilvl="0">
      <w:start w:val="1"/>
      <w:numFmt w:val="decimal"/>
      <w:lvlText w:val="%1."/>
      <w:lvlJc w:val="left"/>
      <w:pPr>
        <w:ind w:left="720"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5F95FC1"/>
    <w:multiLevelType w:val="multilevel"/>
    <w:tmpl w:val="9EA49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391507C9"/>
    <w:multiLevelType w:val="hybridMultilevel"/>
    <w:tmpl w:val="928C83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39326581"/>
    <w:multiLevelType w:val="multilevel"/>
    <w:tmpl w:val="1268840A"/>
    <w:lvl w:ilvl="0">
      <w:start w:val="1"/>
      <w:numFmt w:val="decimal"/>
      <w:pStyle w:val="Naslov1"/>
      <w:lvlText w:val="%1"/>
      <w:lvlJc w:val="left"/>
      <w:pPr>
        <w:ind w:left="522" w:hanging="432"/>
      </w:pPr>
    </w:lvl>
    <w:lvl w:ilvl="1">
      <w:start w:val="1"/>
      <w:numFmt w:val="decimal"/>
      <w:pStyle w:val="Naslov2"/>
      <w:lvlText w:val="%1.%2"/>
      <w:lvlJc w:val="left"/>
      <w:pPr>
        <w:ind w:left="1026" w:hanging="576"/>
      </w:pPr>
      <w:rPr>
        <w:i w:val="0"/>
        <w:color w:val="000000" w:themeColor="text1"/>
      </w:r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4">
    <w:nsid w:val="395410F0"/>
    <w:multiLevelType w:val="hybridMultilevel"/>
    <w:tmpl w:val="5CD861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3B0D1F40"/>
    <w:multiLevelType w:val="hybridMultilevel"/>
    <w:tmpl w:val="8A206B5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B877750"/>
    <w:multiLevelType w:val="hybridMultilevel"/>
    <w:tmpl w:val="DE0067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3D1516C0"/>
    <w:multiLevelType w:val="hybridMultilevel"/>
    <w:tmpl w:val="658E7F6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71238E5"/>
    <w:multiLevelType w:val="hybridMultilevel"/>
    <w:tmpl w:val="53CE5E98"/>
    <w:lvl w:ilvl="0" w:tplc="82A0AD1A">
      <w:start w:val="1"/>
      <w:numFmt w:val="bullet"/>
      <w:lvlText w:val=""/>
      <w:lvlJc w:val="left"/>
      <w:pPr>
        <w:tabs>
          <w:tab w:val="num" w:pos="360"/>
        </w:tabs>
        <w:ind w:left="360" w:hanging="360"/>
      </w:pPr>
      <w:rPr>
        <w:rFonts w:ascii="Symbol" w:hAnsi="Symbol" w:hint="default"/>
      </w:rPr>
    </w:lvl>
    <w:lvl w:ilvl="1" w:tplc="041A0003" w:tentative="1">
      <w:start w:val="1"/>
      <w:numFmt w:val="bullet"/>
      <w:lvlText w:val="o"/>
      <w:lvlJc w:val="left"/>
      <w:pPr>
        <w:tabs>
          <w:tab w:val="num" w:pos="1080"/>
        </w:tabs>
        <w:ind w:left="1080" w:hanging="360"/>
      </w:pPr>
      <w:rPr>
        <w:rFonts w:ascii="Courier New" w:hAnsi="Courier New" w:cs="Courier New" w:hint="default"/>
      </w:rPr>
    </w:lvl>
    <w:lvl w:ilvl="2" w:tplc="041A0005" w:tentative="1">
      <w:start w:val="1"/>
      <w:numFmt w:val="bullet"/>
      <w:lvlText w:val=""/>
      <w:lvlJc w:val="left"/>
      <w:pPr>
        <w:tabs>
          <w:tab w:val="num" w:pos="1800"/>
        </w:tabs>
        <w:ind w:left="1800" w:hanging="360"/>
      </w:pPr>
      <w:rPr>
        <w:rFonts w:ascii="Wingdings" w:hAnsi="Wingdings" w:hint="default"/>
      </w:rPr>
    </w:lvl>
    <w:lvl w:ilvl="3" w:tplc="041A0001" w:tentative="1">
      <w:start w:val="1"/>
      <w:numFmt w:val="bullet"/>
      <w:lvlText w:val=""/>
      <w:lvlJc w:val="left"/>
      <w:pPr>
        <w:tabs>
          <w:tab w:val="num" w:pos="2520"/>
        </w:tabs>
        <w:ind w:left="2520" w:hanging="360"/>
      </w:pPr>
      <w:rPr>
        <w:rFonts w:ascii="Symbol" w:hAnsi="Symbol" w:hint="default"/>
      </w:rPr>
    </w:lvl>
    <w:lvl w:ilvl="4" w:tplc="041A0003" w:tentative="1">
      <w:start w:val="1"/>
      <w:numFmt w:val="bullet"/>
      <w:lvlText w:val="o"/>
      <w:lvlJc w:val="left"/>
      <w:pPr>
        <w:tabs>
          <w:tab w:val="num" w:pos="3240"/>
        </w:tabs>
        <w:ind w:left="3240" w:hanging="360"/>
      </w:pPr>
      <w:rPr>
        <w:rFonts w:ascii="Courier New" w:hAnsi="Courier New" w:cs="Courier New" w:hint="default"/>
      </w:rPr>
    </w:lvl>
    <w:lvl w:ilvl="5" w:tplc="041A0005" w:tentative="1">
      <w:start w:val="1"/>
      <w:numFmt w:val="bullet"/>
      <w:lvlText w:val=""/>
      <w:lvlJc w:val="left"/>
      <w:pPr>
        <w:tabs>
          <w:tab w:val="num" w:pos="3960"/>
        </w:tabs>
        <w:ind w:left="3960" w:hanging="360"/>
      </w:pPr>
      <w:rPr>
        <w:rFonts w:ascii="Wingdings" w:hAnsi="Wingdings" w:hint="default"/>
      </w:rPr>
    </w:lvl>
    <w:lvl w:ilvl="6" w:tplc="041A0001" w:tentative="1">
      <w:start w:val="1"/>
      <w:numFmt w:val="bullet"/>
      <w:lvlText w:val=""/>
      <w:lvlJc w:val="left"/>
      <w:pPr>
        <w:tabs>
          <w:tab w:val="num" w:pos="4680"/>
        </w:tabs>
        <w:ind w:left="4680" w:hanging="360"/>
      </w:pPr>
      <w:rPr>
        <w:rFonts w:ascii="Symbol" w:hAnsi="Symbol" w:hint="default"/>
      </w:rPr>
    </w:lvl>
    <w:lvl w:ilvl="7" w:tplc="041A0003" w:tentative="1">
      <w:start w:val="1"/>
      <w:numFmt w:val="bullet"/>
      <w:lvlText w:val="o"/>
      <w:lvlJc w:val="left"/>
      <w:pPr>
        <w:tabs>
          <w:tab w:val="num" w:pos="5400"/>
        </w:tabs>
        <w:ind w:left="5400" w:hanging="360"/>
      </w:pPr>
      <w:rPr>
        <w:rFonts w:ascii="Courier New" w:hAnsi="Courier New" w:cs="Courier New" w:hint="default"/>
      </w:rPr>
    </w:lvl>
    <w:lvl w:ilvl="8" w:tplc="041A0005" w:tentative="1">
      <w:start w:val="1"/>
      <w:numFmt w:val="bullet"/>
      <w:lvlText w:val=""/>
      <w:lvlJc w:val="left"/>
      <w:pPr>
        <w:tabs>
          <w:tab w:val="num" w:pos="6120"/>
        </w:tabs>
        <w:ind w:left="6120" w:hanging="360"/>
      </w:pPr>
      <w:rPr>
        <w:rFonts w:ascii="Wingdings" w:hAnsi="Wingdings" w:hint="default"/>
      </w:rPr>
    </w:lvl>
  </w:abstractNum>
  <w:abstractNum w:abstractNumId="19">
    <w:nsid w:val="4F246FC5"/>
    <w:multiLevelType w:val="hybridMultilevel"/>
    <w:tmpl w:val="714E2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51C37FB1"/>
    <w:multiLevelType w:val="hybridMultilevel"/>
    <w:tmpl w:val="BEF42C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58864EB9"/>
    <w:multiLevelType w:val="hybridMultilevel"/>
    <w:tmpl w:val="DE0067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5C6275AE"/>
    <w:multiLevelType w:val="hybridMultilevel"/>
    <w:tmpl w:val="D47637A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5CAB5F28"/>
    <w:multiLevelType w:val="multilevel"/>
    <w:tmpl w:val="9EA49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4">
    <w:nsid w:val="5D264282"/>
    <w:multiLevelType w:val="hybridMultilevel"/>
    <w:tmpl w:val="5CD861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5FBB4E8A"/>
    <w:multiLevelType w:val="multilevel"/>
    <w:tmpl w:val="9EA49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6">
    <w:nsid w:val="61A41E7D"/>
    <w:multiLevelType w:val="hybridMultilevel"/>
    <w:tmpl w:val="DE0067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691C1B1C"/>
    <w:multiLevelType w:val="hybridMultilevel"/>
    <w:tmpl w:val="85B0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3F5630"/>
    <w:multiLevelType w:val="hybridMultilevel"/>
    <w:tmpl w:val="6D98EE2E"/>
    <w:lvl w:ilvl="0" w:tplc="D910F732">
      <w:numFmt w:val="bullet"/>
      <w:lvlText w:val="-"/>
      <w:lvlJc w:val="left"/>
      <w:pPr>
        <w:ind w:left="936"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CD0290"/>
    <w:multiLevelType w:val="hybridMultilevel"/>
    <w:tmpl w:val="658E7F6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nsid w:val="73F54D0C"/>
    <w:multiLevelType w:val="multilevel"/>
    <w:tmpl w:val="9EA49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1">
    <w:nsid w:val="77C05D9B"/>
    <w:multiLevelType w:val="hybridMultilevel"/>
    <w:tmpl w:val="5C0A458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7A224D39"/>
    <w:multiLevelType w:val="multilevel"/>
    <w:tmpl w:val="9EA49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3">
    <w:nsid w:val="7AFD178F"/>
    <w:multiLevelType w:val="hybridMultilevel"/>
    <w:tmpl w:val="DE0067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3"/>
  </w:num>
  <w:num w:numId="2">
    <w:abstractNumId w:val="18"/>
  </w:num>
  <w:num w:numId="3">
    <w:abstractNumId w:val="17"/>
  </w:num>
  <w:num w:numId="4">
    <w:abstractNumId w:val="25"/>
  </w:num>
  <w:num w:numId="5">
    <w:abstractNumId w:val="9"/>
  </w:num>
  <w:num w:numId="6">
    <w:abstractNumId w:val="2"/>
  </w:num>
  <w:num w:numId="7">
    <w:abstractNumId w:val="29"/>
  </w:num>
  <w:num w:numId="8">
    <w:abstractNumId w:val="32"/>
  </w:num>
  <w:num w:numId="9">
    <w:abstractNumId w:val="15"/>
  </w:num>
  <w:num w:numId="10">
    <w:abstractNumId w:val="33"/>
  </w:num>
  <w:num w:numId="11">
    <w:abstractNumId w:val="1"/>
  </w:num>
  <w:num w:numId="12">
    <w:abstractNumId w:val="8"/>
  </w:num>
  <w:num w:numId="13">
    <w:abstractNumId w:val="30"/>
  </w:num>
  <w:num w:numId="14">
    <w:abstractNumId w:val="26"/>
  </w:num>
  <w:num w:numId="15">
    <w:abstractNumId w:val="24"/>
  </w:num>
  <w:num w:numId="16">
    <w:abstractNumId w:val="7"/>
  </w:num>
  <w:num w:numId="17">
    <w:abstractNumId w:val="21"/>
  </w:num>
  <w:num w:numId="18">
    <w:abstractNumId w:val="23"/>
  </w:num>
  <w:num w:numId="19">
    <w:abstractNumId w:val="14"/>
  </w:num>
  <w:num w:numId="20">
    <w:abstractNumId w:val="22"/>
  </w:num>
  <w:num w:numId="21">
    <w:abstractNumId w:val="11"/>
  </w:num>
  <w:num w:numId="22">
    <w:abstractNumId w:val="16"/>
  </w:num>
  <w:num w:numId="23">
    <w:abstractNumId w:val="6"/>
  </w:num>
  <w:num w:numId="24">
    <w:abstractNumId w:val="4"/>
  </w:num>
  <w:num w:numId="25">
    <w:abstractNumId w:val="5"/>
  </w:num>
  <w:num w:numId="26">
    <w:abstractNumId w:val="3"/>
  </w:num>
  <w:num w:numId="27">
    <w:abstractNumId w:val="10"/>
  </w:num>
  <w:num w:numId="28">
    <w:abstractNumId w:val="31"/>
  </w:num>
  <w:num w:numId="29">
    <w:abstractNumId w:val="12"/>
  </w:num>
  <w:num w:numId="30">
    <w:abstractNumId w:val="20"/>
  </w:num>
  <w:num w:numId="31">
    <w:abstractNumId w:val="19"/>
  </w:num>
  <w:num w:numId="32">
    <w:abstractNumId w:val="0"/>
  </w:num>
  <w:num w:numId="33">
    <w:abstractNumId w:val="28"/>
  </w:num>
  <w:num w:numId="34">
    <w:abstractNumId w:val="13"/>
  </w:num>
  <w:num w:numId="35">
    <w:abstractNumId w:val="27"/>
  </w:num>
  <w:num w:numId="36">
    <w:abstractNumId w:val="13"/>
    <w:lvlOverride w:ilvl="0">
      <w:startOverride w:val="3"/>
    </w:lvlOverride>
  </w:num>
  <w:num w:numId="37">
    <w:abstractNumId w:val="13"/>
    <w:lvlOverride w:ilvl="0">
      <w:startOverride w:val="5"/>
    </w:lvlOverride>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2473F3"/>
    <w:rsid w:val="0000562A"/>
    <w:rsid w:val="00011482"/>
    <w:rsid w:val="000145E1"/>
    <w:rsid w:val="00015BB5"/>
    <w:rsid w:val="000239F0"/>
    <w:rsid w:val="000277F7"/>
    <w:rsid w:val="000339F4"/>
    <w:rsid w:val="000362C1"/>
    <w:rsid w:val="00040E9D"/>
    <w:rsid w:val="00043CCA"/>
    <w:rsid w:val="000449F0"/>
    <w:rsid w:val="00045C15"/>
    <w:rsid w:val="000462AD"/>
    <w:rsid w:val="00052659"/>
    <w:rsid w:val="00063DFF"/>
    <w:rsid w:val="000721C5"/>
    <w:rsid w:val="00075C2A"/>
    <w:rsid w:val="00087558"/>
    <w:rsid w:val="00087D63"/>
    <w:rsid w:val="00090E83"/>
    <w:rsid w:val="00097BA2"/>
    <w:rsid w:val="000A431B"/>
    <w:rsid w:val="000B6FB1"/>
    <w:rsid w:val="000C0EE8"/>
    <w:rsid w:val="000C45D3"/>
    <w:rsid w:val="000C6027"/>
    <w:rsid w:val="000D1F0E"/>
    <w:rsid w:val="000D2A13"/>
    <w:rsid w:val="000D3F61"/>
    <w:rsid w:val="000E286C"/>
    <w:rsid w:val="000E3F9F"/>
    <w:rsid w:val="000E4028"/>
    <w:rsid w:val="000F50AF"/>
    <w:rsid w:val="00100407"/>
    <w:rsid w:val="0010323C"/>
    <w:rsid w:val="00126A33"/>
    <w:rsid w:val="00133373"/>
    <w:rsid w:val="00133BA9"/>
    <w:rsid w:val="00141A54"/>
    <w:rsid w:val="0015060E"/>
    <w:rsid w:val="00150BF3"/>
    <w:rsid w:val="00150C21"/>
    <w:rsid w:val="00157DF0"/>
    <w:rsid w:val="0017791D"/>
    <w:rsid w:val="00193224"/>
    <w:rsid w:val="00194959"/>
    <w:rsid w:val="001B7007"/>
    <w:rsid w:val="001C473D"/>
    <w:rsid w:val="001C6E65"/>
    <w:rsid w:val="001D2478"/>
    <w:rsid w:val="001D3A4C"/>
    <w:rsid w:val="001D3F21"/>
    <w:rsid w:val="001E129C"/>
    <w:rsid w:val="001E6F9D"/>
    <w:rsid w:val="001F4068"/>
    <w:rsid w:val="001F5605"/>
    <w:rsid w:val="001F6E7F"/>
    <w:rsid w:val="002026C5"/>
    <w:rsid w:val="0023055C"/>
    <w:rsid w:val="0023571A"/>
    <w:rsid w:val="00244801"/>
    <w:rsid w:val="002467FE"/>
    <w:rsid w:val="002473F3"/>
    <w:rsid w:val="0025262C"/>
    <w:rsid w:val="002616C6"/>
    <w:rsid w:val="00262569"/>
    <w:rsid w:val="00265DBE"/>
    <w:rsid w:val="002853E4"/>
    <w:rsid w:val="002867A2"/>
    <w:rsid w:val="00291FF4"/>
    <w:rsid w:val="00293729"/>
    <w:rsid w:val="002A20A8"/>
    <w:rsid w:val="002A4890"/>
    <w:rsid w:val="002A544B"/>
    <w:rsid w:val="002C2EFC"/>
    <w:rsid w:val="002C3358"/>
    <w:rsid w:val="002C4C3F"/>
    <w:rsid w:val="002C63B9"/>
    <w:rsid w:val="002F337A"/>
    <w:rsid w:val="0030271B"/>
    <w:rsid w:val="003060EA"/>
    <w:rsid w:val="00321BCB"/>
    <w:rsid w:val="00327B46"/>
    <w:rsid w:val="00333364"/>
    <w:rsid w:val="00337F83"/>
    <w:rsid w:val="00347A60"/>
    <w:rsid w:val="003528F1"/>
    <w:rsid w:val="00352928"/>
    <w:rsid w:val="003570CD"/>
    <w:rsid w:val="00370E77"/>
    <w:rsid w:val="00371E34"/>
    <w:rsid w:val="003747B8"/>
    <w:rsid w:val="00382504"/>
    <w:rsid w:val="00384B21"/>
    <w:rsid w:val="00393102"/>
    <w:rsid w:val="00395B7A"/>
    <w:rsid w:val="0039603B"/>
    <w:rsid w:val="00397251"/>
    <w:rsid w:val="003A3ACB"/>
    <w:rsid w:val="003A4F2D"/>
    <w:rsid w:val="003B12A8"/>
    <w:rsid w:val="003B3073"/>
    <w:rsid w:val="003D3DB0"/>
    <w:rsid w:val="003D42FC"/>
    <w:rsid w:val="003D644B"/>
    <w:rsid w:val="003D6B20"/>
    <w:rsid w:val="003E06E9"/>
    <w:rsid w:val="003F2A1C"/>
    <w:rsid w:val="003F6B8B"/>
    <w:rsid w:val="003F7906"/>
    <w:rsid w:val="004007E4"/>
    <w:rsid w:val="004023F0"/>
    <w:rsid w:val="00415412"/>
    <w:rsid w:val="00425723"/>
    <w:rsid w:val="00432661"/>
    <w:rsid w:val="004329EF"/>
    <w:rsid w:val="00433F7E"/>
    <w:rsid w:val="004410F9"/>
    <w:rsid w:val="00441B67"/>
    <w:rsid w:val="0044561C"/>
    <w:rsid w:val="004463DA"/>
    <w:rsid w:val="00453314"/>
    <w:rsid w:val="004558C2"/>
    <w:rsid w:val="00461B30"/>
    <w:rsid w:val="00472AAE"/>
    <w:rsid w:val="00475647"/>
    <w:rsid w:val="004877C5"/>
    <w:rsid w:val="004935EB"/>
    <w:rsid w:val="00493D9F"/>
    <w:rsid w:val="004C1BF0"/>
    <w:rsid w:val="004C4938"/>
    <w:rsid w:val="004D01D7"/>
    <w:rsid w:val="004D240E"/>
    <w:rsid w:val="004D3CE1"/>
    <w:rsid w:val="004E0EB4"/>
    <w:rsid w:val="004E143A"/>
    <w:rsid w:val="004E368E"/>
    <w:rsid w:val="004F09EC"/>
    <w:rsid w:val="004F0F50"/>
    <w:rsid w:val="004F1DAC"/>
    <w:rsid w:val="004F2AFC"/>
    <w:rsid w:val="004F6A7F"/>
    <w:rsid w:val="00503486"/>
    <w:rsid w:val="00503585"/>
    <w:rsid w:val="00507D62"/>
    <w:rsid w:val="0051036E"/>
    <w:rsid w:val="00515003"/>
    <w:rsid w:val="005270C5"/>
    <w:rsid w:val="00534B74"/>
    <w:rsid w:val="00535043"/>
    <w:rsid w:val="005412BA"/>
    <w:rsid w:val="00543529"/>
    <w:rsid w:val="0055053C"/>
    <w:rsid w:val="0055126E"/>
    <w:rsid w:val="00560804"/>
    <w:rsid w:val="00566B3B"/>
    <w:rsid w:val="00567A3E"/>
    <w:rsid w:val="00571659"/>
    <w:rsid w:val="005763CA"/>
    <w:rsid w:val="00585F23"/>
    <w:rsid w:val="005900C7"/>
    <w:rsid w:val="00591129"/>
    <w:rsid w:val="00593B38"/>
    <w:rsid w:val="005A12D2"/>
    <w:rsid w:val="005A340D"/>
    <w:rsid w:val="005B3647"/>
    <w:rsid w:val="005B7F03"/>
    <w:rsid w:val="005C07CA"/>
    <w:rsid w:val="005C182E"/>
    <w:rsid w:val="005C3353"/>
    <w:rsid w:val="005C3BB4"/>
    <w:rsid w:val="005C54B2"/>
    <w:rsid w:val="005C5DE4"/>
    <w:rsid w:val="005D2713"/>
    <w:rsid w:val="005E704F"/>
    <w:rsid w:val="005E7C60"/>
    <w:rsid w:val="005E7D8D"/>
    <w:rsid w:val="005F341C"/>
    <w:rsid w:val="005F3DEF"/>
    <w:rsid w:val="006023DC"/>
    <w:rsid w:val="00603BA1"/>
    <w:rsid w:val="006105BE"/>
    <w:rsid w:val="006128EA"/>
    <w:rsid w:val="0062599C"/>
    <w:rsid w:val="0062630D"/>
    <w:rsid w:val="00626515"/>
    <w:rsid w:val="006334D8"/>
    <w:rsid w:val="00636023"/>
    <w:rsid w:val="006403A5"/>
    <w:rsid w:val="00640DC7"/>
    <w:rsid w:val="00641420"/>
    <w:rsid w:val="006478F9"/>
    <w:rsid w:val="00650664"/>
    <w:rsid w:val="0065117B"/>
    <w:rsid w:val="00652521"/>
    <w:rsid w:val="00652CFF"/>
    <w:rsid w:val="0065396F"/>
    <w:rsid w:val="006603B0"/>
    <w:rsid w:val="00665F25"/>
    <w:rsid w:val="006665C5"/>
    <w:rsid w:val="0067044A"/>
    <w:rsid w:val="00672CC1"/>
    <w:rsid w:val="006734A0"/>
    <w:rsid w:val="00677807"/>
    <w:rsid w:val="00677A4B"/>
    <w:rsid w:val="006878AB"/>
    <w:rsid w:val="00693B64"/>
    <w:rsid w:val="0069415D"/>
    <w:rsid w:val="006A3484"/>
    <w:rsid w:val="006A6577"/>
    <w:rsid w:val="006C68B9"/>
    <w:rsid w:val="006E2A5F"/>
    <w:rsid w:val="006E4BD1"/>
    <w:rsid w:val="006E5BD2"/>
    <w:rsid w:val="006F1249"/>
    <w:rsid w:val="006F50CE"/>
    <w:rsid w:val="006F5615"/>
    <w:rsid w:val="0070133B"/>
    <w:rsid w:val="0070295E"/>
    <w:rsid w:val="00706EF8"/>
    <w:rsid w:val="007161DB"/>
    <w:rsid w:val="007248D3"/>
    <w:rsid w:val="00730F12"/>
    <w:rsid w:val="00736B0D"/>
    <w:rsid w:val="007435EC"/>
    <w:rsid w:val="00752796"/>
    <w:rsid w:val="007539F1"/>
    <w:rsid w:val="007540EC"/>
    <w:rsid w:val="00755B9A"/>
    <w:rsid w:val="00756A14"/>
    <w:rsid w:val="00756B1F"/>
    <w:rsid w:val="007601AA"/>
    <w:rsid w:val="00761B0D"/>
    <w:rsid w:val="00765DFB"/>
    <w:rsid w:val="00772274"/>
    <w:rsid w:val="00773DF9"/>
    <w:rsid w:val="00777047"/>
    <w:rsid w:val="007842E2"/>
    <w:rsid w:val="00790812"/>
    <w:rsid w:val="007A1D83"/>
    <w:rsid w:val="007A2918"/>
    <w:rsid w:val="007A7AA7"/>
    <w:rsid w:val="007A7B8E"/>
    <w:rsid w:val="007A7C3F"/>
    <w:rsid w:val="007B2B97"/>
    <w:rsid w:val="007B7203"/>
    <w:rsid w:val="007B7E86"/>
    <w:rsid w:val="007C4100"/>
    <w:rsid w:val="007D4518"/>
    <w:rsid w:val="007D5984"/>
    <w:rsid w:val="007F127A"/>
    <w:rsid w:val="007F2979"/>
    <w:rsid w:val="007F2F1D"/>
    <w:rsid w:val="007F5A4A"/>
    <w:rsid w:val="00806625"/>
    <w:rsid w:val="008109DB"/>
    <w:rsid w:val="008253E6"/>
    <w:rsid w:val="008330CD"/>
    <w:rsid w:val="00846235"/>
    <w:rsid w:val="008516B2"/>
    <w:rsid w:val="00853C6F"/>
    <w:rsid w:val="00860FFE"/>
    <w:rsid w:val="00866004"/>
    <w:rsid w:val="00866D7A"/>
    <w:rsid w:val="008808A3"/>
    <w:rsid w:val="00882391"/>
    <w:rsid w:val="0089151A"/>
    <w:rsid w:val="008A5F60"/>
    <w:rsid w:val="008C3A33"/>
    <w:rsid w:val="008D4F84"/>
    <w:rsid w:val="008D7F79"/>
    <w:rsid w:val="008E49E9"/>
    <w:rsid w:val="008F1611"/>
    <w:rsid w:val="008F23FD"/>
    <w:rsid w:val="008F3BA6"/>
    <w:rsid w:val="00905A9D"/>
    <w:rsid w:val="0091208B"/>
    <w:rsid w:val="00915ED7"/>
    <w:rsid w:val="00921612"/>
    <w:rsid w:val="0092386C"/>
    <w:rsid w:val="00930B99"/>
    <w:rsid w:val="00931020"/>
    <w:rsid w:val="00960AD7"/>
    <w:rsid w:val="00960CDB"/>
    <w:rsid w:val="00961FBF"/>
    <w:rsid w:val="00963E53"/>
    <w:rsid w:val="00980A01"/>
    <w:rsid w:val="009837A8"/>
    <w:rsid w:val="00985DCF"/>
    <w:rsid w:val="00986A8B"/>
    <w:rsid w:val="009A49AD"/>
    <w:rsid w:val="009A7FA6"/>
    <w:rsid w:val="009B66BC"/>
    <w:rsid w:val="009B74D3"/>
    <w:rsid w:val="009C2E73"/>
    <w:rsid w:val="009C3872"/>
    <w:rsid w:val="009C5C49"/>
    <w:rsid w:val="009C5FEF"/>
    <w:rsid w:val="009E16C7"/>
    <w:rsid w:val="009F1F63"/>
    <w:rsid w:val="009F2E60"/>
    <w:rsid w:val="009F521D"/>
    <w:rsid w:val="009F6DCA"/>
    <w:rsid w:val="00A15768"/>
    <w:rsid w:val="00A22893"/>
    <w:rsid w:val="00A31FE3"/>
    <w:rsid w:val="00A336D3"/>
    <w:rsid w:val="00A34127"/>
    <w:rsid w:val="00A34F65"/>
    <w:rsid w:val="00A36067"/>
    <w:rsid w:val="00A45FC3"/>
    <w:rsid w:val="00A50925"/>
    <w:rsid w:val="00A512AE"/>
    <w:rsid w:val="00A55349"/>
    <w:rsid w:val="00A7293B"/>
    <w:rsid w:val="00A7637D"/>
    <w:rsid w:val="00A80526"/>
    <w:rsid w:val="00A856F3"/>
    <w:rsid w:val="00A9470D"/>
    <w:rsid w:val="00AA16F3"/>
    <w:rsid w:val="00AB4D57"/>
    <w:rsid w:val="00AB754F"/>
    <w:rsid w:val="00AC3C26"/>
    <w:rsid w:val="00AC60AE"/>
    <w:rsid w:val="00AC684D"/>
    <w:rsid w:val="00AD51FD"/>
    <w:rsid w:val="00AD5BD7"/>
    <w:rsid w:val="00AE0AA0"/>
    <w:rsid w:val="00B000F5"/>
    <w:rsid w:val="00B06AB3"/>
    <w:rsid w:val="00B1159C"/>
    <w:rsid w:val="00B24BBD"/>
    <w:rsid w:val="00B2631C"/>
    <w:rsid w:val="00B37C79"/>
    <w:rsid w:val="00B40922"/>
    <w:rsid w:val="00B43865"/>
    <w:rsid w:val="00B52DEB"/>
    <w:rsid w:val="00B66C73"/>
    <w:rsid w:val="00B70A48"/>
    <w:rsid w:val="00B74E92"/>
    <w:rsid w:val="00B87225"/>
    <w:rsid w:val="00B9605D"/>
    <w:rsid w:val="00BA3B6A"/>
    <w:rsid w:val="00BB0797"/>
    <w:rsid w:val="00BB09F3"/>
    <w:rsid w:val="00BC02C1"/>
    <w:rsid w:val="00BC6723"/>
    <w:rsid w:val="00BE0DF5"/>
    <w:rsid w:val="00BE5503"/>
    <w:rsid w:val="00BF3EA5"/>
    <w:rsid w:val="00BF5480"/>
    <w:rsid w:val="00C02C7C"/>
    <w:rsid w:val="00C05312"/>
    <w:rsid w:val="00C143EB"/>
    <w:rsid w:val="00C167D2"/>
    <w:rsid w:val="00C211F9"/>
    <w:rsid w:val="00C22ED1"/>
    <w:rsid w:val="00C25FA7"/>
    <w:rsid w:val="00C27E07"/>
    <w:rsid w:val="00C309EE"/>
    <w:rsid w:val="00C3772B"/>
    <w:rsid w:val="00C61BDE"/>
    <w:rsid w:val="00C61F2E"/>
    <w:rsid w:val="00C6259B"/>
    <w:rsid w:val="00C67AD1"/>
    <w:rsid w:val="00C71C2A"/>
    <w:rsid w:val="00C73C99"/>
    <w:rsid w:val="00C73ED7"/>
    <w:rsid w:val="00C90DF3"/>
    <w:rsid w:val="00C96CCE"/>
    <w:rsid w:val="00CA0C78"/>
    <w:rsid w:val="00CA3FBD"/>
    <w:rsid w:val="00CA3FD2"/>
    <w:rsid w:val="00CC6999"/>
    <w:rsid w:val="00CD42D8"/>
    <w:rsid w:val="00CD69B8"/>
    <w:rsid w:val="00CE2F0B"/>
    <w:rsid w:val="00CE4DD9"/>
    <w:rsid w:val="00CE6419"/>
    <w:rsid w:val="00CF0A7D"/>
    <w:rsid w:val="00CF4C96"/>
    <w:rsid w:val="00D04973"/>
    <w:rsid w:val="00D14847"/>
    <w:rsid w:val="00D217E8"/>
    <w:rsid w:val="00D21D95"/>
    <w:rsid w:val="00D25AF5"/>
    <w:rsid w:val="00D552D3"/>
    <w:rsid w:val="00D56563"/>
    <w:rsid w:val="00D63A10"/>
    <w:rsid w:val="00D6556D"/>
    <w:rsid w:val="00D7678A"/>
    <w:rsid w:val="00D92CFB"/>
    <w:rsid w:val="00DA1BF6"/>
    <w:rsid w:val="00DA77DD"/>
    <w:rsid w:val="00DB2C29"/>
    <w:rsid w:val="00DC10D7"/>
    <w:rsid w:val="00DC2105"/>
    <w:rsid w:val="00DD05A3"/>
    <w:rsid w:val="00DD27FE"/>
    <w:rsid w:val="00DE02D2"/>
    <w:rsid w:val="00DE1916"/>
    <w:rsid w:val="00DE2F2F"/>
    <w:rsid w:val="00DE3F53"/>
    <w:rsid w:val="00DE497E"/>
    <w:rsid w:val="00DE4B1A"/>
    <w:rsid w:val="00DE75BF"/>
    <w:rsid w:val="00DF58C3"/>
    <w:rsid w:val="00DF6462"/>
    <w:rsid w:val="00E02B96"/>
    <w:rsid w:val="00E02C6B"/>
    <w:rsid w:val="00E14D46"/>
    <w:rsid w:val="00E40D6F"/>
    <w:rsid w:val="00E425F3"/>
    <w:rsid w:val="00E43953"/>
    <w:rsid w:val="00E4728F"/>
    <w:rsid w:val="00E51156"/>
    <w:rsid w:val="00E53A1E"/>
    <w:rsid w:val="00E5782C"/>
    <w:rsid w:val="00E60CDB"/>
    <w:rsid w:val="00E61655"/>
    <w:rsid w:val="00E70AB5"/>
    <w:rsid w:val="00E73F02"/>
    <w:rsid w:val="00E73F81"/>
    <w:rsid w:val="00E82510"/>
    <w:rsid w:val="00E840E9"/>
    <w:rsid w:val="00E923CA"/>
    <w:rsid w:val="00E974FC"/>
    <w:rsid w:val="00E976FC"/>
    <w:rsid w:val="00EA25CD"/>
    <w:rsid w:val="00EA54D3"/>
    <w:rsid w:val="00EA584D"/>
    <w:rsid w:val="00EA6D9A"/>
    <w:rsid w:val="00EB1F8F"/>
    <w:rsid w:val="00EC0633"/>
    <w:rsid w:val="00EC6C99"/>
    <w:rsid w:val="00ED33F6"/>
    <w:rsid w:val="00ED3681"/>
    <w:rsid w:val="00ED5073"/>
    <w:rsid w:val="00ED65F0"/>
    <w:rsid w:val="00ED712B"/>
    <w:rsid w:val="00EE4014"/>
    <w:rsid w:val="00F0519A"/>
    <w:rsid w:val="00F10388"/>
    <w:rsid w:val="00F109E7"/>
    <w:rsid w:val="00F1651C"/>
    <w:rsid w:val="00F17874"/>
    <w:rsid w:val="00F2361A"/>
    <w:rsid w:val="00F26680"/>
    <w:rsid w:val="00F30684"/>
    <w:rsid w:val="00F45421"/>
    <w:rsid w:val="00F51EA4"/>
    <w:rsid w:val="00F54655"/>
    <w:rsid w:val="00F619A6"/>
    <w:rsid w:val="00F638BC"/>
    <w:rsid w:val="00F6662E"/>
    <w:rsid w:val="00F67602"/>
    <w:rsid w:val="00F73F89"/>
    <w:rsid w:val="00F76CBD"/>
    <w:rsid w:val="00F7794B"/>
    <w:rsid w:val="00F80A29"/>
    <w:rsid w:val="00F95434"/>
    <w:rsid w:val="00F97B03"/>
    <w:rsid w:val="00FA0562"/>
    <w:rsid w:val="00FA0742"/>
    <w:rsid w:val="00FA35F6"/>
    <w:rsid w:val="00FC12B1"/>
    <w:rsid w:val="00FC37D7"/>
    <w:rsid w:val="00FC5DA2"/>
    <w:rsid w:val="00FC63FC"/>
    <w:rsid w:val="00FD0A47"/>
    <w:rsid w:val="00FD3FDA"/>
    <w:rsid w:val="00FE6562"/>
    <w:rsid w:val="00FF2005"/>
    <w:rsid w:val="00FF44CA"/>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0CD"/>
    <w:pPr>
      <w:spacing w:after="120"/>
      <w:jc w:val="both"/>
    </w:pPr>
    <w:rPr>
      <w:rFonts w:ascii="Arial" w:hAnsi="Arial"/>
      <w:sz w:val="20"/>
    </w:rPr>
  </w:style>
  <w:style w:type="paragraph" w:styleId="Naslov1">
    <w:name w:val="heading 1"/>
    <w:basedOn w:val="Normal"/>
    <w:next w:val="Normal"/>
    <w:link w:val="Naslov1Char"/>
    <w:uiPriority w:val="9"/>
    <w:qFormat/>
    <w:rsid w:val="007D4518"/>
    <w:pPr>
      <w:keepLines/>
      <w:pageBreakBefore/>
      <w:numPr>
        <w:numId w:val="1"/>
      </w:numPr>
      <w:spacing w:before="480"/>
      <w:ind w:left="431" w:hanging="431"/>
      <w:outlineLvl w:val="0"/>
    </w:pPr>
    <w:rPr>
      <w:rFonts w:asciiTheme="majorHAnsi" w:eastAsiaTheme="majorEastAsia" w:hAnsiTheme="majorHAnsi" w:cstheme="majorBidi"/>
      <w:b/>
      <w:bCs/>
      <w:sz w:val="28"/>
      <w:szCs w:val="28"/>
    </w:rPr>
  </w:style>
  <w:style w:type="paragraph" w:styleId="Naslov2">
    <w:name w:val="heading 2"/>
    <w:basedOn w:val="Normal"/>
    <w:next w:val="Normal"/>
    <w:link w:val="Naslov2Char"/>
    <w:uiPriority w:val="9"/>
    <w:unhideWhenUsed/>
    <w:qFormat/>
    <w:rsid w:val="001F4068"/>
    <w:pPr>
      <w:keepNext/>
      <w:keepLines/>
      <w:numPr>
        <w:ilvl w:val="1"/>
        <w:numId w:val="1"/>
      </w:numPr>
      <w:spacing w:before="200"/>
      <w:ind w:left="578" w:hanging="578"/>
      <w:outlineLvl w:val="1"/>
    </w:pPr>
    <w:rPr>
      <w:rFonts w:asciiTheme="majorHAnsi" w:eastAsiaTheme="majorEastAsia" w:hAnsiTheme="majorHAnsi" w:cstheme="majorBidi"/>
      <w:b/>
      <w:bCs/>
      <w:sz w:val="26"/>
      <w:szCs w:val="26"/>
    </w:rPr>
  </w:style>
  <w:style w:type="paragraph" w:styleId="Naslov3">
    <w:name w:val="heading 3"/>
    <w:basedOn w:val="Normal"/>
    <w:next w:val="Normal"/>
    <w:link w:val="Naslov3Char"/>
    <w:uiPriority w:val="9"/>
    <w:unhideWhenUsed/>
    <w:qFormat/>
    <w:rsid w:val="001D3A4C"/>
    <w:pPr>
      <w:keepNext/>
      <w:keepLines/>
      <w:numPr>
        <w:ilvl w:val="2"/>
        <w:numId w:val="1"/>
      </w:numPr>
      <w:spacing w:before="200" w:after="0"/>
      <w:outlineLvl w:val="2"/>
    </w:pPr>
    <w:rPr>
      <w:rFonts w:asciiTheme="majorHAnsi" w:eastAsiaTheme="majorEastAsia" w:hAnsiTheme="majorHAnsi" w:cstheme="majorBidi"/>
      <w:b/>
      <w:bCs/>
      <w:sz w:val="22"/>
    </w:rPr>
  </w:style>
  <w:style w:type="paragraph" w:styleId="Naslov4">
    <w:name w:val="heading 4"/>
    <w:basedOn w:val="Normal"/>
    <w:next w:val="Normal"/>
    <w:link w:val="Naslov4Char"/>
    <w:uiPriority w:val="9"/>
    <w:unhideWhenUsed/>
    <w:qFormat/>
    <w:rsid w:val="00395B7A"/>
    <w:pPr>
      <w:keepNext/>
      <w:keepLines/>
      <w:numPr>
        <w:ilvl w:val="3"/>
        <w:numId w:val="1"/>
      </w:numPr>
      <w:spacing w:before="200" w:after="0"/>
      <w:outlineLvl w:val="3"/>
    </w:pPr>
    <w:rPr>
      <w:rFonts w:asciiTheme="majorHAnsi" w:eastAsiaTheme="majorEastAsia" w:hAnsiTheme="majorHAnsi" w:cstheme="majorBidi"/>
      <w:b/>
      <w:bCs/>
      <w:iCs/>
      <w:color w:val="000000" w:themeColor="text1"/>
    </w:rPr>
  </w:style>
  <w:style w:type="paragraph" w:styleId="Naslov5">
    <w:name w:val="heading 5"/>
    <w:basedOn w:val="Normal"/>
    <w:next w:val="Normal"/>
    <w:link w:val="Naslov5Char"/>
    <w:uiPriority w:val="9"/>
    <w:semiHidden/>
    <w:unhideWhenUsed/>
    <w:qFormat/>
    <w:rsid w:val="001F406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uiPriority w:val="9"/>
    <w:semiHidden/>
    <w:unhideWhenUsed/>
    <w:qFormat/>
    <w:rsid w:val="001F406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uiPriority w:val="9"/>
    <w:semiHidden/>
    <w:unhideWhenUsed/>
    <w:qFormat/>
    <w:rsid w:val="001F406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semiHidden/>
    <w:unhideWhenUsed/>
    <w:qFormat/>
    <w:rsid w:val="001F4068"/>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Naslov9">
    <w:name w:val="heading 9"/>
    <w:basedOn w:val="Normal"/>
    <w:next w:val="Normal"/>
    <w:link w:val="Naslov9Char"/>
    <w:uiPriority w:val="9"/>
    <w:semiHidden/>
    <w:unhideWhenUsed/>
    <w:qFormat/>
    <w:rsid w:val="001F406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D4518"/>
    <w:rPr>
      <w:rFonts w:asciiTheme="majorHAnsi" w:eastAsiaTheme="majorEastAsia" w:hAnsiTheme="majorHAnsi" w:cstheme="majorBidi"/>
      <w:b/>
      <w:bCs/>
      <w:sz w:val="28"/>
      <w:szCs w:val="28"/>
    </w:rPr>
  </w:style>
  <w:style w:type="character" w:customStyle="1" w:styleId="Naslov2Char">
    <w:name w:val="Naslov 2 Char"/>
    <w:basedOn w:val="Zadanifontodlomka"/>
    <w:link w:val="Naslov2"/>
    <w:uiPriority w:val="9"/>
    <w:rsid w:val="001F4068"/>
    <w:rPr>
      <w:rFonts w:asciiTheme="majorHAnsi" w:eastAsiaTheme="majorEastAsia" w:hAnsiTheme="majorHAnsi" w:cstheme="majorBidi"/>
      <w:b/>
      <w:bCs/>
      <w:sz w:val="26"/>
      <w:szCs w:val="26"/>
    </w:rPr>
  </w:style>
  <w:style w:type="paragraph" w:styleId="Odlomakpopisa">
    <w:name w:val="List Paragraph"/>
    <w:basedOn w:val="Normal"/>
    <w:uiPriority w:val="34"/>
    <w:qFormat/>
    <w:rsid w:val="00A31FE3"/>
    <w:pPr>
      <w:ind w:left="720"/>
      <w:contextualSpacing/>
    </w:pPr>
  </w:style>
  <w:style w:type="character" w:styleId="Hiperveza">
    <w:name w:val="Hyperlink"/>
    <w:basedOn w:val="Zadanifontodlomka"/>
    <w:uiPriority w:val="99"/>
    <w:unhideWhenUsed/>
    <w:rsid w:val="00EC6C99"/>
    <w:rPr>
      <w:color w:val="0000FF" w:themeColor="hyperlink"/>
      <w:u w:val="single"/>
    </w:rPr>
  </w:style>
  <w:style w:type="character" w:customStyle="1" w:styleId="Naslov3Char">
    <w:name w:val="Naslov 3 Char"/>
    <w:basedOn w:val="Zadanifontodlomka"/>
    <w:link w:val="Naslov3"/>
    <w:uiPriority w:val="9"/>
    <w:rsid w:val="001D3A4C"/>
    <w:rPr>
      <w:rFonts w:asciiTheme="majorHAnsi" w:eastAsiaTheme="majorEastAsia" w:hAnsiTheme="majorHAnsi" w:cstheme="majorBidi"/>
      <w:b/>
      <w:bCs/>
    </w:rPr>
  </w:style>
  <w:style w:type="paragraph" w:styleId="Zaglavlje">
    <w:name w:val="header"/>
    <w:basedOn w:val="Normal"/>
    <w:link w:val="ZaglavljeChar"/>
    <w:rsid w:val="004558C2"/>
    <w:pPr>
      <w:tabs>
        <w:tab w:val="center" w:pos="4703"/>
        <w:tab w:val="right" w:pos="9406"/>
      </w:tabs>
      <w:spacing w:before="60" w:after="60" w:line="240" w:lineRule="auto"/>
    </w:pPr>
    <w:rPr>
      <w:rFonts w:eastAsia="Times New Roman" w:cs="Times New Roman"/>
      <w:szCs w:val="24"/>
      <w:lang w:val="en-US"/>
    </w:rPr>
  </w:style>
  <w:style w:type="character" w:customStyle="1" w:styleId="ZaglavljeChar">
    <w:name w:val="Zaglavlje Char"/>
    <w:basedOn w:val="Zadanifontodlomka"/>
    <w:link w:val="Zaglavlje"/>
    <w:rsid w:val="004558C2"/>
    <w:rPr>
      <w:rFonts w:ascii="Arial" w:eastAsia="Times New Roman" w:hAnsi="Arial" w:cs="Times New Roman"/>
      <w:sz w:val="20"/>
      <w:szCs w:val="24"/>
      <w:lang w:val="en-US"/>
    </w:rPr>
  </w:style>
  <w:style w:type="paragraph" w:styleId="Podnoje">
    <w:name w:val="footer"/>
    <w:basedOn w:val="Normal"/>
    <w:link w:val="PodnojeChar"/>
    <w:uiPriority w:val="99"/>
    <w:rsid w:val="004558C2"/>
    <w:pPr>
      <w:tabs>
        <w:tab w:val="center" w:pos="4703"/>
        <w:tab w:val="right" w:pos="9406"/>
      </w:tabs>
      <w:spacing w:before="60" w:after="60" w:line="240" w:lineRule="auto"/>
    </w:pPr>
    <w:rPr>
      <w:rFonts w:eastAsia="Times New Roman" w:cs="Times New Roman"/>
      <w:szCs w:val="24"/>
      <w:lang w:val="en-US"/>
    </w:rPr>
  </w:style>
  <w:style w:type="character" w:customStyle="1" w:styleId="PodnojeChar">
    <w:name w:val="Podnožje Char"/>
    <w:basedOn w:val="Zadanifontodlomka"/>
    <w:link w:val="Podnoje"/>
    <w:uiPriority w:val="99"/>
    <w:rsid w:val="004558C2"/>
    <w:rPr>
      <w:rFonts w:ascii="Arial" w:eastAsia="Times New Roman" w:hAnsi="Arial" w:cs="Times New Roman"/>
      <w:sz w:val="20"/>
      <w:szCs w:val="24"/>
      <w:lang w:val="en-US"/>
    </w:rPr>
  </w:style>
  <w:style w:type="paragraph" w:styleId="Sadraj1">
    <w:name w:val="toc 1"/>
    <w:basedOn w:val="Normal"/>
    <w:next w:val="Normal"/>
    <w:autoRedefine/>
    <w:uiPriority w:val="39"/>
    <w:rsid w:val="00CE2F0B"/>
    <w:pPr>
      <w:tabs>
        <w:tab w:val="left" w:pos="440"/>
        <w:tab w:val="right" w:leader="dot" w:pos="9356"/>
      </w:tabs>
      <w:spacing w:before="60" w:after="60" w:line="240" w:lineRule="auto"/>
    </w:pPr>
    <w:rPr>
      <w:rFonts w:eastAsia="Times New Roman" w:cs="Times New Roman"/>
      <w:szCs w:val="24"/>
      <w:lang w:val="en-US"/>
    </w:rPr>
  </w:style>
  <w:style w:type="character" w:styleId="Brojstranice">
    <w:name w:val="page number"/>
    <w:basedOn w:val="Zadanifontodlomka"/>
    <w:rsid w:val="004558C2"/>
  </w:style>
  <w:style w:type="paragraph" w:styleId="Sadraj2">
    <w:name w:val="toc 2"/>
    <w:basedOn w:val="Normal"/>
    <w:next w:val="Normal"/>
    <w:autoRedefine/>
    <w:uiPriority w:val="39"/>
    <w:rsid w:val="004558C2"/>
    <w:pPr>
      <w:spacing w:before="60" w:after="60" w:line="240" w:lineRule="auto"/>
      <w:ind w:left="200"/>
    </w:pPr>
    <w:rPr>
      <w:rFonts w:eastAsia="Times New Roman" w:cs="Times New Roman"/>
      <w:szCs w:val="24"/>
      <w:lang w:val="en-US"/>
    </w:rPr>
  </w:style>
  <w:style w:type="character" w:customStyle="1" w:styleId="Naslov4Char">
    <w:name w:val="Naslov 4 Char"/>
    <w:basedOn w:val="Zadanifontodlomka"/>
    <w:link w:val="Naslov4"/>
    <w:uiPriority w:val="9"/>
    <w:rsid w:val="00395B7A"/>
    <w:rPr>
      <w:rFonts w:asciiTheme="majorHAnsi" w:eastAsiaTheme="majorEastAsia" w:hAnsiTheme="majorHAnsi" w:cstheme="majorBidi"/>
      <w:b/>
      <w:bCs/>
      <w:iCs/>
      <w:color w:val="000000" w:themeColor="text1"/>
      <w:sz w:val="20"/>
    </w:rPr>
  </w:style>
  <w:style w:type="character" w:customStyle="1" w:styleId="Naslov5Char">
    <w:name w:val="Naslov 5 Char"/>
    <w:basedOn w:val="Zadanifontodlomka"/>
    <w:link w:val="Naslov5"/>
    <w:uiPriority w:val="9"/>
    <w:semiHidden/>
    <w:rsid w:val="001F4068"/>
    <w:rPr>
      <w:rFonts w:asciiTheme="majorHAnsi" w:eastAsiaTheme="majorEastAsia" w:hAnsiTheme="majorHAnsi" w:cstheme="majorBidi"/>
      <w:color w:val="243F60" w:themeColor="accent1" w:themeShade="7F"/>
      <w:sz w:val="20"/>
    </w:rPr>
  </w:style>
  <w:style w:type="character" w:customStyle="1" w:styleId="Naslov6Char">
    <w:name w:val="Naslov 6 Char"/>
    <w:basedOn w:val="Zadanifontodlomka"/>
    <w:link w:val="Naslov6"/>
    <w:uiPriority w:val="9"/>
    <w:semiHidden/>
    <w:rsid w:val="001F4068"/>
    <w:rPr>
      <w:rFonts w:asciiTheme="majorHAnsi" w:eastAsiaTheme="majorEastAsia" w:hAnsiTheme="majorHAnsi" w:cstheme="majorBidi"/>
      <w:i/>
      <w:iCs/>
      <w:color w:val="243F60" w:themeColor="accent1" w:themeShade="7F"/>
      <w:sz w:val="20"/>
    </w:rPr>
  </w:style>
  <w:style w:type="character" w:customStyle="1" w:styleId="Naslov7Char">
    <w:name w:val="Naslov 7 Char"/>
    <w:basedOn w:val="Zadanifontodlomka"/>
    <w:link w:val="Naslov7"/>
    <w:uiPriority w:val="9"/>
    <w:semiHidden/>
    <w:rsid w:val="001F4068"/>
    <w:rPr>
      <w:rFonts w:asciiTheme="majorHAnsi" w:eastAsiaTheme="majorEastAsia" w:hAnsiTheme="majorHAnsi" w:cstheme="majorBidi"/>
      <w:i/>
      <w:iCs/>
      <w:color w:val="404040" w:themeColor="text1" w:themeTint="BF"/>
      <w:sz w:val="20"/>
    </w:rPr>
  </w:style>
  <w:style w:type="character" w:customStyle="1" w:styleId="Naslov8Char">
    <w:name w:val="Naslov 8 Char"/>
    <w:basedOn w:val="Zadanifontodlomka"/>
    <w:link w:val="Naslov8"/>
    <w:uiPriority w:val="9"/>
    <w:semiHidden/>
    <w:rsid w:val="001F4068"/>
    <w:rPr>
      <w:rFonts w:asciiTheme="majorHAnsi" w:eastAsiaTheme="majorEastAsia" w:hAnsiTheme="majorHAnsi" w:cstheme="majorBidi"/>
      <w:color w:val="404040" w:themeColor="text1" w:themeTint="BF"/>
      <w:sz w:val="20"/>
      <w:szCs w:val="20"/>
    </w:rPr>
  </w:style>
  <w:style w:type="character" w:customStyle="1" w:styleId="Naslov9Char">
    <w:name w:val="Naslov 9 Char"/>
    <w:basedOn w:val="Zadanifontodlomka"/>
    <w:link w:val="Naslov9"/>
    <w:uiPriority w:val="9"/>
    <w:semiHidden/>
    <w:rsid w:val="001F4068"/>
    <w:rPr>
      <w:rFonts w:asciiTheme="majorHAnsi" w:eastAsiaTheme="majorEastAsia" w:hAnsiTheme="majorHAnsi" w:cstheme="majorBidi"/>
      <w:i/>
      <w:iCs/>
      <w:color w:val="404040" w:themeColor="text1" w:themeTint="BF"/>
      <w:sz w:val="20"/>
      <w:szCs w:val="20"/>
    </w:rPr>
  </w:style>
  <w:style w:type="character" w:styleId="SlijeenaHiperveza">
    <w:name w:val="FollowedHyperlink"/>
    <w:basedOn w:val="Zadanifontodlomka"/>
    <w:uiPriority w:val="99"/>
    <w:semiHidden/>
    <w:unhideWhenUsed/>
    <w:rsid w:val="00652521"/>
    <w:rPr>
      <w:color w:val="800080" w:themeColor="followedHyperlink"/>
      <w:u w:val="single"/>
    </w:rPr>
  </w:style>
  <w:style w:type="table" w:styleId="Reetkatablice">
    <w:name w:val="Table Grid"/>
    <w:basedOn w:val="Obinatablica"/>
    <w:rsid w:val="007A2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balonia">
    <w:name w:val="Balloon Text"/>
    <w:basedOn w:val="Normal"/>
    <w:link w:val="TekstbaloniaChar"/>
    <w:uiPriority w:val="99"/>
    <w:semiHidden/>
    <w:unhideWhenUsed/>
    <w:rsid w:val="00291FF4"/>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291FF4"/>
    <w:rPr>
      <w:rFonts w:ascii="Tahoma" w:hAnsi="Tahoma" w:cs="Tahoma"/>
      <w:sz w:val="16"/>
      <w:szCs w:val="16"/>
    </w:rPr>
  </w:style>
  <w:style w:type="paragraph" w:customStyle="1" w:styleId="template">
    <w:name w:val="template"/>
    <w:basedOn w:val="Normal"/>
    <w:rsid w:val="008A5F60"/>
    <w:pPr>
      <w:spacing w:after="0" w:line="240" w:lineRule="exact"/>
      <w:jc w:val="left"/>
    </w:pPr>
    <w:rPr>
      <w:rFonts w:eastAsia="Times New Roman" w:cs="Arial"/>
      <w:i/>
      <w:iCs/>
      <w:sz w:val="22"/>
      <w:lang w:val="en-CA" w:bidi="he-IL"/>
    </w:rPr>
  </w:style>
  <w:style w:type="paragraph" w:styleId="Tijeloteksta2">
    <w:name w:val="Body Text 2"/>
    <w:basedOn w:val="Normal"/>
    <w:link w:val="Tijeloteksta2Char"/>
    <w:rsid w:val="007D4518"/>
    <w:pPr>
      <w:spacing w:before="60" w:after="60" w:line="240" w:lineRule="auto"/>
    </w:pPr>
    <w:rPr>
      <w:rFonts w:eastAsia="Times New Roman" w:cs="Times New Roman"/>
      <w:color w:val="FF0000"/>
      <w:szCs w:val="24"/>
      <w:lang w:val="en-US"/>
    </w:rPr>
  </w:style>
  <w:style w:type="character" w:customStyle="1" w:styleId="Tijeloteksta2Char">
    <w:name w:val="Tijelo teksta 2 Char"/>
    <w:basedOn w:val="Zadanifontodlomka"/>
    <w:link w:val="Tijeloteksta2"/>
    <w:rsid w:val="007D4518"/>
    <w:rPr>
      <w:rFonts w:ascii="Arial" w:eastAsia="Times New Roman" w:hAnsi="Arial" w:cs="Times New Roman"/>
      <w:color w:val="FF0000"/>
      <w:sz w:val="20"/>
      <w:szCs w:val="24"/>
      <w:lang w:val="en-US"/>
    </w:rPr>
  </w:style>
  <w:style w:type="character" w:customStyle="1" w:styleId="UnresolvedMention">
    <w:name w:val="Unresolved Mention"/>
    <w:basedOn w:val="Zadanifontodlomka"/>
    <w:uiPriority w:val="99"/>
    <w:semiHidden/>
    <w:unhideWhenUsed/>
    <w:rsid w:val="00640DC7"/>
    <w:rPr>
      <w:color w:val="605E5C"/>
      <w:shd w:val="clear" w:color="auto" w:fill="E1DFDD"/>
    </w:rPr>
  </w:style>
  <w:style w:type="paragraph" w:styleId="Tekstfusnote">
    <w:name w:val="footnote text"/>
    <w:basedOn w:val="Normal"/>
    <w:link w:val="TekstfusnoteChar"/>
    <w:uiPriority w:val="99"/>
    <w:semiHidden/>
    <w:unhideWhenUsed/>
    <w:rsid w:val="00CA3FBD"/>
    <w:pPr>
      <w:spacing w:after="0" w:line="240" w:lineRule="auto"/>
    </w:pPr>
    <w:rPr>
      <w:szCs w:val="20"/>
    </w:rPr>
  </w:style>
  <w:style w:type="character" w:customStyle="1" w:styleId="TekstfusnoteChar">
    <w:name w:val="Tekst fusnote Char"/>
    <w:basedOn w:val="Zadanifontodlomka"/>
    <w:link w:val="Tekstfusnote"/>
    <w:uiPriority w:val="99"/>
    <w:semiHidden/>
    <w:rsid w:val="00CA3FBD"/>
    <w:rPr>
      <w:rFonts w:ascii="Arial" w:hAnsi="Arial"/>
      <w:sz w:val="20"/>
      <w:szCs w:val="20"/>
    </w:rPr>
  </w:style>
  <w:style w:type="character" w:styleId="Referencafusnote">
    <w:name w:val="footnote reference"/>
    <w:basedOn w:val="Zadanifontodlomka"/>
    <w:uiPriority w:val="99"/>
    <w:semiHidden/>
    <w:unhideWhenUsed/>
    <w:rsid w:val="00CA3FBD"/>
    <w:rPr>
      <w:vertAlign w:val="superscript"/>
    </w:rPr>
  </w:style>
  <w:style w:type="paragraph" w:customStyle="1" w:styleId="Standard">
    <w:name w:val="Standard"/>
    <w:rsid w:val="00A9470D"/>
    <w:pPr>
      <w:suppressAutoHyphens/>
      <w:autoSpaceDN w:val="0"/>
      <w:spacing w:before="60" w:after="60" w:line="240" w:lineRule="auto"/>
      <w:jc w:val="both"/>
      <w:textAlignment w:val="baseline"/>
    </w:pPr>
    <w:rPr>
      <w:rFonts w:ascii="Arial" w:eastAsia="Times New Roman" w:hAnsi="Arial" w:cs="Times New Roman"/>
      <w:kern w:val="3"/>
      <w:sz w:val="20"/>
      <w:szCs w:val="24"/>
      <w:lang w:val="en-US"/>
    </w:rPr>
  </w:style>
  <w:style w:type="paragraph" w:customStyle="1" w:styleId="TableContents">
    <w:name w:val="Table Contents"/>
    <w:basedOn w:val="Standard"/>
    <w:rsid w:val="005C182E"/>
    <w:pPr>
      <w:suppressLineNumbers/>
    </w:pPr>
  </w:style>
  <w:style w:type="paragraph" w:styleId="Opisslike">
    <w:name w:val="caption"/>
    <w:basedOn w:val="Normal"/>
    <w:next w:val="Normal"/>
    <w:uiPriority w:val="35"/>
    <w:unhideWhenUsed/>
    <w:qFormat/>
    <w:rsid w:val="00265DB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0CD"/>
    <w:pPr>
      <w:spacing w:after="120"/>
      <w:jc w:val="both"/>
    </w:pPr>
    <w:rPr>
      <w:rFonts w:ascii="Arial" w:hAnsi="Arial"/>
      <w:sz w:val="20"/>
    </w:rPr>
  </w:style>
  <w:style w:type="paragraph" w:styleId="Heading1">
    <w:name w:val="heading 1"/>
    <w:basedOn w:val="Normal"/>
    <w:next w:val="Normal"/>
    <w:link w:val="Heading1Char"/>
    <w:uiPriority w:val="9"/>
    <w:qFormat/>
    <w:rsid w:val="007D4518"/>
    <w:pPr>
      <w:keepLines/>
      <w:pageBreakBefore/>
      <w:numPr>
        <w:numId w:val="1"/>
      </w:numPr>
      <w:spacing w:before="48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F4068"/>
    <w:pPr>
      <w:keepNext/>
      <w:keepLines/>
      <w:numPr>
        <w:ilvl w:val="1"/>
        <w:numId w:val="1"/>
      </w:numPr>
      <w:spacing w:before="20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D3A4C"/>
    <w:pPr>
      <w:keepNext/>
      <w:keepLines/>
      <w:numPr>
        <w:ilvl w:val="2"/>
        <w:numId w:val="1"/>
      </w:numPr>
      <w:spacing w:before="200" w:after="0"/>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395B7A"/>
    <w:pPr>
      <w:keepNext/>
      <w:keepLines/>
      <w:numPr>
        <w:ilvl w:val="3"/>
        <w:numId w:val="1"/>
      </w:numPr>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semiHidden/>
    <w:unhideWhenUsed/>
    <w:qFormat/>
    <w:rsid w:val="001F406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406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406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4068"/>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F406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1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F4068"/>
    <w:rPr>
      <w:rFonts w:asciiTheme="majorHAnsi" w:eastAsiaTheme="majorEastAsia" w:hAnsiTheme="majorHAnsi" w:cstheme="majorBidi"/>
      <w:b/>
      <w:bCs/>
      <w:sz w:val="26"/>
      <w:szCs w:val="26"/>
    </w:rPr>
  </w:style>
  <w:style w:type="paragraph" w:styleId="ListParagraph">
    <w:name w:val="List Paragraph"/>
    <w:basedOn w:val="Normal"/>
    <w:uiPriority w:val="34"/>
    <w:qFormat/>
    <w:rsid w:val="00A31FE3"/>
    <w:pPr>
      <w:ind w:left="720"/>
      <w:contextualSpacing/>
    </w:pPr>
  </w:style>
  <w:style w:type="character" w:styleId="Hyperlink">
    <w:name w:val="Hyperlink"/>
    <w:basedOn w:val="DefaultParagraphFont"/>
    <w:uiPriority w:val="99"/>
    <w:unhideWhenUsed/>
    <w:rsid w:val="00EC6C99"/>
    <w:rPr>
      <w:color w:val="0000FF" w:themeColor="hyperlink"/>
      <w:u w:val="single"/>
    </w:rPr>
  </w:style>
  <w:style w:type="character" w:customStyle="1" w:styleId="Heading3Char">
    <w:name w:val="Heading 3 Char"/>
    <w:basedOn w:val="DefaultParagraphFont"/>
    <w:link w:val="Heading3"/>
    <w:uiPriority w:val="9"/>
    <w:rsid w:val="001D3A4C"/>
    <w:rPr>
      <w:rFonts w:asciiTheme="majorHAnsi" w:eastAsiaTheme="majorEastAsia" w:hAnsiTheme="majorHAnsi" w:cstheme="majorBidi"/>
      <w:b/>
      <w:bCs/>
    </w:rPr>
  </w:style>
  <w:style w:type="paragraph" w:styleId="Header">
    <w:name w:val="header"/>
    <w:basedOn w:val="Normal"/>
    <w:link w:val="HeaderChar"/>
    <w:rsid w:val="004558C2"/>
    <w:pPr>
      <w:tabs>
        <w:tab w:val="center" w:pos="4703"/>
        <w:tab w:val="right" w:pos="9406"/>
      </w:tabs>
      <w:spacing w:before="60" w:after="60" w:line="240" w:lineRule="auto"/>
    </w:pPr>
    <w:rPr>
      <w:rFonts w:eastAsia="Times New Roman" w:cs="Times New Roman"/>
      <w:szCs w:val="24"/>
      <w:lang w:val="en-US"/>
    </w:rPr>
  </w:style>
  <w:style w:type="character" w:customStyle="1" w:styleId="HeaderChar">
    <w:name w:val="Header Char"/>
    <w:basedOn w:val="DefaultParagraphFont"/>
    <w:link w:val="Header"/>
    <w:rsid w:val="004558C2"/>
    <w:rPr>
      <w:rFonts w:ascii="Arial" w:eastAsia="Times New Roman" w:hAnsi="Arial" w:cs="Times New Roman"/>
      <w:sz w:val="20"/>
      <w:szCs w:val="24"/>
      <w:lang w:val="en-US"/>
    </w:rPr>
  </w:style>
  <w:style w:type="paragraph" w:styleId="Footer">
    <w:name w:val="footer"/>
    <w:basedOn w:val="Normal"/>
    <w:link w:val="FooterChar"/>
    <w:uiPriority w:val="99"/>
    <w:rsid w:val="004558C2"/>
    <w:pPr>
      <w:tabs>
        <w:tab w:val="center" w:pos="4703"/>
        <w:tab w:val="right" w:pos="9406"/>
      </w:tabs>
      <w:spacing w:before="60" w:after="60" w:line="240" w:lineRule="auto"/>
    </w:pPr>
    <w:rPr>
      <w:rFonts w:eastAsia="Times New Roman" w:cs="Times New Roman"/>
      <w:szCs w:val="24"/>
      <w:lang w:val="en-US"/>
    </w:rPr>
  </w:style>
  <w:style w:type="character" w:customStyle="1" w:styleId="FooterChar">
    <w:name w:val="Footer Char"/>
    <w:basedOn w:val="DefaultParagraphFont"/>
    <w:link w:val="Footer"/>
    <w:uiPriority w:val="99"/>
    <w:rsid w:val="004558C2"/>
    <w:rPr>
      <w:rFonts w:ascii="Arial" w:eastAsia="Times New Roman" w:hAnsi="Arial" w:cs="Times New Roman"/>
      <w:sz w:val="20"/>
      <w:szCs w:val="24"/>
      <w:lang w:val="en-US"/>
    </w:rPr>
  </w:style>
  <w:style w:type="paragraph" w:styleId="TOC1">
    <w:name w:val="toc 1"/>
    <w:basedOn w:val="Normal"/>
    <w:next w:val="Normal"/>
    <w:autoRedefine/>
    <w:uiPriority w:val="39"/>
    <w:rsid w:val="00CE2F0B"/>
    <w:pPr>
      <w:tabs>
        <w:tab w:val="left" w:pos="440"/>
        <w:tab w:val="right" w:leader="dot" w:pos="9356"/>
      </w:tabs>
      <w:spacing w:before="60" w:after="60" w:line="240" w:lineRule="auto"/>
    </w:pPr>
    <w:rPr>
      <w:rFonts w:eastAsia="Times New Roman" w:cs="Times New Roman"/>
      <w:szCs w:val="24"/>
      <w:lang w:val="en-US"/>
    </w:rPr>
  </w:style>
  <w:style w:type="character" w:styleId="PageNumber">
    <w:name w:val="page number"/>
    <w:basedOn w:val="DefaultParagraphFont"/>
    <w:rsid w:val="004558C2"/>
  </w:style>
  <w:style w:type="paragraph" w:styleId="TOC2">
    <w:name w:val="toc 2"/>
    <w:basedOn w:val="Normal"/>
    <w:next w:val="Normal"/>
    <w:autoRedefine/>
    <w:uiPriority w:val="39"/>
    <w:rsid w:val="004558C2"/>
    <w:pPr>
      <w:spacing w:before="60" w:after="60" w:line="240" w:lineRule="auto"/>
      <w:ind w:left="200"/>
    </w:pPr>
    <w:rPr>
      <w:rFonts w:eastAsia="Times New Roman" w:cs="Times New Roman"/>
      <w:szCs w:val="24"/>
      <w:lang w:val="en-US"/>
    </w:rPr>
  </w:style>
  <w:style w:type="character" w:customStyle="1" w:styleId="Heading4Char">
    <w:name w:val="Heading 4 Char"/>
    <w:basedOn w:val="DefaultParagraphFont"/>
    <w:link w:val="Heading4"/>
    <w:uiPriority w:val="9"/>
    <w:rsid w:val="00395B7A"/>
    <w:rPr>
      <w:rFonts w:asciiTheme="majorHAnsi" w:eastAsiaTheme="majorEastAsia" w:hAnsiTheme="majorHAnsi" w:cstheme="majorBidi"/>
      <w:b/>
      <w:bCs/>
      <w:iCs/>
      <w:color w:val="000000" w:themeColor="text1"/>
      <w:sz w:val="20"/>
    </w:rPr>
  </w:style>
  <w:style w:type="character" w:customStyle="1" w:styleId="Heading5Char">
    <w:name w:val="Heading 5 Char"/>
    <w:basedOn w:val="DefaultParagraphFont"/>
    <w:link w:val="Heading5"/>
    <w:uiPriority w:val="9"/>
    <w:semiHidden/>
    <w:rsid w:val="001F406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F406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F406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F40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4068"/>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652521"/>
    <w:rPr>
      <w:color w:val="800080" w:themeColor="followedHyperlink"/>
      <w:u w:val="single"/>
    </w:rPr>
  </w:style>
  <w:style w:type="table" w:styleId="TableGrid">
    <w:name w:val="Table Grid"/>
    <w:basedOn w:val="TableNormal"/>
    <w:rsid w:val="007A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F4"/>
    <w:rPr>
      <w:rFonts w:ascii="Tahoma" w:hAnsi="Tahoma" w:cs="Tahoma"/>
      <w:sz w:val="16"/>
      <w:szCs w:val="16"/>
    </w:rPr>
  </w:style>
  <w:style w:type="paragraph" w:customStyle="1" w:styleId="template">
    <w:name w:val="template"/>
    <w:basedOn w:val="Normal"/>
    <w:rsid w:val="008A5F60"/>
    <w:pPr>
      <w:spacing w:after="0" w:line="240" w:lineRule="exact"/>
      <w:jc w:val="left"/>
    </w:pPr>
    <w:rPr>
      <w:rFonts w:eastAsia="Times New Roman" w:cs="Arial"/>
      <w:i/>
      <w:iCs/>
      <w:sz w:val="22"/>
      <w:lang w:val="en-CA" w:bidi="he-IL"/>
    </w:rPr>
  </w:style>
  <w:style w:type="paragraph" w:styleId="BodyText2">
    <w:name w:val="Body Text 2"/>
    <w:basedOn w:val="Normal"/>
    <w:link w:val="BodyText2Char"/>
    <w:rsid w:val="007D4518"/>
    <w:pPr>
      <w:spacing w:before="60" w:after="60" w:line="240" w:lineRule="auto"/>
    </w:pPr>
    <w:rPr>
      <w:rFonts w:eastAsia="Times New Roman" w:cs="Times New Roman"/>
      <w:color w:val="FF0000"/>
      <w:szCs w:val="24"/>
      <w:lang w:val="en-US"/>
    </w:rPr>
  </w:style>
  <w:style w:type="character" w:customStyle="1" w:styleId="BodyText2Char">
    <w:name w:val="Body Text 2 Char"/>
    <w:basedOn w:val="DefaultParagraphFont"/>
    <w:link w:val="BodyText2"/>
    <w:rsid w:val="007D4518"/>
    <w:rPr>
      <w:rFonts w:ascii="Arial" w:eastAsia="Times New Roman" w:hAnsi="Arial" w:cs="Times New Roman"/>
      <w:color w:val="FF0000"/>
      <w:sz w:val="20"/>
      <w:szCs w:val="24"/>
      <w:lang w:val="en-US"/>
    </w:rPr>
  </w:style>
  <w:style w:type="character" w:customStyle="1" w:styleId="UnresolvedMention">
    <w:name w:val="Unresolved Mention"/>
    <w:basedOn w:val="DefaultParagraphFont"/>
    <w:uiPriority w:val="99"/>
    <w:semiHidden/>
    <w:unhideWhenUsed/>
    <w:rsid w:val="00640DC7"/>
    <w:rPr>
      <w:color w:val="605E5C"/>
      <w:shd w:val="clear" w:color="auto" w:fill="E1DFDD"/>
    </w:rPr>
  </w:style>
  <w:style w:type="paragraph" w:styleId="FootnoteText">
    <w:name w:val="footnote text"/>
    <w:basedOn w:val="Normal"/>
    <w:link w:val="FootnoteTextChar"/>
    <w:uiPriority w:val="99"/>
    <w:semiHidden/>
    <w:unhideWhenUsed/>
    <w:rsid w:val="00CA3FBD"/>
    <w:pPr>
      <w:spacing w:after="0" w:line="240" w:lineRule="auto"/>
    </w:pPr>
    <w:rPr>
      <w:szCs w:val="20"/>
    </w:rPr>
  </w:style>
  <w:style w:type="character" w:customStyle="1" w:styleId="FootnoteTextChar">
    <w:name w:val="Footnote Text Char"/>
    <w:basedOn w:val="DefaultParagraphFont"/>
    <w:link w:val="FootnoteText"/>
    <w:uiPriority w:val="99"/>
    <w:semiHidden/>
    <w:rsid w:val="00CA3FBD"/>
    <w:rPr>
      <w:rFonts w:ascii="Arial" w:hAnsi="Arial"/>
      <w:sz w:val="20"/>
      <w:szCs w:val="20"/>
    </w:rPr>
  </w:style>
  <w:style w:type="character" w:styleId="FootnoteReference">
    <w:name w:val="footnote reference"/>
    <w:basedOn w:val="DefaultParagraphFont"/>
    <w:uiPriority w:val="99"/>
    <w:semiHidden/>
    <w:unhideWhenUsed/>
    <w:rsid w:val="00CA3FBD"/>
    <w:rPr>
      <w:vertAlign w:val="superscript"/>
    </w:rPr>
  </w:style>
  <w:style w:type="paragraph" w:customStyle="1" w:styleId="Standard">
    <w:name w:val="Standard"/>
    <w:rsid w:val="00A9470D"/>
    <w:pPr>
      <w:suppressAutoHyphens/>
      <w:autoSpaceDN w:val="0"/>
      <w:spacing w:before="60" w:after="60" w:line="240" w:lineRule="auto"/>
      <w:jc w:val="both"/>
      <w:textAlignment w:val="baseline"/>
    </w:pPr>
    <w:rPr>
      <w:rFonts w:ascii="Arial" w:eastAsia="Times New Roman" w:hAnsi="Arial" w:cs="Times New Roman"/>
      <w:kern w:val="3"/>
      <w:sz w:val="20"/>
      <w:szCs w:val="24"/>
      <w:lang w:val="en-US"/>
    </w:rPr>
  </w:style>
  <w:style w:type="paragraph" w:customStyle="1" w:styleId="TableContents">
    <w:name w:val="Table Contents"/>
    <w:basedOn w:val="Standard"/>
    <w:rsid w:val="005C182E"/>
    <w:pPr>
      <w:suppressLineNumbers/>
    </w:pPr>
  </w:style>
  <w:style w:type="paragraph" w:styleId="Caption">
    <w:name w:val="caption"/>
    <w:basedOn w:val="Normal"/>
    <w:next w:val="Normal"/>
    <w:uiPriority w:val="35"/>
    <w:unhideWhenUsed/>
    <w:qFormat/>
    <w:rsid w:val="00265DBE"/>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8996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DCB7E-2C6D-497B-B6BE-5ECA8C2E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1520</Words>
  <Characters>8669</Characters>
  <Application>Microsoft Office Word</Application>
  <DocSecurity>0</DocSecurity>
  <Lines>72</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HEP</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kruno-wb</dc:creator>
  <cp:lastModifiedBy>Katarina</cp:lastModifiedBy>
  <cp:revision>5</cp:revision>
  <cp:lastPrinted>2021-01-31T21:27:00Z</cp:lastPrinted>
  <dcterms:created xsi:type="dcterms:W3CDTF">2021-05-25T19:22:00Z</dcterms:created>
  <dcterms:modified xsi:type="dcterms:W3CDTF">2021-05-25T20:12:00Z</dcterms:modified>
</cp:coreProperties>
</file>