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6AD3" w:rsidRPr="004367E7" w:rsidRDefault="00D96AD3" w:rsidP="00D96AD3">
      <w:pPr>
        <w:spacing w:line="480" w:lineRule="auto"/>
        <w:rPr>
          <w:rFonts w:ascii="Times New Roman" w:hAnsi="Times New Roman" w:cs="Times New Roman"/>
          <w:sz w:val="24"/>
          <w:szCs w:val="24"/>
        </w:rPr>
      </w:pPr>
      <w:r w:rsidRPr="004367E7">
        <w:rPr>
          <w:rFonts w:ascii="Times New Roman" w:hAnsi="Times New Roman" w:cs="Times New Roman"/>
          <w:sz w:val="24"/>
          <w:szCs w:val="24"/>
        </w:rPr>
        <w:t xml:space="preserve">Running head: </w:t>
      </w:r>
      <w:r w:rsidR="001437E9">
        <w:rPr>
          <w:rFonts w:ascii="Times New Roman" w:hAnsi="Times New Roman" w:cs="Times New Roman"/>
          <w:sz w:val="24"/>
          <w:szCs w:val="24"/>
        </w:rPr>
        <w:t>UK Bank Customer Segmentation</w:t>
      </w:r>
    </w:p>
    <w:p w:rsidR="00D96AD3" w:rsidRPr="004367E7" w:rsidRDefault="00D96AD3" w:rsidP="00D96AD3">
      <w:pPr>
        <w:spacing w:line="480" w:lineRule="auto"/>
        <w:rPr>
          <w:rFonts w:ascii="Times New Roman" w:hAnsi="Times New Roman" w:cs="Times New Roman"/>
          <w:sz w:val="24"/>
          <w:szCs w:val="24"/>
        </w:rPr>
      </w:pPr>
    </w:p>
    <w:p w:rsidR="00D96AD3" w:rsidRPr="004367E7" w:rsidRDefault="00D96AD3" w:rsidP="00D96AD3">
      <w:pPr>
        <w:tabs>
          <w:tab w:val="left" w:pos="3525"/>
        </w:tabs>
        <w:spacing w:line="480" w:lineRule="auto"/>
        <w:rPr>
          <w:rFonts w:ascii="Times New Roman" w:hAnsi="Times New Roman" w:cs="Times New Roman"/>
          <w:sz w:val="24"/>
          <w:szCs w:val="24"/>
        </w:rPr>
      </w:pPr>
      <w:r>
        <w:rPr>
          <w:rFonts w:ascii="Times New Roman" w:hAnsi="Times New Roman" w:cs="Times New Roman"/>
          <w:sz w:val="24"/>
          <w:szCs w:val="24"/>
        </w:rPr>
        <w:tab/>
      </w:r>
    </w:p>
    <w:p w:rsidR="00D96AD3" w:rsidRPr="004367E7" w:rsidRDefault="001437E9" w:rsidP="00D96AD3">
      <w:pPr>
        <w:spacing w:line="480" w:lineRule="auto"/>
        <w:jc w:val="center"/>
        <w:rPr>
          <w:rFonts w:ascii="Times New Roman" w:hAnsi="Times New Roman" w:cs="Times New Roman"/>
          <w:sz w:val="24"/>
          <w:szCs w:val="24"/>
        </w:rPr>
      </w:pPr>
      <w:r>
        <w:rPr>
          <w:rFonts w:ascii="Times New Roman" w:hAnsi="Times New Roman" w:cs="Times New Roman"/>
          <w:sz w:val="24"/>
          <w:szCs w:val="24"/>
        </w:rPr>
        <w:t>UK Bank Customer Segmentation</w:t>
      </w:r>
      <w:r w:rsidR="00D96AD3" w:rsidRPr="004367E7">
        <w:rPr>
          <w:rFonts w:ascii="Times New Roman" w:hAnsi="Times New Roman" w:cs="Times New Roman"/>
          <w:sz w:val="24"/>
          <w:szCs w:val="24"/>
        </w:rPr>
        <w:t>:</w:t>
      </w:r>
    </w:p>
    <w:p w:rsidR="00D96AD3" w:rsidRPr="004367E7" w:rsidRDefault="00D96AD3" w:rsidP="00D96AD3">
      <w:pPr>
        <w:spacing w:line="480" w:lineRule="auto"/>
        <w:jc w:val="center"/>
        <w:rPr>
          <w:rFonts w:ascii="Times New Roman" w:hAnsi="Times New Roman" w:cs="Times New Roman"/>
          <w:sz w:val="24"/>
          <w:szCs w:val="24"/>
        </w:rPr>
      </w:pPr>
      <w:r w:rsidRPr="004367E7">
        <w:rPr>
          <w:rFonts w:ascii="Times New Roman" w:hAnsi="Times New Roman" w:cs="Times New Roman"/>
          <w:sz w:val="24"/>
          <w:szCs w:val="24"/>
        </w:rPr>
        <w:t>Jai Katariya</w:t>
      </w:r>
    </w:p>
    <w:p w:rsidR="00D96AD3" w:rsidRPr="004367E7" w:rsidRDefault="00D96AD3" w:rsidP="00D96AD3">
      <w:pPr>
        <w:spacing w:line="480" w:lineRule="auto"/>
        <w:jc w:val="center"/>
        <w:rPr>
          <w:rFonts w:ascii="Times New Roman" w:hAnsi="Times New Roman" w:cs="Times New Roman"/>
          <w:sz w:val="24"/>
          <w:szCs w:val="24"/>
        </w:rPr>
      </w:pPr>
      <w:r w:rsidRPr="004367E7">
        <w:rPr>
          <w:rFonts w:ascii="Times New Roman" w:hAnsi="Times New Roman" w:cs="Times New Roman"/>
          <w:sz w:val="24"/>
          <w:szCs w:val="24"/>
        </w:rPr>
        <w:t>University of Colorado, Denver</w:t>
      </w:r>
    </w:p>
    <w:p w:rsidR="00D96AD3" w:rsidRPr="004367E7" w:rsidRDefault="00D96AD3" w:rsidP="00D96AD3">
      <w:pPr>
        <w:spacing w:line="480" w:lineRule="auto"/>
        <w:rPr>
          <w:rFonts w:ascii="Times New Roman" w:hAnsi="Times New Roman" w:cs="Times New Roman"/>
          <w:sz w:val="24"/>
          <w:szCs w:val="24"/>
        </w:rPr>
      </w:pPr>
    </w:p>
    <w:p w:rsidR="00D96AD3" w:rsidRDefault="008C71FB" w:rsidP="00D96AD3">
      <w:pPr>
        <w:rPr>
          <w:rFonts w:ascii="Times New Roman" w:hAnsi="Times New Roman" w:cs="Times New Roman"/>
          <w:b/>
          <w:sz w:val="24"/>
          <w:szCs w:val="24"/>
        </w:rPr>
      </w:pPr>
      <w:r>
        <w:rPr>
          <w:rFonts w:ascii="Times New Roman" w:hAnsi="Times New Roman" w:cs="Times New Roman"/>
          <w:b/>
          <w:sz w:val="24"/>
          <w:szCs w:val="24"/>
        </w:rPr>
        <w:t xml:space="preserve"> </w:t>
      </w:r>
    </w:p>
    <w:p w:rsidR="008C71FB" w:rsidRDefault="008C71FB" w:rsidP="00D96AD3">
      <w:pPr>
        <w:rPr>
          <w:rFonts w:ascii="Times New Roman" w:hAnsi="Times New Roman" w:cs="Times New Roman"/>
          <w:b/>
          <w:sz w:val="24"/>
          <w:szCs w:val="24"/>
        </w:rPr>
      </w:pPr>
    </w:p>
    <w:p w:rsidR="008C71FB" w:rsidRDefault="008C71FB" w:rsidP="00D96AD3">
      <w:pPr>
        <w:rPr>
          <w:rFonts w:ascii="Times New Roman" w:hAnsi="Times New Roman" w:cs="Times New Roman"/>
          <w:b/>
          <w:sz w:val="24"/>
          <w:szCs w:val="24"/>
        </w:rPr>
      </w:pPr>
    </w:p>
    <w:p w:rsidR="008C71FB" w:rsidRDefault="008C71FB" w:rsidP="00D96AD3">
      <w:pPr>
        <w:rPr>
          <w:rFonts w:ascii="Times New Roman" w:hAnsi="Times New Roman" w:cs="Times New Roman"/>
          <w:b/>
          <w:sz w:val="24"/>
          <w:szCs w:val="24"/>
        </w:rPr>
      </w:pPr>
    </w:p>
    <w:p w:rsidR="008C71FB" w:rsidRDefault="008C71FB" w:rsidP="00D96AD3">
      <w:pPr>
        <w:rPr>
          <w:rFonts w:ascii="Times New Roman" w:hAnsi="Times New Roman" w:cs="Times New Roman"/>
          <w:b/>
          <w:sz w:val="24"/>
          <w:szCs w:val="24"/>
        </w:rPr>
      </w:pPr>
    </w:p>
    <w:p w:rsidR="008C71FB" w:rsidRDefault="008C71FB" w:rsidP="00D96AD3">
      <w:pPr>
        <w:rPr>
          <w:rFonts w:ascii="Times New Roman" w:hAnsi="Times New Roman" w:cs="Times New Roman"/>
          <w:b/>
          <w:sz w:val="24"/>
          <w:szCs w:val="24"/>
        </w:rPr>
      </w:pPr>
    </w:p>
    <w:p w:rsidR="00D96AD3" w:rsidRDefault="00D96AD3" w:rsidP="00D96AD3">
      <w:pPr>
        <w:rPr>
          <w:rFonts w:ascii="Times New Roman" w:hAnsi="Times New Roman" w:cs="Times New Roman"/>
          <w:b/>
          <w:sz w:val="24"/>
          <w:szCs w:val="24"/>
        </w:rPr>
      </w:pPr>
    </w:p>
    <w:tbl>
      <w:tblPr>
        <w:tblStyle w:val="TableGrid"/>
        <w:tblpPr w:leftFromText="180" w:rightFromText="180" w:horzAnchor="margin" w:tblpY="827"/>
        <w:tblW w:w="9521" w:type="dxa"/>
        <w:tblLook w:val="04A0" w:firstRow="1" w:lastRow="0" w:firstColumn="1" w:lastColumn="0" w:noHBand="0" w:noVBand="1"/>
      </w:tblPr>
      <w:tblGrid>
        <w:gridCol w:w="1271"/>
        <w:gridCol w:w="6374"/>
        <w:gridCol w:w="1876"/>
      </w:tblGrid>
      <w:tr w:rsidR="00D96AD3" w:rsidTr="0016266D">
        <w:trPr>
          <w:trHeight w:val="652"/>
        </w:trPr>
        <w:tc>
          <w:tcPr>
            <w:tcW w:w="1271" w:type="dxa"/>
          </w:tcPr>
          <w:p w:rsidR="00D96AD3" w:rsidRDefault="00D96AD3" w:rsidP="0016266D">
            <w:pPr>
              <w:spacing w:before="240"/>
              <w:jc w:val="center"/>
              <w:rPr>
                <w:rFonts w:ascii="Times New Roman" w:hAnsi="Times New Roman" w:cs="Times New Roman"/>
                <w:b/>
                <w:sz w:val="24"/>
                <w:szCs w:val="24"/>
              </w:rPr>
            </w:pPr>
            <w:r>
              <w:rPr>
                <w:rFonts w:ascii="Times New Roman" w:hAnsi="Times New Roman" w:cs="Times New Roman"/>
                <w:b/>
                <w:sz w:val="24"/>
                <w:szCs w:val="24"/>
              </w:rPr>
              <w:lastRenderedPageBreak/>
              <w:t>Sr.</w:t>
            </w:r>
          </w:p>
        </w:tc>
        <w:tc>
          <w:tcPr>
            <w:tcW w:w="6374" w:type="dxa"/>
          </w:tcPr>
          <w:p w:rsidR="00D96AD3" w:rsidRDefault="00D96AD3" w:rsidP="0016266D">
            <w:pPr>
              <w:spacing w:before="240"/>
              <w:jc w:val="center"/>
              <w:rPr>
                <w:rFonts w:ascii="Times New Roman" w:hAnsi="Times New Roman" w:cs="Times New Roman"/>
                <w:b/>
                <w:sz w:val="24"/>
                <w:szCs w:val="24"/>
              </w:rPr>
            </w:pPr>
            <w:r>
              <w:rPr>
                <w:rFonts w:ascii="Times New Roman" w:hAnsi="Times New Roman" w:cs="Times New Roman"/>
                <w:b/>
                <w:sz w:val="24"/>
                <w:szCs w:val="24"/>
              </w:rPr>
              <w:t>Index</w:t>
            </w:r>
          </w:p>
        </w:tc>
        <w:tc>
          <w:tcPr>
            <w:tcW w:w="1876" w:type="dxa"/>
          </w:tcPr>
          <w:p w:rsidR="00D96AD3" w:rsidRDefault="00D96AD3" w:rsidP="0016266D">
            <w:pPr>
              <w:spacing w:before="240"/>
              <w:jc w:val="center"/>
              <w:rPr>
                <w:rFonts w:ascii="Times New Roman" w:hAnsi="Times New Roman" w:cs="Times New Roman"/>
                <w:b/>
                <w:sz w:val="24"/>
                <w:szCs w:val="24"/>
              </w:rPr>
            </w:pPr>
            <w:r>
              <w:rPr>
                <w:rFonts w:ascii="Times New Roman" w:hAnsi="Times New Roman" w:cs="Times New Roman"/>
                <w:b/>
                <w:sz w:val="24"/>
                <w:szCs w:val="24"/>
              </w:rPr>
              <w:t>Page No.</w:t>
            </w:r>
          </w:p>
        </w:tc>
      </w:tr>
      <w:tr w:rsidR="00D96AD3" w:rsidTr="0016266D">
        <w:trPr>
          <w:trHeight w:val="684"/>
        </w:trPr>
        <w:tc>
          <w:tcPr>
            <w:tcW w:w="1271" w:type="dxa"/>
          </w:tcPr>
          <w:p w:rsidR="00D96AD3" w:rsidRDefault="00D96AD3" w:rsidP="0016266D">
            <w:pPr>
              <w:spacing w:before="240"/>
              <w:jc w:val="center"/>
              <w:rPr>
                <w:rFonts w:ascii="Times New Roman" w:hAnsi="Times New Roman" w:cs="Times New Roman"/>
                <w:b/>
                <w:sz w:val="24"/>
                <w:szCs w:val="24"/>
              </w:rPr>
            </w:pPr>
            <w:r>
              <w:rPr>
                <w:rFonts w:ascii="Times New Roman" w:hAnsi="Times New Roman" w:cs="Times New Roman"/>
                <w:b/>
                <w:sz w:val="24"/>
                <w:szCs w:val="24"/>
              </w:rPr>
              <w:t>1</w:t>
            </w:r>
          </w:p>
        </w:tc>
        <w:tc>
          <w:tcPr>
            <w:tcW w:w="6374" w:type="dxa"/>
          </w:tcPr>
          <w:p w:rsidR="00D96AD3" w:rsidRDefault="00D96AD3" w:rsidP="0016266D">
            <w:pPr>
              <w:spacing w:before="240"/>
              <w:jc w:val="center"/>
              <w:rPr>
                <w:rFonts w:ascii="Times New Roman" w:hAnsi="Times New Roman" w:cs="Times New Roman"/>
                <w:b/>
                <w:sz w:val="24"/>
                <w:szCs w:val="24"/>
              </w:rPr>
            </w:pPr>
            <w:r>
              <w:rPr>
                <w:rFonts w:ascii="Times New Roman" w:hAnsi="Times New Roman" w:cs="Times New Roman"/>
                <w:b/>
                <w:sz w:val="24"/>
                <w:szCs w:val="24"/>
              </w:rPr>
              <w:t>Abstract</w:t>
            </w:r>
          </w:p>
        </w:tc>
        <w:tc>
          <w:tcPr>
            <w:tcW w:w="1876" w:type="dxa"/>
          </w:tcPr>
          <w:p w:rsidR="00D96AD3" w:rsidRDefault="00D96AD3" w:rsidP="0016266D">
            <w:pPr>
              <w:spacing w:before="240"/>
              <w:jc w:val="center"/>
              <w:rPr>
                <w:rFonts w:ascii="Times New Roman" w:hAnsi="Times New Roman" w:cs="Times New Roman"/>
                <w:b/>
                <w:sz w:val="24"/>
                <w:szCs w:val="24"/>
              </w:rPr>
            </w:pPr>
            <w:r>
              <w:rPr>
                <w:rFonts w:ascii="Times New Roman" w:hAnsi="Times New Roman" w:cs="Times New Roman"/>
                <w:b/>
                <w:sz w:val="24"/>
                <w:szCs w:val="24"/>
              </w:rPr>
              <w:t>3</w:t>
            </w:r>
          </w:p>
        </w:tc>
      </w:tr>
      <w:tr w:rsidR="00D96AD3" w:rsidTr="0016266D">
        <w:trPr>
          <w:trHeight w:val="652"/>
        </w:trPr>
        <w:tc>
          <w:tcPr>
            <w:tcW w:w="1271" w:type="dxa"/>
          </w:tcPr>
          <w:p w:rsidR="00D96AD3" w:rsidRDefault="00D96AD3" w:rsidP="0016266D">
            <w:pPr>
              <w:spacing w:before="240"/>
              <w:jc w:val="center"/>
              <w:rPr>
                <w:rFonts w:ascii="Times New Roman" w:hAnsi="Times New Roman" w:cs="Times New Roman"/>
                <w:b/>
                <w:sz w:val="24"/>
                <w:szCs w:val="24"/>
              </w:rPr>
            </w:pPr>
            <w:r>
              <w:rPr>
                <w:rFonts w:ascii="Times New Roman" w:hAnsi="Times New Roman" w:cs="Times New Roman"/>
                <w:b/>
                <w:sz w:val="24"/>
                <w:szCs w:val="24"/>
              </w:rPr>
              <w:t>2</w:t>
            </w:r>
          </w:p>
        </w:tc>
        <w:tc>
          <w:tcPr>
            <w:tcW w:w="6374" w:type="dxa"/>
          </w:tcPr>
          <w:p w:rsidR="00D96AD3" w:rsidRDefault="00D96AD3" w:rsidP="0016266D">
            <w:pPr>
              <w:spacing w:before="240"/>
              <w:jc w:val="center"/>
              <w:rPr>
                <w:rFonts w:ascii="Times New Roman" w:hAnsi="Times New Roman" w:cs="Times New Roman"/>
                <w:b/>
                <w:sz w:val="24"/>
                <w:szCs w:val="24"/>
              </w:rPr>
            </w:pPr>
            <w:r>
              <w:rPr>
                <w:rFonts w:ascii="Times New Roman" w:hAnsi="Times New Roman" w:cs="Times New Roman"/>
                <w:b/>
                <w:sz w:val="24"/>
                <w:szCs w:val="24"/>
              </w:rPr>
              <w:t>The Dataset</w:t>
            </w:r>
          </w:p>
        </w:tc>
        <w:tc>
          <w:tcPr>
            <w:tcW w:w="1876" w:type="dxa"/>
          </w:tcPr>
          <w:p w:rsidR="00D96AD3" w:rsidRDefault="00D96AD3" w:rsidP="0016266D">
            <w:pPr>
              <w:spacing w:before="240"/>
              <w:jc w:val="center"/>
              <w:rPr>
                <w:rFonts w:ascii="Times New Roman" w:hAnsi="Times New Roman" w:cs="Times New Roman"/>
                <w:b/>
                <w:sz w:val="24"/>
                <w:szCs w:val="24"/>
              </w:rPr>
            </w:pPr>
            <w:r>
              <w:rPr>
                <w:rFonts w:ascii="Times New Roman" w:hAnsi="Times New Roman" w:cs="Times New Roman"/>
                <w:b/>
                <w:sz w:val="24"/>
                <w:szCs w:val="24"/>
              </w:rPr>
              <w:t>3</w:t>
            </w:r>
          </w:p>
        </w:tc>
      </w:tr>
      <w:tr w:rsidR="00D96AD3" w:rsidTr="0016266D">
        <w:trPr>
          <w:trHeight w:val="684"/>
        </w:trPr>
        <w:tc>
          <w:tcPr>
            <w:tcW w:w="1271" w:type="dxa"/>
          </w:tcPr>
          <w:p w:rsidR="00D96AD3" w:rsidRDefault="00D96AD3" w:rsidP="0016266D">
            <w:pPr>
              <w:spacing w:before="240"/>
              <w:jc w:val="center"/>
              <w:rPr>
                <w:rFonts w:ascii="Times New Roman" w:hAnsi="Times New Roman" w:cs="Times New Roman"/>
                <w:b/>
                <w:sz w:val="24"/>
                <w:szCs w:val="24"/>
              </w:rPr>
            </w:pPr>
            <w:r>
              <w:rPr>
                <w:rFonts w:ascii="Times New Roman" w:hAnsi="Times New Roman" w:cs="Times New Roman"/>
                <w:b/>
                <w:sz w:val="24"/>
                <w:szCs w:val="24"/>
              </w:rPr>
              <w:t>3</w:t>
            </w:r>
          </w:p>
        </w:tc>
        <w:tc>
          <w:tcPr>
            <w:tcW w:w="6374" w:type="dxa"/>
          </w:tcPr>
          <w:p w:rsidR="00D96AD3" w:rsidRDefault="00D96AD3" w:rsidP="0016266D">
            <w:pPr>
              <w:spacing w:before="240"/>
              <w:jc w:val="center"/>
              <w:rPr>
                <w:rFonts w:ascii="Times New Roman" w:hAnsi="Times New Roman" w:cs="Times New Roman"/>
                <w:b/>
                <w:sz w:val="24"/>
                <w:szCs w:val="24"/>
              </w:rPr>
            </w:pPr>
            <w:r>
              <w:rPr>
                <w:rFonts w:ascii="Times New Roman" w:hAnsi="Times New Roman" w:cs="Times New Roman"/>
                <w:b/>
                <w:sz w:val="24"/>
                <w:szCs w:val="24"/>
              </w:rPr>
              <w:t>The Objective</w:t>
            </w:r>
          </w:p>
        </w:tc>
        <w:tc>
          <w:tcPr>
            <w:tcW w:w="1876" w:type="dxa"/>
          </w:tcPr>
          <w:p w:rsidR="00D96AD3" w:rsidRDefault="00D96AD3" w:rsidP="0016266D">
            <w:pPr>
              <w:spacing w:before="240"/>
              <w:jc w:val="center"/>
              <w:rPr>
                <w:rFonts w:ascii="Times New Roman" w:hAnsi="Times New Roman" w:cs="Times New Roman"/>
                <w:b/>
                <w:sz w:val="24"/>
                <w:szCs w:val="24"/>
              </w:rPr>
            </w:pPr>
            <w:r>
              <w:rPr>
                <w:rFonts w:ascii="Times New Roman" w:hAnsi="Times New Roman" w:cs="Times New Roman"/>
                <w:b/>
                <w:sz w:val="24"/>
                <w:szCs w:val="24"/>
              </w:rPr>
              <w:t>3</w:t>
            </w:r>
          </w:p>
        </w:tc>
      </w:tr>
      <w:tr w:rsidR="00157BCA" w:rsidTr="0016266D">
        <w:trPr>
          <w:trHeight w:val="684"/>
        </w:trPr>
        <w:tc>
          <w:tcPr>
            <w:tcW w:w="1271" w:type="dxa"/>
          </w:tcPr>
          <w:p w:rsidR="00157BCA" w:rsidRDefault="00157BCA" w:rsidP="00157BCA">
            <w:pPr>
              <w:spacing w:before="240"/>
              <w:jc w:val="center"/>
              <w:rPr>
                <w:rFonts w:ascii="Times New Roman" w:hAnsi="Times New Roman" w:cs="Times New Roman"/>
                <w:b/>
                <w:sz w:val="24"/>
                <w:szCs w:val="24"/>
              </w:rPr>
            </w:pPr>
            <w:r>
              <w:rPr>
                <w:rFonts w:ascii="Times New Roman" w:hAnsi="Times New Roman" w:cs="Times New Roman"/>
                <w:b/>
                <w:sz w:val="24"/>
                <w:szCs w:val="24"/>
              </w:rPr>
              <w:t>4</w:t>
            </w:r>
          </w:p>
        </w:tc>
        <w:tc>
          <w:tcPr>
            <w:tcW w:w="6374" w:type="dxa"/>
          </w:tcPr>
          <w:p w:rsidR="00157BCA" w:rsidRDefault="00157BCA" w:rsidP="00157BCA">
            <w:pPr>
              <w:spacing w:before="240"/>
              <w:jc w:val="center"/>
              <w:rPr>
                <w:rFonts w:ascii="Times New Roman" w:hAnsi="Times New Roman" w:cs="Times New Roman"/>
                <w:b/>
                <w:sz w:val="24"/>
                <w:szCs w:val="24"/>
              </w:rPr>
            </w:pPr>
            <w:r>
              <w:rPr>
                <w:rFonts w:ascii="Times New Roman" w:hAnsi="Times New Roman" w:cs="Times New Roman"/>
                <w:b/>
                <w:sz w:val="24"/>
                <w:szCs w:val="24"/>
              </w:rPr>
              <w:t xml:space="preserve">EDA in R </w:t>
            </w:r>
          </w:p>
        </w:tc>
        <w:tc>
          <w:tcPr>
            <w:tcW w:w="1876" w:type="dxa"/>
          </w:tcPr>
          <w:p w:rsidR="00157BCA" w:rsidRDefault="00157BCA" w:rsidP="00157BCA">
            <w:pPr>
              <w:spacing w:before="240"/>
              <w:jc w:val="center"/>
              <w:rPr>
                <w:rFonts w:ascii="Times New Roman" w:hAnsi="Times New Roman" w:cs="Times New Roman"/>
                <w:b/>
                <w:sz w:val="24"/>
                <w:szCs w:val="24"/>
              </w:rPr>
            </w:pPr>
            <w:r>
              <w:rPr>
                <w:rFonts w:ascii="Times New Roman" w:hAnsi="Times New Roman" w:cs="Times New Roman"/>
                <w:b/>
                <w:sz w:val="24"/>
                <w:szCs w:val="24"/>
              </w:rPr>
              <w:t>4</w:t>
            </w:r>
          </w:p>
        </w:tc>
      </w:tr>
      <w:tr w:rsidR="00157BCA" w:rsidTr="0016266D">
        <w:trPr>
          <w:trHeight w:val="652"/>
        </w:trPr>
        <w:tc>
          <w:tcPr>
            <w:tcW w:w="1271" w:type="dxa"/>
          </w:tcPr>
          <w:p w:rsidR="00157BCA" w:rsidRDefault="00157BCA" w:rsidP="00157BCA">
            <w:pPr>
              <w:spacing w:before="240"/>
              <w:jc w:val="center"/>
              <w:rPr>
                <w:rFonts w:ascii="Times New Roman" w:hAnsi="Times New Roman" w:cs="Times New Roman"/>
                <w:b/>
                <w:sz w:val="24"/>
                <w:szCs w:val="24"/>
              </w:rPr>
            </w:pPr>
            <w:r>
              <w:rPr>
                <w:rFonts w:ascii="Times New Roman" w:hAnsi="Times New Roman" w:cs="Times New Roman"/>
                <w:b/>
                <w:sz w:val="24"/>
                <w:szCs w:val="24"/>
              </w:rPr>
              <w:t>5</w:t>
            </w:r>
          </w:p>
        </w:tc>
        <w:tc>
          <w:tcPr>
            <w:tcW w:w="6374" w:type="dxa"/>
          </w:tcPr>
          <w:p w:rsidR="00157BCA" w:rsidRDefault="00157BCA" w:rsidP="00157BCA">
            <w:pPr>
              <w:spacing w:before="240"/>
              <w:jc w:val="center"/>
              <w:rPr>
                <w:rFonts w:ascii="Times New Roman" w:hAnsi="Times New Roman" w:cs="Times New Roman"/>
                <w:b/>
                <w:sz w:val="24"/>
                <w:szCs w:val="24"/>
              </w:rPr>
            </w:pPr>
            <w:r>
              <w:rPr>
                <w:rFonts w:ascii="Times New Roman" w:hAnsi="Times New Roman" w:cs="Times New Roman"/>
                <w:b/>
                <w:sz w:val="24"/>
                <w:szCs w:val="24"/>
              </w:rPr>
              <w:t xml:space="preserve">Overview: </w:t>
            </w:r>
            <w:r>
              <w:t xml:space="preserve"> </w:t>
            </w:r>
            <w:r w:rsidRPr="001F4DB9">
              <w:rPr>
                <w:rFonts w:ascii="Times New Roman" w:hAnsi="Times New Roman" w:cs="Times New Roman"/>
                <w:b/>
                <w:sz w:val="24"/>
                <w:szCs w:val="24"/>
              </w:rPr>
              <w:t>U</w:t>
            </w:r>
            <w:r>
              <w:rPr>
                <w:rFonts w:ascii="Times New Roman" w:hAnsi="Times New Roman" w:cs="Times New Roman"/>
                <w:b/>
                <w:sz w:val="24"/>
                <w:szCs w:val="24"/>
              </w:rPr>
              <w:t>K Bank Customers</w:t>
            </w:r>
          </w:p>
        </w:tc>
        <w:tc>
          <w:tcPr>
            <w:tcW w:w="1876" w:type="dxa"/>
          </w:tcPr>
          <w:p w:rsidR="00157BCA" w:rsidRDefault="00157BCA" w:rsidP="00157BCA">
            <w:pPr>
              <w:spacing w:before="240"/>
              <w:jc w:val="center"/>
              <w:rPr>
                <w:rFonts w:ascii="Times New Roman" w:hAnsi="Times New Roman" w:cs="Times New Roman"/>
                <w:b/>
                <w:sz w:val="24"/>
                <w:szCs w:val="24"/>
              </w:rPr>
            </w:pPr>
            <w:r>
              <w:rPr>
                <w:rFonts w:ascii="Times New Roman" w:hAnsi="Times New Roman" w:cs="Times New Roman"/>
                <w:b/>
                <w:sz w:val="24"/>
                <w:szCs w:val="24"/>
              </w:rPr>
              <w:t>16</w:t>
            </w:r>
          </w:p>
        </w:tc>
      </w:tr>
      <w:tr w:rsidR="00157BCA" w:rsidTr="0016266D">
        <w:trPr>
          <w:trHeight w:val="652"/>
        </w:trPr>
        <w:tc>
          <w:tcPr>
            <w:tcW w:w="1271" w:type="dxa"/>
          </w:tcPr>
          <w:p w:rsidR="00157BCA" w:rsidRDefault="00157BCA" w:rsidP="00157BCA">
            <w:pPr>
              <w:spacing w:before="240"/>
              <w:jc w:val="center"/>
              <w:rPr>
                <w:rFonts w:ascii="Times New Roman" w:hAnsi="Times New Roman" w:cs="Times New Roman"/>
                <w:b/>
                <w:sz w:val="24"/>
                <w:szCs w:val="24"/>
              </w:rPr>
            </w:pPr>
            <w:r>
              <w:rPr>
                <w:rFonts w:ascii="Times New Roman" w:hAnsi="Times New Roman" w:cs="Times New Roman"/>
                <w:b/>
                <w:sz w:val="24"/>
                <w:szCs w:val="24"/>
              </w:rPr>
              <w:t>6</w:t>
            </w:r>
          </w:p>
        </w:tc>
        <w:tc>
          <w:tcPr>
            <w:tcW w:w="6374" w:type="dxa"/>
          </w:tcPr>
          <w:p w:rsidR="00157BCA" w:rsidRDefault="00157BCA" w:rsidP="00157BCA">
            <w:pPr>
              <w:spacing w:before="240"/>
              <w:jc w:val="center"/>
              <w:rPr>
                <w:rFonts w:ascii="Times New Roman" w:hAnsi="Times New Roman" w:cs="Times New Roman"/>
                <w:b/>
                <w:sz w:val="24"/>
                <w:szCs w:val="24"/>
              </w:rPr>
            </w:pPr>
            <w:r>
              <w:rPr>
                <w:rFonts w:ascii="Times New Roman" w:hAnsi="Times New Roman" w:cs="Times New Roman"/>
                <w:b/>
                <w:sz w:val="24"/>
                <w:szCs w:val="24"/>
              </w:rPr>
              <w:t>England</w:t>
            </w:r>
          </w:p>
        </w:tc>
        <w:tc>
          <w:tcPr>
            <w:tcW w:w="1876" w:type="dxa"/>
          </w:tcPr>
          <w:p w:rsidR="00157BCA" w:rsidRDefault="00157BCA" w:rsidP="00157BCA">
            <w:pPr>
              <w:spacing w:before="240"/>
              <w:jc w:val="center"/>
              <w:rPr>
                <w:rFonts w:ascii="Times New Roman" w:hAnsi="Times New Roman" w:cs="Times New Roman"/>
                <w:b/>
                <w:sz w:val="24"/>
                <w:szCs w:val="24"/>
              </w:rPr>
            </w:pPr>
            <w:r>
              <w:rPr>
                <w:rFonts w:ascii="Times New Roman" w:hAnsi="Times New Roman" w:cs="Times New Roman"/>
                <w:b/>
                <w:sz w:val="24"/>
                <w:szCs w:val="24"/>
              </w:rPr>
              <w:t>18</w:t>
            </w:r>
          </w:p>
        </w:tc>
      </w:tr>
      <w:tr w:rsidR="00157BCA" w:rsidTr="0016266D">
        <w:trPr>
          <w:trHeight w:val="684"/>
        </w:trPr>
        <w:tc>
          <w:tcPr>
            <w:tcW w:w="1271" w:type="dxa"/>
          </w:tcPr>
          <w:p w:rsidR="00157BCA" w:rsidRDefault="00157BCA" w:rsidP="00157BCA">
            <w:pPr>
              <w:spacing w:before="240"/>
              <w:jc w:val="center"/>
              <w:rPr>
                <w:rFonts w:ascii="Times New Roman" w:hAnsi="Times New Roman" w:cs="Times New Roman"/>
                <w:b/>
                <w:sz w:val="24"/>
                <w:szCs w:val="24"/>
              </w:rPr>
            </w:pPr>
            <w:r>
              <w:rPr>
                <w:rFonts w:ascii="Times New Roman" w:hAnsi="Times New Roman" w:cs="Times New Roman"/>
                <w:b/>
                <w:sz w:val="24"/>
                <w:szCs w:val="24"/>
              </w:rPr>
              <w:t>7</w:t>
            </w:r>
          </w:p>
        </w:tc>
        <w:tc>
          <w:tcPr>
            <w:tcW w:w="6374" w:type="dxa"/>
          </w:tcPr>
          <w:p w:rsidR="00157BCA" w:rsidRDefault="00157BCA" w:rsidP="00157BCA">
            <w:pPr>
              <w:spacing w:before="240"/>
              <w:jc w:val="center"/>
              <w:rPr>
                <w:rFonts w:ascii="Times New Roman" w:hAnsi="Times New Roman" w:cs="Times New Roman"/>
                <w:b/>
                <w:sz w:val="24"/>
                <w:szCs w:val="24"/>
              </w:rPr>
            </w:pPr>
            <w:r>
              <w:rPr>
                <w:rFonts w:ascii="Times New Roman" w:hAnsi="Times New Roman" w:cs="Times New Roman"/>
                <w:b/>
                <w:sz w:val="24"/>
                <w:szCs w:val="24"/>
              </w:rPr>
              <w:t xml:space="preserve">Scotland </w:t>
            </w:r>
          </w:p>
        </w:tc>
        <w:tc>
          <w:tcPr>
            <w:tcW w:w="1876" w:type="dxa"/>
          </w:tcPr>
          <w:p w:rsidR="00157BCA" w:rsidRDefault="00157BCA" w:rsidP="00157BCA">
            <w:pPr>
              <w:spacing w:before="240"/>
              <w:jc w:val="center"/>
              <w:rPr>
                <w:rFonts w:ascii="Times New Roman" w:hAnsi="Times New Roman" w:cs="Times New Roman"/>
                <w:b/>
                <w:sz w:val="24"/>
                <w:szCs w:val="24"/>
              </w:rPr>
            </w:pPr>
            <w:r>
              <w:rPr>
                <w:rFonts w:ascii="Times New Roman" w:hAnsi="Times New Roman" w:cs="Times New Roman"/>
                <w:b/>
                <w:sz w:val="24"/>
                <w:szCs w:val="24"/>
              </w:rPr>
              <w:t>20</w:t>
            </w:r>
          </w:p>
        </w:tc>
      </w:tr>
      <w:tr w:rsidR="00157BCA" w:rsidTr="0016266D">
        <w:trPr>
          <w:trHeight w:val="684"/>
        </w:trPr>
        <w:tc>
          <w:tcPr>
            <w:tcW w:w="1271" w:type="dxa"/>
          </w:tcPr>
          <w:p w:rsidR="00157BCA" w:rsidRDefault="00157BCA" w:rsidP="00157BCA">
            <w:pPr>
              <w:spacing w:before="240"/>
              <w:jc w:val="center"/>
              <w:rPr>
                <w:rFonts w:ascii="Times New Roman" w:hAnsi="Times New Roman" w:cs="Times New Roman"/>
                <w:b/>
                <w:sz w:val="24"/>
                <w:szCs w:val="24"/>
              </w:rPr>
            </w:pPr>
            <w:r>
              <w:rPr>
                <w:rFonts w:ascii="Times New Roman" w:hAnsi="Times New Roman" w:cs="Times New Roman"/>
                <w:b/>
                <w:sz w:val="24"/>
                <w:szCs w:val="24"/>
              </w:rPr>
              <w:t>8</w:t>
            </w:r>
          </w:p>
        </w:tc>
        <w:tc>
          <w:tcPr>
            <w:tcW w:w="6374" w:type="dxa"/>
          </w:tcPr>
          <w:p w:rsidR="00157BCA" w:rsidRDefault="00157BCA" w:rsidP="00157BCA">
            <w:pPr>
              <w:spacing w:before="240"/>
              <w:jc w:val="center"/>
              <w:rPr>
                <w:rFonts w:ascii="Times New Roman" w:hAnsi="Times New Roman" w:cs="Times New Roman"/>
                <w:b/>
                <w:sz w:val="24"/>
                <w:szCs w:val="24"/>
              </w:rPr>
            </w:pPr>
            <w:r>
              <w:rPr>
                <w:rFonts w:ascii="Times New Roman" w:hAnsi="Times New Roman" w:cs="Times New Roman"/>
                <w:b/>
                <w:sz w:val="24"/>
                <w:szCs w:val="24"/>
              </w:rPr>
              <w:t xml:space="preserve">Tableau Dual Filter – Scotland </w:t>
            </w:r>
          </w:p>
        </w:tc>
        <w:tc>
          <w:tcPr>
            <w:tcW w:w="1876" w:type="dxa"/>
          </w:tcPr>
          <w:p w:rsidR="00157BCA" w:rsidRDefault="00157BCA" w:rsidP="00157BCA">
            <w:pPr>
              <w:spacing w:before="240"/>
              <w:jc w:val="center"/>
              <w:rPr>
                <w:rFonts w:ascii="Times New Roman" w:hAnsi="Times New Roman" w:cs="Times New Roman"/>
                <w:b/>
                <w:sz w:val="24"/>
                <w:szCs w:val="24"/>
              </w:rPr>
            </w:pPr>
            <w:r>
              <w:rPr>
                <w:rFonts w:ascii="Times New Roman" w:hAnsi="Times New Roman" w:cs="Times New Roman"/>
                <w:b/>
                <w:sz w:val="24"/>
                <w:szCs w:val="24"/>
              </w:rPr>
              <w:t>22</w:t>
            </w:r>
          </w:p>
        </w:tc>
      </w:tr>
      <w:tr w:rsidR="00157BCA" w:rsidTr="0016266D">
        <w:trPr>
          <w:trHeight w:val="652"/>
        </w:trPr>
        <w:tc>
          <w:tcPr>
            <w:tcW w:w="1271" w:type="dxa"/>
          </w:tcPr>
          <w:p w:rsidR="00157BCA" w:rsidRDefault="00157BCA" w:rsidP="00157BCA">
            <w:pPr>
              <w:spacing w:before="240"/>
              <w:jc w:val="center"/>
              <w:rPr>
                <w:rFonts w:ascii="Times New Roman" w:hAnsi="Times New Roman" w:cs="Times New Roman"/>
                <w:b/>
                <w:sz w:val="24"/>
                <w:szCs w:val="24"/>
              </w:rPr>
            </w:pPr>
            <w:r>
              <w:rPr>
                <w:rFonts w:ascii="Times New Roman" w:hAnsi="Times New Roman" w:cs="Times New Roman"/>
                <w:b/>
                <w:sz w:val="24"/>
                <w:szCs w:val="24"/>
              </w:rPr>
              <w:t>9</w:t>
            </w:r>
          </w:p>
        </w:tc>
        <w:tc>
          <w:tcPr>
            <w:tcW w:w="6374" w:type="dxa"/>
          </w:tcPr>
          <w:p w:rsidR="00157BCA" w:rsidRDefault="00157BCA" w:rsidP="00157BCA">
            <w:pPr>
              <w:spacing w:before="240"/>
              <w:jc w:val="center"/>
              <w:rPr>
                <w:rFonts w:ascii="Times New Roman" w:hAnsi="Times New Roman" w:cs="Times New Roman"/>
                <w:b/>
                <w:sz w:val="24"/>
                <w:szCs w:val="24"/>
              </w:rPr>
            </w:pPr>
            <w:r>
              <w:rPr>
                <w:rFonts w:ascii="Times New Roman" w:hAnsi="Times New Roman" w:cs="Times New Roman"/>
                <w:b/>
                <w:sz w:val="24"/>
                <w:szCs w:val="24"/>
              </w:rPr>
              <w:t>Wales</w:t>
            </w:r>
          </w:p>
        </w:tc>
        <w:tc>
          <w:tcPr>
            <w:tcW w:w="1876" w:type="dxa"/>
          </w:tcPr>
          <w:p w:rsidR="00157BCA" w:rsidRDefault="00157BCA" w:rsidP="00157BCA">
            <w:pPr>
              <w:spacing w:before="240"/>
              <w:jc w:val="center"/>
              <w:rPr>
                <w:rFonts w:ascii="Times New Roman" w:hAnsi="Times New Roman" w:cs="Times New Roman"/>
                <w:b/>
                <w:sz w:val="24"/>
                <w:szCs w:val="24"/>
              </w:rPr>
            </w:pPr>
            <w:r>
              <w:rPr>
                <w:rFonts w:ascii="Times New Roman" w:hAnsi="Times New Roman" w:cs="Times New Roman"/>
                <w:b/>
                <w:sz w:val="24"/>
                <w:szCs w:val="24"/>
              </w:rPr>
              <w:t>23</w:t>
            </w:r>
          </w:p>
        </w:tc>
      </w:tr>
      <w:tr w:rsidR="00157BCA" w:rsidTr="0016266D">
        <w:trPr>
          <w:trHeight w:val="684"/>
        </w:trPr>
        <w:tc>
          <w:tcPr>
            <w:tcW w:w="1271" w:type="dxa"/>
          </w:tcPr>
          <w:p w:rsidR="00157BCA" w:rsidRDefault="00157BCA" w:rsidP="00157BCA">
            <w:pPr>
              <w:spacing w:before="240"/>
              <w:jc w:val="center"/>
              <w:rPr>
                <w:rFonts w:ascii="Times New Roman" w:hAnsi="Times New Roman" w:cs="Times New Roman"/>
                <w:b/>
                <w:sz w:val="24"/>
                <w:szCs w:val="24"/>
              </w:rPr>
            </w:pPr>
            <w:r>
              <w:rPr>
                <w:rFonts w:ascii="Times New Roman" w:hAnsi="Times New Roman" w:cs="Times New Roman"/>
                <w:b/>
                <w:sz w:val="24"/>
                <w:szCs w:val="24"/>
              </w:rPr>
              <w:t>10</w:t>
            </w:r>
          </w:p>
        </w:tc>
        <w:tc>
          <w:tcPr>
            <w:tcW w:w="6374" w:type="dxa"/>
          </w:tcPr>
          <w:p w:rsidR="00157BCA" w:rsidRDefault="00157BCA" w:rsidP="00157BCA">
            <w:pPr>
              <w:spacing w:before="240"/>
              <w:jc w:val="center"/>
              <w:rPr>
                <w:rFonts w:ascii="Times New Roman" w:hAnsi="Times New Roman" w:cs="Times New Roman"/>
                <w:b/>
                <w:sz w:val="24"/>
                <w:szCs w:val="24"/>
              </w:rPr>
            </w:pPr>
            <w:r>
              <w:rPr>
                <w:rFonts w:ascii="Times New Roman" w:hAnsi="Times New Roman" w:cs="Times New Roman"/>
                <w:b/>
                <w:sz w:val="24"/>
                <w:szCs w:val="24"/>
              </w:rPr>
              <w:t>Northern Ireland</w:t>
            </w:r>
          </w:p>
        </w:tc>
        <w:tc>
          <w:tcPr>
            <w:tcW w:w="1876" w:type="dxa"/>
          </w:tcPr>
          <w:p w:rsidR="00157BCA" w:rsidRDefault="00157BCA" w:rsidP="00157BCA">
            <w:pPr>
              <w:spacing w:before="240"/>
              <w:jc w:val="center"/>
              <w:rPr>
                <w:rFonts w:ascii="Times New Roman" w:hAnsi="Times New Roman" w:cs="Times New Roman"/>
                <w:b/>
                <w:sz w:val="24"/>
                <w:szCs w:val="24"/>
              </w:rPr>
            </w:pPr>
            <w:r>
              <w:rPr>
                <w:rFonts w:ascii="Times New Roman" w:hAnsi="Times New Roman" w:cs="Times New Roman"/>
                <w:b/>
                <w:sz w:val="24"/>
                <w:szCs w:val="24"/>
              </w:rPr>
              <w:t>25</w:t>
            </w:r>
          </w:p>
        </w:tc>
      </w:tr>
      <w:tr w:rsidR="00157BCA" w:rsidTr="0016266D">
        <w:trPr>
          <w:trHeight w:val="684"/>
        </w:trPr>
        <w:tc>
          <w:tcPr>
            <w:tcW w:w="1271" w:type="dxa"/>
          </w:tcPr>
          <w:p w:rsidR="00157BCA" w:rsidRDefault="00157BCA" w:rsidP="00157BCA">
            <w:pPr>
              <w:spacing w:before="240"/>
              <w:jc w:val="center"/>
              <w:rPr>
                <w:rFonts w:ascii="Times New Roman" w:hAnsi="Times New Roman" w:cs="Times New Roman"/>
                <w:b/>
                <w:sz w:val="24"/>
                <w:szCs w:val="24"/>
              </w:rPr>
            </w:pPr>
            <w:r>
              <w:rPr>
                <w:rFonts w:ascii="Times New Roman" w:hAnsi="Times New Roman" w:cs="Times New Roman"/>
                <w:b/>
                <w:sz w:val="24"/>
                <w:szCs w:val="24"/>
              </w:rPr>
              <w:t>11</w:t>
            </w:r>
          </w:p>
        </w:tc>
        <w:tc>
          <w:tcPr>
            <w:tcW w:w="6374" w:type="dxa"/>
          </w:tcPr>
          <w:p w:rsidR="00157BCA" w:rsidRDefault="00157BCA" w:rsidP="00157BCA">
            <w:pPr>
              <w:spacing w:before="240"/>
              <w:jc w:val="center"/>
              <w:rPr>
                <w:rFonts w:ascii="Times New Roman" w:hAnsi="Times New Roman" w:cs="Times New Roman"/>
                <w:b/>
                <w:sz w:val="24"/>
                <w:szCs w:val="24"/>
              </w:rPr>
            </w:pPr>
            <w:r w:rsidRPr="009E01AC">
              <w:rPr>
                <w:rFonts w:ascii="Times New Roman" w:hAnsi="Times New Roman" w:cs="Times New Roman"/>
                <w:b/>
                <w:noProof/>
                <w:sz w:val="24"/>
                <w:szCs w:val="24"/>
              </w:rPr>
              <w:t>Recommendatio</w:t>
            </w:r>
            <w:r>
              <w:rPr>
                <w:rFonts w:ascii="Times New Roman" w:hAnsi="Times New Roman" w:cs="Times New Roman"/>
                <w:b/>
                <w:noProof/>
                <w:sz w:val="24"/>
                <w:szCs w:val="24"/>
              </w:rPr>
              <w:t>ns for Marketing Campiagns</w:t>
            </w:r>
          </w:p>
        </w:tc>
        <w:tc>
          <w:tcPr>
            <w:tcW w:w="1876" w:type="dxa"/>
          </w:tcPr>
          <w:p w:rsidR="00157BCA" w:rsidRDefault="00157BCA" w:rsidP="00157BCA">
            <w:pPr>
              <w:spacing w:before="240"/>
              <w:jc w:val="center"/>
              <w:rPr>
                <w:rFonts w:ascii="Times New Roman" w:hAnsi="Times New Roman" w:cs="Times New Roman"/>
                <w:b/>
                <w:sz w:val="24"/>
                <w:szCs w:val="24"/>
              </w:rPr>
            </w:pPr>
            <w:r>
              <w:rPr>
                <w:rFonts w:ascii="Times New Roman" w:hAnsi="Times New Roman" w:cs="Times New Roman"/>
                <w:b/>
                <w:sz w:val="24"/>
                <w:szCs w:val="24"/>
              </w:rPr>
              <w:t>27</w:t>
            </w:r>
          </w:p>
        </w:tc>
      </w:tr>
      <w:tr w:rsidR="00157BCA" w:rsidTr="0016266D">
        <w:trPr>
          <w:trHeight w:val="652"/>
        </w:trPr>
        <w:tc>
          <w:tcPr>
            <w:tcW w:w="1271" w:type="dxa"/>
          </w:tcPr>
          <w:p w:rsidR="00157BCA" w:rsidRDefault="00157BCA" w:rsidP="00157BCA">
            <w:pPr>
              <w:spacing w:before="240"/>
              <w:jc w:val="center"/>
              <w:rPr>
                <w:rFonts w:ascii="Times New Roman" w:hAnsi="Times New Roman" w:cs="Times New Roman"/>
                <w:b/>
                <w:sz w:val="24"/>
                <w:szCs w:val="24"/>
              </w:rPr>
            </w:pPr>
            <w:r>
              <w:rPr>
                <w:rFonts w:ascii="Times New Roman" w:hAnsi="Times New Roman" w:cs="Times New Roman"/>
                <w:b/>
                <w:sz w:val="24"/>
                <w:szCs w:val="24"/>
              </w:rPr>
              <w:t>12</w:t>
            </w:r>
          </w:p>
        </w:tc>
        <w:tc>
          <w:tcPr>
            <w:tcW w:w="6374" w:type="dxa"/>
          </w:tcPr>
          <w:p w:rsidR="00157BCA" w:rsidRDefault="00157BCA" w:rsidP="00157BCA">
            <w:pPr>
              <w:spacing w:before="240"/>
              <w:jc w:val="center"/>
              <w:rPr>
                <w:rFonts w:ascii="Times New Roman" w:hAnsi="Times New Roman" w:cs="Times New Roman"/>
                <w:b/>
                <w:sz w:val="24"/>
                <w:szCs w:val="24"/>
              </w:rPr>
            </w:pPr>
            <w:r>
              <w:rPr>
                <w:rFonts w:ascii="Times New Roman" w:hAnsi="Times New Roman" w:cs="Times New Roman"/>
                <w:b/>
                <w:sz w:val="24"/>
                <w:szCs w:val="24"/>
              </w:rPr>
              <w:t>References</w:t>
            </w:r>
          </w:p>
        </w:tc>
        <w:tc>
          <w:tcPr>
            <w:tcW w:w="1876" w:type="dxa"/>
          </w:tcPr>
          <w:p w:rsidR="00157BCA" w:rsidRDefault="00157BCA" w:rsidP="00157BCA">
            <w:pPr>
              <w:spacing w:before="240"/>
              <w:jc w:val="center"/>
              <w:rPr>
                <w:rFonts w:ascii="Times New Roman" w:hAnsi="Times New Roman" w:cs="Times New Roman"/>
                <w:b/>
                <w:sz w:val="24"/>
                <w:szCs w:val="24"/>
              </w:rPr>
            </w:pPr>
            <w:r>
              <w:rPr>
                <w:rFonts w:ascii="Times New Roman" w:hAnsi="Times New Roman" w:cs="Times New Roman"/>
                <w:b/>
                <w:sz w:val="24"/>
                <w:szCs w:val="24"/>
              </w:rPr>
              <w:t>28</w:t>
            </w:r>
          </w:p>
        </w:tc>
      </w:tr>
    </w:tbl>
    <w:p w:rsidR="00D96AD3" w:rsidRDefault="00D96AD3" w:rsidP="00D96AD3">
      <w:pPr>
        <w:rPr>
          <w:rFonts w:ascii="Times New Roman" w:hAnsi="Times New Roman" w:cs="Times New Roman"/>
          <w:b/>
          <w:sz w:val="24"/>
          <w:szCs w:val="24"/>
        </w:rPr>
      </w:pPr>
    </w:p>
    <w:p w:rsidR="00D96AD3" w:rsidRDefault="00D96AD3" w:rsidP="00D96AD3">
      <w:pPr>
        <w:rPr>
          <w:rFonts w:ascii="Times New Roman" w:hAnsi="Times New Roman" w:cs="Times New Roman"/>
          <w:b/>
          <w:sz w:val="24"/>
          <w:szCs w:val="24"/>
        </w:rPr>
      </w:pPr>
    </w:p>
    <w:p w:rsidR="00D96AD3" w:rsidRDefault="00D96AD3" w:rsidP="00D96AD3">
      <w:pPr>
        <w:rPr>
          <w:rFonts w:ascii="Times New Roman" w:hAnsi="Times New Roman" w:cs="Times New Roman"/>
          <w:b/>
          <w:sz w:val="24"/>
          <w:szCs w:val="24"/>
        </w:rPr>
      </w:pPr>
      <w:r>
        <w:rPr>
          <w:rFonts w:ascii="Times New Roman" w:hAnsi="Times New Roman" w:cs="Times New Roman"/>
          <w:b/>
          <w:sz w:val="24"/>
          <w:szCs w:val="24"/>
        </w:rPr>
        <w:br w:type="page"/>
      </w:r>
    </w:p>
    <w:p w:rsidR="00D96AD3" w:rsidRPr="00464780" w:rsidRDefault="00D96AD3" w:rsidP="00D96AD3">
      <w:pPr>
        <w:spacing w:line="480" w:lineRule="auto"/>
        <w:jc w:val="center"/>
        <w:rPr>
          <w:rFonts w:ascii="Times New Roman" w:hAnsi="Times New Roman" w:cs="Times New Roman"/>
          <w:b/>
          <w:sz w:val="24"/>
          <w:szCs w:val="24"/>
        </w:rPr>
      </w:pPr>
      <w:r w:rsidRPr="00464780">
        <w:rPr>
          <w:rFonts w:ascii="Times New Roman" w:hAnsi="Times New Roman" w:cs="Times New Roman"/>
          <w:b/>
          <w:sz w:val="24"/>
          <w:szCs w:val="24"/>
        </w:rPr>
        <w:lastRenderedPageBreak/>
        <w:t>Abstract</w:t>
      </w:r>
    </w:p>
    <w:p w:rsidR="00D96AD3" w:rsidRDefault="001437E9" w:rsidP="00D96AD3">
      <w:pPr>
        <w:spacing w:line="480" w:lineRule="auto"/>
        <w:jc w:val="both"/>
        <w:rPr>
          <w:rFonts w:ascii="Times New Roman" w:hAnsi="Times New Roman" w:cs="Times New Roman"/>
          <w:sz w:val="24"/>
          <w:szCs w:val="24"/>
        </w:rPr>
      </w:pPr>
      <w:r>
        <w:rPr>
          <w:rFonts w:ascii="Times New Roman" w:hAnsi="Times New Roman" w:cs="Times New Roman"/>
          <w:sz w:val="24"/>
          <w:szCs w:val="24"/>
        </w:rPr>
        <w:t>This PowerPoint</w:t>
      </w:r>
      <w:r w:rsidR="00D96AD3">
        <w:rPr>
          <w:rFonts w:ascii="Times New Roman" w:hAnsi="Times New Roman" w:cs="Times New Roman"/>
          <w:sz w:val="24"/>
          <w:szCs w:val="24"/>
        </w:rPr>
        <w:t xml:space="preserve"> explores </w:t>
      </w:r>
      <w:r w:rsidR="008C71FB">
        <w:rPr>
          <w:rFonts w:ascii="Times New Roman" w:hAnsi="Times New Roman" w:cs="Times New Roman"/>
          <w:sz w:val="24"/>
          <w:szCs w:val="24"/>
        </w:rPr>
        <w:t>the UK Bank Customers dataset with data visualization tool -</w:t>
      </w:r>
      <w:r w:rsidR="00D96AD3">
        <w:rPr>
          <w:rFonts w:ascii="Times New Roman" w:hAnsi="Times New Roman" w:cs="Times New Roman"/>
          <w:sz w:val="24"/>
          <w:szCs w:val="24"/>
        </w:rPr>
        <w:t xml:space="preserve"> Tableau. </w:t>
      </w:r>
      <w:r>
        <w:rPr>
          <w:rFonts w:ascii="Times New Roman" w:hAnsi="Times New Roman" w:cs="Times New Roman"/>
          <w:sz w:val="24"/>
          <w:szCs w:val="24"/>
        </w:rPr>
        <w:t>This PowerPoint</w:t>
      </w:r>
      <w:r w:rsidR="00D96AD3" w:rsidRPr="004D7924">
        <w:rPr>
          <w:rFonts w:ascii="Times New Roman" w:hAnsi="Times New Roman" w:cs="Times New Roman"/>
          <w:sz w:val="24"/>
          <w:szCs w:val="24"/>
        </w:rPr>
        <w:t xml:space="preserve"> starts with basic </w:t>
      </w:r>
      <w:r w:rsidR="00D96AD3">
        <w:rPr>
          <w:rFonts w:ascii="Times New Roman" w:hAnsi="Times New Roman" w:cs="Times New Roman"/>
          <w:sz w:val="24"/>
          <w:szCs w:val="24"/>
        </w:rPr>
        <w:t xml:space="preserve">Map of UK </w:t>
      </w:r>
      <w:r w:rsidR="00D96AD3" w:rsidRPr="004D7924">
        <w:rPr>
          <w:rFonts w:ascii="Times New Roman" w:hAnsi="Times New Roman" w:cs="Times New Roman"/>
          <w:sz w:val="24"/>
          <w:szCs w:val="24"/>
        </w:rPr>
        <w:t xml:space="preserve">to </w:t>
      </w:r>
      <w:r w:rsidR="00D96AD3">
        <w:rPr>
          <w:rFonts w:ascii="Times New Roman" w:hAnsi="Times New Roman" w:cs="Times New Roman"/>
          <w:sz w:val="24"/>
          <w:szCs w:val="24"/>
        </w:rPr>
        <w:t xml:space="preserve">understand </w:t>
      </w:r>
      <w:r w:rsidR="00D96AD3" w:rsidRPr="004D7924">
        <w:rPr>
          <w:rFonts w:ascii="Times New Roman" w:hAnsi="Times New Roman" w:cs="Times New Roman"/>
          <w:sz w:val="24"/>
          <w:szCs w:val="24"/>
        </w:rPr>
        <w:t>the dataset in</w:t>
      </w:r>
      <w:r w:rsidR="00D96AD3">
        <w:rPr>
          <w:rFonts w:ascii="Times New Roman" w:hAnsi="Times New Roman" w:cs="Times New Roman"/>
          <w:sz w:val="24"/>
          <w:szCs w:val="24"/>
        </w:rPr>
        <w:t xml:space="preserve"> Tableau</w:t>
      </w:r>
      <w:r w:rsidR="00D96AD3" w:rsidRPr="004D7924">
        <w:rPr>
          <w:rFonts w:ascii="Times New Roman" w:hAnsi="Times New Roman" w:cs="Times New Roman"/>
          <w:sz w:val="24"/>
          <w:szCs w:val="24"/>
        </w:rPr>
        <w:t xml:space="preserve"> with B</w:t>
      </w:r>
      <w:r w:rsidR="00D96AD3">
        <w:rPr>
          <w:rFonts w:ascii="Times New Roman" w:hAnsi="Times New Roman" w:cs="Times New Roman"/>
          <w:sz w:val="24"/>
          <w:szCs w:val="24"/>
        </w:rPr>
        <w:t>asic nationality of the customers. It also tries to formulate business questions like “What is the target audience in different region” After this we try to answer the question with visuals and graphs</w:t>
      </w:r>
      <w:r w:rsidR="00D96AD3" w:rsidRPr="004367E7">
        <w:rPr>
          <w:rFonts w:ascii="Times New Roman" w:hAnsi="Times New Roman" w:cs="Times New Roman"/>
          <w:sz w:val="24"/>
          <w:szCs w:val="24"/>
        </w:rPr>
        <w:t xml:space="preserve"> with the help of </w:t>
      </w:r>
      <w:r w:rsidR="00D96AD3">
        <w:rPr>
          <w:rFonts w:ascii="Times New Roman" w:hAnsi="Times New Roman" w:cs="Times New Roman"/>
          <w:sz w:val="24"/>
          <w:szCs w:val="24"/>
        </w:rPr>
        <w:t>Tableau interactive dashboard</w:t>
      </w:r>
      <w:r w:rsidR="00D96AD3" w:rsidRPr="004367E7">
        <w:rPr>
          <w:rFonts w:ascii="Times New Roman" w:hAnsi="Times New Roman" w:cs="Times New Roman"/>
          <w:sz w:val="24"/>
          <w:szCs w:val="24"/>
        </w:rPr>
        <w:t>.</w:t>
      </w:r>
      <w:r w:rsidR="00D96AD3">
        <w:rPr>
          <w:rFonts w:ascii="Times New Roman" w:hAnsi="Times New Roman" w:cs="Times New Roman"/>
          <w:sz w:val="24"/>
          <w:szCs w:val="24"/>
        </w:rPr>
        <w:t xml:space="preserve"> We have 5 views to understand each variable is vital for our business question and perform customer segmentation by age, gender, job classification and region.  </w:t>
      </w:r>
    </w:p>
    <w:p w:rsidR="00D96AD3" w:rsidRPr="004367E7" w:rsidRDefault="00D96AD3" w:rsidP="00D96AD3">
      <w:pPr>
        <w:spacing w:line="480" w:lineRule="auto"/>
        <w:jc w:val="center"/>
        <w:rPr>
          <w:rFonts w:ascii="Times New Roman" w:hAnsi="Times New Roman" w:cs="Times New Roman"/>
          <w:b/>
          <w:sz w:val="24"/>
          <w:szCs w:val="24"/>
        </w:rPr>
      </w:pPr>
      <w:r w:rsidRPr="004367E7">
        <w:rPr>
          <w:rFonts w:ascii="Times New Roman" w:hAnsi="Times New Roman" w:cs="Times New Roman"/>
          <w:b/>
          <w:sz w:val="24"/>
          <w:szCs w:val="24"/>
        </w:rPr>
        <w:t>The Dataset</w:t>
      </w:r>
    </w:p>
    <w:p w:rsidR="00D96AD3" w:rsidRDefault="00D96AD3" w:rsidP="00D96AD3">
      <w:pPr>
        <w:spacing w:line="480" w:lineRule="auto"/>
        <w:jc w:val="both"/>
        <w:rPr>
          <w:rFonts w:ascii="Times New Roman" w:hAnsi="Times New Roman" w:cs="Times New Roman"/>
          <w:sz w:val="24"/>
          <w:szCs w:val="24"/>
        </w:rPr>
      </w:pPr>
      <w:r w:rsidRPr="0087513E">
        <w:rPr>
          <w:rFonts w:ascii="Times New Roman" w:hAnsi="Times New Roman" w:cs="Times New Roman"/>
          <w:sz w:val="24"/>
          <w:szCs w:val="24"/>
        </w:rPr>
        <w:t>It is a dummy data</w:t>
      </w:r>
      <w:r>
        <w:rPr>
          <w:rFonts w:ascii="Times New Roman" w:hAnsi="Times New Roman" w:cs="Times New Roman"/>
          <w:sz w:val="24"/>
          <w:szCs w:val="24"/>
        </w:rPr>
        <w:t>set</w:t>
      </w:r>
      <w:r w:rsidRPr="0087513E">
        <w:rPr>
          <w:rFonts w:ascii="Times New Roman" w:hAnsi="Times New Roman" w:cs="Times New Roman"/>
          <w:sz w:val="24"/>
          <w:szCs w:val="24"/>
        </w:rPr>
        <w:t xml:space="preserve"> for an imaginary</w:t>
      </w:r>
      <w:r>
        <w:rPr>
          <w:rFonts w:ascii="Times New Roman" w:hAnsi="Times New Roman" w:cs="Times New Roman"/>
          <w:sz w:val="24"/>
          <w:szCs w:val="24"/>
        </w:rPr>
        <w:t xml:space="preserve"> bank in UK. It’s a new bank that is</w:t>
      </w:r>
      <w:r w:rsidRPr="0087513E">
        <w:rPr>
          <w:rFonts w:ascii="Times New Roman" w:hAnsi="Times New Roman" w:cs="Times New Roman"/>
          <w:sz w:val="24"/>
          <w:szCs w:val="24"/>
        </w:rPr>
        <w:t xml:space="preserve"> hoping to expand and </w:t>
      </w:r>
      <w:r>
        <w:rPr>
          <w:rFonts w:ascii="Times New Roman" w:hAnsi="Times New Roman" w:cs="Times New Roman"/>
          <w:sz w:val="24"/>
          <w:szCs w:val="24"/>
        </w:rPr>
        <w:t>run</w:t>
      </w:r>
      <w:r w:rsidRPr="0087513E">
        <w:rPr>
          <w:rFonts w:ascii="Times New Roman" w:hAnsi="Times New Roman" w:cs="Times New Roman"/>
          <w:sz w:val="24"/>
          <w:szCs w:val="24"/>
        </w:rPr>
        <w:t xml:space="preserve"> marketing campaigns at different regions depending upon the customer demographics like age, gender, job classification, balance, etc. </w:t>
      </w:r>
      <w:r>
        <w:rPr>
          <w:rFonts w:ascii="Times New Roman" w:hAnsi="Times New Roman" w:cs="Times New Roman"/>
          <w:sz w:val="24"/>
          <w:szCs w:val="24"/>
        </w:rPr>
        <w:t xml:space="preserve">It contains </w:t>
      </w:r>
      <w:r w:rsidRPr="00976B97">
        <w:rPr>
          <w:rFonts w:ascii="Times New Roman" w:hAnsi="Times New Roman" w:cs="Times New Roman"/>
          <w:sz w:val="24"/>
          <w:szCs w:val="24"/>
        </w:rPr>
        <w:t>4014 observation and 9 variables.</w:t>
      </w:r>
    </w:p>
    <w:tbl>
      <w:tblPr>
        <w:tblW w:w="9650" w:type="dxa"/>
        <w:tblLook w:val="04A0" w:firstRow="1" w:lastRow="0" w:firstColumn="1" w:lastColumn="0" w:noHBand="0" w:noVBand="1"/>
      </w:tblPr>
      <w:tblGrid>
        <w:gridCol w:w="1611"/>
        <w:gridCol w:w="5169"/>
        <w:gridCol w:w="2870"/>
      </w:tblGrid>
      <w:tr w:rsidR="00D96AD3" w:rsidRPr="00F27D5A" w:rsidTr="0016266D">
        <w:trPr>
          <w:trHeight w:val="257"/>
        </w:trPr>
        <w:tc>
          <w:tcPr>
            <w:tcW w:w="1611"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b/>
                <w:bCs/>
                <w:color w:val="000000"/>
                <w:sz w:val="24"/>
                <w:szCs w:val="24"/>
              </w:rPr>
            </w:pPr>
            <w:r w:rsidRPr="00976B97">
              <w:rPr>
                <w:rFonts w:ascii="Times New Roman" w:eastAsia="Times New Roman" w:hAnsi="Times New Roman" w:cs="Times New Roman"/>
                <w:b/>
                <w:bCs/>
                <w:color w:val="000000"/>
                <w:sz w:val="24"/>
                <w:szCs w:val="24"/>
              </w:rPr>
              <w:t>Sr. No</w:t>
            </w:r>
          </w:p>
        </w:tc>
        <w:tc>
          <w:tcPr>
            <w:tcW w:w="5169" w:type="dxa"/>
            <w:tcBorders>
              <w:top w:val="single" w:sz="8" w:space="0" w:color="auto"/>
              <w:left w:val="nil"/>
              <w:bottom w:val="single" w:sz="4" w:space="0" w:color="auto"/>
              <w:right w:val="single" w:sz="4"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b/>
                <w:bCs/>
                <w:color w:val="000000"/>
                <w:sz w:val="24"/>
                <w:szCs w:val="24"/>
              </w:rPr>
            </w:pPr>
            <w:r w:rsidRPr="00976B97">
              <w:rPr>
                <w:rFonts w:ascii="Times New Roman" w:eastAsia="Times New Roman" w:hAnsi="Times New Roman" w:cs="Times New Roman"/>
                <w:b/>
                <w:bCs/>
                <w:color w:val="000000"/>
                <w:sz w:val="24"/>
                <w:szCs w:val="24"/>
              </w:rPr>
              <w:t>Variable</w:t>
            </w:r>
          </w:p>
        </w:tc>
        <w:tc>
          <w:tcPr>
            <w:tcW w:w="2870" w:type="dxa"/>
            <w:tcBorders>
              <w:top w:val="single" w:sz="8" w:space="0" w:color="auto"/>
              <w:left w:val="nil"/>
              <w:bottom w:val="single" w:sz="4" w:space="0" w:color="auto"/>
              <w:right w:val="single" w:sz="8"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b/>
                <w:bCs/>
                <w:color w:val="000000"/>
                <w:sz w:val="24"/>
                <w:szCs w:val="24"/>
              </w:rPr>
            </w:pPr>
            <w:r w:rsidRPr="00976B97">
              <w:rPr>
                <w:rFonts w:ascii="Times New Roman" w:eastAsia="Times New Roman" w:hAnsi="Times New Roman" w:cs="Times New Roman"/>
                <w:b/>
                <w:bCs/>
                <w:color w:val="000000"/>
                <w:sz w:val="24"/>
                <w:szCs w:val="24"/>
              </w:rPr>
              <w:t>Data Type</w:t>
            </w:r>
          </w:p>
        </w:tc>
      </w:tr>
      <w:tr w:rsidR="00D96AD3" w:rsidRPr="00F27D5A" w:rsidTr="0016266D">
        <w:trPr>
          <w:trHeight w:val="257"/>
        </w:trPr>
        <w:tc>
          <w:tcPr>
            <w:tcW w:w="1611" w:type="dxa"/>
            <w:tcBorders>
              <w:top w:val="nil"/>
              <w:left w:val="single" w:sz="8" w:space="0" w:color="auto"/>
              <w:bottom w:val="single" w:sz="4" w:space="0" w:color="auto"/>
              <w:right w:val="single" w:sz="4"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1</w:t>
            </w:r>
          </w:p>
        </w:tc>
        <w:tc>
          <w:tcPr>
            <w:tcW w:w="5169" w:type="dxa"/>
            <w:tcBorders>
              <w:top w:val="nil"/>
              <w:left w:val="nil"/>
              <w:bottom w:val="single" w:sz="4" w:space="0" w:color="auto"/>
              <w:right w:val="single" w:sz="4"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Customer ID</w:t>
            </w:r>
          </w:p>
        </w:tc>
        <w:tc>
          <w:tcPr>
            <w:tcW w:w="2870" w:type="dxa"/>
            <w:tcBorders>
              <w:top w:val="nil"/>
              <w:left w:val="nil"/>
              <w:bottom w:val="single" w:sz="4" w:space="0" w:color="auto"/>
              <w:right w:val="single" w:sz="8"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Numeric</w:t>
            </w:r>
          </w:p>
        </w:tc>
      </w:tr>
      <w:tr w:rsidR="00D96AD3" w:rsidRPr="00F27D5A" w:rsidTr="0016266D">
        <w:trPr>
          <w:trHeight w:val="257"/>
        </w:trPr>
        <w:tc>
          <w:tcPr>
            <w:tcW w:w="1611" w:type="dxa"/>
            <w:tcBorders>
              <w:top w:val="nil"/>
              <w:left w:val="single" w:sz="8" w:space="0" w:color="auto"/>
              <w:bottom w:val="single" w:sz="4" w:space="0" w:color="auto"/>
              <w:right w:val="single" w:sz="4"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2</w:t>
            </w:r>
          </w:p>
        </w:tc>
        <w:tc>
          <w:tcPr>
            <w:tcW w:w="5169" w:type="dxa"/>
            <w:tcBorders>
              <w:top w:val="nil"/>
              <w:left w:val="nil"/>
              <w:bottom w:val="single" w:sz="4" w:space="0" w:color="auto"/>
              <w:right w:val="single" w:sz="4"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Name</w:t>
            </w:r>
          </w:p>
        </w:tc>
        <w:tc>
          <w:tcPr>
            <w:tcW w:w="2870" w:type="dxa"/>
            <w:tcBorders>
              <w:top w:val="nil"/>
              <w:left w:val="nil"/>
              <w:bottom w:val="single" w:sz="4" w:space="0" w:color="auto"/>
              <w:right w:val="single" w:sz="8"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String</w:t>
            </w:r>
          </w:p>
        </w:tc>
      </w:tr>
      <w:tr w:rsidR="00D96AD3" w:rsidRPr="00F27D5A" w:rsidTr="0016266D">
        <w:trPr>
          <w:trHeight w:val="257"/>
        </w:trPr>
        <w:tc>
          <w:tcPr>
            <w:tcW w:w="1611" w:type="dxa"/>
            <w:tcBorders>
              <w:top w:val="nil"/>
              <w:left w:val="single" w:sz="8" w:space="0" w:color="auto"/>
              <w:bottom w:val="single" w:sz="4" w:space="0" w:color="auto"/>
              <w:right w:val="single" w:sz="4"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3</w:t>
            </w:r>
          </w:p>
        </w:tc>
        <w:tc>
          <w:tcPr>
            <w:tcW w:w="5169" w:type="dxa"/>
            <w:tcBorders>
              <w:top w:val="nil"/>
              <w:left w:val="nil"/>
              <w:bottom w:val="single" w:sz="4" w:space="0" w:color="auto"/>
              <w:right w:val="single" w:sz="4"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Surname</w:t>
            </w:r>
          </w:p>
        </w:tc>
        <w:tc>
          <w:tcPr>
            <w:tcW w:w="2870" w:type="dxa"/>
            <w:tcBorders>
              <w:top w:val="nil"/>
              <w:left w:val="nil"/>
              <w:bottom w:val="single" w:sz="4" w:space="0" w:color="auto"/>
              <w:right w:val="single" w:sz="8"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String</w:t>
            </w:r>
          </w:p>
        </w:tc>
      </w:tr>
      <w:tr w:rsidR="00D96AD3" w:rsidRPr="00F27D5A" w:rsidTr="0016266D">
        <w:trPr>
          <w:trHeight w:val="257"/>
        </w:trPr>
        <w:tc>
          <w:tcPr>
            <w:tcW w:w="1611" w:type="dxa"/>
            <w:tcBorders>
              <w:top w:val="nil"/>
              <w:left w:val="single" w:sz="8" w:space="0" w:color="auto"/>
              <w:bottom w:val="single" w:sz="4" w:space="0" w:color="auto"/>
              <w:right w:val="single" w:sz="4"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4</w:t>
            </w:r>
          </w:p>
        </w:tc>
        <w:tc>
          <w:tcPr>
            <w:tcW w:w="5169" w:type="dxa"/>
            <w:tcBorders>
              <w:top w:val="nil"/>
              <w:left w:val="nil"/>
              <w:bottom w:val="single" w:sz="4" w:space="0" w:color="auto"/>
              <w:right w:val="single" w:sz="4"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Gender</w:t>
            </w:r>
          </w:p>
        </w:tc>
        <w:tc>
          <w:tcPr>
            <w:tcW w:w="2870" w:type="dxa"/>
            <w:tcBorders>
              <w:top w:val="nil"/>
              <w:left w:val="nil"/>
              <w:bottom w:val="single" w:sz="4" w:space="0" w:color="auto"/>
              <w:right w:val="single" w:sz="8"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String</w:t>
            </w:r>
          </w:p>
        </w:tc>
      </w:tr>
      <w:tr w:rsidR="00D96AD3" w:rsidRPr="00F27D5A" w:rsidTr="0016266D">
        <w:trPr>
          <w:trHeight w:val="257"/>
        </w:trPr>
        <w:tc>
          <w:tcPr>
            <w:tcW w:w="1611" w:type="dxa"/>
            <w:tcBorders>
              <w:top w:val="nil"/>
              <w:left w:val="single" w:sz="8" w:space="0" w:color="auto"/>
              <w:bottom w:val="single" w:sz="4" w:space="0" w:color="auto"/>
              <w:right w:val="single" w:sz="4"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5</w:t>
            </w:r>
          </w:p>
        </w:tc>
        <w:tc>
          <w:tcPr>
            <w:tcW w:w="5169" w:type="dxa"/>
            <w:tcBorders>
              <w:top w:val="nil"/>
              <w:left w:val="nil"/>
              <w:bottom w:val="single" w:sz="4" w:space="0" w:color="auto"/>
              <w:right w:val="single" w:sz="4"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Age</w:t>
            </w:r>
          </w:p>
        </w:tc>
        <w:tc>
          <w:tcPr>
            <w:tcW w:w="2870" w:type="dxa"/>
            <w:tcBorders>
              <w:top w:val="nil"/>
              <w:left w:val="nil"/>
              <w:bottom w:val="single" w:sz="4" w:space="0" w:color="auto"/>
              <w:right w:val="single" w:sz="8"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Numeric</w:t>
            </w:r>
          </w:p>
        </w:tc>
      </w:tr>
      <w:tr w:rsidR="00D96AD3" w:rsidRPr="00F27D5A" w:rsidTr="0016266D">
        <w:trPr>
          <w:trHeight w:val="257"/>
        </w:trPr>
        <w:tc>
          <w:tcPr>
            <w:tcW w:w="1611" w:type="dxa"/>
            <w:tcBorders>
              <w:top w:val="nil"/>
              <w:left w:val="single" w:sz="8" w:space="0" w:color="auto"/>
              <w:bottom w:val="single" w:sz="4" w:space="0" w:color="auto"/>
              <w:right w:val="single" w:sz="4"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6</w:t>
            </w:r>
          </w:p>
        </w:tc>
        <w:tc>
          <w:tcPr>
            <w:tcW w:w="5169" w:type="dxa"/>
            <w:tcBorders>
              <w:top w:val="nil"/>
              <w:left w:val="nil"/>
              <w:bottom w:val="single" w:sz="4" w:space="0" w:color="auto"/>
              <w:right w:val="single" w:sz="4"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Region</w:t>
            </w:r>
          </w:p>
        </w:tc>
        <w:tc>
          <w:tcPr>
            <w:tcW w:w="2870" w:type="dxa"/>
            <w:tcBorders>
              <w:top w:val="nil"/>
              <w:left w:val="nil"/>
              <w:bottom w:val="single" w:sz="4" w:space="0" w:color="auto"/>
              <w:right w:val="single" w:sz="8"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String</w:t>
            </w:r>
          </w:p>
        </w:tc>
      </w:tr>
      <w:tr w:rsidR="00D96AD3" w:rsidRPr="00F27D5A" w:rsidTr="0016266D">
        <w:trPr>
          <w:trHeight w:val="257"/>
        </w:trPr>
        <w:tc>
          <w:tcPr>
            <w:tcW w:w="1611" w:type="dxa"/>
            <w:tcBorders>
              <w:top w:val="nil"/>
              <w:left w:val="single" w:sz="8" w:space="0" w:color="auto"/>
              <w:bottom w:val="single" w:sz="4" w:space="0" w:color="auto"/>
              <w:right w:val="single" w:sz="4"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7</w:t>
            </w:r>
          </w:p>
        </w:tc>
        <w:tc>
          <w:tcPr>
            <w:tcW w:w="5169" w:type="dxa"/>
            <w:tcBorders>
              <w:top w:val="nil"/>
              <w:left w:val="nil"/>
              <w:bottom w:val="single" w:sz="4" w:space="0" w:color="auto"/>
              <w:right w:val="single" w:sz="4"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Job Classification</w:t>
            </w:r>
          </w:p>
        </w:tc>
        <w:tc>
          <w:tcPr>
            <w:tcW w:w="2870" w:type="dxa"/>
            <w:tcBorders>
              <w:top w:val="nil"/>
              <w:left w:val="nil"/>
              <w:bottom w:val="single" w:sz="4" w:space="0" w:color="auto"/>
              <w:right w:val="single" w:sz="8"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String</w:t>
            </w:r>
          </w:p>
        </w:tc>
      </w:tr>
      <w:tr w:rsidR="00D96AD3" w:rsidRPr="00F27D5A" w:rsidTr="0016266D">
        <w:trPr>
          <w:trHeight w:val="257"/>
        </w:trPr>
        <w:tc>
          <w:tcPr>
            <w:tcW w:w="1611" w:type="dxa"/>
            <w:tcBorders>
              <w:top w:val="nil"/>
              <w:left w:val="single" w:sz="8" w:space="0" w:color="auto"/>
              <w:bottom w:val="single" w:sz="4" w:space="0" w:color="auto"/>
              <w:right w:val="single" w:sz="4"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8</w:t>
            </w:r>
          </w:p>
        </w:tc>
        <w:tc>
          <w:tcPr>
            <w:tcW w:w="5169" w:type="dxa"/>
            <w:tcBorders>
              <w:top w:val="nil"/>
              <w:left w:val="nil"/>
              <w:bottom w:val="single" w:sz="4" w:space="0" w:color="auto"/>
              <w:right w:val="single" w:sz="4"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Date Joined</w:t>
            </w:r>
          </w:p>
        </w:tc>
        <w:tc>
          <w:tcPr>
            <w:tcW w:w="2870" w:type="dxa"/>
            <w:tcBorders>
              <w:top w:val="nil"/>
              <w:left w:val="nil"/>
              <w:bottom w:val="single" w:sz="4" w:space="0" w:color="auto"/>
              <w:right w:val="single" w:sz="8"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Date Time</w:t>
            </w:r>
          </w:p>
        </w:tc>
      </w:tr>
      <w:tr w:rsidR="00D96AD3" w:rsidRPr="00F27D5A" w:rsidTr="0016266D">
        <w:trPr>
          <w:trHeight w:val="267"/>
        </w:trPr>
        <w:tc>
          <w:tcPr>
            <w:tcW w:w="1611" w:type="dxa"/>
            <w:tcBorders>
              <w:top w:val="nil"/>
              <w:left w:val="single" w:sz="8" w:space="0" w:color="auto"/>
              <w:bottom w:val="single" w:sz="8" w:space="0" w:color="auto"/>
              <w:right w:val="single" w:sz="4"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9</w:t>
            </w:r>
          </w:p>
        </w:tc>
        <w:tc>
          <w:tcPr>
            <w:tcW w:w="5169" w:type="dxa"/>
            <w:tcBorders>
              <w:top w:val="nil"/>
              <w:left w:val="nil"/>
              <w:bottom w:val="single" w:sz="8" w:space="0" w:color="auto"/>
              <w:right w:val="single" w:sz="4"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Balance</w:t>
            </w:r>
          </w:p>
        </w:tc>
        <w:tc>
          <w:tcPr>
            <w:tcW w:w="2870" w:type="dxa"/>
            <w:tcBorders>
              <w:top w:val="nil"/>
              <w:left w:val="nil"/>
              <w:bottom w:val="single" w:sz="8" w:space="0" w:color="auto"/>
              <w:right w:val="single" w:sz="8"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Numeric</w:t>
            </w:r>
          </w:p>
        </w:tc>
      </w:tr>
    </w:tbl>
    <w:p w:rsidR="00D96AD3" w:rsidRDefault="00D96AD3" w:rsidP="00D96AD3">
      <w:pPr>
        <w:spacing w:line="480" w:lineRule="auto"/>
        <w:jc w:val="both"/>
        <w:rPr>
          <w:rFonts w:ascii="Times New Roman" w:hAnsi="Times New Roman" w:cs="Times New Roman"/>
          <w:sz w:val="24"/>
          <w:szCs w:val="24"/>
        </w:rPr>
      </w:pPr>
    </w:p>
    <w:p w:rsidR="00D96AD3" w:rsidRDefault="00D96AD3" w:rsidP="00D96AD3">
      <w:pPr>
        <w:spacing w:line="480" w:lineRule="auto"/>
        <w:jc w:val="center"/>
        <w:rPr>
          <w:rFonts w:ascii="Times New Roman" w:hAnsi="Times New Roman" w:cs="Times New Roman"/>
          <w:b/>
          <w:sz w:val="24"/>
          <w:szCs w:val="24"/>
        </w:rPr>
      </w:pPr>
      <w:r w:rsidRPr="004367E7">
        <w:rPr>
          <w:rFonts w:ascii="Times New Roman" w:hAnsi="Times New Roman" w:cs="Times New Roman"/>
          <w:b/>
          <w:sz w:val="24"/>
          <w:szCs w:val="24"/>
        </w:rPr>
        <w:t>The Objective</w:t>
      </w:r>
    </w:p>
    <w:p w:rsidR="00D96AD3" w:rsidRPr="00D37877" w:rsidRDefault="00D96AD3" w:rsidP="00D96AD3">
      <w:pPr>
        <w:spacing w:line="480" w:lineRule="auto"/>
        <w:jc w:val="both"/>
        <w:rPr>
          <w:rFonts w:ascii="Times New Roman" w:hAnsi="Times New Roman" w:cs="Times New Roman"/>
          <w:sz w:val="24"/>
          <w:szCs w:val="24"/>
        </w:rPr>
      </w:pPr>
      <w:r w:rsidRPr="00D37877">
        <w:rPr>
          <w:rFonts w:ascii="Times New Roman" w:hAnsi="Times New Roman" w:cs="Times New Roman"/>
          <w:sz w:val="24"/>
          <w:szCs w:val="24"/>
        </w:rPr>
        <w:t xml:space="preserve">The objective here is </w:t>
      </w:r>
      <w:r>
        <w:rPr>
          <w:rFonts w:ascii="Times New Roman" w:hAnsi="Times New Roman" w:cs="Times New Roman"/>
          <w:sz w:val="24"/>
          <w:szCs w:val="24"/>
        </w:rPr>
        <w:t xml:space="preserve">to perform customer segmentation and capture the vital insights from interactive data visualization tool Tableau to help the marketing campaign in defining the target audience in each region. </w:t>
      </w:r>
    </w:p>
    <w:p w:rsidR="00D96AD3" w:rsidRDefault="00D96AD3" w:rsidP="00D96AD3">
      <w:pPr>
        <w:rPr>
          <w:rFonts w:ascii="Times New Roman" w:hAnsi="Times New Roman" w:cs="Times New Roman"/>
          <w:b/>
          <w:sz w:val="24"/>
          <w:szCs w:val="24"/>
        </w:rPr>
      </w:pPr>
    </w:p>
    <w:p w:rsidR="00864EA9" w:rsidRPr="00D767C0" w:rsidRDefault="00864EA9" w:rsidP="00864EA9">
      <w:pPr>
        <w:jc w:val="center"/>
        <w:rPr>
          <w:rFonts w:ascii="Times New Roman" w:hAnsi="Times New Roman" w:cs="Times New Roman"/>
          <w:b/>
          <w:sz w:val="24"/>
          <w:szCs w:val="24"/>
        </w:rPr>
      </w:pPr>
      <w:r>
        <w:rPr>
          <w:rFonts w:ascii="Times New Roman" w:hAnsi="Times New Roman" w:cs="Times New Roman"/>
          <w:b/>
          <w:sz w:val="24"/>
          <w:szCs w:val="24"/>
        </w:rPr>
        <w:t>Overview: Exploratory Data Analysis i</w:t>
      </w:r>
      <w:r w:rsidRPr="00D767C0">
        <w:rPr>
          <w:rFonts w:ascii="Times New Roman" w:hAnsi="Times New Roman" w:cs="Times New Roman"/>
          <w:b/>
          <w:sz w:val="24"/>
          <w:szCs w:val="24"/>
        </w:rPr>
        <w:t>n R</w:t>
      </w:r>
    </w:p>
    <w:p w:rsidR="00864EA9" w:rsidRPr="0087513E" w:rsidRDefault="00864EA9" w:rsidP="00864EA9">
      <w:pPr>
        <w:spacing w:line="480" w:lineRule="auto"/>
        <w:jc w:val="both"/>
        <w:rPr>
          <w:rFonts w:ascii="Times New Roman" w:hAnsi="Times New Roman" w:cs="Times New Roman"/>
          <w:sz w:val="24"/>
          <w:szCs w:val="24"/>
        </w:rPr>
      </w:pPr>
      <w:r w:rsidRPr="0087513E">
        <w:rPr>
          <w:rFonts w:ascii="Times New Roman" w:hAnsi="Times New Roman" w:cs="Times New Roman"/>
          <w:sz w:val="24"/>
          <w:szCs w:val="24"/>
        </w:rPr>
        <w:t>EDA or Exploratory Data Analysis is a process in which we generally obtain summary statistics, plots like histogram, etc. to graphically represent the relation</w:t>
      </w:r>
      <w:r>
        <w:rPr>
          <w:rFonts w:ascii="Times New Roman" w:hAnsi="Times New Roman" w:cs="Times New Roman"/>
          <w:sz w:val="24"/>
          <w:szCs w:val="24"/>
        </w:rPr>
        <w:t xml:space="preserve">ships. EDA is a philosophy about </w:t>
      </w:r>
      <w:r w:rsidRPr="0087513E">
        <w:rPr>
          <w:rFonts w:ascii="Times New Roman" w:hAnsi="Times New Roman" w:cs="Times New Roman"/>
          <w:sz w:val="24"/>
          <w:szCs w:val="24"/>
        </w:rPr>
        <w:t xml:space="preserve">how we dissect a data set, generally used at the beginning of the analysis to </w:t>
      </w:r>
      <w:r>
        <w:rPr>
          <w:rFonts w:ascii="Times New Roman" w:hAnsi="Times New Roman" w:cs="Times New Roman"/>
          <w:sz w:val="24"/>
          <w:szCs w:val="24"/>
        </w:rPr>
        <w:t>skim</w:t>
      </w:r>
      <w:r w:rsidRPr="0087513E">
        <w:rPr>
          <w:rFonts w:ascii="Times New Roman" w:hAnsi="Times New Roman" w:cs="Times New Roman"/>
          <w:sz w:val="24"/>
          <w:szCs w:val="24"/>
        </w:rPr>
        <w:t xml:space="preserve"> through our data.</w:t>
      </w:r>
    </w:p>
    <w:p w:rsidR="00864EA9" w:rsidRPr="00D767C0" w:rsidRDefault="00864EA9" w:rsidP="00864EA9">
      <w:pPr>
        <w:shd w:val="clear" w:color="auto" w:fill="FFFFFF"/>
        <w:spacing w:after="240" w:line="240" w:lineRule="auto"/>
        <w:jc w:val="both"/>
        <w:rPr>
          <w:rFonts w:ascii="Times New Roman" w:eastAsia="Times New Roman" w:hAnsi="Times New Roman" w:cs="Times New Roman"/>
          <w:b/>
          <w:color w:val="24292E"/>
          <w:sz w:val="24"/>
          <w:szCs w:val="24"/>
        </w:rPr>
      </w:pPr>
      <w:r w:rsidRPr="00D767C0">
        <w:rPr>
          <w:rFonts w:ascii="Times New Roman" w:hAnsi="Times New Roman" w:cs="Times New Roman"/>
          <w:b/>
          <w:color w:val="24292E"/>
          <w:sz w:val="24"/>
          <w:szCs w:val="24"/>
        </w:rPr>
        <w:t>Top EDA functions</w:t>
      </w:r>
      <w:r w:rsidRPr="00D767C0">
        <w:rPr>
          <w:rFonts w:ascii="Times New Roman" w:eastAsia="Times New Roman" w:hAnsi="Times New Roman" w:cs="Times New Roman"/>
          <w:b/>
          <w:color w:val="24292E"/>
          <w:sz w:val="24"/>
          <w:szCs w:val="24"/>
        </w:rPr>
        <w:t xml:space="preserve"> in R </w:t>
      </w:r>
    </w:p>
    <w:p w:rsidR="00864EA9" w:rsidRDefault="00864EA9" w:rsidP="00864EA9">
      <w:pPr>
        <w:pStyle w:val="ListParagraph"/>
        <w:numPr>
          <w:ilvl w:val="0"/>
          <w:numId w:val="6"/>
        </w:numPr>
        <w:shd w:val="clear" w:color="auto" w:fill="FFFFFF"/>
        <w:spacing w:after="240" w:line="240" w:lineRule="auto"/>
        <w:jc w:val="both"/>
        <w:rPr>
          <w:rFonts w:ascii="Times New Roman" w:hAnsi="Times New Roman" w:cs="Times New Roman"/>
          <w:color w:val="24292E"/>
          <w:sz w:val="24"/>
          <w:szCs w:val="24"/>
        </w:rPr>
      </w:pPr>
      <w:r w:rsidRPr="00D767C0">
        <w:rPr>
          <w:rFonts w:ascii="Times New Roman" w:hAnsi="Times New Roman" w:cs="Times New Roman"/>
          <w:color w:val="24292E"/>
          <w:sz w:val="24"/>
          <w:szCs w:val="24"/>
        </w:rPr>
        <w:t>Head() – This will return the first n observations of the dataset. Default is 6</w:t>
      </w:r>
    </w:p>
    <w:p w:rsidR="00864EA9" w:rsidRPr="00D767C0" w:rsidRDefault="00864EA9" w:rsidP="00864EA9">
      <w:pPr>
        <w:pStyle w:val="ListParagraph"/>
        <w:shd w:val="clear" w:color="auto" w:fill="FFFFFF"/>
        <w:spacing w:after="240" w:line="240" w:lineRule="auto"/>
        <w:jc w:val="both"/>
        <w:rPr>
          <w:rFonts w:ascii="Times New Roman" w:hAnsi="Times New Roman" w:cs="Times New Roman"/>
          <w:color w:val="24292E"/>
          <w:sz w:val="24"/>
          <w:szCs w:val="24"/>
        </w:rPr>
      </w:pPr>
      <w:r w:rsidRPr="00D767C0">
        <w:rPr>
          <w:rFonts w:ascii="Times New Roman" w:hAnsi="Times New Roman" w:cs="Times New Roman"/>
          <w:color w:val="24292E"/>
          <w:sz w:val="24"/>
          <w:szCs w:val="24"/>
        </w:rPr>
        <w:br/>
      </w:r>
    </w:p>
    <w:p w:rsidR="00864EA9" w:rsidRDefault="00864EA9" w:rsidP="00864EA9">
      <w:pPr>
        <w:pStyle w:val="ListParagraph"/>
        <w:numPr>
          <w:ilvl w:val="0"/>
          <w:numId w:val="6"/>
        </w:numPr>
        <w:shd w:val="clear" w:color="auto" w:fill="FFFFFF"/>
        <w:spacing w:after="240" w:line="240" w:lineRule="auto"/>
        <w:jc w:val="both"/>
        <w:rPr>
          <w:rFonts w:ascii="Times New Roman" w:hAnsi="Times New Roman" w:cs="Times New Roman"/>
          <w:color w:val="24292E"/>
          <w:sz w:val="24"/>
          <w:szCs w:val="24"/>
        </w:rPr>
      </w:pPr>
      <w:r w:rsidRPr="00D767C0">
        <w:rPr>
          <w:rFonts w:ascii="Times New Roman" w:hAnsi="Times New Roman" w:cs="Times New Roman"/>
          <w:color w:val="24292E"/>
          <w:sz w:val="24"/>
          <w:szCs w:val="24"/>
        </w:rPr>
        <w:t>Tail() – This will return the</w:t>
      </w:r>
      <w:r w:rsidRPr="00D767C0">
        <w:rPr>
          <w:rStyle w:val="apple-converted-space"/>
          <w:rFonts w:ascii="Times New Roman" w:hAnsi="Times New Roman" w:cs="Times New Roman"/>
          <w:color w:val="993300"/>
          <w:sz w:val="24"/>
          <w:szCs w:val="24"/>
          <w:shd w:val="clear" w:color="auto" w:fill="FFFFFF"/>
        </w:rPr>
        <w:t> </w:t>
      </w:r>
      <w:r w:rsidRPr="00D767C0">
        <w:rPr>
          <w:rFonts w:ascii="Times New Roman" w:hAnsi="Times New Roman" w:cs="Times New Roman"/>
          <w:color w:val="24292E"/>
          <w:sz w:val="24"/>
          <w:szCs w:val="24"/>
        </w:rPr>
        <w:t>last n observations of the dataset. Default is 6</w:t>
      </w:r>
    </w:p>
    <w:p w:rsidR="00864EA9" w:rsidRPr="00D767C0" w:rsidRDefault="00864EA9" w:rsidP="00864EA9">
      <w:pPr>
        <w:pStyle w:val="ListParagraph"/>
        <w:shd w:val="clear" w:color="auto" w:fill="FFFFFF"/>
        <w:spacing w:after="240" w:line="240" w:lineRule="auto"/>
        <w:jc w:val="both"/>
        <w:rPr>
          <w:rFonts w:ascii="Times New Roman" w:hAnsi="Times New Roman" w:cs="Times New Roman"/>
          <w:color w:val="24292E"/>
          <w:sz w:val="24"/>
          <w:szCs w:val="24"/>
        </w:rPr>
      </w:pPr>
      <w:r w:rsidRPr="00D767C0">
        <w:rPr>
          <w:rFonts w:ascii="Times New Roman" w:hAnsi="Times New Roman" w:cs="Times New Roman"/>
          <w:color w:val="24292E"/>
          <w:sz w:val="24"/>
          <w:szCs w:val="24"/>
        </w:rPr>
        <w:br/>
      </w:r>
    </w:p>
    <w:p w:rsidR="00864EA9" w:rsidRDefault="00864EA9" w:rsidP="00864EA9">
      <w:pPr>
        <w:pStyle w:val="ListParagraph"/>
        <w:numPr>
          <w:ilvl w:val="0"/>
          <w:numId w:val="6"/>
        </w:numPr>
        <w:shd w:val="clear" w:color="auto" w:fill="FFFFFF"/>
        <w:spacing w:after="240" w:line="240" w:lineRule="auto"/>
        <w:jc w:val="both"/>
        <w:rPr>
          <w:rFonts w:ascii="Times New Roman" w:hAnsi="Times New Roman" w:cs="Times New Roman"/>
          <w:color w:val="24292E"/>
          <w:sz w:val="24"/>
          <w:szCs w:val="24"/>
        </w:rPr>
      </w:pPr>
      <w:r w:rsidRPr="00D767C0">
        <w:rPr>
          <w:rFonts w:ascii="Times New Roman" w:hAnsi="Times New Roman" w:cs="Times New Roman"/>
          <w:color w:val="24292E"/>
          <w:sz w:val="24"/>
          <w:szCs w:val="24"/>
        </w:rPr>
        <w:t>Summary() – This will return the summary of the statistics like min, median, max, quartiles for each column of the dataset. Coun</w:t>
      </w:r>
      <w:r>
        <w:rPr>
          <w:rFonts w:ascii="Times New Roman" w:hAnsi="Times New Roman" w:cs="Times New Roman"/>
          <w:color w:val="24292E"/>
          <w:sz w:val="24"/>
          <w:szCs w:val="24"/>
        </w:rPr>
        <w:t>t returns missing value if any.</w:t>
      </w:r>
    </w:p>
    <w:p w:rsidR="00864EA9" w:rsidRPr="00D767C0" w:rsidRDefault="00864EA9" w:rsidP="00864EA9">
      <w:pPr>
        <w:pStyle w:val="ListParagraph"/>
        <w:shd w:val="clear" w:color="auto" w:fill="FFFFFF"/>
        <w:spacing w:after="240" w:line="240" w:lineRule="auto"/>
        <w:jc w:val="both"/>
        <w:rPr>
          <w:rFonts w:ascii="Times New Roman" w:hAnsi="Times New Roman" w:cs="Times New Roman"/>
          <w:color w:val="24292E"/>
          <w:sz w:val="24"/>
          <w:szCs w:val="24"/>
        </w:rPr>
      </w:pPr>
      <w:r w:rsidRPr="00D767C0">
        <w:rPr>
          <w:rFonts w:ascii="Times New Roman" w:hAnsi="Times New Roman" w:cs="Times New Roman"/>
          <w:color w:val="24292E"/>
          <w:sz w:val="24"/>
          <w:szCs w:val="24"/>
        </w:rPr>
        <w:br/>
        <w:t xml:space="preserve"> </w:t>
      </w:r>
    </w:p>
    <w:p w:rsidR="00864EA9" w:rsidRDefault="00864EA9" w:rsidP="00864EA9">
      <w:pPr>
        <w:pStyle w:val="ListParagraph"/>
        <w:numPr>
          <w:ilvl w:val="0"/>
          <w:numId w:val="6"/>
        </w:numPr>
        <w:shd w:val="clear" w:color="auto" w:fill="FFFFFF"/>
        <w:spacing w:after="240" w:line="240" w:lineRule="auto"/>
        <w:jc w:val="both"/>
        <w:rPr>
          <w:rFonts w:ascii="Times New Roman" w:hAnsi="Times New Roman" w:cs="Times New Roman"/>
          <w:color w:val="24292E"/>
          <w:sz w:val="24"/>
          <w:szCs w:val="24"/>
        </w:rPr>
      </w:pPr>
      <w:r w:rsidRPr="00D767C0">
        <w:rPr>
          <w:rFonts w:ascii="Times New Roman" w:hAnsi="Times New Roman" w:cs="Times New Roman"/>
          <w:color w:val="24292E"/>
          <w:sz w:val="24"/>
          <w:szCs w:val="24"/>
        </w:rPr>
        <w:t>Dim() – This will return the dimensions of the data frame like the number of rows and number of columns in the dataset. The output is a vector.</w:t>
      </w:r>
    </w:p>
    <w:p w:rsidR="00864EA9" w:rsidRPr="00D767C0" w:rsidRDefault="00864EA9" w:rsidP="00864EA9">
      <w:pPr>
        <w:pStyle w:val="ListParagraph"/>
        <w:shd w:val="clear" w:color="auto" w:fill="FFFFFF"/>
        <w:spacing w:after="240" w:line="240" w:lineRule="auto"/>
        <w:jc w:val="both"/>
        <w:rPr>
          <w:rFonts w:ascii="Times New Roman" w:hAnsi="Times New Roman" w:cs="Times New Roman"/>
          <w:color w:val="24292E"/>
          <w:sz w:val="24"/>
          <w:szCs w:val="24"/>
        </w:rPr>
      </w:pPr>
      <w:r w:rsidRPr="00D767C0">
        <w:rPr>
          <w:rFonts w:ascii="Times New Roman" w:hAnsi="Times New Roman" w:cs="Times New Roman"/>
          <w:color w:val="24292E"/>
          <w:sz w:val="24"/>
          <w:szCs w:val="24"/>
        </w:rPr>
        <w:t xml:space="preserve"> </w:t>
      </w:r>
      <w:r w:rsidRPr="00D767C0">
        <w:rPr>
          <w:rFonts w:ascii="Times New Roman" w:hAnsi="Times New Roman" w:cs="Times New Roman"/>
          <w:color w:val="24292E"/>
          <w:sz w:val="24"/>
          <w:szCs w:val="24"/>
        </w:rPr>
        <w:br/>
      </w:r>
    </w:p>
    <w:p w:rsidR="00864EA9" w:rsidRDefault="00864EA9" w:rsidP="00864EA9">
      <w:pPr>
        <w:pStyle w:val="ListParagraph"/>
        <w:numPr>
          <w:ilvl w:val="0"/>
          <w:numId w:val="6"/>
        </w:numPr>
        <w:shd w:val="clear" w:color="auto" w:fill="FFFFFF"/>
        <w:spacing w:after="240" w:line="240" w:lineRule="auto"/>
        <w:jc w:val="both"/>
        <w:rPr>
          <w:rFonts w:ascii="Times New Roman" w:hAnsi="Times New Roman" w:cs="Times New Roman"/>
          <w:color w:val="24292E"/>
          <w:sz w:val="24"/>
          <w:szCs w:val="24"/>
        </w:rPr>
      </w:pPr>
      <w:r w:rsidRPr="00D767C0">
        <w:rPr>
          <w:rFonts w:ascii="Times New Roman" w:hAnsi="Times New Roman" w:cs="Times New Roman"/>
          <w:color w:val="24292E"/>
          <w:sz w:val="24"/>
          <w:szCs w:val="24"/>
        </w:rPr>
        <w:t>Hist() -  This will return a bar plot in which each bar represents the frequency of cases for a range of values</w:t>
      </w:r>
      <w:r>
        <w:rPr>
          <w:rFonts w:ascii="Times New Roman" w:hAnsi="Times New Roman" w:cs="Times New Roman"/>
          <w:color w:val="24292E"/>
          <w:sz w:val="24"/>
          <w:szCs w:val="24"/>
        </w:rPr>
        <w:t>.</w:t>
      </w:r>
    </w:p>
    <w:p w:rsidR="00864EA9" w:rsidRPr="0087513E" w:rsidRDefault="00864EA9" w:rsidP="00864EA9">
      <w:pPr>
        <w:pStyle w:val="ListParagraph"/>
        <w:shd w:val="clear" w:color="auto" w:fill="FFFFFF"/>
        <w:spacing w:after="240" w:line="240" w:lineRule="auto"/>
        <w:jc w:val="both"/>
        <w:rPr>
          <w:rFonts w:ascii="Times New Roman" w:hAnsi="Times New Roman" w:cs="Times New Roman"/>
          <w:color w:val="24292E"/>
          <w:sz w:val="24"/>
          <w:szCs w:val="24"/>
        </w:rPr>
      </w:pPr>
      <w:r w:rsidRPr="0087513E">
        <w:rPr>
          <w:rFonts w:ascii="Times New Roman" w:hAnsi="Times New Roman" w:cs="Times New Roman"/>
          <w:color w:val="24292E"/>
          <w:sz w:val="24"/>
          <w:szCs w:val="24"/>
        </w:rPr>
        <w:br/>
      </w:r>
    </w:p>
    <w:p w:rsidR="00864EA9" w:rsidRPr="00D767C0" w:rsidRDefault="00864EA9" w:rsidP="00864EA9">
      <w:pPr>
        <w:pStyle w:val="ListParagraph"/>
        <w:numPr>
          <w:ilvl w:val="0"/>
          <w:numId w:val="6"/>
        </w:numPr>
        <w:shd w:val="clear" w:color="auto" w:fill="FFFFFF"/>
        <w:spacing w:after="240" w:line="240" w:lineRule="auto"/>
        <w:jc w:val="both"/>
        <w:rPr>
          <w:rFonts w:ascii="Times New Roman" w:hAnsi="Times New Roman" w:cs="Times New Roman"/>
          <w:color w:val="24292E"/>
          <w:sz w:val="24"/>
          <w:szCs w:val="24"/>
        </w:rPr>
      </w:pPr>
      <w:r w:rsidRPr="00D767C0">
        <w:rPr>
          <w:rFonts w:ascii="Times New Roman" w:hAnsi="Times New Roman" w:cs="Times New Roman"/>
          <w:color w:val="24292E"/>
          <w:sz w:val="24"/>
          <w:szCs w:val="24"/>
        </w:rPr>
        <w:t>Str() – returns the classes of each of the columns whether it is numerical or categorical data.</w:t>
      </w:r>
      <w:r w:rsidRPr="00D767C0">
        <w:rPr>
          <w:rFonts w:ascii="Times New Roman" w:hAnsi="Times New Roman" w:cs="Times New Roman"/>
          <w:color w:val="24292E"/>
          <w:sz w:val="24"/>
          <w:szCs w:val="24"/>
        </w:rPr>
        <w:br/>
      </w:r>
    </w:p>
    <w:p w:rsidR="00864EA9" w:rsidRPr="00D767C0" w:rsidRDefault="00864EA9" w:rsidP="00864EA9">
      <w:pPr>
        <w:pStyle w:val="ListParagraph"/>
        <w:numPr>
          <w:ilvl w:val="0"/>
          <w:numId w:val="6"/>
        </w:numPr>
        <w:shd w:val="clear" w:color="auto" w:fill="FFFFFF"/>
        <w:spacing w:after="240" w:line="240" w:lineRule="auto"/>
        <w:jc w:val="both"/>
        <w:rPr>
          <w:rFonts w:ascii="Times New Roman" w:hAnsi="Times New Roman" w:cs="Times New Roman"/>
          <w:color w:val="24292E"/>
          <w:sz w:val="24"/>
          <w:szCs w:val="24"/>
        </w:rPr>
      </w:pPr>
      <w:r w:rsidRPr="00D767C0">
        <w:rPr>
          <w:rFonts w:ascii="Times New Roman" w:hAnsi="Times New Roman" w:cs="Times New Roman"/>
          <w:color w:val="24292E"/>
          <w:sz w:val="24"/>
          <w:szCs w:val="24"/>
        </w:rPr>
        <w:t>Names() – This will return the column headers.</w:t>
      </w:r>
    </w:p>
    <w:p w:rsidR="00864EA9" w:rsidRDefault="00864EA9" w:rsidP="00864EA9">
      <w:pPr>
        <w:jc w:val="both"/>
        <w:rPr>
          <w:rFonts w:ascii="Times New Roman" w:hAnsi="Times New Roman" w:cs="Times New Roman"/>
          <w:b/>
          <w:sz w:val="24"/>
          <w:szCs w:val="24"/>
        </w:rPr>
      </w:pPr>
    </w:p>
    <w:p w:rsidR="00864EA9" w:rsidRPr="00D767C0" w:rsidRDefault="00864EA9" w:rsidP="00864EA9">
      <w:pPr>
        <w:jc w:val="both"/>
        <w:rPr>
          <w:rFonts w:ascii="Times New Roman" w:hAnsi="Times New Roman" w:cs="Times New Roman"/>
          <w:b/>
          <w:sz w:val="24"/>
          <w:szCs w:val="24"/>
        </w:rPr>
      </w:pPr>
      <w:r w:rsidRPr="00D767C0">
        <w:rPr>
          <w:rFonts w:ascii="Times New Roman" w:hAnsi="Times New Roman" w:cs="Times New Roman"/>
          <w:b/>
          <w:sz w:val="24"/>
          <w:szCs w:val="24"/>
        </w:rPr>
        <w:t xml:space="preserve">Missing Value </w:t>
      </w:r>
    </w:p>
    <w:p w:rsidR="00864EA9" w:rsidRPr="00D767C0" w:rsidRDefault="00864EA9" w:rsidP="00864EA9">
      <w:pPr>
        <w:spacing w:line="480" w:lineRule="auto"/>
        <w:jc w:val="both"/>
        <w:rPr>
          <w:rFonts w:ascii="Times New Roman" w:hAnsi="Times New Roman" w:cs="Times New Roman"/>
          <w:sz w:val="24"/>
          <w:szCs w:val="24"/>
        </w:rPr>
      </w:pPr>
      <w:r w:rsidRPr="00D767C0">
        <w:rPr>
          <w:rFonts w:ascii="Times New Roman" w:hAnsi="Times New Roman" w:cs="Times New Roman"/>
          <w:sz w:val="24"/>
          <w:szCs w:val="24"/>
        </w:rPr>
        <w:t>Before EDA, I checked for</w:t>
      </w:r>
      <w:r>
        <w:rPr>
          <w:rFonts w:ascii="Times New Roman" w:hAnsi="Times New Roman" w:cs="Times New Roman"/>
          <w:sz w:val="24"/>
          <w:szCs w:val="24"/>
        </w:rPr>
        <w:t xml:space="preserve"> missing values. To do this</w:t>
      </w:r>
      <w:r w:rsidRPr="00D767C0">
        <w:rPr>
          <w:rFonts w:ascii="Times New Roman" w:hAnsi="Times New Roman" w:cs="Times New Roman"/>
          <w:sz w:val="24"/>
          <w:szCs w:val="24"/>
        </w:rPr>
        <w:t xml:space="preserve"> I applied Amelia library. The dataset was clean and</w:t>
      </w:r>
      <w:r>
        <w:rPr>
          <w:rFonts w:ascii="Times New Roman" w:hAnsi="Times New Roman" w:cs="Times New Roman"/>
          <w:sz w:val="24"/>
          <w:szCs w:val="24"/>
        </w:rPr>
        <w:t xml:space="preserve"> I</w:t>
      </w:r>
      <w:r w:rsidRPr="00D767C0">
        <w:rPr>
          <w:rFonts w:ascii="Times New Roman" w:hAnsi="Times New Roman" w:cs="Times New Roman"/>
          <w:sz w:val="24"/>
          <w:szCs w:val="24"/>
        </w:rPr>
        <w:t xml:space="preserve"> found no missing values. </w:t>
      </w:r>
    </w:p>
    <w:p w:rsidR="00864EA9" w:rsidRDefault="00864EA9" w:rsidP="00864EA9">
      <w:pPr>
        <w:jc w:val="center"/>
        <w:rPr>
          <w:rFonts w:ascii="Times New Roman" w:hAnsi="Times New Roman" w:cs="Times New Roman"/>
          <w:b/>
          <w:sz w:val="24"/>
          <w:szCs w:val="24"/>
        </w:rPr>
      </w:pPr>
    </w:p>
    <w:p w:rsidR="00864EA9" w:rsidRDefault="00864EA9" w:rsidP="00864EA9">
      <w:pPr>
        <w:jc w:val="center"/>
        <w:rPr>
          <w:rFonts w:ascii="Times New Roman" w:hAnsi="Times New Roman" w:cs="Times New Roman"/>
          <w:b/>
          <w:sz w:val="24"/>
          <w:szCs w:val="24"/>
        </w:rPr>
      </w:pPr>
    </w:p>
    <w:p w:rsidR="00864EA9" w:rsidRDefault="00864EA9" w:rsidP="00864EA9">
      <w:pPr>
        <w:jc w:val="center"/>
        <w:rPr>
          <w:rFonts w:ascii="Times New Roman" w:hAnsi="Times New Roman" w:cs="Times New Roman"/>
          <w:b/>
          <w:sz w:val="24"/>
          <w:szCs w:val="24"/>
        </w:rPr>
      </w:pPr>
    </w:p>
    <w:p w:rsidR="00864EA9" w:rsidRPr="00D767C0" w:rsidRDefault="00864EA9" w:rsidP="00864EA9">
      <w:pPr>
        <w:jc w:val="center"/>
        <w:rPr>
          <w:rFonts w:ascii="Times New Roman" w:hAnsi="Times New Roman" w:cs="Times New Roman"/>
          <w:b/>
          <w:sz w:val="24"/>
          <w:szCs w:val="24"/>
        </w:rPr>
      </w:pPr>
      <w:r w:rsidRPr="00D767C0">
        <w:rPr>
          <w:rFonts w:ascii="Times New Roman" w:hAnsi="Times New Roman" w:cs="Times New Roman"/>
          <w:b/>
          <w:sz w:val="24"/>
          <w:szCs w:val="24"/>
        </w:rPr>
        <w:lastRenderedPageBreak/>
        <w:t>Univariate Analysis</w:t>
      </w:r>
    </w:p>
    <w:p w:rsidR="00864EA9" w:rsidRPr="00D767C0" w:rsidRDefault="00864EA9" w:rsidP="00864EA9">
      <w:pPr>
        <w:spacing w:line="480" w:lineRule="auto"/>
        <w:jc w:val="both"/>
        <w:rPr>
          <w:rFonts w:ascii="Times New Roman" w:hAnsi="Times New Roman" w:cs="Times New Roman"/>
          <w:sz w:val="24"/>
          <w:szCs w:val="24"/>
        </w:rPr>
      </w:pPr>
      <w:r w:rsidRPr="00D767C0">
        <w:rPr>
          <w:rFonts w:ascii="Times New Roman" w:hAnsi="Times New Roman" w:cs="Times New Roman"/>
          <w:sz w:val="24"/>
          <w:szCs w:val="24"/>
        </w:rPr>
        <w:t xml:space="preserve">Here, I took variables and plotted the frequency distribution graph. </w:t>
      </w:r>
    </w:p>
    <w:p w:rsidR="00864EA9" w:rsidRPr="00D767C0" w:rsidRDefault="00864EA9" w:rsidP="00864EA9">
      <w:pPr>
        <w:pStyle w:val="ListParagraph"/>
        <w:numPr>
          <w:ilvl w:val="0"/>
          <w:numId w:val="1"/>
        </w:numPr>
        <w:ind w:left="720"/>
        <w:jc w:val="both"/>
        <w:rPr>
          <w:rFonts w:ascii="Times New Roman" w:hAnsi="Times New Roman" w:cs="Times New Roman"/>
          <w:sz w:val="24"/>
          <w:szCs w:val="24"/>
        </w:rPr>
      </w:pPr>
      <w:r w:rsidRPr="00D767C0">
        <w:rPr>
          <w:rFonts w:ascii="Times New Roman" w:hAnsi="Times New Roman" w:cs="Times New Roman"/>
          <w:b/>
          <w:sz w:val="24"/>
          <w:szCs w:val="24"/>
        </w:rPr>
        <w:t xml:space="preserve">Histogram of Balance </w:t>
      </w:r>
    </w:p>
    <w:p w:rsidR="00864EA9" w:rsidRPr="00D767C0" w:rsidRDefault="00864EA9" w:rsidP="00864EA9">
      <w:pPr>
        <w:spacing w:line="480" w:lineRule="auto"/>
        <w:jc w:val="both"/>
        <w:rPr>
          <w:rFonts w:ascii="Times New Roman" w:hAnsi="Times New Roman" w:cs="Times New Roman"/>
          <w:sz w:val="24"/>
          <w:szCs w:val="24"/>
        </w:rPr>
      </w:pPr>
      <w:r w:rsidRPr="00D767C0">
        <w:rPr>
          <w:rFonts w:ascii="Times New Roman" w:hAnsi="Times New Roman" w:cs="Times New Roman"/>
          <w:sz w:val="24"/>
          <w:szCs w:val="24"/>
        </w:rPr>
        <w:t xml:space="preserve">The variable “Balance” refers to Bank Balance of the customer. As noticed, we can see majority of the customers have a bank balance of within the range of $10000 to $30000. We can also </w:t>
      </w:r>
      <w:r>
        <w:rPr>
          <w:rFonts w:ascii="Times New Roman" w:hAnsi="Times New Roman" w:cs="Times New Roman"/>
          <w:sz w:val="24"/>
          <w:szCs w:val="24"/>
        </w:rPr>
        <w:t>see</w:t>
      </w:r>
      <w:r w:rsidRPr="00D767C0">
        <w:rPr>
          <w:rFonts w:ascii="Times New Roman" w:hAnsi="Times New Roman" w:cs="Times New Roman"/>
          <w:sz w:val="24"/>
          <w:szCs w:val="24"/>
        </w:rPr>
        <w:t xml:space="preserve"> that there is an outlier at around $180K as well. </w:t>
      </w:r>
    </w:p>
    <w:p w:rsidR="00864EA9" w:rsidRDefault="00864EA9" w:rsidP="00864EA9">
      <w:pPr>
        <w:jc w:val="center"/>
        <w:rPr>
          <w:rFonts w:ascii="Times New Roman" w:hAnsi="Times New Roman" w:cs="Times New Roman"/>
          <w:sz w:val="24"/>
          <w:szCs w:val="24"/>
        </w:rPr>
      </w:pPr>
      <w:r w:rsidRPr="00D767C0">
        <w:rPr>
          <w:rFonts w:ascii="Times New Roman" w:hAnsi="Times New Roman" w:cs="Times New Roman"/>
          <w:noProof/>
          <w:sz w:val="24"/>
          <w:szCs w:val="24"/>
        </w:rPr>
        <w:drawing>
          <wp:inline distT="0" distB="0" distL="0" distR="0" wp14:anchorId="11D6D01F" wp14:editId="78FAEE21">
            <wp:extent cx="5844245" cy="4071257"/>
            <wp:effectExtent l="152400" t="152400" r="366395" b="3676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97281" cy="4108203"/>
                    </a:xfrm>
                    <a:prstGeom prst="rect">
                      <a:avLst/>
                    </a:prstGeom>
                    <a:ln>
                      <a:noFill/>
                    </a:ln>
                    <a:effectLst>
                      <a:outerShdw blurRad="292100" dist="139700" dir="2700000" algn="tl" rotWithShape="0">
                        <a:srgbClr val="333333">
                          <a:alpha val="65000"/>
                        </a:srgbClr>
                      </a:outerShdw>
                    </a:effectLst>
                  </pic:spPr>
                </pic:pic>
              </a:graphicData>
            </a:graphic>
          </wp:inline>
        </w:drawing>
      </w:r>
    </w:p>
    <w:p w:rsidR="00864EA9" w:rsidRDefault="00864EA9" w:rsidP="00864EA9">
      <w:pPr>
        <w:rPr>
          <w:rFonts w:ascii="Times New Roman" w:hAnsi="Times New Roman" w:cs="Times New Roman"/>
          <w:sz w:val="24"/>
          <w:szCs w:val="24"/>
        </w:rPr>
      </w:pPr>
      <w:r>
        <w:rPr>
          <w:rFonts w:ascii="Times New Roman" w:hAnsi="Times New Roman" w:cs="Times New Roman"/>
          <w:sz w:val="24"/>
          <w:szCs w:val="24"/>
        </w:rPr>
        <w:br w:type="page"/>
      </w:r>
    </w:p>
    <w:p w:rsidR="00864EA9" w:rsidRPr="00D767C0" w:rsidRDefault="00864EA9" w:rsidP="00864EA9">
      <w:pPr>
        <w:jc w:val="both"/>
        <w:rPr>
          <w:rFonts w:ascii="Times New Roman" w:hAnsi="Times New Roman" w:cs="Times New Roman"/>
          <w:sz w:val="24"/>
          <w:szCs w:val="24"/>
        </w:rPr>
      </w:pPr>
    </w:p>
    <w:p w:rsidR="00864EA9" w:rsidRDefault="00864EA9" w:rsidP="00864EA9">
      <w:pPr>
        <w:pStyle w:val="ListParagraph"/>
        <w:numPr>
          <w:ilvl w:val="0"/>
          <w:numId w:val="1"/>
        </w:numPr>
        <w:ind w:left="720"/>
        <w:jc w:val="both"/>
        <w:rPr>
          <w:rFonts w:ascii="Times New Roman" w:hAnsi="Times New Roman" w:cs="Times New Roman"/>
          <w:sz w:val="24"/>
          <w:szCs w:val="24"/>
        </w:rPr>
      </w:pPr>
      <w:r w:rsidRPr="00D767C0">
        <w:rPr>
          <w:rFonts w:ascii="Times New Roman" w:hAnsi="Times New Roman" w:cs="Times New Roman"/>
          <w:b/>
          <w:sz w:val="24"/>
          <w:szCs w:val="24"/>
        </w:rPr>
        <w:t>Histogram of Age</w:t>
      </w:r>
      <w:r w:rsidRPr="00D767C0">
        <w:rPr>
          <w:rFonts w:ascii="Times New Roman" w:hAnsi="Times New Roman" w:cs="Times New Roman"/>
          <w:sz w:val="24"/>
          <w:szCs w:val="24"/>
        </w:rPr>
        <w:t xml:space="preserve"> </w:t>
      </w:r>
    </w:p>
    <w:p w:rsidR="00864EA9" w:rsidRPr="00D767C0" w:rsidRDefault="00864EA9" w:rsidP="00864EA9">
      <w:pPr>
        <w:spacing w:line="480" w:lineRule="auto"/>
        <w:jc w:val="both"/>
        <w:rPr>
          <w:rFonts w:ascii="Times New Roman" w:hAnsi="Times New Roman" w:cs="Times New Roman"/>
          <w:sz w:val="24"/>
          <w:szCs w:val="24"/>
        </w:rPr>
      </w:pPr>
      <w:r w:rsidRPr="00D767C0">
        <w:rPr>
          <w:rFonts w:ascii="Times New Roman" w:hAnsi="Times New Roman" w:cs="Times New Roman"/>
          <w:sz w:val="24"/>
          <w:szCs w:val="24"/>
        </w:rPr>
        <w:t xml:space="preserve">In the below graph the “Age” variable represents the age of the customer. Here, we can notice that it is fairly normally distributed with a peak around 30 to 35 years old customers. Majority of the customers are in the range of 25 to 50. This is an important feature for the marketing department as this age group is a potential target audience. </w:t>
      </w:r>
    </w:p>
    <w:p w:rsidR="00864EA9" w:rsidRPr="00D767C0" w:rsidRDefault="00864EA9" w:rsidP="00864EA9">
      <w:pPr>
        <w:jc w:val="center"/>
        <w:rPr>
          <w:rFonts w:ascii="Times New Roman" w:hAnsi="Times New Roman" w:cs="Times New Roman"/>
          <w:sz w:val="24"/>
          <w:szCs w:val="24"/>
        </w:rPr>
      </w:pPr>
      <w:r w:rsidRPr="00D767C0">
        <w:rPr>
          <w:rFonts w:ascii="Times New Roman" w:hAnsi="Times New Roman" w:cs="Times New Roman"/>
          <w:noProof/>
          <w:sz w:val="24"/>
          <w:szCs w:val="24"/>
        </w:rPr>
        <w:drawing>
          <wp:inline distT="0" distB="0" distL="0" distR="0" wp14:anchorId="4D8E6305" wp14:editId="6A799A8B">
            <wp:extent cx="6080760" cy="4212522"/>
            <wp:effectExtent l="152400" t="152400" r="358140" b="3600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75804" cy="4278365"/>
                    </a:xfrm>
                    <a:prstGeom prst="rect">
                      <a:avLst/>
                    </a:prstGeom>
                    <a:ln>
                      <a:noFill/>
                    </a:ln>
                    <a:effectLst>
                      <a:outerShdw blurRad="292100" dist="139700" dir="2700000" algn="tl" rotWithShape="0">
                        <a:srgbClr val="333333">
                          <a:alpha val="65000"/>
                        </a:srgbClr>
                      </a:outerShdw>
                    </a:effectLst>
                  </pic:spPr>
                </pic:pic>
              </a:graphicData>
            </a:graphic>
          </wp:inline>
        </w:drawing>
      </w:r>
    </w:p>
    <w:p w:rsidR="00864EA9" w:rsidRDefault="00864EA9" w:rsidP="00864EA9">
      <w:pPr>
        <w:rPr>
          <w:rFonts w:ascii="Times New Roman" w:hAnsi="Times New Roman" w:cs="Times New Roman"/>
          <w:b/>
          <w:noProof/>
          <w:sz w:val="24"/>
          <w:szCs w:val="24"/>
        </w:rPr>
      </w:pPr>
      <w:r>
        <w:rPr>
          <w:rFonts w:ascii="Times New Roman" w:hAnsi="Times New Roman" w:cs="Times New Roman"/>
          <w:b/>
          <w:noProof/>
          <w:sz w:val="24"/>
          <w:szCs w:val="24"/>
        </w:rPr>
        <w:br w:type="page"/>
      </w:r>
    </w:p>
    <w:p w:rsidR="00864EA9" w:rsidRPr="00D767C0" w:rsidRDefault="00864EA9" w:rsidP="00864EA9">
      <w:pPr>
        <w:jc w:val="center"/>
        <w:rPr>
          <w:rFonts w:ascii="Times New Roman" w:hAnsi="Times New Roman" w:cs="Times New Roman"/>
          <w:b/>
          <w:sz w:val="24"/>
          <w:szCs w:val="24"/>
        </w:rPr>
      </w:pPr>
      <w:r w:rsidRPr="00D767C0">
        <w:rPr>
          <w:rFonts w:ascii="Times New Roman" w:hAnsi="Times New Roman" w:cs="Times New Roman"/>
          <w:b/>
          <w:noProof/>
          <w:sz w:val="24"/>
          <w:szCs w:val="24"/>
        </w:rPr>
        <w:lastRenderedPageBreak/>
        <w:t>Bivariate Analysis</w:t>
      </w:r>
    </w:p>
    <w:p w:rsidR="00864EA9" w:rsidRDefault="00864EA9" w:rsidP="00864EA9">
      <w:pPr>
        <w:pStyle w:val="ListParagraph"/>
        <w:numPr>
          <w:ilvl w:val="0"/>
          <w:numId w:val="7"/>
        </w:numPr>
        <w:ind w:left="360"/>
        <w:jc w:val="both"/>
        <w:rPr>
          <w:rFonts w:ascii="Times New Roman" w:hAnsi="Times New Roman" w:cs="Times New Roman"/>
          <w:sz w:val="24"/>
          <w:szCs w:val="24"/>
        </w:rPr>
      </w:pPr>
      <w:r w:rsidRPr="00D767C0">
        <w:rPr>
          <w:rFonts w:ascii="Times New Roman" w:hAnsi="Times New Roman" w:cs="Times New Roman"/>
          <w:b/>
          <w:sz w:val="24"/>
          <w:szCs w:val="24"/>
        </w:rPr>
        <w:t>Boxplot of Age by Job Classification</w:t>
      </w:r>
      <w:r w:rsidRPr="00D767C0">
        <w:rPr>
          <w:rFonts w:ascii="Times New Roman" w:hAnsi="Times New Roman" w:cs="Times New Roman"/>
          <w:sz w:val="24"/>
          <w:szCs w:val="24"/>
        </w:rPr>
        <w:t xml:space="preserve"> </w:t>
      </w:r>
    </w:p>
    <w:p w:rsidR="00864EA9" w:rsidRDefault="00864EA9" w:rsidP="00864EA9">
      <w:pPr>
        <w:spacing w:line="480" w:lineRule="auto"/>
        <w:jc w:val="both"/>
        <w:rPr>
          <w:rFonts w:ascii="Times New Roman" w:hAnsi="Times New Roman" w:cs="Times New Roman"/>
          <w:sz w:val="24"/>
          <w:szCs w:val="24"/>
        </w:rPr>
      </w:pPr>
      <w:r w:rsidRPr="00D767C0">
        <w:rPr>
          <w:rFonts w:ascii="Times New Roman" w:hAnsi="Times New Roman" w:cs="Times New Roman"/>
          <w:sz w:val="24"/>
          <w:szCs w:val="24"/>
        </w:rPr>
        <w:t xml:space="preserve">The variable “Job Classification” represents the customer’s job. And it is a categorical variable and thus we make a box-plot. </w:t>
      </w:r>
    </w:p>
    <w:p w:rsidR="00864EA9" w:rsidRPr="00D767C0" w:rsidRDefault="00864EA9" w:rsidP="00864EA9">
      <w:pPr>
        <w:jc w:val="center"/>
        <w:rPr>
          <w:rFonts w:ascii="Times New Roman" w:hAnsi="Times New Roman" w:cs="Times New Roman"/>
          <w:sz w:val="24"/>
          <w:szCs w:val="24"/>
        </w:rPr>
      </w:pPr>
      <w:r w:rsidRPr="00D767C0">
        <w:rPr>
          <w:noProof/>
        </w:rPr>
        <w:drawing>
          <wp:inline distT="0" distB="0" distL="0" distR="0" wp14:anchorId="562ABDA2" wp14:editId="40B9C259">
            <wp:extent cx="4968240" cy="2880360"/>
            <wp:effectExtent l="152400" t="152400" r="365760" b="3581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8240" cy="2880360"/>
                    </a:xfrm>
                    <a:prstGeom prst="rect">
                      <a:avLst/>
                    </a:prstGeom>
                    <a:ln>
                      <a:noFill/>
                    </a:ln>
                    <a:effectLst>
                      <a:outerShdw blurRad="292100" dist="139700" dir="2700000" algn="tl" rotWithShape="0">
                        <a:srgbClr val="333333">
                          <a:alpha val="65000"/>
                        </a:srgbClr>
                      </a:outerShdw>
                    </a:effectLst>
                  </pic:spPr>
                </pic:pic>
              </a:graphicData>
            </a:graphic>
          </wp:inline>
        </w:drawing>
      </w:r>
    </w:p>
    <w:p w:rsidR="00864EA9" w:rsidRPr="00D767C0" w:rsidRDefault="00864EA9" w:rsidP="00864EA9">
      <w:pPr>
        <w:jc w:val="both"/>
        <w:rPr>
          <w:rFonts w:ascii="Times New Roman" w:hAnsi="Times New Roman" w:cs="Times New Roman"/>
          <w:b/>
          <w:sz w:val="24"/>
          <w:szCs w:val="24"/>
        </w:rPr>
      </w:pPr>
      <w:r w:rsidRPr="00D767C0">
        <w:rPr>
          <w:rFonts w:ascii="Times New Roman" w:hAnsi="Times New Roman" w:cs="Times New Roman"/>
          <w:b/>
          <w:sz w:val="24"/>
          <w:szCs w:val="24"/>
        </w:rPr>
        <w:t>Insights</w:t>
      </w:r>
    </w:p>
    <w:p w:rsidR="00864EA9" w:rsidRPr="00D767C0" w:rsidRDefault="00864EA9" w:rsidP="00864EA9">
      <w:pPr>
        <w:pStyle w:val="ListParagraph"/>
        <w:numPr>
          <w:ilvl w:val="0"/>
          <w:numId w:val="9"/>
        </w:numPr>
        <w:spacing w:line="480" w:lineRule="auto"/>
        <w:jc w:val="both"/>
        <w:rPr>
          <w:rFonts w:ascii="Times New Roman" w:hAnsi="Times New Roman" w:cs="Times New Roman"/>
          <w:sz w:val="24"/>
          <w:szCs w:val="24"/>
        </w:rPr>
      </w:pPr>
      <w:r w:rsidRPr="00D767C0">
        <w:rPr>
          <w:rFonts w:ascii="Times New Roman" w:hAnsi="Times New Roman" w:cs="Times New Roman"/>
          <w:sz w:val="24"/>
          <w:szCs w:val="24"/>
        </w:rPr>
        <w:t xml:space="preserve">Here, we notice that Blue collar and other Job Classification are in the Age group of 33 to 52 with a median of 42 years old </w:t>
      </w:r>
    </w:p>
    <w:p w:rsidR="00864EA9" w:rsidRPr="00D767C0" w:rsidRDefault="00864EA9" w:rsidP="00864EA9">
      <w:pPr>
        <w:pStyle w:val="ListParagraph"/>
        <w:numPr>
          <w:ilvl w:val="0"/>
          <w:numId w:val="9"/>
        </w:numPr>
        <w:spacing w:line="480" w:lineRule="auto"/>
        <w:jc w:val="both"/>
        <w:rPr>
          <w:rFonts w:ascii="Times New Roman" w:hAnsi="Times New Roman" w:cs="Times New Roman"/>
          <w:sz w:val="24"/>
          <w:szCs w:val="24"/>
        </w:rPr>
      </w:pPr>
      <w:r w:rsidRPr="00D767C0">
        <w:rPr>
          <w:rFonts w:ascii="Times New Roman" w:hAnsi="Times New Roman" w:cs="Times New Roman"/>
          <w:sz w:val="24"/>
          <w:szCs w:val="24"/>
        </w:rPr>
        <w:t>Wher</w:t>
      </w:r>
      <w:r>
        <w:rPr>
          <w:rFonts w:ascii="Times New Roman" w:hAnsi="Times New Roman" w:cs="Times New Roman"/>
          <w:sz w:val="24"/>
          <w:szCs w:val="24"/>
        </w:rPr>
        <w:t>eas, the “White Collar” group has a</w:t>
      </w:r>
      <w:r w:rsidRPr="00D767C0">
        <w:rPr>
          <w:rFonts w:ascii="Times New Roman" w:hAnsi="Times New Roman" w:cs="Times New Roman"/>
          <w:sz w:val="24"/>
          <w:szCs w:val="24"/>
        </w:rPr>
        <w:t xml:space="preserve"> younger </w:t>
      </w:r>
      <w:r>
        <w:rPr>
          <w:rFonts w:ascii="Times New Roman" w:hAnsi="Times New Roman" w:cs="Times New Roman"/>
          <w:sz w:val="24"/>
          <w:szCs w:val="24"/>
        </w:rPr>
        <w:t xml:space="preserve">audience </w:t>
      </w:r>
      <w:r w:rsidRPr="00D767C0">
        <w:rPr>
          <w:rFonts w:ascii="Times New Roman" w:hAnsi="Times New Roman" w:cs="Times New Roman"/>
          <w:sz w:val="24"/>
          <w:szCs w:val="24"/>
        </w:rPr>
        <w:t xml:space="preserve">ranging between only 30 to 40 years and median of 35. </w:t>
      </w:r>
    </w:p>
    <w:p w:rsidR="00864EA9" w:rsidRDefault="00864EA9" w:rsidP="00864EA9">
      <w:pPr>
        <w:pStyle w:val="ListParagraph"/>
        <w:numPr>
          <w:ilvl w:val="0"/>
          <w:numId w:val="9"/>
        </w:numPr>
        <w:spacing w:line="480" w:lineRule="auto"/>
        <w:jc w:val="both"/>
        <w:rPr>
          <w:rFonts w:ascii="Times New Roman" w:hAnsi="Times New Roman" w:cs="Times New Roman"/>
          <w:sz w:val="24"/>
          <w:szCs w:val="24"/>
        </w:rPr>
      </w:pPr>
      <w:r w:rsidRPr="00D767C0">
        <w:rPr>
          <w:rFonts w:ascii="Times New Roman" w:hAnsi="Times New Roman" w:cs="Times New Roman"/>
          <w:sz w:val="24"/>
          <w:szCs w:val="24"/>
        </w:rPr>
        <w:t>Also</w:t>
      </w:r>
      <w:r>
        <w:rPr>
          <w:rFonts w:ascii="Times New Roman" w:hAnsi="Times New Roman" w:cs="Times New Roman"/>
          <w:sz w:val="24"/>
          <w:szCs w:val="24"/>
        </w:rPr>
        <w:t>,</w:t>
      </w:r>
      <w:r w:rsidRPr="00D767C0">
        <w:rPr>
          <w:rFonts w:ascii="Times New Roman" w:hAnsi="Times New Roman" w:cs="Times New Roman"/>
          <w:sz w:val="24"/>
          <w:szCs w:val="24"/>
        </w:rPr>
        <w:t xml:space="preserve"> we </w:t>
      </w:r>
      <w:r>
        <w:rPr>
          <w:rFonts w:ascii="Times New Roman" w:hAnsi="Times New Roman" w:cs="Times New Roman"/>
          <w:sz w:val="24"/>
          <w:szCs w:val="24"/>
        </w:rPr>
        <w:t xml:space="preserve">can see </w:t>
      </w:r>
      <w:r w:rsidRPr="00D767C0">
        <w:rPr>
          <w:rFonts w:ascii="Times New Roman" w:hAnsi="Times New Roman" w:cs="Times New Roman"/>
          <w:sz w:val="24"/>
          <w:szCs w:val="24"/>
        </w:rPr>
        <w:t xml:space="preserve">that there are outliers in White Collar between 50 to 60 years old group. This </w:t>
      </w:r>
      <w:r>
        <w:rPr>
          <w:rFonts w:ascii="Times New Roman" w:hAnsi="Times New Roman" w:cs="Times New Roman"/>
          <w:sz w:val="24"/>
          <w:szCs w:val="24"/>
        </w:rPr>
        <w:t>is</w:t>
      </w:r>
      <w:r w:rsidRPr="00D767C0">
        <w:rPr>
          <w:rFonts w:ascii="Times New Roman" w:hAnsi="Times New Roman" w:cs="Times New Roman"/>
          <w:sz w:val="24"/>
          <w:szCs w:val="24"/>
        </w:rPr>
        <w:t xml:space="preserve"> an interesting insight. </w:t>
      </w:r>
    </w:p>
    <w:p w:rsidR="00864EA9" w:rsidRPr="0051348D" w:rsidRDefault="00864EA9" w:rsidP="00864EA9">
      <w:pPr>
        <w:rPr>
          <w:rFonts w:ascii="Times New Roman" w:hAnsi="Times New Roman" w:cs="Times New Roman"/>
          <w:sz w:val="24"/>
          <w:szCs w:val="24"/>
        </w:rPr>
      </w:pPr>
      <w:r>
        <w:rPr>
          <w:rFonts w:ascii="Times New Roman" w:hAnsi="Times New Roman" w:cs="Times New Roman"/>
          <w:sz w:val="24"/>
          <w:szCs w:val="24"/>
        </w:rPr>
        <w:br w:type="page"/>
      </w:r>
    </w:p>
    <w:p w:rsidR="00864EA9" w:rsidRPr="00D767C0" w:rsidRDefault="00864EA9" w:rsidP="00864EA9">
      <w:pPr>
        <w:pStyle w:val="ListParagraph"/>
        <w:numPr>
          <w:ilvl w:val="0"/>
          <w:numId w:val="7"/>
        </w:numPr>
        <w:jc w:val="both"/>
        <w:rPr>
          <w:rFonts w:ascii="Times New Roman" w:hAnsi="Times New Roman" w:cs="Times New Roman"/>
          <w:sz w:val="24"/>
          <w:szCs w:val="24"/>
        </w:rPr>
      </w:pPr>
      <w:r w:rsidRPr="00D767C0">
        <w:rPr>
          <w:rFonts w:ascii="Times New Roman" w:hAnsi="Times New Roman" w:cs="Times New Roman"/>
          <w:b/>
          <w:sz w:val="24"/>
          <w:szCs w:val="24"/>
        </w:rPr>
        <w:lastRenderedPageBreak/>
        <w:t>Boxplot of Age by Region</w:t>
      </w:r>
    </w:p>
    <w:p w:rsidR="00864EA9" w:rsidRPr="00D767C0" w:rsidRDefault="00864EA9" w:rsidP="00864EA9">
      <w:pPr>
        <w:spacing w:line="480" w:lineRule="auto"/>
        <w:jc w:val="both"/>
        <w:rPr>
          <w:rFonts w:ascii="Times New Roman" w:hAnsi="Times New Roman" w:cs="Times New Roman"/>
          <w:sz w:val="24"/>
          <w:szCs w:val="24"/>
        </w:rPr>
      </w:pPr>
      <w:r w:rsidRPr="00D767C0">
        <w:rPr>
          <w:rFonts w:ascii="Times New Roman" w:hAnsi="Times New Roman" w:cs="Times New Roman"/>
          <w:sz w:val="24"/>
          <w:szCs w:val="24"/>
        </w:rPr>
        <w:t xml:space="preserve">There are four regions in the dataset </w:t>
      </w:r>
      <w:r>
        <w:rPr>
          <w:rFonts w:ascii="Times New Roman" w:hAnsi="Times New Roman" w:cs="Times New Roman"/>
          <w:sz w:val="24"/>
          <w:szCs w:val="24"/>
        </w:rPr>
        <w:t xml:space="preserve">- </w:t>
      </w:r>
      <w:r w:rsidRPr="00D767C0">
        <w:rPr>
          <w:rFonts w:ascii="Times New Roman" w:hAnsi="Times New Roman" w:cs="Times New Roman"/>
          <w:sz w:val="24"/>
          <w:szCs w:val="24"/>
        </w:rPr>
        <w:t>England, Northern Ireland, Scotland and Wales. This plot is very important as the marketing department will know the age by geography.</w:t>
      </w:r>
    </w:p>
    <w:p w:rsidR="00864EA9" w:rsidRPr="00D767C0" w:rsidRDefault="00864EA9" w:rsidP="00864EA9">
      <w:pPr>
        <w:jc w:val="center"/>
        <w:rPr>
          <w:rFonts w:ascii="Times New Roman" w:hAnsi="Times New Roman" w:cs="Times New Roman"/>
          <w:sz w:val="24"/>
          <w:szCs w:val="24"/>
        </w:rPr>
      </w:pPr>
      <w:r w:rsidRPr="00D767C0">
        <w:rPr>
          <w:rFonts w:ascii="Times New Roman" w:hAnsi="Times New Roman" w:cs="Times New Roman"/>
          <w:noProof/>
          <w:sz w:val="24"/>
          <w:szCs w:val="24"/>
        </w:rPr>
        <w:drawing>
          <wp:inline distT="0" distB="0" distL="0" distR="0" wp14:anchorId="3161A9A6" wp14:editId="0AB60C91">
            <wp:extent cx="5151120" cy="3139440"/>
            <wp:effectExtent l="152400" t="152400" r="354330" b="3657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8266" cy="3155985"/>
                    </a:xfrm>
                    <a:prstGeom prst="rect">
                      <a:avLst/>
                    </a:prstGeom>
                    <a:ln>
                      <a:noFill/>
                    </a:ln>
                    <a:effectLst>
                      <a:outerShdw blurRad="292100" dist="139700" dir="2700000" algn="tl" rotWithShape="0">
                        <a:srgbClr val="333333">
                          <a:alpha val="65000"/>
                        </a:srgbClr>
                      </a:outerShdw>
                    </a:effectLst>
                  </pic:spPr>
                </pic:pic>
              </a:graphicData>
            </a:graphic>
          </wp:inline>
        </w:drawing>
      </w:r>
    </w:p>
    <w:p w:rsidR="00864EA9" w:rsidRPr="00D767C0" w:rsidRDefault="00864EA9" w:rsidP="00864EA9">
      <w:pPr>
        <w:jc w:val="both"/>
        <w:rPr>
          <w:rFonts w:ascii="Times New Roman" w:hAnsi="Times New Roman" w:cs="Times New Roman"/>
          <w:b/>
          <w:sz w:val="24"/>
          <w:szCs w:val="24"/>
        </w:rPr>
      </w:pPr>
      <w:r w:rsidRPr="00D767C0">
        <w:rPr>
          <w:rFonts w:ascii="Times New Roman" w:hAnsi="Times New Roman" w:cs="Times New Roman"/>
          <w:b/>
          <w:sz w:val="24"/>
          <w:szCs w:val="24"/>
        </w:rPr>
        <w:t xml:space="preserve">Insights </w:t>
      </w:r>
    </w:p>
    <w:p w:rsidR="00864EA9" w:rsidRPr="00D767C0" w:rsidRDefault="00864EA9" w:rsidP="00864EA9">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Scotland stands out the most. I</w:t>
      </w:r>
      <w:r w:rsidRPr="00D767C0">
        <w:rPr>
          <w:rFonts w:ascii="Times New Roman" w:hAnsi="Times New Roman" w:cs="Times New Roman"/>
          <w:sz w:val="24"/>
          <w:szCs w:val="24"/>
        </w:rPr>
        <w:t>t represents the older customers</w:t>
      </w:r>
      <w:r>
        <w:rPr>
          <w:rFonts w:ascii="Times New Roman" w:hAnsi="Times New Roman" w:cs="Times New Roman"/>
          <w:sz w:val="24"/>
          <w:szCs w:val="24"/>
        </w:rPr>
        <w:t xml:space="preserve"> in</w:t>
      </w:r>
      <w:r w:rsidRPr="00D767C0">
        <w:rPr>
          <w:rFonts w:ascii="Times New Roman" w:hAnsi="Times New Roman" w:cs="Times New Roman"/>
          <w:sz w:val="24"/>
          <w:szCs w:val="24"/>
        </w:rPr>
        <w:t xml:space="preserve"> overall the region with the range of 45 to 55 and median of 50. But it also contains a long lower end tail between the 20’s and 30’s</w:t>
      </w:r>
    </w:p>
    <w:p w:rsidR="00864EA9" w:rsidRPr="00D767C0" w:rsidRDefault="00864EA9" w:rsidP="00864EA9">
      <w:pPr>
        <w:pStyle w:val="ListParagraph"/>
        <w:numPr>
          <w:ilvl w:val="0"/>
          <w:numId w:val="9"/>
        </w:numPr>
        <w:spacing w:line="480" w:lineRule="auto"/>
        <w:jc w:val="both"/>
        <w:rPr>
          <w:rFonts w:ascii="Times New Roman" w:hAnsi="Times New Roman" w:cs="Times New Roman"/>
          <w:sz w:val="24"/>
          <w:szCs w:val="24"/>
        </w:rPr>
      </w:pPr>
      <w:r w:rsidRPr="00D767C0">
        <w:rPr>
          <w:rFonts w:ascii="Times New Roman" w:hAnsi="Times New Roman" w:cs="Times New Roman"/>
          <w:sz w:val="24"/>
          <w:szCs w:val="24"/>
        </w:rPr>
        <w:t xml:space="preserve">Northern Ireland – On the other hand, Northern Ireland has a younger generation group that lies between 25 and 35. </w:t>
      </w:r>
    </w:p>
    <w:p w:rsidR="00864EA9" w:rsidRPr="00D767C0" w:rsidRDefault="00864EA9" w:rsidP="00864EA9">
      <w:pPr>
        <w:pStyle w:val="ListParagraph"/>
        <w:numPr>
          <w:ilvl w:val="0"/>
          <w:numId w:val="9"/>
        </w:numPr>
        <w:spacing w:line="480" w:lineRule="auto"/>
        <w:jc w:val="both"/>
        <w:rPr>
          <w:rFonts w:ascii="Times New Roman" w:hAnsi="Times New Roman" w:cs="Times New Roman"/>
          <w:sz w:val="24"/>
          <w:szCs w:val="24"/>
        </w:rPr>
      </w:pPr>
      <w:r w:rsidRPr="00D767C0">
        <w:rPr>
          <w:rFonts w:ascii="Times New Roman" w:hAnsi="Times New Roman" w:cs="Times New Roman"/>
          <w:sz w:val="24"/>
          <w:szCs w:val="24"/>
        </w:rPr>
        <w:t xml:space="preserve">Wales looks normal with the age range of 30 and 40 </w:t>
      </w:r>
    </w:p>
    <w:p w:rsidR="00864EA9" w:rsidRPr="00D767C0" w:rsidRDefault="00864EA9" w:rsidP="00864EA9">
      <w:pPr>
        <w:pStyle w:val="ListParagraph"/>
        <w:numPr>
          <w:ilvl w:val="0"/>
          <w:numId w:val="9"/>
        </w:numPr>
        <w:spacing w:line="480" w:lineRule="auto"/>
        <w:jc w:val="both"/>
        <w:rPr>
          <w:rFonts w:ascii="Times New Roman" w:hAnsi="Times New Roman" w:cs="Times New Roman"/>
          <w:sz w:val="24"/>
          <w:szCs w:val="24"/>
        </w:rPr>
      </w:pPr>
      <w:r w:rsidRPr="00D767C0">
        <w:rPr>
          <w:rFonts w:ascii="Times New Roman" w:hAnsi="Times New Roman" w:cs="Times New Roman"/>
          <w:sz w:val="24"/>
          <w:szCs w:val="24"/>
        </w:rPr>
        <w:t xml:space="preserve">England – as we noticed over 2000 customers are from England. This shifts the age distribution towards England. England has an age range between 30 and 40. Also has a huge tail at the older age above 50 years. </w:t>
      </w:r>
    </w:p>
    <w:p w:rsidR="00864EA9" w:rsidRPr="00D767C0" w:rsidRDefault="00864EA9" w:rsidP="00864EA9">
      <w:pPr>
        <w:jc w:val="both"/>
        <w:rPr>
          <w:rFonts w:ascii="Times New Roman" w:hAnsi="Times New Roman" w:cs="Times New Roman"/>
          <w:sz w:val="24"/>
          <w:szCs w:val="24"/>
        </w:rPr>
      </w:pPr>
    </w:p>
    <w:p w:rsidR="00864EA9" w:rsidRPr="00D767C0" w:rsidRDefault="00864EA9" w:rsidP="00864EA9">
      <w:pPr>
        <w:pStyle w:val="ListParagraph"/>
        <w:numPr>
          <w:ilvl w:val="0"/>
          <w:numId w:val="7"/>
        </w:numPr>
        <w:jc w:val="both"/>
        <w:rPr>
          <w:rFonts w:ascii="Times New Roman" w:hAnsi="Times New Roman" w:cs="Times New Roman"/>
          <w:b/>
          <w:sz w:val="24"/>
          <w:szCs w:val="24"/>
        </w:rPr>
      </w:pPr>
      <w:r w:rsidRPr="00D767C0">
        <w:rPr>
          <w:rFonts w:ascii="Times New Roman" w:hAnsi="Times New Roman" w:cs="Times New Roman"/>
          <w:b/>
          <w:sz w:val="24"/>
          <w:szCs w:val="24"/>
        </w:rPr>
        <w:t xml:space="preserve">Bank Balance by Region </w:t>
      </w:r>
    </w:p>
    <w:p w:rsidR="00864EA9" w:rsidRPr="00D767C0" w:rsidRDefault="00864EA9" w:rsidP="00864EA9">
      <w:pPr>
        <w:spacing w:line="480" w:lineRule="auto"/>
        <w:jc w:val="both"/>
        <w:rPr>
          <w:rFonts w:ascii="Times New Roman" w:hAnsi="Times New Roman" w:cs="Times New Roman"/>
          <w:sz w:val="24"/>
          <w:szCs w:val="24"/>
        </w:rPr>
      </w:pPr>
      <w:r w:rsidRPr="00D767C0">
        <w:rPr>
          <w:rFonts w:ascii="Times New Roman" w:hAnsi="Times New Roman" w:cs="Times New Roman"/>
          <w:sz w:val="24"/>
          <w:szCs w:val="24"/>
        </w:rPr>
        <w:t xml:space="preserve">This graph is important as it shows overall the customers are having similar distribution that ranges between $15k and $60k. </w:t>
      </w:r>
    </w:p>
    <w:p w:rsidR="00864EA9" w:rsidRPr="00D767C0" w:rsidRDefault="00864EA9" w:rsidP="00864EA9">
      <w:pPr>
        <w:jc w:val="center"/>
        <w:rPr>
          <w:rFonts w:ascii="Times New Roman" w:hAnsi="Times New Roman" w:cs="Times New Roman"/>
          <w:noProof/>
          <w:sz w:val="24"/>
          <w:szCs w:val="24"/>
        </w:rPr>
      </w:pPr>
      <w:r w:rsidRPr="00D767C0">
        <w:rPr>
          <w:rFonts w:ascii="Times New Roman" w:hAnsi="Times New Roman" w:cs="Times New Roman"/>
          <w:noProof/>
          <w:sz w:val="24"/>
          <w:szCs w:val="24"/>
        </w:rPr>
        <w:drawing>
          <wp:inline distT="0" distB="0" distL="0" distR="0" wp14:anchorId="050CC031" wp14:editId="5535BD0A">
            <wp:extent cx="4914280" cy="3459480"/>
            <wp:effectExtent l="152400" t="152400" r="362585" b="3695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5171" cy="3488266"/>
                    </a:xfrm>
                    <a:prstGeom prst="rect">
                      <a:avLst/>
                    </a:prstGeom>
                    <a:ln>
                      <a:noFill/>
                    </a:ln>
                    <a:effectLst>
                      <a:outerShdw blurRad="292100" dist="139700" dir="2700000" algn="tl" rotWithShape="0">
                        <a:srgbClr val="333333">
                          <a:alpha val="65000"/>
                        </a:srgbClr>
                      </a:outerShdw>
                    </a:effectLst>
                  </pic:spPr>
                </pic:pic>
              </a:graphicData>
            </a:graphic>
          </wp:inline>
        </w:drawing>
      </w:r>
    </w:p>
    <w:p w:rsidR="00864EA9" w:rsidRPr="00D767C0" w:rsidRDefault="00864EA9" w:rsidP="00864EA9">
      <w:pPr>
        <w:jc w:val="both"/>
        <w:rPr>
          <w:rFonts w:ascii="Times New Roman" w:hAnsi="Times New Roman" w:cs="Times New Roman"/>
          <w:b/>
          <w:noProof/>
          <w:sz w:val="24"/>
          <w:szCs w:val="24"/>
        </w:rPr>
      </w:pPr>
      <w:r w:rsidRPr="00D767C0">
        <w:rPr>
          <w:rFonts w:ascii="Times New Roman" w:hAnsi="Times New Roman" w:cs="Times New Roman"/>
          <w:b/>
          <w:noProof/>
          <w:sz w:val="24"/>
          <w:szCs w:val="24"/>
        </w:rPr>
        <w:t xml:space="preserve"> Insights </w:t>
      </w:r>
    </w:p>
    <w:p w:rsidR="00864EA9" w:rsidRPr="00D767C0" w:rsidRDefault="00864EA9" w:rsidP="00864EA9">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England has</w:t>
      </w:r>
      <w:r w:rsidRPr="00D767C0">
        <w:rPr>
          <w:rFonts w:ascii="Times New Roman" w:hAnsi="Times New Roman" w:cs="Times New Roman"/>
          <w:sz w:val="24"/>
          <w:szCs w:val="24"/>
        </w:rPr>
        <w:t xml:space="preserve"> a long higher tail showing the higher balance customers are in that country. </w:t>
      </w:r>
    </w:p>
    <w:p w:rsidR="00864EA9" w:rsidRPr="00D767C0" w:rsidRDefault="00864EA9" w:rsidP="00864EA9">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Wales has</w:t>
      </w:r>
      <w:r w:rsidRPr="00D767C0">
        <w:rPr>
          <w:rFonts w:ascii="Times New Roman" w:hAnsi="Times New Roman" w:cs="Times New Roman"/>
          <w:sz w:val="24"/>
          <w:szCs w:val="24"/>
        </w:rPr>
        <w:t xml:space="preserve"> a higher boxplot stating that overall customers in that region are likely to have a higher bank balance. This could help the company while selling their products like Debit cards that largely depend on the bank balance. </w:t>
      </w:r>
    </w:p>
    <w:p w:rsidR="00864EA9" w:rsidRPr="00D767C0" w:rsidRDefault="00864EA9" w:rsidP="00864EA9">
      <w:pPr>
        <w:jc w:val="both"/>
        <w:rPr>
          <w:rFonts w:ascii="Times New Roman" w:hAnsi="Times New Roman" w:cs="Times New Roman"/>
          <w:noProof/>
          <w:sz w:val="24"/>
          <w:szCs w:val="24"/>
        </w:rPr>
      </w:pPr>
    </w:p>
    <w:p w:rsidR="00864EA9" w:rsidRPr="00D767C0" w:rsidRDefault="00864EA9" w:rsidP="00864EA9">
      <w:pPr>
        <w:jc w:val="both"/>
        <w:rPr>
          <w:rFonts w:ascii="Times New Roman" w:hAnsi="Times New Roman" w:cs="Times New Roman"/>
          <w:noProof/>
          <w:sz w:val="24"/>
          <w:szCs w:val="24"/>
        </w:rPr>
      </w:pPr>
      <w:r w:rsidRPr="00D767C0">
        <w:rPr>
          <w:rFonts w:ascii="Times New Roman" w:hAnsi="Times New Roman" w:cs="Times New Roman"/>
          <w:noProof/>
          <w:sz w:val="24"/>
          <w:szCs w:val="24"/>
        </w:rPr>
        <w:br w:type="page"/>
      </w:r>
    </w:p>
    <w:p w:rsidR="00864EA9" w:rsidRPr="00D767C0" w:rsidRDefault="00864EA9" w:rsidP="00864EA9">
      <w:pPr>
        <w:pStyle w:val="ListParagraph"/>
        <w:numPr>
          <w:ilvl w:val="0"/>
          <w:numId w:val="7"/>
        </w:numPr>
        <w:jc w:val="both"/>
        <w:rPr>
          <w:rFonts w:ascii="Times New Roman" w:hAnsi="Times New Roman" w:cs="Times New Roman"/>
          <w:b/>
          <w:noProof/>
          <w:sz w:val="24"/>
          <w:szCs w:val="24"/>
        </w:rPr>
      </w:pPr>
      <w:r w:rsidRPr="00D767C0">
        <w:rPr>
          <w:rFonts w:ascii="Times New Roman" w:hAnsi="Times New Roman" w:cs="Times New Roman"/>
          <w:b/>
          <w:noProof/>
          <w:sz w:val="24"/>
          <w:szCs w:val="24"/>
        </w:rPr>
        <w:lastRenderedPageBreak/>
        <w:t xml:space="preserve">Job classification by Region. </w:t>
      </w:r>
    </w:p>
    <w:p w:rsidR="00864EA9" w:rsidRPr="00D767C0" w:rsidRDefault="00864EA9" w:rsidP="00864EA9">
      <w:pPr>
        <w:spacing w:line="480" w:lineRule="auto"/>
        <w:jc w:val="both"/>
        <w:rPr>
          <w:rFonts w:ascii="Times New Roman" w:hAnsi="Times New Roman" w:cs="Times New Roman"/>
          <w:sz w:val="24"/>
          <w:szCs w:val="24"/>
        </w:rPr>
      </w:pPr>
      <w:r w:rsidRPr="00D767C0">
        <w:rPr>
          <w:rFonts w:ascii="Times New Roman" w:hAnsi="Times New Roman" w:cs="Times New Roman"/>
          <w:sz w:val="24"/>
          <w:szCs w:val="24"/>
        </w:rPr>
        <w:t xml:space="preserve">This graph represents the customers job type pattern in each region. </w:t>
      </w:r>
    </w:p>
    <w:p w:rsidR="00864EA9" w:rsidRPr="00D767C0" w:rsidRDefault="00864EA9" w:rsidP="00864EA9">
      <w:pPr>
        <w:jc w:val="both"/>
        <w:rPr>
          <w:rFonts w:ascii="Times New Roman" w:hAnsi="Times New Roman" w:cs="Times New Roman"/>
          <w:noProof/>
          <w:sz w:val="24"/>
          <w:szCs w:val="24"/>
        </w:rPr>
      </w:pPr>
    </w:p>
    <w:p w:rsidR="00864EA9" w:rsidRPr="00D767C0" w:rsidRDefault="00864EA9" w:rsidP="00864EA9">
      <w:pPr>
        <w:jc w:val="center"/>
        <w:rPr>
          <w:rFonts w:ascii="Times New Roman" w:hAnsi="Times New Roman" w:cs="Times New Roman"/>
          <w:noProof/>
          <w:sz w:val="24"/>
          <w:szCs w:val="24"/>
        </w:rPr>
      </w:pPr>
      <w:r w:rsidRPr="00D767C0">
        <w:rPr>
          <w:rFonts w:ascii="Times New Roman" w:hAnsi="Times New Roman" w:cs="Times New Roman"/>
          <w:noProof/>
          <w:sz w:val="24"/>
          <w:szCs w:val="24"/>
        </w:rPr>
        <w:drawing>
          <wp:inline distT="0" distB="0" distL="0" distR="0" wp14:anchorId="09A20D0A" wp14:editId="28DAFB65">
            <wp:extent cx="5105400" cy="3304875"/>
            <wp:effectExtent l="152400" t="152400" r="361950" b="3530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1116" cy="3308575"/>
                    </a:xfrm>
                    <a:prstGeom prst="rect">
                      <a:avLst/>
                    </a:prstGeom>
                    <a:ln>
                      <a:noFill/>
                    </a:ln>
                    <a:effectLst>
                      <a:outerShdw blurRad="292100" dist="139700" dir="2700000" algn="tl" rotWithShape="0">
                        <a:srgbClr val="333333">
                          <a:alpha val="65000"/>
                        </a:srgbClr>
                      </a:outerShdw>
                    </a:effectLst>
                  </pic:spPr>
                </pic:pic>
              </a:graphicData>
            </a:graphic>
          </wp:inline>
        </w:drawing>
      </w:r>
    </w:p>
    <w:p w:rsidR="00864EA9" w:rsidRPr="00D767C0" w:rsidRDefault="00864EA9" w:rsidP="00864EA9">
      <w:pPr>
        <w:jc w:val="both"/>
        <w:rPr>
          <w:rFonts w:ascii="Times New Roman" w:hAnsi="Times New Roman" w:cs="Times New Roman"/>
          <w:b/>
          <w:noProof/>
          <w:sz w:val="24"/>
          <w:szCs w:val="24"/>
        </w:rPr>
      </w:pPr>
      <w:r w:rsidRPr="00D767C0">
        <w:rPr>
          <w:rFonts w:ascii="Times New Roman" w:hAnsi="Times New Roman" w:cs="Times New Roman"/>
          <w:b/>
          <w:noProof/>
          <w:sz w:val="24"/>
          <w:szCs w:val="24"/>
        </w:rPr>
        <w:t>Insights</w:t>
      </w:r>
    </w:p>
    <w:p w:rsidR="00864EA9" w:rsidRPr="00D767C0" w:rsidRDefault="00864EA9" w:rsidP="00864EA9">
      <w:pPr>
        <w:pStyle w:val="ListParagraph"/>
        <w:numPr>
          <w:ilvl w:val="0"/>
          <w:numId w:val="9"/>
        </w:numPr>
        <w:spacing w:line="480" w:lineRule="auto"/>
        <w:jc w:val="both"/>
        <w:rPr>
          <w:rFonts w:ascii="Times New Roman" w:hAnsi="Times New Roman" w:cs="Times New Roman"/>
          <w:sz w:val="24"/>
          <w:szCs w:val="24"/>
        </w:rPr>
      </w:pPr>
      <w:r w:rsidRPr="00D767C0">
        <w:rPr>
          <w:rFonts w:ascii="Times New Roman" w:hAnsi="Times New Roman" w:cs="Times New Roman"/>
          <w:sz w:val="24"/>
          <w:szCs w:val="24"/>
        </w:rPr>
        <w:t xml:space="preserve">Around 70% of the customers are white collar in England. This might be something related to London that is the finance hub and majority of people there are white collared. </w:t>
      </w:r>
    </w:p>
    <w:p w:rsidR="00864EA9" w:rsidRPr="00D767C0" w:rsidRDefault="00864EA9" w:rsidP="00864EA9">
      <w:pPr>
        <w:pStyle w:val="ListParagraph"/>
        <w:numPr>
          <w:ilvl w:val="0"/>
          <w:numId w:val="9"/>
        </w:numPr>
        <w:spacing w:line="480" w:lineRule="auto"/>
        <w:jc w:val="both"/>
        <w:rPr>
          <w:rFonts w:ascii="Times New Roman" w:hAnsi="Times New Roman" w:cs="Times New Roman"/>
          <w:sz w:val="24"/>
          <w:szCs w:val="24"/>
        </w:rPr>
      </w:pPr>
      <w:r w:rsidRPr="00D767C0">
        <w:rPr>
          <w:rFonts w:ascii="Times New Roman" w:hAnsi="Times New Roman" w:cs="Times New Roman"/>
          <w:sz w:val="24"/>
          <w:szCs w:val="24"/>
        </w:rPr>
        <w:t xml:space="preserve">On the other hand, Scotland has no or very less white collar customers. </w:t>
      </w:r>
    </w:p>
    <w:p w:rsidR="00864EA9" w:rsidRPr="00D767C0" w:rsidRDefault="00864EA9" w:rsidP="00864EA9">
      <w:pPr>
        <w:pStyle w:val="ListParagraph"/>
        <w:numPr>
          <w:ilvl w:val="0"/>
          <w:numId w:val="9"/>
        </w:numPr>
        <w:spacing w:line="480" w:lineRule="auto"/>
        <w:jc w:val="both"/>
        <w:rPr>
          <w:rFonts w:ascii="Times New Roman" w:hAnsi="Times New Roman" w:cs="Times New Roman"/>
          <w:sz w:val="24"/>
          <w:szCs w:val="24"/>
        </w:rPr>
      </w:pPr>
      <w:r w:rsidRPr="00D767C0">
        <w:rPr>
          <w:rFonts w:ascii="Times New Roman" w:hAnsi="Times New Roman" w:cs="Times New Roman"/>
          <w:sz w:val="24"/>
          <w:szCs w:val="24"/>
        </w:rPr>
        <w:t xml:space="preserve">Around 80% people are white collared in Wales </w:t>
      </w:r>
    </w:p>
    <w:p w:rsidR="00864EA9" w:rsidRPr="00D767C0" w:rsidRDefault="00864EA9" w:rsidP="00864EA9">
      <w:pPr>
        <w:spacing w:line="480" w:lineRule="auto"/>
        <w:jc w:val="both"/>
        <w:rPr>
          <w:rFonts w:ascii="Times New Roman" w:hAnsi="Times New Roman" w:cs="Times New Roman"/>
          <w:sz w:val="24"/>
          <w:szCs w:val="24"/>
        </w:rPr>
      </w:pPr>
      <w:r w:rsidRPr="00D767C0">
        <w:rPr>
          <w:rFonts w:ascii="Times New Roman" w:hAnsi="Times New Roman" w:cs="Times New Roman"/>
          <w:sz w:val="24"/>
          <w:szCs w:val="24"/>
        </w:rPr>
        <w:t>T</w:t>
      </w:r>
      <w:r>
        <w:rPr>
          <w:rFonts w:ascii="Times New Roman" w:hAnsi="Times New Roman" w:cs="Times New Roman"/>
          <w:sz w:val="24"/>
          <w:szCs w:val="24"/>
        </w:rPr>
        <w:t>his is a very important finding. T</w:t>
      </w:r>
      <w:r w:rsidRPr="00D767C0">
        <w:rPr>
          <w:rFonts w:ascii="Times New Roman" w:hAnsi="Times New Roman" w:cs="Times New Roman"/>
          <w:sz w:val="24"/>
          <w:szCs w:val="24"/>
        </w:rPr>
        <w:t>he marketing group can target the England markets keeping the white collar audience as their major segment. On the other hand, Scotland needs a different marketing approach.</w:t>
      </w:r>
    </w:p>
    <w:p w:rsidR="00864EA9" w:rsidRPr="00D767C0" w:rsidRDefault="00864EA9" w:rsidP="00864EA9">
      <w:pPr>
        <w:jc w:val="both"/>
        <w:rPr>
          <w:rFonts w:ascii="Times New Roman" w:hAnsi="Times New Roman" w:cs="Times New Roman"/>
          <w:noProof/>
          <w:sz w:val="24"/>
          <w:szCs w:val="24"/>
        </w:rPr>
      </w:pPr>
    </w:p>
    <w:p w:rsidR="00864EA9" w:rsidRPr="00D767C0" w:rsidRDefault="00864EA9" w:rsidP="00864EA9">
      <w:pPr>
        <w:pStyle w:val="ListParagraph"/>
        <w:numPr>
          <w:ilvl w:val="0"/>
          <w:numId w:val="7"/>
        </w:numPr>
        <w:jc w:val="both"/>
        <w:rPr>
          <w:rFonts w:ascii="Times New Roman" w:hAnsi="Times New Roman" w:cs="Times New Roman"/>
          <w:b/>
          <w:noProof/>
          <w:sz w:val="24"/>
          <w:szCs w:val="24"/>
        </w:rPr>
      </w:pPr>
      <w:r w:rsidRPr="00D767C0">
        <w:rPr>
          <w:rFonts w:ascii="Times New Roman" w:hAnsi="Times New Roman" w:cs="Times New Roman"/>
          <w:b/>
          <w:noProof/>
          <w:sz w:val="24"/>
          <w:szCs w:val="24"/>
        </w:rPr>
        <w:lastRenderedPageBreak/>
        <w:t>Gender by Region</w:t>
      </w:r>
    </w:p>
    <w:p w:rsidR="00864EA9" w:rsidRPr="00D767C0" w:rsidRDefault="00864EA9" w:rsidP="00864EA9">
      <w:pPr>
        <w:spacing w:line="480" w:lineRule="auto"/>
        <w:jc w:val="both"/>
        <w:rPr>
          <w:rFonts w:ascii="Times New Roman" w:hAnsi="Times New Roman" w:cs="Times New Roman"/>
          <w:sz w:val="24"/>
          <w:szCs w:val="24"/>
        </w:rPr>
      </w:pPr>
      <w:r w:rsidRPr="00D767C0">
        <w:rPr>
          <w:rFonts w:ascii="Times New Roman" w:hAnsi="Times New Roman" w:cs="Times New Roman"/>
          <w:sz w:val="24"/>
          <w:szCs w:val="24"/>
        </w:rPr>
        <w:t xml:space="preserve"> The below graph represents the gender demography in each region. Gender is </w:t>
      </w:r>
      <w:r>
        <w:rPr>
          <w:rFonts w:ascii="Times New Roman" w:hAnsi="Times New Roman" w:cs="Times New Roman"/>
          <w:sz w:val="24"/>
          <w:szCs w:val="24"/>
        </w:rPr>
        <w:t xml:space="preserve">a </w:t>
      </w:r>
      <w:r w:rsidRPr="00D767C0">
        <w:rPr>
          <w:rFonts w:ascii="Times New Roman" w:hAnsi="Times New Roman" w:cs="Times New Roman"/>
          <w:sz w:val="24"/>
          <w:szCs w:val="24"/>
        </w:rPr>
        <w:t>vital variable in marketing and targeting the audience.</w:t>
      </w:r>
    </w:p>
    <w:p w:rsidR="00864EA9" w:rsidRPr="00D767C0" w:rsidRDefault="00864EA9" w:rsidP="00864EA9">
      <w:pPr>
        <w:jc w:val="center"/>
        <w:rPr>
          <w:rFonts w:ascii="Times New Roman" w:hAnsi="Times New Roman" w:cs="Times New Roman"/>
          <w:sz w:val="24"/>
          <w:szCs w:val="24"/>
        </w:rPr>
      </w:pPr>
      <w:r w:rsidRPr="00D767C0">
        <w:rPr>
          <w:rFonts w:ascii="Times New Roman" w:hAnsi="Times New Roman" w:cs="Times New Roman"/>
          <w:noProof/>
          <w:sz w:val="24"/>
          <w:szCs w:val="24"/>
        </w:rPr>
        <w:drawing>
          <wp:inline distT="0" distB="0" distL="0" distR="0" wp14:anchorId="73EB2575" wp14:editId="1F08FC8E">
            <wp:extent cx="4996495" cy="3246120"/>
            <wp:effectExtent l="152400" t="152400" r="356870" b="3543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8262" cy="3260262"/>
                    </a:xfrm>
                    <a:prstGeom prst="rect">
                      <a:avLst/>
                    </a:prstGeom>
                    <a:ln>
                      <a:noFill/>
                    </a:ln>
                    <a:effectLst>
                      <a:outerShdw blurRad="292100" dist="139700" dir="2700000" algn="tl" rotWithShape="0">
                        <a:srgbClr val="333333">
                          <a:alpha val="65000"/>
                        </a:srgbClr>
                      </a:outerShdw>
                    </a:effectLst>
                  </pic:spPr>
                </pic:pic>
              </a:graphicData>
            </a:graphic>
          </wp:inline>
        </w:drawing>
      </w:r>
    </w:p>
    <w:p w:rsidR="00864EA9" w:rsidRPr="0087513E" w:rsidRDefault="00864EA9" w:rsidP="00864EA9">
      <w:pPr>
        <w:jc w:val="both"/>
        <w:rPr>
          <w:rFonts w:ascii="Times New Roman" w:hAnsi="Times New Roman" w:cs="Times New Roman"/>
          <w:b/>
          <w:sz w:val="24"/>
          <w:szCs w:val="24"/>
        </w:rPr>
      </w:pPr>
      <w:r w:rsidRPr="0087513E">
        <w:rPr>
          <w:rFonts w:ascii="Times New Roman" w:hAnsi="Times New Roman" w:cs="Times New Roman"/>
          <w:b/>
          <w:sz w:val="24"/>
          <w:szCs w:val="24"/>
        </w:rPr>
        <w:t>Insights</w:t>
      </w:r>
    </w:p>
    <w:p w:rsidR="00864EA9" w:rsidRPr="00D767C0" w:rsidRDefault="00864EA9" w:rsidP="00864EA9">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As we can see, England and Wales have</w:t>
      </w:r>
      <w:r w:rsidRPr="00D767C0">
        <w:rPr>
          <w:rFonts w:ascii="Times New Roman" w:hAnsi="Times New Roman" w:cs="Times New Roman"/>
          <w:sz w:val="24"/>
          <w:szCs w:val="24"/>
        </w:rPr>
        <w:t xml:space="preserve"> similar customer demographics</w:t>
      </w:r>
      <w:r>
        <w:rPr>
          <w:rFonts w:ascii="Times New Roman" w:hAnsi="Times New Roman" w:cs="Times New Roman"/>
          <w:sz w:val="24"/>
          <w:szCs w:val="24"/>
        </w:rPr>
        <w:t>. T</w:t>
      </w:r>
      <w:r w:rsidRPr="00D767C0">
        <w:rPr>
          <w:rFonts w:ascii="Times New Roman" w:hAnsi="Times New Roman" w:cs="Times New Roman"/>
          <w:sz w:val="24"/>
          <w:szCs w:val="24"/>
        </w:rPr>
        <w:t xml:space="preserve">hey have around 50-50 for males and females. </w:t>
      </w:r>
    </w:p>
    <w:p w:rsidR="00864EA9" w:rsidRPr="00D767C0" w:rsidRDefault="00864EA9" w:rsidP="00864EA9">
      <w:pPr>
        <w:pStyle w:val="ListParagraph"/>
        <w:numPr>
          <w:ilvl w:val="0"/>
          <w:numId w:val="9"/>
        </w:numPr>
        <w:spacing w:line="480" w:lineRule="auto"/>
        <w:jc w:val="both"/>
        <w:rPr>
          <w:rFonts w:ascii="Times New Roman" w:hAnsi="Times New Roman" w:cs="Times New Roman"/>
          <w:sz w:val="24"/>
          <w:szCs w:val="24"/>
        </w:rPr>
      </w:pPr>
      <w:r w:rsidRPr="00D767C0">
        <w:rPr>
          <w:rFonts w:ascii="Times New Roman" w:hAnsi="Times New Roman" w:cs="Times New Roman"/>
          <w:sz w:val="24"/>
          <w:szCs w:val="24"/>
        </w:rPr>
        <w:t xml:space="preserve">Northern Ireland is interesting as 75% of the customers are females. </w:t>
      </w:r>
    </w:p>
    <w:p w:rsidR="00864EA9" w:rsidRPr="00D767C0" w:rsidRDefault="00864EA9" w:rsidP="00864EA9">
      <w:pPr>
        <w:pStyle w:val="ListParagraph"/>
        <w:numPr>
          <w:ilvl w:val="0"/>
          <w:numId w:val="9"/>
        </w:numPr>
        <w:spacing w:line="480" w:lineRule="auto"/>
        <w:jc w:val="both"/>
        <w:rPr>
          <w:rFonts w:ascii="Times New Roman" w:hAnsi="Times New Roman" w:cs="Times New Roman"/>
          <w:sz w:val="24"/>
          <w:szCs w:val="24"/>
        </w:rPr>
      </w:pPr>
      <w:r w:rsidRPr="00D767C0">
        <w:rPr>
          <w:rFonts w:ascii="Times New Roman" w:hAnsi="Times New Roman" w:cs="Times New Roman"/>
          <w:sz w:val="24"/>
          <w:szCs w:val="24"/>
        </w:rPr>
        <w:t xml:space="preserve">Scotland on the other hand is only 25% for females and is </w:t>
      </w:r>
      <w:r>
        <w:rPr>
          <w:rFonts w:ascii="Times New Roman" w:hAnsi="Times New Roman" w:cs="Times New Roman"/>
          <w:sz w:val="24"/>
          <w:szCs w:val="24"/>
        </w:rPr>
        <w:t xml:space="preserve">a </w:t>
      </w:r>
      <w:r w:rsidRPr="00D767C0">
        <w:rPr>
          <w:rFonts w:ascii="Times New Roman" w:hAnsi="Times New Roman" w:cs="Times New Roman"/>
          <w:sz w:val="24"/>
          <w:szCs w:val="24"/>
        </w:rPr>
        <w:t>male dominating region.</w:t>
      </w:r>
    </w:p>
    <w:p w:rsidR="00864EA9" w:rsidRPr="00D767C0" w:rsidRDefault="00864EA9" w:rsidP="00864EA9">
      <w:pPr>
        <w:jc w:val="both"/>
        <w:rPr>
          <w:rFonts w:ascii="Times New Roman" w:hAnsi="Times New Roman" w:cs="Times New Roman"/>
          <w:noProof/>
          <w:sz w:val="24"/>
          <w:szCs w:val="24"/>
        </w:rPr>
      </w:pPr>
      <w:r w:rsidRPr="00D767C0">
        <w:rPr>
          <w:rFonts w:ascii="Times New Roman" w:hAnsi="Times New Roman" w:cs="Times New Roman"/>
          <w:noProof/>
          <w:sz w:val="24"/>
          <w:szCs w:val="24"/>
        </w:rPr>
        <w:br w:type="page"/>
      </w:r>
    </w:p>
    <w:p w:rsidR="00864EA9" w:rsidRPr="00D767C0" w:rsidRDefault="00864EA9" w:rsidP="00864EA9">
      <w:pPr>
        <w:pStyle w:val="ListParagraph"/>
        <w:numPr>
          <w:ilvl w:val="0"/>
          <w:numId w:val="7"/>
        </w:numPr>
        <w:jc w:val="both"/>
        <w:rPr>
          <w:rFonts w:ascii="Times New Roman" w:hAnsi="Times New Roman" w:cs="Times New Roman"/>
          <w:sz w:val="24"/>
          <w:szCs w:val="24"/>
        </w:rPr>
      </w:pPr>
      <w:r w:rsidRPr="00D767C0">
        <w:rPr>
          <w:rFonts w:ascii="Times New Roman" w:hAnsi="Times New Roman" w:cs="Times New Roman"/>
          <w:b/>
          <w:sz w:val="24"/>
          <w:szCs w:val="24"/>
        </w:rPr>
        <w:lastRenderedPageBreak/>
        <w:t>Age by Gender</w:t>
      </w:r>
      <w:r w:rsidRPr="00D767C0">
        <w:rPr>
          <w:rFonts w:ascii="Times New Roman" w:hAnsi="Times New Roman" w:cs="Times New Roman"/>
          <w:sz w:val="24"/>
          <w:szCs w:val="24"/>
        </w:rPr>
        <w:t xml:space="preserve"> </w:t>
      </w:r>
    </w:p>
    <w:p w:rsidR="00864EA9" w:rsidRPr="00D767C0" w:rsidRDefault="00864EA9" w:rsidP="00864EA9">
      <w:pPr>
        <w:spacing w:line="480" w:lineRule="auto"/>
        <w:jc w:val="both"/>
        <w:rPr>
          <w:rFonts w:ascii="Times New Roman" w:hAnsi="Times New Roman" w:cs="Times New Roman"/>
          <w:sz w:val="24"/>
          <w:szCs w:val="24"/>
        </w:rPr>
      </w:pPr>
      <w:r w:rsidRPr="00D767C0">
        <w:rPr>
          <w:rFonts w:ascii="Times New Roman" w:hAnsi="Times New Roman" w:cs="Times New Roman"/>
          <w:sz w:val="24"/>
          <w:szCs w:val="24"/>
        </w:rPr>
        <w:t xml:space="preserve">Here we see the overall banks customer’s age and gender. </w:t>
      </w:r>
    </w:p>
    <w:p w:rsidR="00864EA9" w:rsidRPr="00D767C0" w:rsidRDefault="00864EA9" w:rsidP="00864EA9">
      <w:pPr>
        <w:pStyle w:val="ListParagraph"/>
        <w:jc w:val="center"/>
        <w:rPr>
          <w:rFonts w:ascii="Times New Roman" w:hAnsi="Times New Roman" w:cs="Times New Roman"/>
          <w:sz w:val="24"/>
          <w:szCs w:val="24"/>
        </w:rPr>
      </w:pPr>
      <w:r w:rsidRPr="00D767C0">
        <w:rPr>
          <w:rFonts w:ascii="Times New Roman" w:hAnsi="Times New Roman" w:cs="Times New Roman"/>
          <w:noProof/>
          <w:sz w:val="24"/>
          <w:szCs w:val="24"/>
        </w:rPr>
        <w:drawing>
          <wp:inline distT="0" distB="0" distL="0" distR="0" wp14:anchorId="36CDA196" wp14:editId="09BCD4B5">
            <wp:extent cx="4832350" cy="3692410"/>
            <wp:effectExtent l="152400" t="152400" r="368300" b="3657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0598" cy="3713994"/>
                    </a:xfrm>
                    <a:prstGeom prst="rect">
                      <a:avLst/>
                    </a:prstGeom>
                    <a:ln>
                      <a:noFill/>
                    </a:ln>
                    <a:effectLst>
                      <a:outerShdw blurRad="292100" dist="139700" dir="2700000" algn="tl" rotWithShape="0">
                        <a:srgbClr val="333333">
                          <a:alpha val="65000"/>
                        </a:srgbClr>
                      </a:outerShdw>
                    </a:effectLst>
                  </pic:spPr>
                </pic:pic>
              </a:graphicData>
            </a:graphic>
          </wp:inline>
        </w:drawing>
      </w:r>
    </w:p>
    <w:p w:rsidR="00864EA9" w:rsidRPr="00D767C0" w:rsidRDefault="00864EA9" w:rsidP="00864EA9">
      <w:pPr>
        <w:jc w:val="both"/>
        <w:rPr>
          <w:rFonts w:ascii="Times New Roman" w:hAnsi="Times New Roman" w:cs="Times New Roman"/>
          <w:b/>
          <w:sz w:val="24"/>
          <w:szCs w:val="24"/>
        </w:rPr>
      </w:pPr>
      <w:r w:rsidRPr="00D767C0">
        <w:rPr>
          <w:rFonts w:ascii="Times New Roman" w:hAnsi="Times New Roman" w:cs="Times New Roman"/>
          <w:b/>
          <w:sz w:val="24"/>
          <w:szCs w:val="24"/>
        </w:rPr>
        <w:t>Insights</w:t>
      </w:r>
    </w:p>
    <w:p w:rsidR="00864EA9" w:rsidRPr="00D767C0" w:rsidRDefault="00864EA9" w:rsidP="00864EA9">
      <w:pPr>
        <w:pStyle w:val="ListParagraph"/>
        <w:numPr>
          <w:ilvl w:val="0"/>
          <w:numId w:val="9"/>
        </w:numPr>
        <w:spacing w:line="480" w:lineRule="auto"/>
        <w:jc w:val="both"/>
        <w:rPr>
          <w:rFonts w:ascii="Times New Roman" w:hAnsi="Times New Roman" w:cs="Times New Roman"/>
          <w:sz w:val="24"/>
          <w:szCs w:val="24"/>
        </w:rPr>
      </w:pPr>
      <w:r w:rsidRPr="00D767C0">
        <w:rPr>
          <w:rFonts w:ascii="Times New Roman" w:hAnsi="Times New Roman" w:cs="Times New Roman"/>
          <w:sz w:val="24"/>
          <w:szCs w:val="24"/>
        </w:rPr>
        <w:t>Female segment is ranging between 30s and 40s</w:t>
      </w:r>
    </w:p>
    <w:p w:rsidR="00864EA9" w:rsidRPr="00D767C0" w:rsidRDefault="00864EA9" w:rsidP="00864EA9">
      <w:pPr>
        <w:pStyle w:val="ListParagraph"/>
        <w:numPr>
          <w:ilvl w:val="0"/>
          <w:numId w:val="9"/>
        </w:numPr>
        <w:spacing w:line="480" w:lineRule="auto"/>
        <w:jc w:val="both"/>
        <w:rPr>
          <w:rFonts w:ascii="Times New Roman" w:hAnsi="Times New Roman" w:cs="Times New Roman"/>
          <w:sz w:val="24"/>
          <w:szCs w:val="24"/>
        </w:rPr>
      </w:pPr>
      <w:r w:rsidRPr="00D767C0">
        <w:rPr>
          <w:rFonts w:ascii="Times New Roman" w:hAnsi="Times New Roman" w:cs="Times New Roman"/>
          <w:sz w:val="24"/>
          <w:szCs w:val="24"/>
        </w:rPr>
        <w:t xml:space="preserve">Female have outliers around 60s as well. </w:t>
      </w:r>
    </w:p>
    <w:p w:rsidR="00864EA9" w:rsidRPr="00D767C0" w:rsidRDefault="00864EA9" w:rsidP="00864EA9">
      <w:pPr>
        <w:pStyle w:val="ListParagraph"/>
        <w:numPr>
          <w:ilvl w:val="0"/>
          <w:numId w:val="9"/>
        </w:numPr>
        <w:spacing w:line="480" w:lineRule="auto"/>
        <w:jc w:val="both"/>
        <w:rPr>
          <w:rFonts w:ascii="Times New Roman" w:hAnsi="Times New Roman" w:cs="Times New Roman"/>
          <w:sz w:val="24"/>
          <w:szCs w:val="24"/>
        </w:rPr>
      </w:pPr>
      <w:r w:rsidRPr="00D767C0">
        <w:rPr>
          <w:rFonts w:ascii="Times New Roman" w:hAnsi="Times New Roman" w:cs="Times New Roman"/>
          <w:sz w:val="24"/>
          <w:szCs w:val="24"/>
        </w:rPr>
        <w:t xml:space="preserve">Male segment has a bigger range from early 30s to late 40s. </w:t>
      </w:r>
    </w:p>
    <w:p w:rsidR="00864EA9" w:rsidRPr="00D767C0" w:rsidRDefault="00864EA9" w:rsidP="00864EA9">
      <w:pPr>
        <w:pStyle w:val="ListParagraph"/>
        <w:ind w:left="1440"/>
        <w:jc w:val="both"/>
        <w:rPr>
          <w:rFonts w:ascii="Times New Roman" w:hAnsi="Times New Roman" w:cs="Times New Roman"/>
          <w:sz w:val="24"/>
          <w:szCs w:val="24"/>
        </w:rPr>
      </w:pPr>
    </w:p>
    <w:p w:rsidR="00864EA9" w:rsidRPr="00D767C0" w:rsidRDefault="00864EA9" w:rsidP="00864EA9">
      <w:pPr>
        <w:jc w:val="both"/>
        <w:rPr>
          <w:rFonts w:ascii="Times New Roman" w:hAnsi="Times New Roman" w:cs="Times New Roman"/>
          <w:sz w:val="24"/>
          <w:szCs w:val="24"/>
        </w:rPr>
      </w:pPr>
      <w:r w:rsidRPr="00D767C0">
        <w:rPr>
          <w:rFonts w:ascii="Times New Roman" w:hAnsi="Times New Roman" w:cs="Times New Roman"/>
          <w:sz w:val="24"/>
          <w:szCs w:val="24"/>
        </w:rPr>
        <w:br w:type="page"/>
      </w:r>
    </w:p>
    <w:p w:rsidR="00864EA9" w:rsidRPr="00D767C0" w:rsidRDefault="00864EA9" w:rsidP="00864EA9">
      <w:pPr>
        <w:jc w:val="both"/>
        <w:rPr>
          <w:rFonts w:ascii="Times New Roman" w:hAnsi="Times New Roman" w:cs="Times New Roman"/>
          <w:sz w:val="24"/>
          <w:szCs w:val="24"/>
        </w:rPr>
      </w:pPr>
    </w:p>
    <w:p w:rsidR="00864EA9" w:rsidRPr="00D767C0" w:rsidRDefault="00864EA9" w:rsidP="00864EA9">
      <w:pPr>
        <w:jc w:val="center"/>
        <w:rPr>
          <w:rFonts w:ascii="Times New Roman" w:hAnsi="Times New Roman" w:cs="Times New Roman"/>
          <w:b/>
          <w:sz w:val="24"/>
          <w:szCs w:val="24"/>
        </w:rPr>
      </w:pPr>
      <w:r w:rsidRPr="00D767C0">
        <w:rPr>
          <w:rFonts w:ascii="Times New Roman" w:hAnsi="Times New Roman" w:cs="Times New Roman"/>
          <w:b/>
          <w:sz w:val="24"/>
          <w:szCs w:val="24"/>
        </w:rPr>
        <w:t>Multivariate Analysis</w:t>
      </w:r>
    </w:p>
    <w:p w:rsidR="00864EA9" w:rsidRPr="00D767C0" w:rsidRDefault="00864EA9" w:rsidP="00864EA9">
      <w:pPr>
        <w:pStyle w:val="ListParagraph"/>
        <w:numPr>
          <w:ilvl w:val="0"/>
          <w:numId w:val="8"/>
        </w:numPr>
        <w:jc w:val="both"/>
        <w:rPr>
          <w:rFonts w:ascii="Times New Roman" w:hAnsi="Times New Roman" w:cs="Times New Roman"/>
          <w:b/>
          <w:sz w:val="24"/>
          <w:szCs w:val="24"/>
        </w:rPr>
      </w:pPr>
      <w:r w:rsidRPr="00D767C0">
        <w:rPr>
          <w:rFonts w:ascii="Times New Roman" w:hAnsi="Times New Roman" w:cs="Times New Roman"/>
          <w:b/>
          <w:sz w:val="24"/>
          <w:szCs w:val="24"/>
        </w:rPr>
        <w:t xml:space="preserve">Gender and Age by Region </w:t>
      </w:r>
    </w:p>
    <w:p w:rsidR="00864EA9" w:rsidRPr="00D767C0" w:rsidRDefault="00864EA9" w:rsidP="00864EA9">
      <w:pPr>
        <w:spacing w:line="480" w:lineRule="auto"/>
        <w:jc w:val="both"/>
        <w:rPr>
          <w:rFonts w:ascii="Times New Roman" w:hAnsi="Times New Roman" w:cs="Times New Roman"/>
          <w:sz w:val="24"/>
          <w:szCs w:val="24"/>
        </w:rPr>
      </w:pPr>
      <w:r w:rsidRPr="00D767C0">
        <w:rPr>
          <w:rFonts w:ascii="Times New Roman" w:hAnsi="Times New Roman" w:cs="Times New Roman"/>
          <w:sz w:val="24"/>
          <w:szCs w:val="24"/>
        </w:rPr>
        <w:t>As we have noticed the regi</w:t>
      </w:r>
      <w:r>
        <w:rPr>
          <w:rFonts w:ascii="Times New Roman" w:hAnsi="Times New Roman" w:cs="Times New Roman"/>
          <w:sz w:val="24"/>
          <w:szCs w:val="24"/>
        </w:rPr>
        <w:t>on is an important variable we are incorporating</w:t>
      </w:r>
      <w:r w:rsidRPr="00D767C0">
        <w:rPr>
          <w:rFonts w:ascii="Times New Roman" w:hAnsi="Times New Roman" w:cs="Times New Roman"/>
          <w:sz w:val="24"/>
          <w:szCs w:val="24"/>
        </w:rPr>
        <w:t xml:space="preserve"> it in our analysis.</w:t>
      </w:r>
      <w:r>
        <w:rPr>
          <w:rFonts w:ascii="Times New Roman" w:hAnsi="Times New Roman" w:cs="Times New Roman"/>
          <w:sz w:val="24"/>
          <w:szCs w:val="24"/>
        </w:rPr>
        <w:t xml:space="preserve"> Below is the graph represents</w:t>
      </w:r>
      <w:r w:rsidRPr="00D767C0">
        <w:rPr>
          <w:rFonts w:ascii="Times New Roman" w:hAnsi="Times New Roman" w:cs="Times New Roman"/>
          <w:sz w:val="24"/>
          <w:szCs w:val="24"/>
        </w:rPr>
        <w:t xml:space="preserve"> the customers age and gender in a particular region.</w:t>
      </w:r>
    </w:p>
    <w:p w:rsidR="00864EA9" w:rsidRPr="00D767C0" w:rsidRDefault="00864EA9" w:rsidP="00864EA9">
      <w:pPr>
        <w:jc w:val="both"/>
        <w:rPr>
          <w:rFonts w:ascii="Times New Roman" w:hAnsi="Times New Roman" w:cs="Times New Roman"/>
          <w:sz w:val="24"/>
          <w:szCs w:val="24"/>
        </w:rPr>
      </w:pPr>
    </w:p>
    <w:p w:rsidR="00864EA9" w:rsidRPr="00D767C0" w:rsidRDefault="00864EA9" w:rsidP="00864EA9">
      <w:pPr>
        <w:jc w:val="center"/>
        <w:rPr>
          <w:rFonts w:ascii="Times New Roman" w:hAnsi="Times New Roman" w:cs="Times New Roman"/>
          <w:sz w:val="24"/>
          <w:szCs w:val="24"/>
        </w:rPr>
      </w:pPr>
      <w:r w:rsidRPr="00D767C0">
        <w:rPr>
          <w:rFonts w:ascii="Times New Roman" w:hAnsi="Times New Roman" w:cs="Times New Roman"/>
          <w:noProof/>
          <w:sz w:val="24"/>
          <w:szCs w:val="24"/>
        </w:rPr>
        <w:drawing>
          <wp:inline distT="0" distB="0" distL="0" distR="0" wp14:anchorId="2C38D5BC" wp14:editId="1B6C46B2">
            <wp:extent cx="4953000" cy="3025591"/>
            <wp:effectExtent l="152400" t="152400" r="361950" b="3657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3738" cy="3062694"/>
                    </a:xfrm>
                    <a:prstGeom prst="rect">
                      <a:avLst/>
                    </a:prstGeom>
                    <a:ln>
                      <a:noFill/>
                    </a:ln>
                    <a:effectLst>
                      <a:outerShdw blurRad="292100" dist="139700" dir="2700000" algn="tl" rotWithShape="0">
                        <a:srgbClr val="333333">
                          <a:alpha val="65000"/>
                        </a:srgbClr>
                      </a:outerShdw>
                    </a:effectLst>
                  </pic:spPr>
                </pic:pic>
              </a:graphicData>
            </a:graphic>
          </wp:inline>
        </w:drawing>
      </w:r>
    </w:p>
    <w:p w:rsidR="00864EA9" w:rsidRPr="00D767C0" w:rsidRDefault="00864EA9" w:rsidP="00864EA9">
      <w:pPr>
        <w:jc w:val="both"/>
        <w:rPr>
          <w:rFonts w:ascii="Times New Roman" w:hAnsi="Times New Roman" w:cs="Times New Roman"/>
          <w:b/>
          <w:sz w:val="24"/>
          <w:szCs w:val="24"/>
        </w:rPr>
      </w:pPr>
      <w:r w:rsidRPr="00D767C0">
        <w:rPr>
          <w:rFonts w:ascii="Times New Roman" w:hAnsi="Times New Roman" w:cs="Times New Roman"/>
          <w:b/>
          <w:sz w:val="24"/>
          <w:szCs w:val="24"/>
        </w:rPr>
        <w:t>Insights</w:t>
      </w:r>
    </w:p>
    <w:p w:rsidR="00864EA9" w:rsidRPr="00D767C0" w:rsidRDefault="00864EA9" w:rsidP="00864EA9">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England and Wales have</w:t>
      </w:r>
      <w:r w:rsidRPr="00D767C0">
        <w:rPr>
          <w:rFonts w:ascii="Times New Roman" w:hAnsi="Times New Roman" w:cs="Times New Roman"/>
          <w:sz w:val="24"/>
          <w:szCs w:val="24"/>
        </w:rPr>
        <w:t xml:space="preserve"> similar boxplots for the age component as well as the age component. </w:t>
      </w:r>
    </w:p>
    <w:p w:rsidR="00864EA9" w:rsidRPr="00D767C0" w:rsidRDefault="00864EA9" w:rsidP="00864EA9">
      <w:pPr>
        <w:pStyle w:val="ListParagraph"/>
        <w:numPr>
          <w:ilvl w:val="0"/>
          <w:numId w:val="9"/>
        </w:numPr>
        <w:spacing w:line="480" w:lineRule="auto"/>
        <w:jc w:val="both"/>
        <w:rPr>
          <w:rFonts w:ascii="Times New Roman" w:hAnsi="Times New Roman" w:cs="Times New Roman"/>
          <w:sz w:val="24"/>
          <w:szCs w:val="24"/>
        </w:rPr>
      </w:pPr>
      <w:r w:rsidRPr="00D767C0">
        <w:rPr>
          <w:rFonts w:ascii="Times New Roman" w:hAnsi="Times New Roman" w:cs="Times New Roman"/>
          <w:sz w:val="24"/>
          <w:szCs w:val="24"/>
        </w:rPr>
        <w:t>Northern Ireland has more females with a bigger box re</w:t>
      </w:r>
      <w:r>
        <w:rPr>
          <w:rFonts w:ascii="Times New Roman" w:hAnsi="Times New Roman" w:cs="Times New Roman"/>
          <w:sz w:val="24"/>
          <w:szCs w:val="24"/>
        </w:rPr>
        <w:t>presenting that range</w:t>
      </w:r>
      <w:r w:rsidRPr="00D767C0">
        <w:rPr>
          <w:rFonts w:ascii="Times New Roman" w:hAnsi="Times New Roman" w:cs="Times New Roman"/>
          <w:sz w:val="24"/>
          <w:szCs w:val="24"/>
        </w:rPr>
        <w:t xml:space="preserve"> from 25 to la</w:t>
      </w:r>
      <w:r>
        <w:rPr>
          <w:rFonts w:ascii="Times New Roman" w:hAnsi="Times New Roman" w:cs="Times New Roman"/>
          <w:sz w:val="24"/>
          <w:szCs w:val="24"/>
        </w:rPr>
        <w:t>te 30s whereas males range</w:t>
      </w:r>
      <w:r w:rsidRPr="00D767C0">
        <w:rPr>
          <w:rFonts w:ascii="Times New Roman" w:hAnsi="Times New Roman" w:cs="Times New Roman"/>
          <w:sz w:val="24"/>
          <w:szCs w:val="24"/>
        </w:rPr>
        <w:t xml:space="preserve"> from 27 to early 30s. </w:t>
      </w:r>
    </w:p>
    <w:p w:rsidR="00864EA9" w:rsidRPr="00D767C0" w:rsidRDefault="00864EA9" w:rsidP="00864EA9">
      <w:pPr>
        <w:pStyle w:val="ListParagraph"/>
        <w:numPr>
          <w:ilvl w:val="0"/>
          <w:numId w:val="9"/>
        </w:numPr>
        <w:spacing w:line="480" w:lineRule="auto"/>
        <w:jc w:val="both"/>
        <w:rPr>
          <w:rFonts w:ascii="Times New Roman" w:hAnsi="Times New Roman" w:cs="Times New Roman"/>
          <w:sz w:val="24"/>
          <w:szCs w:val="24"/>
        </w:rPr>
      </w:pPr>
      <w:r w:rsidRPr="00D767C0">
        <w:rPr>
          <w:rFonts w:ascii="Times New Roman" w:hAnsi="Times New Roman" w:cs="Times New Roman"/>
          <w:sz w:val="24"/>
          <w:szCs w:val="24"/>
        </w:rPr>
        <w:t xml:space="preserve">Scotland has </w:t>
      </w:r>
      <w:r>
        <w:rPr>
          <w:rFonts w:ascii="Times New Roman" w:hAnsi="Times New Roman" w:cs="Times New Roman"/>
          <w:sz w:val="24"/>
          <w:szCs w:val="24"/>
        </w:rPr>
        <w:t>an</w:t>
      </w:r>
      <w:r w:rsidRPr="00D767C0">
        <w:rPr>
          <w:rFonts w:ascii="Times New Roman" w:hAnsi="Times New Roman" w:cs="Times New Roman"/>
          <w:sz w:val="24"/>
          <w:szCs w:val="24"/>
        </w:rPr>
        <w:t xml:space="preserve"> outstanding box plot among the four regions. The age ranges from late 40s to late 50s but it has a long tail for the younger males around the age of 20s and 30s.</w:t>
      </w:r>
      <w:r w:rsidRPr="00D767C0">
        <w:rPr>
          <w:rFonts w:ascii="Times New Roman" w:hAnsi="Times New Roman" w:cs="Times New Roman"/>
          <w:sz w:val="24"/>
          <w:szCs w:val="24"/>
        </w:rPr>
        <w:br/>
      </w:r>
    </w:p>
    <w:p w:rsidR="00864EA9" w:rsidRPr="00D767C0" w:rsidRDefault="00864EA9" w:rsidP="00864EA9">
      <w:pPr>
        <w:pStyle w:val="ListParagraph"/>
        <w:numPr>
          <w:ilvl w:val="0"/>
          <w:numId w:val="8"/>
        </w:numPr>
        <w:jc w:val="both"/>
        <w:rPr>
          <w:rFonts w:ascii="Times New Roman" w:hAnsi="Times New Roman" w:cs="Times New Roman"/>
          <w:b/>
          <w:sz w:val="24"/>
          <w:szCs w:val="24"/>
        </w:rPr>
      </w:pPr>
      <w:r w:rsidRPr="00D767C0">
        <w:rPr>
          <w:rFonts w:ascii="Times New Roman" w:hAnsi="Times New Roman" w:cs="Times New Roman"/>
          <w:b/>
          <w:sz w:val="24"/>
          <w:szCs w:val="24"/>
        </w:rPr>
        <w:lastRenderedPageBreak/>
        <w:t xml:space="preserve">Bank Balance and Age by Region </w:t>
      </w:r>
    </w:p>
    <w:p w:rsidR="00864EA9" w:rsidRPr="00D767C0" w:rsidRDefault="00864EA9" w:rsidP="00864EA9">
      <w:pPr>
        <w:ind w:left="360"/>
        <w:jc w:val="both"/>
        <w:rPr>
          <w:rFonts w:ascii="Times New Roman" w:hAnsi="Times New Roman" w:cs="Times New Roman"/>
          <w:sz w:val="24"/>
          <w:szCs w:val="24"/>
        </w:rPr>
      </w:pPr>
      <w:r w:rsidRPr="00D767C0">
        <w:rPr>
          <w:rFonts w:ascii="Times New Roman" w:hAnsi="Times New Roman" w:cs="Times New Roman"/>
          <w:sz w:val="24"/>
          <w:szCs w:val="24"/>
        </w:rPr>
        <w:t xml:space="preserve">The below graph represents age distribution for bank balance in particular region.  </w:t>
      </w:r>
    </w:p>
    <w:p w:rsidR="00864EA9" w:rsidRPr="00D767C0" w:rsidRDefault="00864EA9" w:rsidP="00864EA9">
      <w:pPr>
        <w:pStyle w:val="ListParagraph"/>
        <w:jc w:val="both"/>
        <w:rPr>
          <w:rFonts w:ascii="Times New Roman" w:hAnsi="Times New Roman" w:cs="Times New Roman"/>
          <w:sz w:val="24"/>
          <w:szCs w:val="24"/>
        </w:rPr>
      </w:pPr>
    </w:p>
    <w:p w:rsidR="00864EA9" w:rsidRPr="00D767C0" w:rsidRDefault="00864EA9" w:rsidP="00864EA9">
      <w:pPr>
        <w:jc w:val="both"/>
        <w:rPr>
          <w:rFonts w:ascii="Times New Roman" w:hAnsi="Times New Roman" w:cs="Times New Roman"/>
          <w:sz w:val="24"/>
          <w:szCs w:val="24"/>
        </w:rPr>
      </w:pPr>
      <w:r w:rsidRPr="00D767C0">
        <w:rPr>
          <w:rFonts w:ascii="Times New Roman" w:hAnsi="Times New Roman" w:cs="Times New Roman"/>
          <w:noProof/>
          <w:sz w:val="24"/>
          <w:szCs w:val="24"/>
        </w:rPr>
        <w:drawing>
          <wp:inline distT="0" distB="0" distL="0" distR="0" wp14:anchorId="23E0D363" wp14:editId="031A43B4">
            <wp:extent cx="5642382" cy="3962400"/>
            <wp:effectExtent l="152400" t="152400" r="358775" b="3619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2671" cy="3976648"/>
                    </a:xfrm>
                    <a:prstGeom prst="rect">
                      <a:avLst/>
                    </a:prstGeom>
                    <a:ln>
                      <a:noFill/>
                    </a:ln>
                    <a:effectLst>
                      <a:outerShdw blurRad="292100" dist="139700" dir="2700000" algn="tl" rotWithShape="0">
                        <a:srgbClr val="333333">
                          <a:alpha val="65000"/>
                        </a:srgbClr>
                      </a:outerShdw>
                    </a:effectLst>
                  </pic:spPr>
                </pic:pic>
              </a:graphicData>
            </a:graphic>
          </wp:inline>
        </w:drawing>
      </w:r>
    </w:p>
    <w:p w:rsidR="00864EA9" w:rsidRPr="00D767C0" w:rsidRDefault="00864EA9" w:rsidP="00864EA9">
      <w:pPr>
        <w:spacing w:line="480" w:lineRule="auto"/>
        <w:jc w:val="both"/>
        <w:rPr>
          <w:rFonts w:ascii="Times New Roman" w:hAnsi="Times New Roman" w:cs="Times New Roman"/>
          <w:b/>
          <w:sz w:val="24"/>
          <w:szCs w:val="24"/>
        </w:rPr>
      </w:pPr>
      <w:r w:rsidRPr="00D767C0">
        <w:rPr>
          <w:rFonts w:ascii="Times New Roman" w:hAnsi="Times New Roman" w:cs="Times New Roman"/>
          <w:b/>
          <w:sz w:val="24"/>
          <w:szCs w:val="24"/>
        </w:rPr>
        <w:t>Insights</w:t>
      </w:r>
    </w:p>
    <w:p w:rsidR="00864EA9" w:rsidRPr="00D767C0" w:rsidRDefault="00864EA9" w:rsidP="00864EA9">
      <w:pPr>
        <w:pStyle w:val="ListParagraph"/>
        <w:numPr>
          <w:ilvl w:val="0"/>
          <w:numId w:val="9"/>
        </w:numPr>
        <w:spacing w:line="480" w:lineRule="auto"/>
        <w:jc w:val="both"/>
        <w:rPr>
          <w:rFonts w:ascii="Times New Roman" w:hAnsi="Times New Roman" w:cs="Times New Roman"/>
          <w:sz w:val="24"/>
          <w:szCs w:val="24"/>
        </w:rPr>
      </w:pPr>
      <w:r w:rsidRPr="00D767C0">
        <w:rPr>
          <w:rFonts w:ascii="Times New Roman" w:hAnsi="Times New Roman" w:cs="Times New Roman"/>
          <w:sz w:val="24"/>
          <w:szCs w:val="24"/>
        </w:rPr>
        <w:t>England and Wales are condensed around the age of 20 to 40 an</w:t>
      </w:r>
      <w:r>
        <w:rPr>
          <w:rFonts w:ascii="Times New Roman" w:hAnsi="Times New Roman" w:cs="Times New Roman"/>
          <w:sz w:val="24"/>
          <w:szCs w:val="24"/>
        </w:rPr>
        <w:t>d have</w:t>
      </w:r>
      <w:r w:rsidRPr="00D767C0">
        <w:rPr>
          <w:rFonts w:ascii="Times New Roman" w:hAnsi="Times New Roman" w:cs="Times New Roman"/>
          <w:sz w:val="24"/>
          <w:szCs w:val="24"/>
        </w:rPr>
        <w:t xml:space="preserve"> a bank balance between $5K and $65K.</w:t>
      </w:r>
    </w:p>
    <w:p w:rsidR="00864EA9" w:rsidRPr="00D767C0" w:rsidRDefault="00864EA9" w:rsidP="00864EA9">
      <w:pPr>
        <w:pStyle w:val="ListParagraph"/>
        <w:numPr>
          <w:ilvl w:val="0"/>
          <w:numId w:val="9"/>
        </w:numPr>
        <w:spacing w:line="480" w:lineRule="auto"/>
        <w:jc w:val="both"/>
        <w:rPr>
          <w:rFonts w:ascii="Times New Roman" w:hAnsi="Times New Roman" w:cs="Times New Roman"/>
          <w:sz w:val="24"/>
          <w:szCs w:val="24"/>
        </w:rPr>
      </w:pPr>
      <w:r w:rsidRPr="00D767C0">
        <w:rPr>
          <w:rFonts w:ascii="Times New Roman" w:hAnsi="Times New Roman" w:cs="Times New Roman"/>
          <w:sz w:val="24"/>
          <w:szCs w:val="24"/>
        </w:rPr>
        <w:t>Northern Ireland has y</w:t>
      </w:r>
      <w:r>
        <w:rPr>
          <w:rFonts w:ascii="Times New Roman" w:hAnsi="Times New Roman" w:cs="Times New Roman"/>
          <w:sz w:val="24"/>
          <w:szCs w:val="24"/>
        </w:rPr>
        <w:t xml:space="preserve">ounger customers more below late 20s and the bank balance has </w:t>
      </w:r>
      <w:r w:rsidRPr="00D767C0">
        <w:rPr>
          <w:rFonts w:ascii="Times New Roman" w:hAnsi="Times New Roman" w:cs="Times New Roman"/>
          <w:sz w:val="24"/>
          <w:szCs w:val="24"/>
        </w:rPr>
        <w:t>little concentration below $50K.</w:t>
      </w:r>
    </w:p>
    <w:p w:rsidR="00864EA9" w:rsidRPr="00D767C0" w:rsidRDefault="00864EA9" w:rsidP="00864EA9">
      <w:pPr>
        <w:pStyle w:val="ListParagraph"/>
        <w:numPr>
          <w:ilvl w:val="0"/>
          <w:numId w:val="9"/>
        </w:numPr>
        <w:spacing w:line="480" w:lineRule="auto"/>
        <w:jc w:val="both"/>
        <w:rPr>
          <w:rFonts w:ascii="Times New Roman" w:hAnsi="Times New Roman" w:cs="Times New Roman"/>
          <w:sz w:val="24"/>
          <w:szCs w:val="24"/>
        </w:rPr>
      </w:pPr>
      <w:r w:rsidRPr="00D767C0">
        <w:rPr>
          <w:rFonts w:ascii="Times New Roman" w:hAnsi="Times New Roman" w:cs="Times New Roman"/>
          <w:sz w:val="24"/>
          <w:szCs w:val="24"/>
        </w:rPr>
        <w:t>Scotland has the older generations ranging from early 40s t</w:t>
      </w:r>
      <w:r>
        <w:rPr>
          <w:rFonts w:ascii="Times New Roman" w:hAnsi="Times New Roman" w:cs="Times New Roman"/>
          <w:sz w:val="24"/>
          <w:szCs w:val="24"/>
        </w:rPr>
        <w:t>o late 50s. The bank balance ranges</w:t>
      </w:r>
      <w:r w:rsidRPr="00D767C0">
        <w:rPr>
          <w:rFonts w:ascii="Times New Roman" w:hAnsi="Times New Roman" w:cs="Times New Roman"/>
          <w:sz w:val="24"/>
          <w:szCs w:val="24"/>
        </w:rPr>
        <w:t xml:space="preserve"> between $5K up to $75K. </w:t>
      </w:r>
    </w:p>
    <w:p w:rsidR="00864EA9" w:rsidRPr="00D767C0" w:rsidRDefault="00864EA9" w:rsidP="00864EA9">
      <w:pPr>
        <w:spacing w:line="480" w:lineRule="auto"/>
        <w:jc w:val="center"/>
        <w:rPr>
          <w:rFonts w:ascii="Times New Roman" w:hAnsi="Times New Roman" w:cs="Times New Roman"/>
          <w:b/>
          <w:sz w:val="24"/>
          <w:szCs w:val="24"/>
        </w:rPr>
      </w:pPr>
      <w:r w:rsidRPr="00D767C0">
        <w:rPr>
          <w:rFonts w:ascii="Times New Roman" w:hAnsi="Times New Roman" w:cs="Times New Roman"/>
          <w:b/>
          <w:sz w:val="24"/>
          <w:szCs w:val="24"/>
        </w:rPr>
        <w:lastRenderedPageBreak/>
        <w:t>Data Visualization with PLOTLY</w:t>
      </w:r>
    </w:p>
    <w:p w:rsidR="00864EA9" w:rsidRPr="00D767C0" w:rsidRDefault="00864EA9" w:rsidP="00864EA9">
      <w:pPr>
        <w:spacing w:line="480" w:lineRule="auto"/>
        <w:jc w:val="both"/>
        <w:rPr>
          <w:rFonts w:ascii="Times New Roman" w:hAnsi="Times New Roman" w:cs="Times New Roman"/>
          <w:sz w:val="24"/>
          <w:szCs w:val="24"/>
        </w:rPr>
      </w:pPr>
      <w:r w:rsidRPr="00D767C0">
        <w:rPr>
          <w:rFonts w:ascii="Times New Roman" w:hAnsi="Times New Roman" w:cs="Times New Roman"/>
          <w:sz w:val="24"/>
          <w:szCs w:val="24"/>
        </w:rPr>
        <w:t xml:space="preserve">Lastly, I wanted to check whether we can have </w:t>
      </w:r>
      <w:r w:rsidRPr="00D767C0">
        <w:rPr>
          <w:rFonts w:ascii="Times New Roman" w:hAnsi="Times New Roman" w:cs="Times New Roman"/>
          <w:b/>
          <w:sz w:val="24"/>
          <w:szCs w:val="24"/>
        </w:rPr>
        <w:t xml:space="preserve">some interactive plots in R. </w:t>
      </w:r>
      <w:r w:rsidRPr="00D767C0">
        <w:rPr>
          <w:rFonts w:ascii="Times New Roman" w:hAnsi="Times New Roman" w:cs="Times New Roman"/>
          <w:sz w:val="24"/>
          <w:szCs w:val="24"/>
        </w:rPr>
        <w:t xml:space="preserve">Therefore, I took the customers data and segmented </w:t>
      </w:r>
      <w:r>
        <w:rPr>
          <w:rFonts w:ascii="Times New Roman" w:hAnsi="Times New Roman" w:cs="Times New Roman"/>
          <w:sz w:val="24"/>
          <w:szCs w:val="24"/>
        </w:rPr>
        <w:t>it by</w:t>
      </w:r>
      <w:r w:rsidRPr="00D767C0">
        <w:rPr>
          <w:rFonts w:ascii="Times New Roman" w:hAnsi="Times New Roman" w:cs="Times New Roman"/>
          <w:sz w:val="24"/>
          <w:szCs w:val="24"/>
        </w:rPr>
        <w:t xml:space="preserve"> Regions, which are countries in the dataset</w:t>
      </w:r>
      <w:r>
        <w:rPr>
          <w:rFonts w:ascii="Times New Roman" w:hAnsi="Times New Roman" w:cs="Times New Roman"/>
          <w:sz w:val="24"/>
          <w:szCs w:val="24"/>
        </w:rPr>
        <w:t>. I</w:t>
      </w:r>
      <w:r w:rsidRPr="00D767C0">
        <w:rPr>
          <w:rFonts w:ascii="Times New Roman" w:hAnsi="Times New Roman" w:cs="Times New Roman"/>
          <w:sz w:val="24"/>
          <w:szCs w:val="24"/>
        </w:rPr>
        <w:t xml:space="preserve"> created a bar plot in GGPLOT and recreated that with the help of PLOTLY Library to get </w:t>
      </w:r>
      <w:r>
        <w:rPr>
          <w:rFonts w:ascii="Times New Roman" w:hAnsi="Times New Roman" w:cs="Times New Roman"/>
          <w:sz w:val="24"/>
          <w:szCs w:val="24"/>
        </w:rPr>
        <w:t>an</w:t>
      </w:r>
      <w:r w:rsidRPr="00D767C0">
        <w:rPr>
          <w:rFonts w:ascii="Times New Roman" w:hAnsi="Times New Roman" w:cs="Times New Roman"/>
          <w:sz w:val="24"/>
          <w:szCs w:val="24"/>
        </w:rPr>
        <w:t xml:space="preserve"> interactive plot. The below graph represents the customer segmentation by region and the number of customers in that region when we hover over the plot. </w:t>
      </w:r>
    </w:p>
    <w:p w:rsidR="00864EA9" w:rsidRPr="00D767C0" w:rsidRDefault="00864EA9" w:rsidP="00864EA9">
      <w:pPr>
        <w:jc w:val="center"/>
        <w:rPr>
          <w:rFonts w:ascii="Times New Roman" w:hAnsi="Times New Roman" w:cs="Times New Roman"/>
          <w:sz w:val="24"/>
          <w:szCs w:val="24"/>
        </w:rPr>
      </w:pPr>
      <w:r w:rsidRPr="00D767C0">
        <w:rPr>
          <w:rFonts w:ascii="Times New Roman" w:hAnsi="Times New Roman" w:cs="Times New Roman"/>
          <w:noProof/>
          <w:sz w:val="24"/>
          <w:szCs w:val="24"/>
        </w:rPr>
        <w:drawing>
          <wp:inline distT="0" distB="0" distL="0" distR="0" wp14:anchorId="21A3EF7D" wp14:editId="29275080">
            <wp:extent cx="5965151" cy="3766458"/>
            <wp:effectExtent l="152400" t="152400" r="360045" b="3676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7394" cy="3767874"/>
                    </a:xfrm>
                    <a:prstGeom prst="rect">
                      <a:avLst/>
                    </a:prstGeom>
                    <a:ln>
                      <a:noFill/>
                    </a:ln>
                    <a:effectLst>
                      <a:outerShdw blurRad="292100" dist="139700" dir="2700000" algn="tl" rotWithShape="0">
                        <a:srgbClr val="333333">
                          <a:alpha val="65000"/>
                        </a:srgbClr>
                      </a:outerShdw>
                    </a:effectLst>
                  </pic:spPr>
                </pic:pic>
              </a:graphicData>
            </a:graphic>
          </wp:inline>
        </w:drawing>
      </w:r>
    </w:p>
    <w:p w:rsidR="00864EA9" w:rsidRPr="00D767C0" w:rsidRDefault="00864EA9" w:rsidP="00864EA9">
      <w:pPr>
        <w:spacing w:line="480" w:lineRule="auto"/>
        <w:jc w:val="both"/>
        <w:rPr>
          <w:rFonts w:ascii="Times New Roman" w:hAnsi="Times New Roman" w:cs="Times New Roman"/>
          <w:b/>
          <w:sz w:val="24"/>
          <w:szCs w:val="24"/>
        </w:rPr>
      </w:pPr>
      <w:r w:rsidRPr="00D767C0">
        <w:rPr>
          <w:rFonts w:ascii="Times New Roman" w:hAnsi="Times New Roman" w:cs="Times New Roman"/>
          <w:b/>
          <w:sz w:val="24"/>
          <w:szCs w:val="24"/>
        </w:rPr>
        <w:t xml:space="preserve">Insights </w:t>
      </w:r>
    </w:p>
    <w:p w:rsidR="00864EA9" w:rsidRPr="00D767C0" w:rsidRDefault="00864EA9" w:rsidP="00864EA9">
      <w:pPr>
        <w:pStyle w:val="ListParagraph"/>
        <w:numPr>
          <w:ilvl w:val="0"/>
          <w:numId w:val="10"/>
        </w:numPr>
        <w:spacing w:line="480" w:lineRule="auto"/>
        <w:jc w:val="both"/>
        <w:rPr>
          <w:rFonts w:ascii="Times New Roman" w:hAnsi="Times New Roman" w:cs="Times New Roman"/>
          <w:sz w:val="24"/>
          <w:szCs w:val="24"/>
        </w:rPr>
      </w:pPr>
      <w:r w:rsidRPr="00D767C0">
        <w:rPr>
          <w:rFonts w:ascii="Times New Roman" w:hAnsi="Times New Roman" w:cs="Times New Roman"/>
          <w:sz w:val="24"/>
          <w:szCs w:val="24"/>
        </w:rPr>
        <w:t>50% of the data is from England.</w:t>
      </w:r>
    </w:p>
    <w:p w:rsidR="00864EA9" w:rsidRPr="00D767C0" w:rsidRDefault="00864EA9" w:rsidP="00864EA9">
      <w:pPr>
        <w:pStyle w:val="ListParagraph"/>
        <w:numPr>
          <w:ilvl w:val="0"/>
          <w:numId w:val="9"/>
        </w:numPr>
        <w:spacing w:line="480" w:lineRule="auto"/>
        <w:jc w:val="both"/>
        <w:rPr>
          <w:rFonts w:ascii="Times New Roman" w:hAnsi="Times New Roman" w:cs="Times New Roman"/>
          <w:sz w:val="24"/>
          <w:szCs w:val="24"/>
        </w:rPr>
      </w:pPr>
      <w:r w:rsidRPr="00D767C0">
        <w:rPr>
          <w:rFonts w:ascii="Times New Roman" w:hAnsi="Times New Roman" w:cs="Times New Roman"/>
          <w:sz w:val="24"/>
          <w:szCs w:val="24"/>
        </w:rPr>
        <w:t xml:space="preserve">25% from Scotland. </w:t>
      </w:r>
    </w:p>
    <w:p w:rsidR="00864EA9" w:rsidRDefault="00864EA9" w:rsidP="00864EA9">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Northern Ireland has</w:t>
      </w:r>
      <w:r w:rsidRPr="00D767C0">
        <w:rPr>
          <w:rFonts w:ascii="Times New Roman" w:hAnsi="Times New Roman" w:cs="Times New Roman"/>
          <w:sz w:val="24"/>
          <w:szCs w:val="24"/>
        </w:rPr>
        <w:t xml:space="preserve"> the lowest number of customers. </w:t>
      </w:r>
    </w:p>
    <w:p w:rsidR="00D96AD3" w:rsidRPr="00D767C0" w:rsidRDefault="00D96AD3" w:rsidP="00D96AD3">
      <w:pPr>
        <w:jc w:val="center"/>
        <w:rPr>
          <w:rFonts w:ascii="Times New Roman" w:hAnsi="Times New Roman" w:cs="Times New Roman"/>
          <w:b/>
          <w:sz w:val="24"/>
          <w:szCs w:val="24"/>
        </w:rPr>
      </w:pPr>
      <w:r>
        <w:rPr>
          <w:rFonts w:ascii="Times New Roman" w:hAnsi="Times New Roman" w:cs="Times New Roman"/>
          <w:b/>
          <w:sz w:val="24"/>
          <w:szCs w:val="24"/>
        </w:rPr>
        <w:lastRenderedPageBreak/>
        <w:t>Overview</w:t>
      </w:r>
      <w:r w:rsidR="001437E9">
        <w:rPr>
          <w:rFonts w:ascii="Times New Roman" w:hAnsi="Times New Roman" w:cs="Times New Roman"/>
          <w:b/>
          <w:sz w:val="24"/>
          <w:szCs w:val="24"/>
        </w:rPr>
        <w:t>: UK Bank Customers</w:t>
      </w:r>
    </w:p>
    <w:p w:rsidR="00D96AD3" w:rsidRDefault="008C71FB" w:rsidP="00D96AD3">
      <w:pPr>
        <w:spacing w:line="480" w:lineRule="auto"/>
        <w:jc w:val="both"/>
        <w:rPr>
          <w:rFonts w:ascii="Times New Roman" w:hAnsi="Times New Roman" w:cs="Times New Roman"/>
          <w:sz w:val="24"/>
          <w:szCs w:val="24"/>
        </w:rPr>
      </w:pPr>
      <w:r>
        <w:rPr>
          <w:rFonts w:ascii="Times New Roman" w:hAnsi="Times New Roman" w:cs="Times New Roman"/>
          <w:sz w:val="24"/>
          <w:szCs w:val="24"/>
        </w:rPr>
        <w:t>In slide 3 the d</w:t>
      </w:r>
      <w:r w:rsidR="00D96AD3">
        <w:rPr>
          <w:rFonts w:ascii="Times New Roman" w:hAnsi="Times New Roman" w:cs="Times New Roman"/>
          <w:sz w:val="24"/>
          <w:szCs w:val="24"/>
        </w:rPr>
        <w:t xml:space="preserve">ashboard has 5 views, helping us to get vital information and insights about the existing customers. It also helps the marketing department to lay the foundations for the target audience and next marketing campaign. </w:t>
      </w:r>
    </w:p>
    <w:p w:rsidR="001A69B6" w:rsidRDefault="001A69B6" w:rsidP="001A69B6">
      <w:pPr>
        <w:spacing w:line="480" w:lineRule="auto"/>
        <w:ind w:left="-900"/>
        <w:jc w:val="both"/>
        <w:rPr>
          <w:rFonts w:ascii="Times New Roman" w:hAnsi="Times New Roman" w:cs="Times New Roman"/>
          <w:sz w:val="24"/>
          <w:szCs w:val="24"/>
        </w:rPr>
      </w:pPr>
      <w:r>
        <w:rPr>
          <w:noProof/>
        </w:rPr>
        <w:drawing>
          <wp:inline distT="0" distB="0" distL="0" distR="0" wp14:anchorId="637F3FF9" wp14:editId="23C617DD">
            <wp:extent cx="6897126" cy="5505450"/>
            <wp:effectExtent l="152400" t="152400" r="361315" b="3619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03800" cy="5510778"/>
                    </a:xfrm>
                    <a:prstGeom prst="rect">
                      <a:avLst/>
                    </a:prstGeom>
                    <a:ln>
                      <a:noFill/>
                    </a:ln>
                    <a:effectLst>
                      <a:outerShdw blurRad="292100" dist="139700" dir="2700000" algn="tl" rotWithShape="0">
                        <a:srgbClr val="333333">
                          <a:alpha val="65000"/>
                        </a:srgbClr>
                      </a:outerShdw>
                    </a:effectLst>
                  </pic:spPr>
                </pic:pic>
              </a:graphicData>
            </a:graphic>
          </wp:inline>
        </w:drawing>
      </w:r>
    </w:p>
    <w:p w:rsidR="001A69B6" w:rsidRDefault="001A69B6" w:rsidP="00D96AD3">
      <w:pPr>
        <w:jc w:val="both"/>
        <w:rPr>
          <w:rFonts w:ascii="Times New Roman" w:hAnsi="Times New Roman" w:cs="Times New Roman"/>
          <w:b/>
          <w:sz w:val="24"/>
          <w:szCs w:val="24"/>
        </w:rPr>
      </w:pPr>
    </w:p>
    <w:p w:rsidR="00D96AD3" w:rsidRPr="009E01AC" w:rsidRDefault="00D96AD3" w:rsidP="00D96AD3">
      <w:pPr>
        <w:jc w:val="both"/>
        <w:rPr>
          <w:rFonts w:ascii="Times New Roman" w:hAnsi="Times New Roman" w:cs="Times New Roman"/>
          <w:b/>
          <w:sz w:val="24"/>
          <w:szCs w:val="24"/>
        </w:rPr>
      </w:pPr>
      <w:r>
        <w:rPr>
          <w:rFonts w:ascii="Times New Roman" w:hAnsi="Times New Roman" w:cs="Times New Roman"/>
          <w:b/>
          <w:sz w:val="24"/>
          <w:szCs w:val="24"/>
        </w:rPr>
        <w:t xml:space="preserve">Overview </w:t>
      </w:r>
    </w:p>
    <w:p w:rsidR="00D96AD3" w:rsidRPr="009E01AC" w:rsidRDefault="00D96AD3" w:rsidP="00D96AD3">
      <w:pPr>
        <w:pStyle w:val="ListParagraph"/>
        <w:numPr>
          <w:ilvl w:val="0"/>
          <w:numId w:val="2"/>
        </w:numPr>
        <w:spacing w:line="480" w:lineRule="auto"/>
        <w:jc w:val="both"/>
        <w:rPr>
          <w:rFonts w:ascii="Times New Roman" w:hAnsi="Times New Roman" w:cs="Times New Roman"/>
          <w:sz w:val="24"/>
          <w:szCs w:val="24"/>
        </w:rPr>
      </w:pPr>
      <w:r w:rsidRPr="009E01AC">
        <w:rPr>
          <w:rFonts w:ascii="Times New Roman" w:hAnsi="Times New Roman" w:cs="Times New Roman"/>
          <w:sz w:val="24"/>
          <w:szCs w:val="24"/>
        </w:rPr>
        <w:lastRenderedPageBreak/>
        <w:t>From the map of UK we can notice that majority of the</w:t>
      </w:r>
      <w:r>
        <w:rPr>
          <w:rFonts w:ascii="Times New Roman" w:hAnsi="Times New Roman" w:cs="Times New Roman"/>
          <w:sz w:val="24"/>
          <w:szCs w:val="24"/>
        </w:rPr>
        <w:t xml:space="preserve"> bank’s customers are</w:t>
      </w:r>
      <w:r w:rsidRPr="009E01AC">
        <w:rPr>
          <w:rFonts w:ascii="Times New Roman" w:hAnsi="Times New Roman" w:cs="Times New Roman"/>
          <w:sz w:val="24"/>
          <w:szCs w:val="24"/>
        </w:rPr>
        <w:t xml:space="preserve"> from England.</w:t>
      </w:r>
    </w:p>
    <w:p w:rsidR="00D96AD3" w:rsidRPr="009E01AC" w:rsidRDefault="00D96AD3" w:rsidP="00D96AD3">
      <w:pPr>
        <w:pStyle w:val="ListParagraph"/>
        <w:numPr>
          <w:ilvl w:val="0"/>
          <w:numId w:val="2"/>
        </w:numPr>
        <w:spacing w:line="480" w:lineRule="auto"/>
        <w:jc w:val="both"/>
        <w:rPr>
          <w:rFonts w:ascii="Times New Roman" w:hAnsi="Times New Roman" w:cs="Times New Roman"/>
          <w:sz w:val="24"/>
          <w:szCs w:val="24"/>
        </w:rPr>
      </w:pPr>
      <w:r w:rsidRPr="009E01AC">
        <w:rPr>
          <w:rFonts w:ascii="Times New Roman" w:hAnsi="Times New Roman" w:cs="Times New Roman"/>
          <w:sz w:val="24"/>
          <w:szCs w:val="24"/>
        </w:rPr>
        <w:t>Majority of customers</w:t>
      </w:r>
      <w:r>
        <w:rPr>
          <w:rFonts w:ascii="Times New Roman" w:hAnsi="Times New Roman" w:cs="Times New Roman"/>
          <w:sz w:val="24"/>
          <w:szCs w:val="24"/>
        </w:rPr>
        <w:t>’ bank balance is below $50</w:t>
      </w:r>
      <w:r w:rsidRPr="009E01AC">
        <w:rPr>
          <w:rFonts w:ascii="Times New Roman" w:hAnsi="Times New Roman" w:cs="Times New Roman"/>
          <w:sz w:val="24"/>
          <w:szCs w:val="24"/>
        </w:rPr>
        <w:t>K mark.</w:t>
      </w:r>
    </w:p>
    <w:p w:rsidR="00D96AD3" w:rsidRPr="009E01AC" w:rsidRDefault="00D96AD3" w:rsidP="00D96AD3">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Average range for the age of the customers is </w:t>
      </w:r>
      <w:r w:rsidRPr="009E01AC">
        <w:rPr>
          <w:rFonts w:ascii="Times New Roman" w:hAnsi="Times New Roman" w:cs="Times New Roman"/>
          <w:sz w:val="24"/>
          <w:szCs w:val="24"/>
        </w:rPr>
        <w:t>30 to 44.</w:t>
      </w:r>
    </w:p>
    <w:p w:rsidR="00D96AD3" w:rsidRPr="009E01AC" w:rsidRDefault="00D96AD3" w:rsidP="00D96AD3">
      <w:pPr>
        <w:pStyle w:val="ListParagraph"/>
        <w:numPr>
          <w:ilvl w:val="0"/>
          <w:numId w:val="2"/>
        </w:numPr>
        <w:spacing w:line="480" w:lineRule="auto"/>
        <w:jc w:val="both"/>
        <w:rPr>
          <w:rFonts w:ascii="Times New Roman" w:hAnsi="Times New Roman" w:cs="Times New Roman"/>
          <w:sz w:val="24"/>
          <w:szCs w:val="24"/>
        </w:rPr>
      </w:pPr>
      <w:r w:rsidRPr="009E01AC">
        <w:rPr>
          <w:rFonts w:ascii="Times New Roman" w:hAnsi="Times New Roman" w:cs="Times New Roman"/>
          <w:sz w:val="24"/>
          <w:szCs w:val="24"/>
        </w:rPr>
        <w:t xml:space="preserve">Gender is almost equal. </w:t>
      </w:r>
    </w:p>
    <w:p w:rsidR="00D96AD3" w:rsidRPr="009E01AC" w:rsidRDefault="00D96AD3" w:rsidP="00D96AD3">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Around 50%</w:t>
      </w:r>
      <w:r w:rsidRPr="009E01AC">
        <w:rPr>
          <w:rFonts w:ascii="Times New Roman" w:hAnsi="Times New Roman" w:cs="Times New Roman"/>
          <w:sz w:val="24"/>
          <w:szCs w:val="24"/>
        </w:rPr>
        <w:t xml:space="preserve"> of </w:t>
      </w:r>
      <w:r>
        <w:rPr>
          <w:rFonts w:ascii="Times New Roman" w:hAnsi="Times New Roman" w:cs="Times New Roman"/>
          <w:sz w:val="24"/>
          <w:szCs w:val="24"/>
        </w:rPr>
        <w:t>customers are white c</w:t>
      </w:r>
      <w:r w:rsidRPr="009E01AC">
        <w:rPr>
          <w:rFonts w:ascii="Times New Roman" w:hAnsi="Times New Roman" w:cs="Times New Roman"/>
          <w:sz w:val="24"/>
          <w:szCs w:val="24"/>
        </w:rPr>
        <w:t>ollar</w:t>
      </w:r>
      <w:r>
        <w:rPr>
          <w:rFonts w:ascii="Times New Roman" w:hAnsi="Times New Roman" w:cs="Times New Roman"/>
          <w:sz w:val="24"/>
          <w:szCs w:val="24"/>
        </w:rPr>
        <w:t>ed, showing England been major contributor and London being the hub for white collar can be a reasonable explanation</w:t>
      </w:r>
      <w:r w:rsidRPr="009E01AC">
        <w:rPr>
          <w:rFonts w:ascii="Times New Roman" w:hAnsi="Times New Roman" w:cs="Times New Roman"/>
          <w:sz w:val="24"/>
          <w:szCs w:val="24"/>
        </w:rPr>
        <w:t xml:space="preserve">. </w:t>
      </w:r>
    </w:p>
    <w:p w:rsidR="00D96AD3" w:rsidRDefault="00D96AD3" w:rsidP="00D96AD3">
      <w:pPr>
        <w:spacing w:line="480" w:lineRule="auto"/>
        <w:jc w:val="both"/>
        <w:rPr>
          <w:rFonts w:ascii="Times New Roman" w:hAnsi="Times New Roman" w:cs="Times New Roman"/>
          <w:sz w:val="24"/>
          <w:szCs w:val="24"/>
        </w:rPr>
      </w:pPr>
      <w:r>
        <w:rPr>
          <w:rFonts w:ascii="Times New Roman" w:hAnsi="Times New Roman" w:cs="Times New Roman"/>
          <w:sz w:val="24"/>
          <w:szCs w:val="24"/>
        </w:rPr>
        <w:t>The above information sets a general overview of the current customer type. But marketing campaigns aren’t similar for all the regions. The</w:t>
      </w:r>
      <w:r w:rsidR="008C71FB">
        <w:rPr>
          <w:rFonts w:ascii="Times New Roman" w:hAnsi="Times New Roman" w:cs="Times New Roman"/>
          <w:sz w:val="24"/>
          <w:szCs w:val="24"/>
        </w:rPr>
        <w:t xml:space="preserve">refore, with the help of this PowerPoint and Tableau’s </w:t>
      </w:r>
      <w:r>
        <w:rPr>
          <w:rFonts w:ascii="Times New Roman" w:hAnsi="Times New Roman" w:cs="Times New Roman"/>
          <w:sz w:val="24"/>
          <w:szCs w:val="24"/>
        </w:rPr>
        <w:t xml:space="preserve">interactive strengths, we can dissect the customer segment and help the marketing and sales department to target a particular type of customer in each region. </w:t>
      </w:r>
    </w:p>
    <w:p w:rsidR="00D96AD3" w:rsidRDefault="00D96AD3" w:rsidP="00D96AD3">
      <w:pPr>
        <w:rPr>
          <w:rFonts w:ascii="Times New Roman" w:hAnsi="Times New Roman" w:cs="Times New Roman"/>
          <w:sz w:val="24"/>
          <w:szCs w:val="24"/>
        </w:rPr>
      </w:pPr>
      <w:r>
        <w:rPr>
          <w:rFonts w:ascii="Times New Roman" w:hAnsi="Times New Roman" w:cs="Times New Roman"/>
          <w:sz w:val="24"/>
          <w:szCs w:val="24"/>
        </w:rPr>
        <w:br w:type="page"/>
      </w:r>
    </w:p>
    <w:p w:rsidR="00D96AD3" w:rsidRPr="00D767C0" w:rsidRDefault="00D96AD3" w:rsidP="00D96AD3">
      <w:pPr>
        <w:jc w:val="center"/>
        <w:rPr>
          <w:rFonts w:ascii="Times New Roman" w:hAnsi="Times New Roman" w:cs="Times New Roman"/>
          <w:b/>
          <w:sz w:val="24"/>
          <w:szCs w:val="24"/>
        </w:rPr>
      </w:pPr>
      <w:r>
        <w:rPr>
          <w:rFonts w:ascii="Times New Roman" w:hAnsi="Times New Roman" w:cs="Times New Roman"/>
          <w:b/>
          <w:sz w:val="24"/>
          <w:szCs w:val="24"/>
        </w:rPr>
        <w:lastRenderedPageBreak/>
        <w:t>Region Analysis</w:t>
      </w:r>
    </w:p>
    <w:p w:rsidR="00D96AD3" w:rsidRDefault="00D96AD3" w:rsidP="00D96AD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Here, I’ll take each region and see if it is different from our general customer type. </w:t>
      </w:r>
    </w:p>
    <w:p w:rsidR="008C71FB" w:rsidRPr="008C71FB" w:rsidRDefault="00D96AD3" w:rsidP="00176452">
      <w:pPr>
        <w:pStyle w:val="ListParagraph"/>
        <w:numPr>
          <w:ilvl w:val="0"/>
          <w:numId w:val="1"/>
        </w:numPr>
        <w:ind w:left="0"/>
        <w:jc w:val="both"/>
        <w:rPr>
          <w:rFonts w:ascii="Times New Roman" w:hAnsi="Times New Roman" w:cs="Times New Roman"/>
          <w:sz w:val="24"/>
          <w:szCs w:val="24"/>
        </w:rPr>
      </w:pPr>
      <w:r>
        <w:rPr>
          <w:rFonts w:ascii="Times New Roman" w:hAnsi="Times New Roman" w:cs="Times New Roman"/>
          <w:b/>
          <w:sz w:val="24"/>
          <w:szCs w:val="24"/>
        </w:rPr>
        <w:t>England</w:t>
      </w:r>
    </w:p>
    <w:p w:rsidR="00D96AD3" w:rsidRPr="008C71FB" w:rsidRDefault="008C71FB" w:rsidP="008C71FB">
      <w:pPr>
        <w:ind w:left="360"/>
        <w:jc w:val="both"/>
        <w:rPr>
          <w:rFonts w:ascii="Times New Roman" w:hAnsi="Times New Roman" w:cs="Times New Roman"/>
          <w:sz w:val="24"/>
          <w:szCs w:val="24"/>
        </w:rPr>
      </w:pPr>
      <w:r>
        <w:rPr>
          <w:rFonts w:ascii="Times New Roman" w:hAnsi="Times New Roman" w:cs="Times New Roman"/>
          <w:sz w:val="24"/>
          <w:szCs w:val="24"/>
        </w:rPr>
        <w:t>In slide 4</w:t>
      </w:r>
      <w:r w:rsidR="00D96AD3" w:rsidRPr="008C71FB">
        <w:rPr>
          <w:rFonts w:ascii="Times New Roman" w:hAnsi="Times New Roman" w:cs="Times New Roman"/>
          <w:sz w:val="24"/>
          <w:szCs w:val="24"/>
        </w:rPr>
        <w:t xml:space="preserve">, I have selected England and due to the interactive feature of Tableau other views highlights England’s contribution in them. </w:t>
      </w:r>
    </w:p>
    <w:p w:rsidR="00D96AD3" w:rsidRPr="009C1D22" w:rsidRDefault="001A69B6" w:rsidP="001A69B6">
      <w:pPr>
        <w:ind w:hanging="990"/>
        <w:jc w:val="both"/>
        <w:rPr>
          <w:rFonts w:ascii="Times New Roman" w:hAnsi="Times New Roman" w:cs="Times New Roman"/>
          <w:sz w:val="24"/>
          <w:szCs w:val="24"/>
        </w:rPr>
      </w:pPr>
      <w:r>
        <w:rPr>
          <w:noProof/>
        </w:rPr>
        <w:drawing>
          <wp:inline distT="0" distB="0" distL="0" distR="0" wp14:anchorId="1A1B0AAE" wp14:editId="1A75683D">
            <wp:extent cx="6972300" cy="5581281"/>
            <wp:effectExtent l="152400" t="152400" r="361950" b="3625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81307" cy="5588491"/>
                    </a:xfrm>
                    <a:prstGeom prst="rect">
                      <a:avLst/>
                    </a:prstGeom>
                    <a:ln>
                      <a:noFill/>
                    </a:ln>
                    <a:effectLst>
                      <a:outerShdw blurRad="292100" dist="139700" dir="2700000" algn="tl" rotWithShape="0">
                        <a:srgbClr val="333333">
                          <a:alpha val="65000"/>
                        </a:srgbClr>
                      </a:outerShdw>
                    </a:effectLst>
                  </pic:spPr>
                </pic:pic>
              </a:graphicData>
            </a:graphic>
          </wp:inline>
        </w:drawing>
      </w:r>
    </w:p>
    <w:p w:rsidR="001A69B6" w:rsidRDefault="001A69B6" w:rsidP="00D96AD3">
      <w:pPr>
        <w:rPr>
          <w:rFonts w:ascii="Times New Roman" w:hAnsi="Times New Roman" w:cs="Times New Roman"/>
          <w:b/>
          <w:sz w:val="24"/>
          <w:szCs w:val="24"/>
        </w:rPr>
      </w:pPr>
    </w:p>
    <w:p w:rsidR="001A69B6" w:rsidRDefault="001A69B6" w:rsidP="00D96AD3">
      <w:pPr>
        <w:rPr>
          <w:rFonts w:ascii="Times New Roman" w:hAnsi="Times New Roman" w:cs="Times New Roman"/>
          <w:b/>
          <w:sz w:val="24"/>
          <w:szCs w:val="24"/>
        </w:rPr>
      </w:pPr>
    </w:p>
    <w:p w:rsidR="00D96AD3" w:rsidRPr="00F56364" w:rsidRDefault="00D96AD3" w:rsidP="00D96AD3">
      <w:pPr>
        <w:rPr>
          <w:rFonts w:ascii="Times New Roman" w:hAnsi="Times New Roman" w:cs="Times New Roman"/>
          <w:b/>
          <w:sz w:val="24"/>
          <w:szCs w:val="24"/>
        </w:rPr>
      </w:pPr>
      <w:r w:rsidRPr="00F56364">
        <w:rPr>
          <w:rFonts w:ascii="Times New Roman" w:hAnsi="Times New Roman" w:cs="Times New Roman"/>
          <w:b/>
          <w:sz w:val="24"/>
          <w:szCs w:val="24"/>
        </w:rPr>
        <w:lastRenderedPageBreak/>
        <w:t xml:space="preserve">Insights </w:t>
      </w:r>
    </w:p>
    <w:p w:rsidR="00D96AD3" w:rsidRDefault="00D96AD3" w:rsidP="00D96AD3">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balance histogram is on an average similar to the overall UK balance. </w:t>
      </w:r>
    </w:p>
    <w:p w:rsidR="00D96AD3" w:rsidRDefault="00D96AD3" w:rsidP="00D96AD3">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Age is an interesting feature as there is a huge drop after the age group of 35-37, which says England has younger customers compared to UK customers. This is something the marketing team should keep in mind while planning their strategies in England.</w:t>
      </w:r>
    </w:p>
    <w:p w:rsidR="00D96AD3" w:rsidRDefault="00D96AD3" w:rsidP="00D96AD3">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70% of the England’s customers are White Collar. This is important because it means the marketing team needs to target white collar people as they are the potential customers. </w:t>
      </w:r>
    </w:p>
    <w:p w:rsidR="00D96AD3" w:rsidRDefault="00D96AD3" w:rsidP="00D96AD3">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Gender is equal. </w:t>
      </w:r>
    </w:p>
    <w:p w:rsidR="001A69B6" w:rsidRDefault="001A69B6">
      <w:pPr>
        <w:rPr>
          <w:rFonts w:ascii="Times New Roman" w:hAnsi="Times New Roman" w:cs="Times New Roman"/>
          <w:sz w:val="24"/>
          <w:szCs w:val="24"/>
        </w:rPr>
      </w:pPr>
      <w:r>
        <w:rPr>
          <w:rFonts w:ascii="Times New Roman" w:hAnsi="Times New Roman" w:cs="Times New Roman"/>
          <w:sz w:val="24"/>
          <w:szCs w:val="24"/>
        </w:rPr>
        <w:br w:type="page"/>
      </w:r>
    </w:p>
    <w:p w:rsidR="001A69B6" w:rsidRPr="001A69B6" w:rsidRDefault="001A69B6" w:rsidP="001A69B6">
      <w:pPr>
        <w:spacing w:line="480" w:lineRule="auto"/>
        <w:jc w:val="both"/>
        <w:rPr>
          <w:rFonts w:ascii="Times New Roman" w:hAnsi="Times New Roman" w:cs="Times New Roman"/>
          <w:sz w:val="24"/>
          <w:szCs w:val="24"/>
        </w:rPr>
      </w:pPr>
    </w:p>
    <w:p w:rsidR="00D96AD3" w:rsidRPr="00CB7884" w:rsidRDefault="00D96AD3" w:rsidP="00176452">
      <w:pPr>
        <w:pStyle w:val="ListParagraph"/>
        <w:numPr>
          <w:ilvl w:val="0"/>
          <w:numId w:val="1"/>
        </w:numPr>
        <w:ind w:left="0"/>
        <w:jc w:val="both"/>
        <w:rPr>
          <w:rFonts w:ascii="Times New Roman" w:hAnsi="Times New Roman" w:cs="Times New Roman"/>
          <w:sz w:val="24"/>
          <w:szCs w:val="24"/>
        </w:rPr>
      </w:pPr>
      <w:r>
        <w:rPr>
          <w:rFonts w:ascii="Times New Roman" w:hAnsi="Times New Roman" w:cs="Times New Roman"/>
          <w:b/>
          <w:sz w:val="24"/>
          <w:szCs w:val="24"/>
        </w:rPr>
        <w:t xml:space="preserve">Scotland </w:t>
      </w:r>
    </w:p>
    <w:p w:rsidR="00D96AD3" w:rsidRDefault="008C71FB" w:rsidP="00D96AD3">
      <w:pPr>
        <w:spacing w:line="480" w:lineRule="auto"/>
        <w:jc w:val="both"/>
        <w:rPr>
          <w:rFonts w:ascii="Times New Roman" w:hAnsi="Times New Roman" w:cs="Times New Roman"/>
          <w:sz w:val="24"/>
          <w:szCs w:val="24"/>
        </w:rPr>
      </w:pPr>
      <w:r>
        <w:rPr>
          <w:rFonts w:ascii="Times New Roman" w:hAnsi="Times New Roman" w:cs="Times New Roman"/>
          <w:sz w:val="24"/>
          <w:szCs w:val="24"/>
        </w:rPr>
        <w:t>In slide 5</w:t>
      </w:r>
      <w:r w:rsidR="00D96AD3">
        <w:rPr>
          <w:rFonts w:ascii="Times New Roman" w:hAnsi="Times New Roman" w:cs="Times New Roman"/>
          <w:sz w:val="24"/>
          <w:szCs w:val="24"/>
        </w:rPr>
        <w:t>, I have selected Scotland and due to the interactive feature of Tableau, other views highlights Scotland’s contribution in them.</w:t>
      </w:r>
    </w:p>
    <w:p w:rsidR="001A69B6" w:rsidRDefault="001A69B6" w:rsidP="001A69B6">
      <w:pPr>
        <w:spacing w:line="480" w:lineRule="auto"/>
        <w:ind w:left="-900"/>
        <w:jc w:val="both"/>
        <w:rPr>
          <w:rFonts w:ascii="Times New Roman" w:hAnsi="Times New Roman" w:cs="Times New Roman"/>
          <w:sz w:val="24"/>
          <w:szCs w:val="24"/>
        </w:rPr>
      </w:pPr>
      <w:r>
        <w:rPr>
          <w:noProof/>
        </w:rPr>
        <w:drawing>
          <wp:inline distT="0" distB="0" distL="0" distR="0" wp14:anchorId="0987E5D3" wp14:editId="3D888A2C">
            <wp:extent cx="6896100" cy="5600560"/>
            <wp:effectExtent l="152400" t="152400" r="361950" b="3625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05806" cy="5608443"/>
                    </a:xfrm>
                    <a:prstGeom prst="rect">
                      <a:avLst/>
                    </a:prstGeom>
                    <a:ln>
                      <a:noFill/>
                    </a:ln>
                    <a:effectLst>
                      <a:outerShdw blurRad="292100" dist="139700" dir="2700000" algn="tl" rotWithShape="0">
                        <a:srgbClr val="333333">
                          <a:alpha val="65000"/>
                        </a:srgbClr>
                      </a:outerShdw>
                    </a:effectLst>
                  </pic:spPr>
                </pic:pic>
              </a:graphicData>
            </a:graphic>
          </wp:inline>
        </w:drawing>
      </w:r>
    </w:p>
    <w:p w:rsidR="001A69B6" w:rsidRDefault="001A69B6" w:rsidP="00D96AD3">
      <w:pPr>
        <w:rPr>
          <w:rFonts w:ascii="Times New Roman" w:hAnsi="Times New Roman" w:cs="Times New Roman"/>
          <w:b/>
          <w:sz w:val="24"/>
          <w:szCs w:val="24"/>
        </w:rPr>
      </w:pPr>
    </w:p>
    <w:p w:rsidR="00D96AD3" w:rsidRPr="0034705E" w:rsidRDefault="00D96AD3" w:rsidP="00D96AD3">
      <w:pPr>
        <w:rPr>
          <w:rFonts w:ascii="Times New Roman" w:hAnsi="Times New Roman" w:cs="Times New Roman"/>
          <w:b/>
          <w:sz w:val="24"/>
          <w:szCs w:val="24"/>
        </w:rPr>
      </w:pPr>
      <w:r w:rsidRPr="0034705E">
        <w:rPr>
          <w:rFonts w:ascii="Times New Roman" w:hAnsi="Times New Roman" w:cs="Times New Roman"/>
          <w:b/>
          <w:sz w:val="24"/>
          <w:szCs w:val="24"/>
        </w:rPr>
        <w:lastRenderedPageBreak/>
        <w:t>Insights</w:t>
      </w:r>
    </w:p>
    <w:p w:rsidR="00D96AD3" w:rsidRDefault="00D96AD3" w:rsidP="00D96AD3">
      <w:pPr>
        <w:pStyle w:val="ListParagraph"/>
        <w:numPr>
          <w:ilvl w:val="0"/>
          <w:numId w:val="2"/>
        </w:numPr>
        <w:spacing w:line="480" w:lineRule="auto"/>
        <w:jc w:val="both"/>
        <w:rPr>
          <w:rFonts w:ascii="Times New Roman" w:hAnsi="Times New Roman" w:cs="Times New Roman"/>
          <w:sz w:val="24"/>
          <w:szCs w:val="24"/>
        </w:rPr>
      </w:pPr>
      <w:r w:rsidRPr="00CB7884">
        <w:rPr>
          <w:rFonts w:ascii="Times New Roman" w:hAnsi="Times New Roman" w:cs="Times New Roman"/>
          <w:sz w:val="24"/>
          <w:szCs w:val="24"/>
        </w:rPr>
        <w:t xml:space="preserve">The Bank Balance is </w:t>
      </w:r>
      <w:r>
        <w:rPr>
          <w:rFonts w:ascii="Times New Roman" w:hAnsi="Times New Roman" w:cs="Times New Roman"/>
          <w:sz w:val="24"/>
          <w:szCs w:val="24"/>
        </w:rPr>
        <w:t>slightly</w:t>
      </w:r>
      <w:r w:rsidRPr="00CB7884">
        <w:rPr>
          <w:rFonts w:ascii="Times New Roman" w:hAnsi="Times New Roman" w:cs="Times New Roman"/>
          <w:sz w:val="24"/>
          <w:szCs w:val="24"/>
        </w:rPr>
        <w:t xml:space="preserve"> different than the UK</w:t>
      </w:r>
      <w:r>
        <w:rPr>
          <w:rFonts w:ascii="Times New Roman" w:hAnsi="Times New Roman" w:cs="Times New Roman"/>
          <w:sz w:val="24"/>
          <w:szCs w:val="24"/>
        </w:rPr>
        <w:t>’s overall</w:t>
      </w:r>
      <w:r w:rsidRPr="00CB7884">
        <w:rPr>
          <w:rFonts w:ascii="Times New Roman" w:hAnsi="Times New Roman" w:cs="Times New Roman"/>
          <w:sz w:val="24"/>
          <w:szCs w:val="24"/>
        </w:rPr>
        <w:t xml:space="preserve"> bank balance. It is m</w:t>
      </w:r>
      <w:r>
        <w:rPr>
          <w:rFonts w:ascii="Times New Roman" w:hAnsi="Times New Roman" w:cs="Times New Roman"/>
          <w:sz w:val="24"/>
          <w:szCs w:val="24"/>
        </w:rPr>
        <w:t xml:space="preserve">ore like steps and the range has increased starting from $5K to $70K. </w:t>
      </w:r>
    </w:p>
    <w:p w:rsidR="00D96AD3" w:rsidRDefault="00D96AD3" w:rsidP="00D96AD3">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Age is the most vital feature in Scotland, </w:t>
      </w:r>
      <w:r w:rsidRPr="009E01AC">
        <w:rPr>
          <w:rFonts w:ascii="Times New Roman" w:hAnsi="Times New Roman" w:cs="Times New Roman"/>
          <w:sz w:val="24"/>
          <w:szCs w:val="24"/>
        </w:rPr>
        <w:t xml:space="preserve">cratering </w:t>
      </w:r>
      <w:r>
        <w:rPr>
          <w:rFonts w:ascii="Times New Roman" w:hAnsi="Times New Roman" w:cs="Times New Roman"/>
          <w:sz w:val="24"/>
          <w:szCs w:val="24"/>
        </w:rPr>
        <w:t>to</w:t>
      </w:r>
      <w:r w:rsidRPr="009E01AC">
        <w:rPr>
          <w:rFonts w:ascii="Times New Roman" w:hAnsi="Times New Roman" w:cs="Times New Roman"/>
          <w:sz w:val="24"/>
          <w:szCs w:val="24"/>
        </w:rPr>
        <w:t xml:space="preserve"> older customers</w:t>
      </w:r>
      <w:r>
        <w:rPr>
          <w:rFonts w:ascii="Times New Roman" w:hAnsi="Times New Roman" w:cs="Times New Roman"/>
          <w:sz w:val="24"/>
          <w:szCs w:val="24"/>
        </w:rPr>
        <w:t xml:space="preserve"> with an age ranging from 45 to 55. The marketing and sales team needs to keep the age feature in mind when targeting Scotland and prepare ad campaigns accordingly. </w:t>
      </w:r>
    </w:p>
    <w:p w:rsidR="00D96AD3" w:rsidRDefault="00D96AD3" w:rsidP="00D96AD3">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Scotland is a male-dominating country with respect to the existing customers since 72% of customers in Scotland are males. </w:t>
      </w:r>
    </w:p>
    <w:p w:rsidR="00D96AD3" w:rsidRDefault="00D96AD3" w:rsidP="00D96AD3">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Lastly, Blue collar and others are dominating this region with 7% of white collar.</w:t>
      </w:r>
    </w:p>
    <w:p w:rsidR="001A69B6" w:rsidRDefault="001A69B6">
      <w:pPr>
        <w:rPr>
          <w:rFonts w:ascii="Times New Roman" w:hAnsi="Times New Roman" w:cs="Times New Roman"/>
          <w:b/>
          <w:sz w:val="24"/>
          <w:szCs w:val="24"/>
        </w:rPr>
      </w:pPr>
      <w:r>
        <w:rPr>
          <w:rFonts w:ascii="Times New Roman" w:hAnsi="Times New Roman" w:cs="Times New Roman"/>
          <w:b/>
          <w:sz w:val="24"/>
          <w:szCs w:val="24"/>
        </w:rPr>
        <w:br w:type="page"/>
      </w:r>
    </w:p>
    <w:p w:rsidR="00D96AD3" w:rsidRDefault="00D96AD3" w:rsidP="00D96AD3">
      <w:pPr>
        <w:spacing w:line="480" w:lineRule="auto"/>
        <w:jc w:val="both"/>
        <w:rPr>
          <w:rFonts w:ascii="Times New Roman" w:hAnsi="Times New Roman" w:cs="Times New Roman"/>
          <w:b/>
          <w:sz w:val="24"/>
          <w:szCs w:val="24"/>
        </w:rPr>
      </w:pPr>
      <w:r w:rsidRPr="002C0D98">
        <w:rPr>
          <w:rFonts w:ascii="Times New Roman" w:hAnsi="Times New Roman" w:cs="Times New Roman"/>
          <w:b/>
          <w:sz w:val="24"/>
          <w:szCs w:val="24"/>
        </w:rPr>
        <w:lastRenderedPageBreak/>
        <w:t xml:space="preserve">Tableau Dual Filter </w:t>
      </w:r>
    </w:p>
    <w:p w:rsidR="001A69B6" w:rsidRPr="002C0D98" w:rsidRDefault="001A69B6" w:rsidP="001A69B6">
      <w:pPr>
        <w:spacing w:line="480" w:lineRule="auto"/>
        <w:ind w:left="-900"/>
        <w:jc w:val="both"/>
        <w:rPr>
          <w:rFonts w:ascii="Times New Roman" w:hAnsi="Times New Roman" w:cs="Times New Roman"/>
          <w:b/>
          <w:sz w:val="24"/>
          <w:szCs w:val="24"/>
        </w:rPr>
      </w:pPr>
      <w:r>
        <w:rPr>
          <w:noProof/>
        </w:rPr>
        <w:drawing>
          <wp:inline distT="0" distB="0" distL="0" distR="0" wp14:anchorId="0682064F" wp14:editId="4538B853">
            <wp:extent cx="6856175" cy="5505450"/>
            <wp:effectExtent l="152400" t="152400" r="363855" b="361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64809" cy="5512383"/>
                    </a:xfrm>
                    <a:prstGeom prst="rect">
                      <a:avLst/>
                    </a:prstGeom>
                    <a:ln>
                      <a:noFill/>
                    </a:ln>
                    <a:effectLst>
                      <a:outerShdw blurRad="292100" dist="139700" dir="2700000" algn="tl" rotWithShape="0">
                        <a:srgbClr val="333333">
                          <a:alpha val="65000"/>
                        </a:srgbClr>
                      </a:outerShdw>
                    </a:effectLst>
                  </pic:spPr>
                </pic:pic>
              </a:graphicData>
            </a:graphic>
          </wp:inline>
        </w:drawing>
      </w:r>
    </w:p>
    <w:p w:rsidR="00D96AD3" w:rsidRDefault="00D96AD3" w:rsidP="00D96AD3">
      <w:pPr>
        <w:spacing w:line="480" w:lineRule="auto"/>
        <w:jc w:val="both"/>
        <w:rPr>
          <w:rFonts w:ascii="Times New Roman" w:hAnsi="Times New Roman" w:cs="Times New Roman"/>
          <w:sz w:val="24"/>
          <w:szCs w:val="24"/>
        </w:rPr>
      </w:pPr>
      <w:r w:rsidRPr="002C0D98">
        <w:rPr>
          <w:rFonts w:ascii="Times New Roman" w:hAnsi="Times New Roman" w:cs="Times New Roman"/>
          <w:b/>
          <w:sz w:val="24"/>
          <w:szCs w:val="24"/>
        </w:rPr>
        <w:t xml:space="preserve">Insights </w:t>
      </w:r>
    </w:p>
    <w:p w:rsidR="008A1960" w:rsidRDefault="00D96AD3" w:rsidP="00391170">
      <w:pPr>
        <w:pStyle w:val="ListParagraph"/>
        <w:numPr>
          <w:ilvl w:val="0"/>
          <w:numId w:val="5"/>
        </w:numPr>
        <w:spacing w:line="480" w:lineRule="auto"/>
        <w:jc w:val="both"/>
        <w:rPr>
          <w:rFonts w:ascii="Times New Roman" w:hAnsi="Times New Roman" w:cs="Times New Roman"/>
          <w:sz w:val="24"/>
          <w:szCs w:val="24"/>
        </w:rPr>
      </w:pPr>
      <w:r w:rsidRPr="00391170">
        <w:rPr>
          <w:rFonts w:ascii="Times New Roman" w:hAnsi="Times New Roman" w:cs="Times New Roman"/>
          <w:sz w:val="24"/>
          <w:szCs w:val="24"/>
        </w:rPr>
        <w:t xml:space="preserve">When we dissect the customer by Scotland and Blue collar, we get </w:t>
      </w:r>
      <w:r w:rsidRPr="00391170">
        <w:rPr>
          <w:rFonts w:ascii="Times New Roman" w:hAnsi="Times New Roman" w:cs="Times New Roman"/>
          <w:b/>
          <w:sz w:val="24"/>
          <w:szCs w:val="24"/>
        </w:rPr>
        <w:t>95% of male dominated customer.</w:t>
      </w:r>
      <w:r w:rsidRPr="00391170">
        <w:rPr>
          <w:rFonts w:ascii="Times New Roman" w:hAnsi="Times New Roman" w:cs="Times New Roman"/>
          <w:sz w:val="24"/>
          <w:szCs w:val="24"/>
        </w:rPr>
        <w:t xml:space="preserve"> </w:t>
      </w:r>
    </w:p>
    <w:p w:rsidR="001A69B6" w:rsidRPr="001A69B6" w:rsidRDefault="001A69B6" w:rsidP="001A69B6">
      <w:pPr>
        <w:rPr>
          <w:rFonts w:ascii="Times New Roman" w:hAnsi="Times New Roman" w:cs="Times New Roman"/>
          <w:sz w:val="24"/>
          <w:szCs w:val="24"/>
        </w:rPr>
      </w:pPr>
      <w:r>
        <w:rPr>
          <w:rFonts w:ascii="Times New Roman" w:hAnsi="Times New Roman" w:cs="Times New Roman"/>
          <w:sz w:val="24"/>
          <w:szCs w:val="24"/>
        </w:rPr>
        <w:br w:type="page"/>
      </w:r>
    </w:p>
    <w:p w:rsidR="00391170" w:rsidRPr="00CB7884" w:rsidRDefault="00391170" w:rsidP="00391170">
      <w:pPr>
        <w:pStyle w:val="ListParagraph"/>
        <w:numPr>
          <w:ilvl w:val="0"/>
          <w:numId w:val="1"/>
        </w:numPr>
        <w:ind w:left="0"/>
        <w:jc w:val="both"/>
        <w:rPr>
          <w:rFonts w:ascii="Times New Roman" w:hAnsi="Times New Roman" w:cs="Times New Roman"/>
          <w:sz w:val="24"/>
          <w:szCs w:val="24"/>
        </w:rPr>
      </w:pPr>
      <w:r>
        <w:rPr>
          <w:rFonts w:ascii="Times New Roman" w:hAnsi="Times New Roman" w:cs="Times New Roman"/>
          <w:b/>
          <w:sz w:val="24"/>
          <w:szCs w:val="24"/>
        </w:rPr>
        <w:lastRenderedPageBreak/>
        <w:t xml:space="preserve">Wales </w:t>
      </w:r>
    </w:p>
    <w:p w:rsidR="00391170" w:rsidRDefault="00391170" w:rsidP="00391170">
      <w:pPr>
        <w:spacing w:line="480" w:lineRule="auto"/>
        <w:jc w:val="both"/>
        <w:rPr>
          <w:rFonts w:ascii="Times New Roman" w:hAnsi="Times New Roman" w:cs="Times New Roman"/>
          <w:sz w:val="24"/>
          <w:szCs w:val="24"/>
        </w:rPr>
      </w:pPr>
      <w:r>
        <w:rPr>
          <w:rFonts w:ascii="Times New Roman" w:hAnsi="Times New Roman" w:cs="Times New Roman"/>
          <w:sz w:val="24"/>
          <w:szCs w:val="24"/>
        </w:rPr>
        <w:t>In slide 6, I have selected Wales and due to the interactive feature of Tableau, other views highlights Wales’s contribution in them.</w:t>
      </w:r>
    </w:p>
    <w:p w:rsidR="001A69B6" w:rsidRDefault="001A69B6" w:rsidP="001A69B6">
      <w:pPr>
        <w:spacing w:line="480" w:lineRule="auto"/>
        <w:ind w:left="-900"/>
        <w:jc w:val="both"/>
        <w:rPr>
          <w:rFonts w:ascii="Times New Roman" w:hAnsi="Times New Roman" w:cs="Times New Roman"/>
          <w:sz w:val="24"/>
          <w:szCs w:val="24"/>
        </w:rPr>
      </w:pPr>
      <w:r>
        <w:rPr>
          <w:noProof/>
        </w:rPr>
        <w:drawing>
          <wp:inline distT="0" distB="0" distL="0" distR="0" wp14:anchorId="6FDB9CE2" wp14:editId="571E752C">
            <wp:extent cx="6934200" cy="5550773"/>
            <wp:effectExtent l="152400" t="152400" r="361950" b="3549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39969" cy="5555391"/>
                    </a:xfrm>
                    <a:prstGeom prst="rect">
                      <a:avLst/>
                    </a:prstGeom>
                    <a:ln>
                      <a:noFill/>
                    </a:ln>
                    <a:effectLst>
                      <a:outerShdw blurRad="292100" dist="139700" dir="2700000" algn="tl" rotWithShape="0">
                        <a:srgbClr val="333333">
                          <a:alpha val="65000"/>
                        </a:srgbClr>
                      </a:outerShdw>
                    </a:effectLst>
                  </pic:spPr>
                </pic:pic>
              </a:graphicData>
            </a:graphic>
          </wp:inline>
        </w:drawing>
      </w:r>
    </w:p>
    <w:p w:rsidR="001A69B6" w:rsidRDefault="001A69B6">
      <w:pPr>
        <w:rPr>
          <w:rFonts w:ascii="Times New Roman" w:hAnsi="Times New Roman" w:cs="Times New Roman"/>
          <w:b/>
          <w:sz w:val="24"/>
          <w:szCs w:val="24"/>
        </w:rPr>
      </w:pPr>
      <w:r>
        <w:rPr>
          <w:rFonts w:ascii="Times New Roman" w:hAnsi="Times New Roman" w:cs="Times New Roman"/>
          <w:b/>
          <w:sz w:val="24"/>
          <w:szCs w:val="24"/>
        </w:rPr>
        <w:br w:type="page"/>
      </w:r>
    </w:p>
    <w:p w:rsidR="00391170" w:rsidRPr="0034705E" w:rsidRDefault="00391170" w:rsidP="00391170">
      <w:pPr>
        <w:rPr>
          <w:rFonts w:ascii="Times New Roman" w:hAnsi="Times New Roman" w:cs="Times New Roman"/>
          <w:b/>
          <w:sz w:val="24"/>
          <w:szCs w:val="24"/>
        </w:rPr>
      </w:pPr>
      <w:r w:rsidRPr="0034705E">
        <w:rPr>
          <w:rFonts w:ascii="Times New Roman" w:hAnsi="Times New Roman" w:cs="Times New Roman"/>
          <w:b/>
          <w:sz w:val="24"/>
          <w:szCs w:val="24"/>
        </w:rPr>
        <w:lastRenderedPageBreak/>
        <w:t>Insights</w:t>
      </w:r>
    </w:p>
    <w:p w:rsidR="00391170" w:rsidRDefault="00391170" w:rsidP="00391170">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Bank Balance has been uniformed till $45K and then slides downwards. </w:t>
      </w:r>
    </w:p>
    <w:p w:rsidR="00391170" w:rsidRDefault="00391170" w:rsidP="00391170">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Wales the age distribution is also quite uniformed ranging from 25 to 45, with a huge peak at 34, almost acting as an outlier. </w:t>
      </w:r>
    </w:p>
    <w:p w:rsidR="00391170" w:rsidRDefault="00391170" w:rsidP="00391170">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Gender is almost equal. </w:t>
      </w:r>
    </w:p>
    <w:p w:rsidR="001A69B6" w:rsidRDefault="00391170" w:rsidP="00391170">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Around 60% of customers in Wales, are white collared.</w:t>
      </w:r>
    </w:p>
    <w:p w:rsidR="001A69B6" w:rsidRDefault="001A69B6">
      <w:pPr>
        <w:rPr>
          <w:rFonts w:ascii="Times New Roman" w:hAnsi="Times New Roman" w:cs="Times New Roman"/>
          <w:sz w:val="24"/>
          <w:szCs w:val="24"/>
        </w:rPr>
      </w:pPr>
      <w:r>
        <w:rPr>
          <w:rFonts w:ascii="Times New Roman" w:hAnsi="Times New Roman" w:cs="Times New Roman"/>
          <w:sz w:val="24"/>
          <w:szCs w:val="24"/>
        </w:rPr>
        <w:br w:type="page"/>
      </w:r>
    </w:p>
    <w:p w:rsidR="00391170" w:rsidRPr="00CB7884" w:rsidRDefault="00391170" w:rsidP="00391170">
      <w:pPr>
        <w:pStyle w:val="ListParagraph"/>
        <w:numPr>
          <w:ilvl w:val="0"/>
          <w:numId w:val="1"/>
        </w:numPr>
        <w:ind w:left="0"/>
        <w:jc w:val="both"/>
        <w:rPr>
          <w:rFonts w:ascii="Times New Roman" w:hAnsi="Times New Roman" w:cs="Times New Roman"/>
          <w:sz w:val="24"/>
          <w:szCs w:val="24"/>
        </w:rPr>
      </w:pPr>
      <w:r>
        <w:rPr>
          <w:rFonts w:ascii="Times New Roman" w:hAnsi="Times New Roman" w:cs="Times New Roman"/>
          <w:b/>
          <w:sz w:val="24"/>
          <w:szCs w:val="24"/>
        </w:rPr>
        <w:lastRenderedPageBreak/>
        <w:t xml:space="preserve">Northern Ireland </w:t>
      </w:r>
    </w:p>
    <w:p w:rsidR="00391170" w:rsidRDefault="00391170" w:rsidP="00391170">
      <w:pPr>
        <w:spacing w:line="480" w:lineRule="auto"/>
        <w:jc w:val="both"/>
        <w:rPr>
          <w:rFonts w:ascii="Times New Roman" w:hAnsi="Times New Roman" w:cs="Times New Roman"/>
          <w:sz w:val="24"/>
          <w:szCs w:val="24"/>
        </w:rPr>
      </w:pPr>
      <w:r>
        <w:rPr>
          <w:rFonts w:ascii="Times New Roman" w:hAnsi="Times New Roman" w:cs="Times New Roman"/>
          <w:sz w:val="24"/>
          <w:szCs w:val="24"/>
        </w:rPr>
        <w:t>In slide 7, I have selected Northern Ireland and due to the interactive feature of Tableau other views highlights Northern Ireland’s contribution in them.</w:t>
      </w:r>
    </w:p>
    <w:p w:rsidR="001A69B6" w:rsidRDefault="001A69B6" w:rsidP="001A69B6">
      <w:pPr>
        <w:spacing w:line="480" w:lineRule="auto"/>
        <w:ind w:left="-900"/>
        <w:jc w:val="both"/>
        <w:rPr>
          <w:rFonts w:ascii="Times New Roman" w:hAnsi="Times New Roman" w:cs="Times New Roman"/>
          <w:sz w:val="24"/>
          <w:szCs w:val="24"/>
        </w:rPr>
      </w:pPr>
      <w:r>
        <w:rPr>
          <w:noProof/>
        </w:rPr>
        <w:drawing>
          <wp:inline distT="0" distB="0" distL="0" distR="0" wp14:anchorId="254E76EA" wp14:editId="4E34AE19">
            <wp:extent cx="6724650" cy="5343185"/>
            <wp:effectExtent l="152400" t="152400" r="361950" b="3530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29925" cy="5347376"/>
                    </a:xfrm>
                    <a:prstGeom prst="rect">
                      <a:avLst/>
                    </a:prstGeom>
                    <a:ln>
                      <a:noFill/>
                    </a:ln>
                    <a:effectLst>
                      <a:outerShdw blurRad="292100" dist="139700" dir="2700000" algn="tl" rotWithShape="0">
                        <a:srgbClr val="333333">
                          <a:alpha val="65000"/>
                        </a:srgbClr>
                      </a:outerShdw>
                    </a:effectLst>
                  </pic:spPr>
                </pic:pic>
              </a:graphicData>
            </a:graphic>
          </wp:inline>
        </w:drawing>
      </w:r>
    </w:p>
    <w:p w:rsidR="001A69B6" w:rsidRDefault="001A69B6">
      <w:pPr>
        <w:rPr>
          <w:rFonts w:ascii="Times New Roman" w:hAnsi="Times New Roman" w:cs="Times New Roman"/>
          <w:b/>
          <w:sz w:val="24"/>
          <w:szCs w:val="24"/>
        </w:rPr>
      </w:pPr>
      <w:r>
        <w:rPr>
          <w:rFonts w:ascii="Times New Roman" w:hAnsi="Times New Roman" w:cs="Times New Roman"/>
          <w:b/>
          <w:sz w:val="24"/>
          <w:szCs w:val="24"/>
        </w:rPr>
        <w:br w:type="page"/>
      </w:r>
    </w:p>
    <w:p w:rsidR="00391170" w:rsidRPr="0034705E" w:rsidRDefault="00391170" w:rsidP="00391170">
      <w:pPr>
        <w:rPr>
          <w:rFonts w:ascii="Times New Roman" w:hAnsi="Times New Roman" w:cs="Times New Roman"/>
          <w:b/>
          <w:sz w:val="24"/>
          <w:szCs w:val="24"/>
        </w:rPr>
      </w:pPr>
      <w:r w:rsidRPr="0034705E">
        <w:rPr>
          <w:rFonts w:ascii="Times New Roman" w:hAnsi="Times New Roman" w:cs="Times New Roman"/>
          <w:b/>
          <w:sz w:val="24"/>
          <w:szCs w:val="24"/>
        </w:rPr>
        <w:lastRenderedPageBreak/>
        <w:t>Insights</w:t>
      </w:r>
    </w:p>
    <w:p w:rsidR="00391170" w:rsidRPr="00E80FCB" w:rsidRDefault="00391170" w:rsidP="00391170">
      <w:pPr>
        <w:pStyle w:val="ListParagraph"/>
        <w:numPr>
          <w:ilvl w:val="0"/>
          <w:numId w:val="2"/>
        </w:numPr>
        <w:spacing w:line="480" w:lineRule="auto"/>
        <w:jc w:val="both"/>
        <w:rPr>
          <w:rFonts w:ascii="Times New Roman" w:hAnsi="Times New Roman" w:cs="Times New Roman"/>
          <w:sz w:val="24"/>
          <w:szCs w:val="24"/>
        </w:rPr>
      </w:pPr>
      <w:r w:rsidRPr="00E80FCB">
        <w:rPr>
          <w:rFonts w:ascii="Times New Roman" w:hAnsi="Times New Roman" w:cs="Times New Roman"/>
          <w:sz w:val="24"/>
          <w:szCs w:val="24"/>
        </w:rPr>
        <w:t xml:space="preserve">The Bank Balance is different </w:t>
      </w:r>
      <w:r>
        <w:rPr>
          <w:rFonts w:ascii="Times New Roman" w:hAnsi="Times New Roman" w:cs="Times New Roman"/>
          <w:sz w:val="24"/>
          <w:szCs w:val="24"/>
        </w:rPr>
        <w:t xml:space="preserve">compared to </w:t>
      </w:r>
      <w:r w:rsidRPr="00E80FCB">
        <w:rPr>
          <w:rFonts w:ascii="Times New Roman" w:hAnsi="Times New Roman" w:cs="Times New Roman"/>
          <w:sz w:val="24"/>
          <w:szCs w:val="24"/>
        </w:rPr>
        <w:t>UK</w:t>
      </w:r>
      <w:r>
        <w:rPr>
          <w:rFonts w:ascii="Times New Roman" w:hAnsi="Times New Roman" w:cs="Times New Roman"/>
          <w:sz w:val="24"/>
          <w:szCs w:val="24"/>
        </w:rPr>
        <w:t>’s overall bank balance. It has high bumps at $20K and $30K. This allows the promotional team to have some insights like giving benefits for keeping a balance around $20K to $30K, which attracts the younger generation to be the potential customer.</w:t>
      </w:r>
    </w:p>
    <w:p w:rsidR="00391170" w:rsidRDefault="00391170" w:rsidP="00391170">
      <w:pPr>
        <w:pStyle w:val="ListParagraph"/>
        <w:numPr>
          <w:ilvl w:val="0"/>
          <w:numId w:val="2"/>
        </w:numPr>
        <w:spacing w:line="480" w:lineRule="auto"/>
        <w:jc w:val="both"/>
        <w:rPr>
          <w:rFonts w:ascii="Times New Roman" w:hAnsi="Times New Roman" w:cs="Times New Roman"/>
          <w:sz w:val="24"/>
          <w:szCs w:val="24"/>
        </w:rPr>
      </w:pPr>
      <w:r w:rsidRPr="00E80FCB">
        <w:rPr>
          <w:rFonts w:ascii="Times New Roman" w:hAnsi="Times New Roman" w:cs="Times New Roman"/>
          <w:sz w:val="24"/>
          <w:szCs w:val="24"/>
        </w:rPr>
        <w:t>Age is th</w:t>
      </w:r>
      <w:r>
        <w:rPr>
          <w:rFonts w:ascii="Times New Roman" w:hAnsi="Times New Roman" w:cs="Times New Roman"/>
          <w:sz w:val="24"/>
          <w:szCs w:val="24"/>
        </w:rPr>
        <w:t xml:space="preserve">e most vital feature in Northern Ireland as represent the younger customers ranging from 24 to 33. Although it is a small market but if the marketing department targets the younger generation, it can be one of the potential markets in the upcoming years. Also there is a huge gap between 47 and 52 age group. </w:t>
      </w:r>
    </w:p>
    <w:p w:rsidR="00391170" w:rsidRDefault="00391170" w:rsidP="00391170">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Job Classification is another good variable suggesting that unlike other regions it has lower white and blue-collar customers. Here, Job Classification represents 50% as others. </w:t>
      </w:r>
    </w:p>
    <w:p w:rsidR="00391170" w:rsidRPr="00E80FCB" w:rsidRDefault="00391170" w:rsidP="00391170">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Gender is 74% females, which can totally help the marketing department.</w:t>
      </w:r>
    </w:p>
    <w:p w:rsidR="001A69B6" w:rsidRDefault="001A69B6">
      <w:pPr>
        <w:rPr>
          <w:rFonts w:ascii="Times New Roman" w:hAnsi="Times New Roman" w:cs="Times New Roman"/>
          <w:b/>
          <w:noProof/>
          <w:sz w:val="24"/>
          <w:szCs w:val="24"/>
        </w:rPr>
      </w:pPr>
      <w:r>
        <w:rPr>
          <w:rFonts w:ascii="Times New Roman" w:hAnsi="Times New Roman" w:cs="Times New Roman"/>
          <w:b/>
          <w:noProof/>
          <w:sz w:val="24"/>
          <w:szCs w:val="24"/>
        </w:rPr>
        <w:br w:type="page"/>
      </w:r>
    </w:p>
    <w:p w:rsidR="00391170" w:rsidRDefault="00391170" w:rsidP="00391170">
      <w:pPr>
        <w:spacing w:line="480" w:lineRule="auto"/>
        <w:jc w:val="both"/>
        <w:rPr>
          <w:rFonts w:ascii="Times New Roman" w:hAnsi="Times New Roman" w:cs="Times New Roman"/>
          <w:b/>
          <w:noProof/>
          <w:sz w:val="24"/>
          <w:szCs w:val="24"/>
        </w:rPr>
      </w:pPr>
      <w:r w:rsidRPr="009E01AC">
        <w:rPr>
          <w:rFonts w:ascii="Times New Roman" w:hAnsi="Times New Roman" w:cs="Times New Roman"/>
          <w:b/>
          <w:noProof/>
          <w:sz w:val="24"/>
          <w:szCs w:val="24"/>
        </w:rPr>
        <w:lastRenderedPageBreak/>
        <w:t>Recommendatio</w:t>
      </w:r>
      <w:r>
        <w:rPr>
          <w:rFonts w:ascii="Times New Roman" w:hAnsi="Times New Roman" w:cs="Times New Roman"/>
          <w:b/>
          <w:noProof/>
          <w:sz w:val="24"/>
          <w:szCs w:val="24"/>
        </w:rPr>
        <w:t xml:space="preserve">ns for Marketing Campiagns in each regions </w:t>
      </w:r>
    </w:p>
    <w:p w:rsidR="00391170" w:rsidRDefault="00391170" w:rsidP="00391170">
      <w:pPr>
        <w:spacing w:line="480" w:lineRule="auto"/>
        <w:jc w:val="both"/>
        <w:rPr>
          <w:rFonts w:ascii="Times New Roman" w:hAnsi="Times New Roman" w:cs="Times New Roman"/>
          <w:b/>
          <w:noProof/>
          <w:sz w:val="24"/>
          <w:szCs w:val="24"/>
        </w:rPr>
      </w:pPr>
      <w:r w:rsidRPr="00391170">
        <w:rPr>
          <w:rFonts w:ascii="Times New Roman" w:hAnsi="Times New Roman" w:cs="Times New Roman"/>
          <w:noProof/>
          <w:sz w:val="24"/>
          <w:szCs w:val="24"/>
        </w:rPr>
        <w:t>In slide 8, I have given few recommendations for the marketing campiagns to target the auduien</w:t>
      </w:r>
      <w:bookmarkStart w:id="0" w:name="_GoBack"/>
      <w:bookmarkEnd w:id="0"/>
      <w:r w:rsidRPr="00391170">
        <w:rPr>
          <w:rFonts w:ascii="Times New Roman" w:hAnsi="Times New Roman" w:cs="Times New Roman"/>
          <w:noProof/>
          <w:sz w:val="24"/>
          <w:szCs w:val="24"/>
        </w:rPr>
        <w:t>ce. Below are the few recommendations according to each region</w:t>
      </w:r>
      <w:r>
        <w:rPr>
          <w:rFonts w:ascii="Times New Roman" w:hAnsi="Times New Roman" w:cs="Times New Roman"/>
          <w:b/>
          <w:noProof/>
          <w:sz w:val="24"/>
          <w:szCs w:val="24"/>
        </w:rPr>
        <w:t>.</w:t>
      </w:r>
    </w:p>
    <w:p w:rsidR="00391170" w:rsidRDefault="00391170" w:rsidP="00391170">
      <w:pPr>
        <w:spacing w:line="480" w:lineRule="auto"/>
        <w:jc w:val="both"/>
        <w:rPr>
          <w:rFonts w:ascii="Times New Roman" w:hAnsi="Times New Roman" w:cs="Times New Roman"/>
          <w:b/>
          <w:noProof/>
          <w:sz w:val="24"/>
          <w:szCs w:val="24"/>
        </w:rPr>
      </w:pPr>
      <w:r w:rsidRPr="00391170">
        <w:rPr>
          <w:rFonts w:ascii="Times New Roman" w:hAnsi="Times New Roman" w:cs="Times New Roman"/>
          <w:b/>
          <w:noProof/>
          <w:sz w:val="24"/>
          <w:szCs w:val="24"/>
        </w:rPr>
        <w:sym w:font="Wingdings" w:char="F0E0"/>
      </w:r>
      <w:r>
        <w:rPr>
          <w:rFonts w:ascii="Times New Roman" w:hAnsi="Times New Roman" w:cs="Times New Roman"/>
          <w:b/>
          <w:noProof/>
          <w:sz w:val="24"/>
          <w:szCs w:val="24"/>
        </w:rPr>
        <w:t xml:space="preserve">  England</w:t>
      </w:r>
    </w:p>
    <w:p w:rsidR="00391170" w:rsidRPr="00EA7BEB" w:rsidRDefault="00391170" w:rsidP="00391170">
      <w:pPr>
        <w:pStyle w:val="ListParagraph"/>
        <w:numPr>
          <w:ilvl w:val="0"/>
          <w:numId w:val="4"/>
        </w:numPr>
        <w:spacing w:line="480" w:lineRule="auto"/>
        <w:jc w:val="both"/>
        <w:rPr>
          <w:rFonts w:ascii="Times New Roman" w:hAnsi="Times New Roman" w:cs="Times New Roman"/>
          <w:sz w:val="24"/>
          <w:szCs w:val="24"/>
        </w:rPr>
      </w:pPr>
      <w:r w:rsidRPr="00EA7BEB">
        <w:rPr>
          <w:rFonts w:ascii="Times New Roman" w:hAnsi="Times New Roman" w:cs="Times New Roman"/>
          <w:sz w:val="24"/>
          <w:szCs w:val="24"/>
        </w:rPr>
        <w:t xml:space="preserve">England has 70% of the customers as white collar. Thus, the marketing department and sales department should target white collar and give offers </w:t>
      </w:r>
      <w:r w:rsidRPr="00EA7BEB">
        <w:rPr>
          <w:rFonts w:ascii="Times New Roman" w:hAnsi="Times New Roman" w:cs="Times New Roman"/>
          <w:b/>
          <w:sz w:val="24"/>
          <w:szCs w:val="24"/>
        </w:rPr>
        <w:t>like investment plans and even long term mutual fund investments</w:t>
      </w:r>
      <w:r w:rsidRPr="00EA7BEB">
        <w:rPr>
          <w:rFonts w:ascii="Times New Roman" w:hAnsi="Times New Roman" w:cs="Times New Roman"/>
          <w:sz w:val="24"/>
          <w:szCs w:val="24"/>
        </w:rPr>
        <w:t xml:space="preserve"> that this specific audience who are in their early 30s can relate to. </w:t>
      </w:r>
    </w:p>
    <w:p w:rsidR="00391170" w:rsidRDefault="00391170" w:rsidP="00391170">
      <w:pPr>
        <w:rPr>
          <w:rFonts w:ascii="Times New Roman" w:hAnsi="Times New Roman" w:cs="Times New Roman"/>
          <w:b/>
          <w:noProof/>
          <w:sz w:val="24"/>
          <w:szCs w:val="24"/>
        </w:rPr>
      </w:pPr>
      <w:r w:rsidRPr="00391170">
        <w:rPr>
          <w:rFonts w:ascii="Times New Roman" w:hAnsi="Times New Roman" w:cs="Times New Roman"/>
          <w:b/>
          <w:noProof/>
          <w:sz w:val="24"/>
          <w:szCs w:val="24"/>
        </w:rPr>
        <w:sym w:font="Wingdings" w:char="F0E0"/>
      </w:r>
      <w:r>
        <w:rPr>
          <w:rFonts w:ascii="Times New Roman" w:hAnsi="Times New Roman" w:cs="Times New Roman"/>
          <w:b/>
          <w:noProof/>
          <w:sz w:val="24"/>
          <w:szCs w:val="24"/>
        </w:rPr>
        <w:t xml:space="preserve">  Scotland </w:t>
      </w:r>
    </w:p>
    <w:p w:rsidR="00391170" w:rsidRDefault="00391170" w:rsidP="00391170">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Scotland is dominated by old males with the job classification as blue collar and others. </w:t>
      </w:r>
      <w:r w:rsidRPr="001D1347">
        <w:rPr>
          <w:rFonts w:ascii="Times New Roman" w:hAnsi="Times New Roman" w:cs="Times New Roman"/>
          <w:sz w:val="24"/>
          <w:szCs w:val="24"/>
        </w:rPr>
        <w:t xml:space="preserve">Thus, the marketing team should focus on old men in Scotland with good deals in </w:t>
      </w:r>
      <w:r>
        <w:rPr>
          <w:rFonts w:ascii="Times New Roman" w:hAnsi="Times New Roman" w:cs="Times New Roman"/>
          <w:b/>
          <w:sz w:val="24"/>
          <w:szCs w:val="24"/>
        </w:rPr>
        <w:t>R</w:t>
      </w:r>
      <w:r w:rsidRPr="007B7EF1">
        <w:rPr>
          <w:rFonts w:ascii="Times New Roman" w:hAnsi="Times New Roman" w:cs="Times New Roman"/>
          <w:b/>
          <w:sz w:val="24"/>
          <w:szCs w:val="24"/>
        </w:rPr>
        <w:t>etirement plans especially for blue collar type of customers</w:t>
      </w:r>
      <w:r>
        <w:rPr>
          <w:rFonts w:ascii="Times New Roman" w:hAnsi="Times New Roman" w:cs="Times New Roman"/>
          <w:sz w:val="24"/>
          <w:szCs w:val="24"/>
        </w:rPr>
        <w:t xml:space="preserve">. </w:t>
      </w:r>
    </w:p>
    <w:p w:rsidR="00391170" w:rsidRDefault="00391170" w:rsidP="00391170">
      <w:pPr>
        <w:rPr>
          <w:rFonts w:ascii="Times New Roman" w:hAnsi="Times New Roman" w:cs="Times New Roman"/>
          <w:b/>
          <w:noProof/>
          <w:sz w:val="24"/>
          <w:szCs w:val="24"/>
        </w:rPr>
      </w:pPr>
      <w:r w:rsidRPr="00391170">
        <w:rPr>
          <w:rFonts w:ascii="Times New Roman" w:hAnsi="Times New Roman" w:cs="Times New Roman"/>
          <w:b/>
          <w:noProof/>
          <w:sz w:val="24"/>
          <w:szCs w:val="24"/>
        </w:rPr>
        <w:sym w:font="Wingdings" w:char="F0E0"/>
      </w:r>
      <w:r>
        <w:rPr>
          <w:rFonts w:ascii="Times New Roman" w:hAnsi="Times New Roman" w:cs="Times New Roman"/>
          <w:b/>
          <w:noProof/>
          <w:sz w:val="24"/>
          <w:szCs w:val="24"/>
        </w:rPr>
        <w:t xml:space="preserve">  Wales</w:t>
      </w:r>
    </w:p>
    <w:p w:rsidR="00391170" w:rsidRDefault="00391170" w:rsidP="00391170">
      <w:pPr>
        <w:pStyle w:val="ListParagraph"/>
        <w:numPr>
          <w:ilvl w:val="0"/>
          <w:numId w:val="2"/>
        </w:numPr>
        <w:spacing w:line="480" w:lineRule="auto"/>
        <w:jc w:val="both"/>
        <w:rPr>
          <w:rFonts w:ascii="Times New Roman" w:hAnsi="Times New Roman" w:cs="Times New Roman"/>
          <w:sz w:val="24"/>
          <w:szCs w:val="24"/>
        </w:rPr>
      </w:pPr>
      <w:r w:rsidRPr="00F56364">
        <w:rPr>
          <w:rFonts w:ascii="Times New Roman" w:hAnsi="Times New Roman" w:cs="Times New Roman"/>
          <w:sz w:val="24"/>
          <w:szCs w:val="24"/>
        </w:rPr>
        <w:t xml:space="preserve">Wales has </w:t>
      </w:r>
      <w:r>
        <w:rPr>
          <w:rFonts w:ascii="Times New Roman" w:hAnsi="Times New Roman" w:cs="Times New Roman"/>
          <w:sz w:val="24"/>
          <w:szCs w:val="24"/>
        </w:rPr>
        <w:t xml:space="preserve">more of </w:t>
      </w:r>
      <w:r w:rsidRPr="00F56364">
        <w:rPr>
          <w:rFonts w:ascii="Times New Roman" w:hAnsi="Times New Roman" w:cs="Times New Roman"/>
          <w:sz w:val="24"/>
          <w:szCs w:val="24"/>
        </w:rPr>
        <w:t>mid-30s, white collared cust</w:t>
      </w:r>
      <w:r>
        <w:rPr>
          <w:rFonts w:ascii="Times New Roman" w:hAnsi="Times New Roman" w:cs="Times New Roman"/>
          <w:sz w:val="24"/>
          <w:szCs w:val="24"/>
        </w:rPr>
        <w:t>omers. Thus, the marketing team</w:t>
      </w:r>
      <w:r w:rsidRPr="00F56364">
        <w:rPr>
          <w:rFonts w:ascii="Times New Roman" w:hAnsi="Times New Roman" w:cs="Times New Roman"/>
          <w:sz w:val="24"/>
          <w:szCs w:val="24"/>
        </w:rPr>
        <w:t xml:space="preserve"> should target them with benefits related to white collar jobs like </w:t>
      </w:r>
      <w:r>
        <w:rPr>
          <w:rFonts w:ascii="Times New Roman" w:hAnsi="Times New Roman" w:cs="Times New Roman"/>
          <w:b/>
          <w:sz w:val="24"/>
          <w:szCs w:val="24"/>
        </w:rPr>
        <w:t>I</w:t>
      </w:r>
      <w:r w:rsidRPr="007B7EF1">
        <w:rPr>
          <w:rFonts w:ascii="Times New Roman" w:hAnsi="Times New Roman" w:cs="Times New Roman"/>
          <w:b/>
          <w:sz w:val="24"/>
          <w:szCs w:val="24"/>
        </w:rPr>
        <w:t>nves</w:t>
      </w:r>
      <w:r>
        <w:rPr>
          <w:rFonts w:ascii="Times New Roman" w:hAnsi="Times New Roman" w:cs="Times New Roman"/>
          <w:b/>
          <w:sz w:val="24"/>
          <w:szCs w:val="24"/>
        </w:rPr>
        <w:t>tment plans and even Long Term Mutual F</w:t>
      </w:r>
      <w:r w:rsidRPr="007B7EF1">
        <w:rPr>
          <w:rFonts w:ascii="Times New Roman" w:hAnsi="Times New Roman" w:cs="Times New Roman"/>
          <w:b/>
          <w:sz w:val="24"/>
          <w:szCs w:val="24"/>
        </w:rPr>
        <w:t>unds.</w:t>
      </w:r>
      <w:r w:rsidRPr="00F56364">
        <w:rPr>
          <w:rFonts w:ascii="Times New Roman" w:hAnsi="Times New Roman" w:cs="Times New Roman"/>
          <w:sz w:val="24"/>
          <w:szCs w:val="24"/>
        </w:rPr>
        <w:t xml:space="preserve"> </w:t>
      </w:r>
    </w:p>
    <w:p w:rsidR="00391170" w:rsidRDefault="00391170" w:rsidP="00391170">
      <w:pPr>
        <w:rPr>
          <w:rFonts w:ascii="Times New Roman" w:hAnsi="Times New Roman" w:cs="Times New Roman"/>
          <w:b/>
          <w:noProof/>
          <w:sz w:val="24"/>
          <w:szCs w:val="24"/>
        </w:rPr>
      </w:pPr>
      <w:r w:rsidRPr="00391170">
        <w:rPr>
          <w:rFonts w:ascii="Times New Roman" w:hAnsi="Times New Roman" w:cs="Times New Roman"/>
          <w:b/>
          <w:noProof/>
          <w:sz w:val="24"/>
          <w:szCs w:val="24"/>
        </w:rPr>
        <w:sym w:font="Wingdings" w:char="F0E0"/>
      </w:r>
      <w:r>
        <w:rPr>
          <w:rFonts w:ascii="Times New Roman" w:hAnsi="Times New Roman" w:cs="Times New Roman"/>
          <w:b/>
          <w:noProof/>
          <w:sz w:val="24"/>
          <w:szCs w:val="24"/>
        </w:rPr>
        <w:t xml:space="preserve">  Northern Ireland  </w:t>
      </w:r>
    </w:p>
    <w:p w:rsidR="00391170" w:rsidRPr="001A69B6" w:rsidRDefault="00391170" w:rsidP="00391170">
      <w:pPr>
        <w:pStyle w:val="ListParagraph"/>
        <w:numPr>
          <w:ilvl w:val="0"/>
          <w:numId w:val="2"/>
        </w:numPr>
        <w:spacing w:line="480" w:lineRule="auto"/>
        <w:jc w:val="both"/>
        <w:rPr>
          <w:rFonts w:ascii="Times New Roman" w:hAnsi="Times New Roman" w:cs="Times New Roman"/>
          <w:b/>
          <w:sz w:val="28"/>
          <w:szCs w:val="24"/>
        </w:rPr>
      </w:pPr>
      <w:r w:rsidRPr="00F56364">
        <w:rPr>
          <w:rFonts w:ascii="Times New Roman" w:hAnsi="Times New Roman" w:cs="Times New Roman"/>
          <w:sz w:val="24"/>
          <w:szCs w:val="24"/>
        </w:rPr>
        <w:t xml:space="preserve">Northern Ireland has </w:t>
      </w:r>
      <w:r>
        <w:rPr>
          <w:rFonts w:ascii="Times New Roman" w:hAnsi="Times New Roman" w:cs="Times New Roman"/>
          <w:sz w:val="24"/>
          <w:szCs w:val="24"/>
        </w:rPr>
        <w:t xml:space="preserve">more </w:t>
      </w:r>
      <w:r w:rsidRPr="00F56364">
        <w:rPr>
          <w:rFonts w:ascii="Times New Roman" w:hAnsi="Times New Roman" w:cs="Times New Roman"/>
          <w:sz w:val="24"/>
          <w:szCs w:val="24"/>
        </w:rPr>
        <w:t xml:space="preserve">young women. Thus, the marketing teams should target young women with benefits of having balances around $30K and can </w:t>
      </w:r>
      <w:r>
        <w:rPr>
          <w:rFonts w:ascii="Times New Roman" w:hAnsi="Times New Roman" w:cs="Times New Roman"/>
          <w:sz w:val="24"/>
          <w:szCs w:val="24"/>
        </w:rPr>
        <w:t xml:space="preserve">offer </w:t>
      </w:r>
      <w:r w:rsidRPr="007B7EF1">
        <w:rPr>
          <w:rFonts w:ascii="Times New Roman" w:hAnsi="Times New Roman" w:cs="Times New Roman"/>
          <w:b/>
          <w:sz w:val="24"/>
          <w:szCs w:val="24"/>
        </w:rPr>
        <w:t>Educational loans</w:t>
      </w:r>
      <w:r w:rsidRPr="00F56364">
        <w:rPr>
          <w:rFonts w:ascii="Times New Roman" w:hAnsi="Times New Roman" w:cs="Times New Roman"/>
          <w:sz w:val="24"/>
          <w:szCs w:val="24"/>
        </w:rPr>
        <w:t xml:space="preserve"> </w:t>
      </w:r>
      <w:r w:rsidRPr="007B7EF1">
        <w:rPr>
          <w:rFonts w:ascii="Times New Roman" w:hAnsi="Times New Roman" w:cs="Times New Roman"/>
          <w:b/>
          <w:sz w:val="24"/>
          <w:szCs w:val="24"/>
        </w:rPr>
        <w:t xml:space="preserve">for women. </w:t>
      </w:r>
    </w:p>
    <w:p w:rsidR="001A69B6" w:rsidRDefault="001A69B6">
      <w:pPr>
        <w:rPr>
          <w:rFonts w:ascii="Times New Roman" w:hAnsi="Times New Roman" w:cs="Times New Roman"/>
          <w:b/>
          <w:sz w:val="24"/>
          <w:szCs w:val="24"/>
        </w:rPr>
      </w:pPr>
      <w:r>
        <w:rPr>
          <w:rFonts w:ascii="Times New Roman" w:hAnsi="Times New Roman" w:cs="Times New Roman"/>
          <w:b/>
          <w:sz w:val="24"/>
          <w:szCs w:val="24"/>
        </w:rPr>
        <w:br w:type="page"/>
      </w:r>
    </w:p>
    <w:p w:rsidR="001A69B6" w:rsidRPr="00176452" w:rsidRDefault="001A69B6" w:rsidP="001A69B6">
      <w:pPr>
        <w:pStyle w:val="ListParagraph"/>
        <w:spacing w:line="480" w:lineRule="auto"/>
        <w:jc w:val="both"/>
        <w:rPr>
          <w:rFonts w:ascii="Times New Roman" w:hAnsi="Times New Roman" w:cs="Times New Roman"/>
          <w:b/>
          <w:sz w:val="28"/>
          <w:szCs w:val="24"/>
        </w:rPr>
      </w:pPr>
    </w:p>
    <w:p w:rsidR="00391170" w:rsidRPr="00176452" w:rsidRDefault="00391170" w:rsidP="00391170">
      <w:pPr>
        <w:jc w:val="center"/>
        <w:rPr>
          <w:rFonts w:ascii="Times New Roman" w:hAnsi="Times New Roman" w:cs="Times New Roman"/>
          <w:b/>
          <w:sz w:val="28"/>
          <w:szCs w:val="24"/>
        </w:rPr>
      </w:pPr>
      <w:r w:rsidRPr="00176452">
        <w:rPr>
          <w:rFonts w:ascii="Times New Roman" w:hAnsi="Times New Roman" w:cs="Times New Roman"/>
          <w:b/>
          <w:sz w:val="28"/>
          <w:szCs w:val="24"/>
        </w:rPr>
        <w:t>Reference</w:t>
      </w:r>
    </w:p>
    <w:p w:rsidR="00391170" w:rsidRPr="00976B97" w:rsidRDefault="00391170" w:rsidP="00391170">
      <w:pPr>
        <w:jc w:val="center"/>
        <w:rPr>
          <w:rFonts w:ascii="Times New Roman" w:hAnsi="Times New Roman" w:cs="Times New Roman"/>
          <w:b/>
          <w:sz w:val="24"/>
          <w:szCs w:val="24"/>
        </w:rPr>
      </w:pPr>
    </w:p>
    <w:p w:rsidR="00391170" w:rsidRPr="00D767C0" w:rsidRDefault="007C1DD4" w:rsidP="00391170">
      <w:pPr>
        <w:rPr>
          <w:rFonts w:ascii="Times New Roman" w:hAnsi="Times New Roman" w:cs="Times New Roman"/>
          <w:sz w:val="24"/>
          <w:szCs w:val="24"/>
        </w:rPr>
      </w:pPr>
      <w:hyperlink r:id="rId24" w:history="1">
        <w:r w:rsidR="00391170" w:rsidRPr="00976B97">
          <w:rPr>
            <w:rStyle w:val="Hyperlink"/>
            <w:rFonts w:ascii="Times New Roman" w:hAnsi="Times New Roman" w:cs="Times New Roman"/>
            <w:sz w:val="24"/>
            <w:szCs w:val="24"/>
          </w:rPr>
          <w:t>https://www.superdatascience.com/</w:t>
        </w:r>
      </w:hyperlink>
    </w:p>
    <w:p w:rsidR="00391170" w:rsidRPr="00391170" w:rsidRDefault="00391170" w:rsidP="00391170">
      <w:pPr>
        <w:spacing w:line="480" w:lineRule="auto"/>
        <w:jc w:val="both"/>
        <w:rPr>
          <w:rFonts w:ascii="Times New Roman" w:hAnsi="Times New Roman" w:cs="Times New Roman"/>
          <w:sz w:val="24"/>
          <w:szCs w:val="24"/>
        </w:rPr>
      </w:pPr>
    </w:p>
    <w:sectPr w:rsidR="00391170" w:rsidRPr="00391170">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1DD4" w:rsidRDefault="007C1DD4">
      <w:pPr>
        <w:spacing w:after="0" w:line="240" w:lineRule="auto"/>
      </w:pPr>
      <w:r>
        <w:separator/>
      </w:r>
    </w:p>
  </w:endnote>
  <w:endnote w:type="continuationSeparator" w:id="0">
    <w:p w:rsidR="007C1DD4" w:rsidRDefault="007C1D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1DD4" w:rsidRDefault="007C1DD4">
      <w:pPr>
        <w:spacing w:after="0" w:line="240" w:lineRule="auto"/>
      </w:pPr>
      <w:r>
        <w:separator/>
      </w:r>
    </w:p>
  </w:footnote>
  <w:footnote w:type="continuationSeparator" w:id="0">
    <w:p w:rsidR="007C1DD4" w:rsidRDefault="007C1DD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color w:val="7F7F7F" w:themeColor="background1" w:themeShade="7F"/>
        <w:spacing w:val="60"/>
      </w:rPr>
      <w:id w:val="-1932112002"/>
      <w:docPartObj>
        <w:docPartGallery w:val="Page Numbers (Top of Page)"/>
        <w:docPartUnique/>
      </w:docPartObj>
    </w:sdtPr>
    <w:sdtEndPr>
      <w:rPr>
        <w:bCs/>
        <w:noProof/>
        <w:color w:val="auto"/>
        <w:spacing w:val="0"/>
      </w:rPr>
    </w:sdtEndPr>
    <w:sdtContent>
      <w:p w:rsidR="006A3069" w:rsidRPr="00401D5D" w:rsidRDefault="001437E9">
        <w:pPr>
          <w:pStyle w:val="Header"/>
          <w:pBdr>
            <w:bottom w:val="single" w:sz="4" w:space="1" w:color="D9D9D9" w:themeColor="background1" w:themeShade="D9"/>
          </w:pBdr>
          <w:jc w:val="right"/>
          <w:rPr>
            <w:b/>
            <w:bCs/>
          </w:rPr>
        </w:pPr>
        <w:r>
          <w:rPr>
            <w:b/>
            <w:color w:val="7F7F7F" w:themeColor="background1" w:themeShade="7F"/>
            <w:spacing w:val="60"/>
          </w:rPr>
          <w:t>UK Bank Customer Segmentation</w:t>
        </w:r>
        <w:r w:rsidR="00D96AD3" w:rsidRPr="00401D5D">
          <w:rPr>
            <w:b/>
            <w:color w:val="000000" w:themeColor="text1"/>
          </w:rPr>
          <w:t xml:space="preserve"> </w:t>
        </w:r>
        <w:r w:rsidR="00D96AD3" w:rsidRPr="00401D5D">
          <w:rPr>
            <w:b/>
          </w:rPr>
          <w:t xml:space="preserve">| </w:t>
        </w:r>
        <w:r w:rsidR="00D96AD3" w:rsidRPr="00401D5D">
          <w:rPr>
            <w:b/>
          </w:rPr>
          <w:fldChar w:fldCharType="begin"/>
        </w:r>
        <w:r w:rsidR="00D96AD3" w:rsidRPr="00401D5D">
          <w:rPr>
            <w:b/>
          </w:rPr>
          <w:instrText xml:space="preserve"> PAGE   \* MERGEFORMAT </w:instrText>
        </w:r>
        <w:r w:rsidR="00D96AD3" w:rsidRPr="00401D5D">
          <w:rPr>
            <w:b/>
          </w:rPr>
          <w:fldChar w:fldCharType="separate"/>
        </w:r>
        <w:r w:rsidR="00157BCA" w:rsidRPr="00157BCA">
          <w:rPr>
            <w:b/>
            <w:bCs/>
            <w:noProof/>
          </w:rPr>
          <w:t>22</w:t>
        </w:r>
        <w:r w:rsidR="00D96AD3" w:rsidRPr="00401D5D">
          <w:rPr>
            <w:b/>
            <w:bCs/>
            <w:noProof/>
          </w:rPr>
          <w:fldChar w:fldCharType="end"/>
        </w:r>
      </w:p>
    </w:sdtContent>
  </w:sdt>
  <w:p w:rsidR="006A3069" w:rsidRPr="00401D5D" w:rsidRDefault="007C1DD4">
    <w:pPr>
      <w:pStyle w:val="Header"/>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65C0D"/>
    <w:multiLevelType w:val="hybridMultilevel"/>
    <w:tmpl w:val="313AD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A56D43"/>
    <w:multiLevelType w:val="hybridMultilevel"/>
    <w:tmpl w:val="CDD4F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8B19BF"/>
    <w:multiLevelType w:val="hybridMultilevel"/>
    <w:tmpl w:val="B7B4EB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C87C4F"/>
    <w:multiLevelType w:val="hybridMultilevel"/>
    <w:tmpl w:val="6BD8C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F60A9F"/>
    <w:multiLevelType w:val="hybridMultilevel"/>
    <w:tmpl w:val="2F006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57691E"/>
    <w:multiLevelType w:val="hybridMultilevel"/>
    <w:tmpl w:val="0DEC862C"/>
    <w:lvl w:ilvl="0" w:tplc="B58AF13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521FE4"/>
    <w:multiLevelType w:val="hybridMultilevel"/>
    <w:tmpl w:val="C67C0B5E"/>
    <w:lvl w:ilvl="0" w:tplc="7192542C">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639D4BB0"/>
    <w:multiLevelType w:val="hybridMultilevel"/>
    <w:tmpl w:val="B448A738"/>
    <w:lvl w:ilvl="0" w:tplc="AA40CFBC">
      <w:start w:val="1"/>
      <w:numFmt w:val="decimal"/>
      <w:lvlText w:val="%1)"/>
      <w:lvlJc w:val="left"/>
      <w:pPr>
        <w:ind w:left="720" w:hanging="360"/>
      </w:pPr>
      <w:rPr>
        <w:rFonts w:hint="default"/>
      </w:rPr>
    </w:lvl>
    <w:lvl w:ilvl="1" w:tplc="F6F81D5C">
      <w:start w:val="1"/>
      <w:numFmt w:val="lowerLetter"/>
      <w:lvlText w:val="%2."/>
      <w:lvlJc w:val="left"/>
      <w:pPr>
        <w:ind w:left="1440" w:hanging="360"/>
      </w:pPr>
    </w:lvl>
    <w:lvl w:ilvl="2" w:tplc="CCEAC122">
      <w:start w:val="1"/>
      <w:numFmt w:val="lowerRoman"/>
      <w:lvlText w:val="%3."/>
      <w:lvlJc w:val="right"/>
      <w:pPr>
        <w:ind w:left="2160" w:hanging="180"/>
      </w:pPr>
    </w:lvl>
    <w:lvl w:ilvl="3" w:tplc="C28025A4">
      <w:start w:val="1"/>
      <w:numFmt w:val="decimal"/>
      <w:lvlText w:val="%4."/>
      <w:lvlJc w:val="left"/>
      <w:pPr>
        <w:ind w:left="2880" w:hanging="360"/>
      </w:pPr>
    </w:lvl>
    <w:lvl w:ilvl="4" w:tplc="724A17C2">
      <w:start w:val="1"/>
      <w:numFmt w:val="lowerLetter"/>
      <w:lvlText w:val="%5."/>
      <w:lvlJc w:val="left"/>
      <w:pPr>
        <w:ind w:left="3600" w:hanging="360"/>
      </w:pPr>
    </w:lvl>
    <w:lvl w:ilvl="5" w:tplc="BAAE4020">
      <w:start w:val="1"/>
      <w:numFmt w:val="lowerRoman"/>
      <w:lvlText w:val="%6."/>
      <w:lvlJc w:val="right"/>
      <w:pPr>
        <w:ind w:left="4320" w:hanging="180"/>
      </w:pPr>
    </w:lvl>
    <w:lvl w:ilvl="6" w:tplc="81285056">
      <w:start w:val="1"/>
      <w:numFmt w:val="decimal"/>
      <w:lvlText w:val="%7."/>
      <w:lvlJc w:val="left"/>
      <w:pPr>
        <w:ind w:left="5040" w:hanging="360"/>
      </w:pPr>
    </w:lvl>
    <w:lvl w:ilvl="7" w:tplc="6A4430D6">
      <w:start w:val="1"/>
      <w:numFmt w:val="lowerLetter"/>
      <w:lvlText w:val="%8."/>
      <w:lvlJc w:val="left"/>
      <w:pPr>
        <w:ind w:left="5760" w:hanging="360"/>
      </w:pPr>
    </w:lvl>
    <w:lvl w:ilvl="8" w:tplc="EF2E3F9A">
      <w:start w:val="1"/>
      <w:numFmt w:val="lowerRoman"/>
      <w:lvlText w:val="%9."/>
      <w:lvlJc w:val="right"/>
      <w:pPr>
        <w:ind w:left="6480" w:hanging="180"/>
      </w:pPr>
    </w:lvl>
  </w:abstractNum>
  <w:abstractNum w:abstractNumId="8" w15:restartNumberingAfterBreak="0">
    <w:nsid w:val="65BC1A89"/>
    <w:multiLevelType w:val="hybridMultilevel"/>
    <w:tmpl w:val="3C3E6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5B299A"/>
    <w:multiLevelType w:val="hybridMultilevel"/>
    <w:tmpl w:val="35208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2"/>
  </w:num>
  <w:num w:numId="4">
    <w:abstractNumId w:val="3"/>
  </w:num>
  <w:num w:numId="5">
    <w:abstractNumId w:val="8"/>
  </w:num>
  <w:num w:numId="6">
    <w:abstractNumId w:val="7"/>
  </w:num>
  <w:num w:numId="7">
    <w:abstractNumId w:val="5"/>
  </w:num>
  <w:num w:numId="8">
    <w:abstractNumId w:val="9"/>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0634"/>
    <w:rsid w:val="00076527"/>
    <w:rsid w:val="001437E9"/>
    <w:rsid w:val="00147513"/>
    <w:rsid w:val="00150634"/>
    <w:rsid w:val="00157BCA"/>
    <w:rsid w:val="00176452"/>
    <w:rsid w:val="001A69B6"/>
    <w:rsid w:val="00391170"/>
    <w:rsid w:val="004F6412"/>
    <w:rsid w:val="0059775D"/>
    <w:rsid w:val="00782C5A"/>
    <w:rsid w:val="007C1DD4"/>
    <w:rsid w:val="00821030"/>
    <w:rsid w:val="00864EA9"/>
    <w:rsid w:val="00870311"/>
    <w:rsid w:val="008A1960"/>
    <w:rsid w:val="008C71FB"/>
    <w:rsid w:val="00CF2220"/>
    <w:rsid w:val="00D96AD3"/>
    <w:rsid w:val="00EA7BEB"/>
    <w:rsid w:val="00EB5D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E384C1-A66D-4F6F-AF2A-ECDA0B915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6AD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6AD3"/>
    <w:pPr>
      <w:ind w:left="720"/>
      <w:contextualSpacing/>
    </w:pPr>
  </w:style>
  <w:style w:type="table" w:styleId="TableGrid">
    <w:name w:val="Table Grid"/>
    <w:basedOn w:val="TableNormal"/>
    <w:uiPriority w:val="39"/>
    <w:rsid w:val="00D96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96AD3"/>
    <w:rPr>
      <w:color w:val="0563C1" w:themeColor="hyperlink"/>
      <w:u w:val="single"/>
    </w:rPr>
  </w:style>
  <w:style w:type="paragraph" w:styleId="Header">
    <w:name w:val="header"/>
    <w:basedOn w:val="Normal"/>
    <w:link w:val="HeaderChar"/>
    <w:uiPriority w:val="99"/>
    <w:unhideWhenUsed/>
    <w:rsid w:val="00D96A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6AD3"/>
  </w:style>
  <w:style w:type="paragraph" w:styleId="Footer">
    <w:name w:val="footer"/>
    <w:basedOn w:val="Normal"/>
    <w:link w:val="FooterChar"/>
    <w:uiPriority w:val="99"/>
    <w:unhideWhenUsed/>
    <w:rsid w:val="005977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775D"/>
  </w:style>
  <w:style w:type="character" w:customStyle="1" w:styleId="apple-converted-space">
    <w:name w:val="apple-converted-space"/>
    <w:basedOn w:val="DefaultParagraphFont"/>
    <w:rsid w:val="00864E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superdatascience.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28</Pages>
  <Words>2088</Words>
  <Characters>11902</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 Katariya</dc:creator>
  <cp:keywords/>
  <dc:description/>
  <cp:lastModifiedBy>Jai Katariya</cp:lastModifiedBy>
  <cp:revision>2</cp:revision>
  <dcterms:created xsi:type="dcterms:W3CDTF">2017-12-16T13:54:00Z</dcterms:created>
  <dcterms:modified xsi:type="dcterms:W3CDTF">2017-12-16T13:54:00Z</dcterms:modified>
</cp:coreProperties>
</file>