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373" w:rsidRPr="00E54373" w:rsidRDefault="00E54373">
      <w:pPr>
        <w:rPr>
          <w:rFonts w:ascii="Helvetica" w:hAnsi="Helvetica" w:cs="Helvetica"/>
          <w:color w:val="FFFFFF" w:themeColor="background1"/>
          <w:sz w:val="18"/>
          <w:szCs w:val="18"/>
          <w:shd w:val="clear" w:color="auto" w:fill="4080FF"/>
        </w:rPr>
      </w:pPr>
    </w:p>
    <w:p w:rsidR="00E54373" w:rsidRDefault="00E54373">
      <w:pP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</w:p>
    <w:p w:rsidR="007046D6" w:rsidRDefault="001C3268">
      <w:pP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def zakodowanie(wyraz, przesuniecie):</w:t>
      </w:r>
    </w:p>
    <w:p w:rsidR="007046D6" w:rsidRDefault="001C3268">
      <w:pP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zakodowanytext = ""</w:t>
      </w:r>
    </w:p>
    <w:p w:rsidR="007046D6" w:rsidRDefault="001C3268">
      <w:pP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for litera in wyraz:</w:t>
      </w:r>
    </w:p>
    <w:p w:rsidR="007046D6" w:rsidRDefault="001C3268">
      <w:pP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uni = ord(litera)</w:t>
      </w:r>
    </w:p>
    <w:p w:rsidR="007046D6" w:rsidRDefault="001C3268">
      <w:pP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zakodowanytext = zakodowanytext + chr(uni + przesuniecie)</w:t>
      </w:r>
    </w:p>
    <w:p w:rsidR="007046D6" w:rsidRDefault="001C3268">
      <w:pP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return zakodowanytext</w:t>
      </w:r>
    </w:p>
    <w:p w:rsidR="007046D6" w:rsidRDefault="007046D6">
      <w:pP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</w:p>
    <w:p w:rsidR="007046D6" w:rsidRDefault="001C3268">
      <w:pP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def odkodowanie(wyraz, przesuniecie):</w:t>
      </w:r>
    </w:p>
    <w:p w:rsidR="007046D6" w:rsidRDefault="001C3268">
      <w:pP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odszyfrowanytext = "" for litera in wyraz: uni = ord(litera)</w:t>
      </w:r>
    </w:p>
    <w:p w:rsidR="007046D6" w:rsidRDefault="001C3268">
      <w:pP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odszyfrowanytext = odszyfrowanytext + chr(uni - przesuniecie)</w:t>
      </w:r>
    </w:p>
    <w:p w:rsidR="007046D6" w:rsidRDefault="001C3268">
      <w:pP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return odszyfrowanytext</w:t>
      </w:r>
    </w:p>
    <w:p w:rsidR="00E54373" w:rsidRDefault="00E54373">
      <w:pP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</w:p>
    <w:p w:rsidR="007046D6" w:rsidRDefault="001C3268">
      <w:pP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text = "kasia"</w:t>
      </w:r>
    </w:p>
    <w:p w:rsidR="007046D6" w:rsidRDefault="001C3268">
      <w:pP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przesun = 3</w:t>
      </w:r>
    </w:p>
    <w:p w:rsidR="007046D6" w:rsidRDefault="001C3268">
      <w:pP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nowytext = zakodowanie(text, przesun)</w:t>
      </w:r>
    </w:p>
    <w:p w:rsidR="00264807" w:rsidRDefault="001C3268">
      <w:pP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print (nowytext)</w:t>
      </w:r>
    </w:p>
    <w:p w:rsidR="007B14D8" w:rsidRDefault="001C3268"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print (odkodowanie(nowytext, przesun))</w:t>
      </w:r>
    </w:p>
    <w:sectPr w:rsidR="007B14D8" w:rsidSect="007B1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C3268"/>
    <w:rsid w:val="001C3268"/>
    <w:rsid w:val="00264807"/>
    <w:rsid w:val="005B1250"/>
    <w:rsid w:val="007046D6"/>
    <w:rsid w:val="007B14D8"/>
    <w:rsid w:val="00E54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B14D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430</Characters>
  <Application>Microsoft Office Word</Application>
  <DocSecurity>0</DocSecurity>
  <Lines>3</Lines>
  <Paragraphs>1</Paragraphs>
  <ScaleCrop>false</ScaleCrop>
  <Company>Ministrerstwo Edukacji Narodowej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Start</dc:creator>
  <cp:lastModifiedBy>Start</cp:lastModifiedBy>
  <cp:revision>4</cp:revision>
  <dcterms:created xsi:type="dcterms:W3CDTF">2017-01-09T19:40:00Z</dcterms:created>
  <dcterms:modified xsi:type="dcterms:W3CDTF">2017-01-09T21:58:00Z</dcterms:modified>
</cp:coreProperties>
</file>