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70FE75" w14:textId="00F753E2" w:rsidR="000D5815" w:rsidRPr="000572A7" w:rsidRDefault="7DE03C5E" w:rsidP="7DE03C5E">
      <w:pPr>
        <w:rPr>
          <w:rFonts w:ascii="Century" w:eastAsiaTheme="majorEastAsia" w:hAnsi="Century"/>
          <w:sz w:val="18"/>
          <w:szCs w:val="18"/>
        </w:rPr>
      </w:pPr>
      <w:r w:rsidRPr="000572A7">
        <w:rPr>
          <w:rFonts w:ascii="Century" w:eastAsiaTheme="majorEastAsia" w:hAnsi="Century"/>
          <w:sz w:val="18"/>
          <w:szCs w:val="18"/>
        </w:rPr>
        <w:t xml:space="preserve">To: </w:t>
      </w:r>
      <w:proofErr w:type="gramStart"/>
      <w:r w:rsidRPr="000572A7">
        <w:rPr>
          <w:rFonts w:ascii="Century" w:eastAsiaTheme="majorEastAsia" w:hAnsi="Century"/>
          <w:sz w:val="18"/>
          <w:szCs w:val="18"/>
        </w:rPr>
        <w:t>the</w:t>
      </w:r>
      <w:proofErr w:type="gramEnd"/>
      <w:r w:rsidRPr="000572A7">
        <w:rPr>
          <w:rFonts w:ascii="Century" w:eastAsiaTheme="majorEastAsia" w:hAnsi="Century"/>
          <w:sz w:val="18"/>
          <w:szCs w:val="18"/>
        </w:rPr>
        <w:t xml:space="preserve"> Minister of Education, Culture, Sports, Science and Technology, Government of Japan</w:t>
      </w:r>
    </w:p>
    <w:p w14:paraId="196F7663" w14:textId="6153D31D" w:rsidR="00933F8A" w:rsidRPr="000572A7" w:rsidRDefault="12DE0284" w:rsidP="12DE0284">
      <w:pPr>
        <w:spacing w:line="240" w:lineRule="exact"/>
        <w:jc w:val="center"/>
        <w:rPr>
          <w:rFonts w:ascii="Century" w:eastAsiaTheme="majorEastAsia" w:hAnsi="Century"/>
          <w:b/>
          <w:bCs/>
        </w:rPr>
      </w:pPr>
      <w:r w:rsidRPr="000572A7">
        <w:rPr>
          <w:rFonts w:ascii="Century" w:eastAsiaTheme="majorEastAsia" w:hAnsi="Century"/>
          <w:b/>
          <w:bCs/>
        </w:rPr>
        <w:t xml:space="preserve">Supporting Pioneering Research through AI for 1,000 </w:t>
      </w:r>
      <w:r w:rsidR="00933F8A" w:rsidRPr="000572A7">
        <w:rPr>
          <w:rFonts w:ascii="Century" w:hAnsi="Century"/>
        </w:rPr>
        <w:br/>
      </w:r>
      <w:r w:rsidRPr="000572A7">
        <w:rPr>
          <w:rFonts w:ascii="Century" w:eastAsiaTheme="majorEastAsia" w:hAnsi="Century"/>
          <w:b/>
          <w:bCs/>
        </w:rPr>
        <w:t>Discovery challenges (SPReAD)</w:t>
      </w:r>
    </w:p>
    <w:p w14:paraId="43AFF36F" w14:textId="43E52768" w:rsidR="0097685A" w:rsidRPr="000572A7" w:rsidRDefault="4CF6DDD3" w:rsidP="4CF6DDD3">
      <w:pPr>
        <w:spacing w:line="240" w:lineRule="auto"/>
        <w:jc w:val="center"/>
        <w:rPr>
          <w:rFonts w:ascii="Century" w:eastAsiaTheme="majorEastAsia" w:hAnsi="Century"/>
          <w:b/>
          <w:bCs/>
        </w:rPr>
      </w:pPr>
      <w:r w:rsidRPr="000572A7">
        <w:rPr>
          <w:rFonts w:ascii="Century" w:eastAsiaTheme="majorEastAsia" w:hAnsi="Century"/>
          <w:b/>
          <w:bCs/>
        </w:rPr>
        <w:t>Consent Confirmation Form Regarding Review Methods and Handling of Application Information</w:t>
      </w:r>
    </w:p>
    <w:p w14:paraId="48870249" w14:textId="77777777" w:rsidR="009A4615" w:rsidRPr="000572A7" w:rsidRDefault="009A4615" w:rsidP="6865AFBE">
      <w:pPr>
        <w:rPr>
          <w:rFonts w:ascii="Century" w:eastAsiaTheme="majorEastAsia" w:hAnsi="Century"/>
          <w:sz w:val="18"/>
          <w:szCs w:val="18"/>
        </w:rPr>
      </w:pPr>
    </w:p>
    <w:p w14:paraId="35D8CE4F" w14:textId="3E6EE344" w:rsidR="0097685A" w:rsidRPr="000572A7" w:rsidRDefault="6865AFBE" w:rsidP="6FCD59E3">
      <w:pPr>
        <w:spacing w:line="240" w:lineRule="auto"/>
        <w:ind w:firstLineChars="100" w:firstLine="180"/>
        <w:jc w:val="both"/>
        <w:rPr>
          <w:rFonts w:ascii="Century" w:eastAsiaTheme="majorEastAsia" w:hAnsi="Century"/>
          <w:sz w:val="18"/>
          <w:szCs w:val="18"/>
        </w:rPr>
      </w:pPr>
      <w:r w:rsidRPr="000572A7">
        <w:rPr>
          <w:rFonts w:ascii="Century" w:eastAsiaTheme="majorEastAsia" w:hAnsi="Century"/>
          <w:sz w:val="18"/>
          <w:szCs w:val="18"/>
        </w:rPr>
        <w:t>In applying for this program, I</w:t>
      </w:r>
      <w:r w:rsidR="4F42EA37" w:rsidRPr="000572A7">
        <w:rPr>
          <w:rFonts w:ascii="Century" w:eastAsiaTheme="majorEastAsia" w:hAnsi="Century"/>
          <w:sz w:val="18"/>
          <w:szCs w:val="18"/>
        </w:rPr>
        <w:t xml:space="preserve"> </w:t>
      </w:r>
      <w:r w:rsidRPr="000572A7">
        <w:rPr>
          <w:rFonts w:ascii="Century" w:eastAsiaTheme="majorEastAsia" w:hAnsi="Century"/>
          <w:sz w:val="18"/>
          <w:szCs w:val="18"/>
        </w:rPr>
        <w:t>(</w:t>
      </w:r>
      <w:r w:rsidR="5BB2AC5B" w:rsidRPr="000572A7">
        <w:rPr>
          <w:rFonts w:ascii="Century" w:eastAsiaTheme="majorEastAsia" w:hAnsi="Century"/>
          <w:sz w:val="18"/>
          <w:szCs w:val="18"/>
        </w:rPr>
        <w:t xml:space="preserve">the </w:t>
      </w:r>
      <w:r w:rsidRPr="000572A7">
        <w:rPr>
          <w:rFonts w:ascii="Century" w:eastAsiaTheme="majorEastAsia" w:hAnsi="Century"/>
          <w:sz w:val="18"/>
          <w:szCs w:val="18"/>
        </w:rPr>
        <w:t>principal investigator)</w:t>
      </w:r>
      <w:r w:rsidR="3B6C6E19" w:rsidRPr="000572A7">
        <w:rPr>
          <w:rFonts w:ascii="Century" w:eastAsiaTheme="majorEastAsia" w:hAnsi="Century"/>
          <w:sz w:val="18"/>
          <w:szCs w:val="18"/>
        </w:rPr>
        <w:t xml:space="preserve"> </w:t>
      </w:r>
      <w:r w:rsidRPr="000572A7">
        <w:rPr>
          <w:rFonts w:ascii="Century" w:eastAsiaTheme="majorEastAsia" w:hAnsi="Century"/>
          <w:sz w:val="18"/>
          <w:szCs w:val="18"/>
        </w:rPr>
        <w:t xml:space="preserve">have reviewed the review methods, </w:t>
      </w:r>
      <w:r w:rsidR="7EA5ECD9" w:rsidRPr="000572A7">
        <w:rPr>
          <w:rFonts w:ascii="Century" w:eastAsiaTheme="majorEastAsia" w:hAnsi="Century"/>
          <w:sz w:val="18"/>
          <w:szCs w:val="18"/>
        </w:rPr>
        <w:t xml:space="preserve">the </w:t>
      </w:r>
      <w:r w:rsidRPr="000572A7">
        <w:rPr>
          <w:rFonts w:ascii="Century" w:eastAsiaTheme="majorEastAsia" w:hAnsi="Century"/>
          <w:sz w:val="18"/>
          <w:szCs w:val="18"/>
        </w:rPr>
        <w:t xml:space="preserve">handling of information related to the review, and other related matters as stipulated in the solicitation </w:t>
      </w:r>
      <w:r w:rsidR="767247B5" w:rsidRPr="000572A7">
        <w:rPr>
          <w:rFonts w:ascii="Century" w:eastAsiaTheme="majorEastAsia" w:hAnsi="Century"/>
          <w:sz w:val="18"/>
          <w:szCs w:val="18"/>
        </w:rPr>
        <w:t>guidelines and</w:t>
      </w:r>
      <w:r w:rsidRPr="000572A7">
        <w:rPr>
          <w:rFonts w:ascii="Century" w:eastAsiaTheme="majorEastAsia" w:hAnsi="Century"/>
          <w:sz w:val="18"/>
          <w:szCs w:val="18"/>
        </w:rPr>
        <w:t xml:space="preserve"> hereby consent to the following items.</w:t>
      </w:r>
    </w:p>
    <w:p w14:paraId="5DC1971A" w14:textId="77777777" w:rsidR="0097685A" w:rsidRPr="000572A7" w:rsidRDefault="0097685A" w:rsidP="00763CCD">
      <w:pPr>
        <w:spacing w:line="240" w:lineRule="auto"/>
        <w:jc w:val="both"/>
        <w:rPr>
          <w:rFonts w:ascii="Century" w:eastAsiaTheme="majorEastAsia" w:hAnsi="Century"/>
          <w:sz w:val="18"/>
          <w:szCs w:val="18"/>
        </w:rPr>
      </w:pPr>
    </w:p>
    <w:p w14:paraId="26836E11" w14:textId="762759F4" w:rsidR="0097685A" w:rsidRPr="000572A7" w:rsidRDefault="0066300B" w:rsidP="00C5752E">
      <w:pPr>
        <w:pStyle w:val="a3"/>
        <w:numPr>
          <w:ilvl w:val="0"/>
          <w:numId w:val="9"/>
        </w:numPr>
        <w:spacing w:after="0" w:line="240" w:lineRule="auto"/>
        <w:ind w:leftChars="0"/>
        <w:jc w:val="both"/>
        <w:rPr>
          <w:rFonts w:ascii="Century" w:eastAsiaTheme="majorEastAsia" w:hAnsi="Century"/>
          <w:sz w:val="18"/>
          <w:szCs w:val="18"/>
        </w:rPr>
      </w:pPr>
      <w:r w:rsidRPr="000572A7">
        <w:rPr>
          <w:rFonts w:ascii="Century" w:eastAsiaTheme="majorEastAsia" w:hAnsi="Century"/>
          <w:sz w:val="18"/>
          <w:szCs w:val="18"/>
        </w:rPr>
        <w:t>Overview and Approach to Review in This Program</w:t>
      </w:r>
    </w:p>
    <w:p w14:paraId="095D2373" w14:textId="487473BD" w:rsidR="0097685A" w:rsidRPr="000572A7" w:rsidRDefault="0066300B" w:rsidP="00C5752E">
      <w:pPr>
        <w:pStyle w:val="2"/>
        <w:spacing w:after="0" w:line="240" w:lineRule="auto"/>
        <w:rPr>
          <w:rFonts w:eastAsiaTheme="majorEastAsia" w:cs="ＭＳ Ｐゴシック"/>
          <w:color w:val="000000" w:themeColor="text1"/>
          <w:sz w:val="18"/>
          <w:szCs w:val="18"/>
        </w:rPr>
      </w:pPr>
      <w:r w:rsidRPr="000572A7">
        <w:rPr>
          <w:rFonts w:eastAsiaTheme="majorEastAsia" w:cs="ＭＳ Ｐゴシック"/>
          <w:color w:val="000000" w:themeColor="text1"/>
          <w:sz w:val="18"/>
          <w:szCs w:val="18"/>
        </w:rPr>
        <w:t xml:space="preserve">　</w:t>
      </w:r>
      <w:r w:rsidRPr="000572A7">
        <w:rPr>
          <w:rFonts w:eastAsiaTheme="majorEastAsia" w:cs="ＭＳ Ｐゴシック"/>
          <w:color w:val="000000" w:themeColor="text1"/>
          <w:sz w:val="18"/>
          <w:szCs w:val="18"/>
        </w:rPr>
        <w:t xml:space="preserve">In this program, given that in recent years it has sometimes been difficult to fully assess the value and potential of challenging, cross-disciplinary, or high-uncertainty research topics using conventional review methods alone, and that it is important to appropriately reduce the burden on both applicants and reviewers while encouraging </w:t>
      </w:r>
      <w:r w:rsidR="00CC1455" w:rsidRPr="000572A7">
        <w:rPr>
          <w:rFonts w:eastAsiaTheme="majorEastAsia" w:cs="ＭＳ Ｐゴシック"/>
          <w:color w:val="000000" w:themeColor="text1"/>
          <w:sz w:val="18"/>
          <w:szCs w:val="18"/>
        </w:rPr>
        <w:t>challenging</w:t>
      </w:r>
      <w:r w:rsidRPr="000572A7">
        <w:rPr>
          <w:rFonts w:eastAsiaTheme="majorEastAsia" w:cs="ＭＳ Ｐゴシック"/>
          <w:color w:val="000000" w:themeColor="text1"/>
          <w:sz w:val="18"/>
          <w:szCs w:val="18"/>
        </w:rPr>
        <w:t xml:space="preserve"> research, and in order to promote the spread and advancement of AI for Science across all fields, I understand and consent to the introduction of agile and challenging review and selection methods — including random sampling and the supplementary use of AI, in addition to peer review.</w:t>
      </w:r>
    </w:p>
    <w:p w14:paraId="72EE447A" w14:textId="2A97346D" w:rsidR="0066300B" w:rsidRPr="000572A7" w:rsidRDefault="0066300B" w:rsidP="00C5752E">
      <w:pPr>
        <w:pStyle w:val="2"/>
        <w:spacing w:after="0" w:line="240" w:lineRule="auto"/>
        <w:ind w:firstLineChars="100" w:firstLine="180"/>
        <w:rPr>
          <w:rFonts w:eastAsiaTheme="majorEastAsia" w:cs="ＭＳ Ｐゴシック"/>
          <w:color w:val="000000" w:themeColor="text1"/>
          <w:sz w:val="18"/>
          <w:szCs w:val="18"/>
        </w:rPr>
      </w:pPr>
      <w:r w:rsidRPr="000572A7">
        <w:rPr>
          <w:rFonts w:eastAsiaTheme="majorEastAsia" w:cs="ＭＳ Ｐゴシック"/>
          <w:color w:val="000000" w:themeColor="text1"/>
          <w:sz w:val="18"/>
          <w:szCs w:val="18"/>
        </w:rPr>
        <w:t>I also understand and consent that the review process for this program will be conducted in a non-public manner throughout.</w:t>
      </w:r>
    </w:p>
    <w:p w14:paraId="62636978" w14:textId="745853F2" w:rsidR="606C24BB" w:rsidRPr="000572A7" w:rsidRDefault="606C24BB" w:rsidP="00C5752E">
      <w:pPr>
        <w:pStyle w:val="2"/>
        <w:spacing w:after="0" w:line="240" w:lineRule="auto"/>
        <w:rPr>
          <w:rFonts w:eastAsiaTheme="majorEastAsia" w:cs="ＭＳ Ｐゴシック"/>
          <w:sz w:val="18"/>
          <w:szCs w:val="18"/>
        </w:rPr>
      </w:pPr>
    </w:p>
    <w:p w14:paraId="7B6854F2" w14:textId="392CB3E6" w:rsidR="0097685A" w:rsidRPr="000572A7" w:rsidRDefault="00397856" w:rsidP="00C5752E">
      <w:pPr>
        <w:pStyle w:val="a3"/>
        <w:numPr>
          <w:ilvl w:val="0"/>
          <w:numId w:val="9"/>
        </w:numPr>
        <w:spacing w:after="0" w:line="240" w:lineRule="auto"/>
        <w:ind w:leftChars="0"/>
        <w:jc w:val="both"/>
        <w:rPr>
          <w:rFonts w:ascii="Century" w:eastAsiaTheme="majorEastAsia" w:hAnsi="Century" w:cs="ＭＳ Ｐゴシック"/>
          <w:sz w:val="18"/>
          <w:szCs w:val="18"/>
        </w:rPr>
      </w:pPr>
      <w:r w:rsidRPr="000572A7">
        <w:rPr>
          <w:rFonts w:ascii="Century" w:eastAsiaTheme="majorEastAsia" w:hAnsi="Century" w:cs="ＭＳ Ｐゴシック"/>
          <w:sz w:val="18"/>
          <w:szCs w:val="18"/>
        </w:rPr>
        <w:t>Use of AI in the Review Process</w:t>
      </w:r>
    </w:p>
    <w:p w14:paraId="58DDF2E2" w14:textId="526E169A" w:rsidR="005B52A0" w:rsidRPr="000572A7" w:rsidRDefault="005B52A0" w:rsidP="00C5752E">
      <w:pPr>
        <w:spacing w:after="0" w:line="240" w:lineRule="auto"/>
        <w:jc w:val="both"/>
        <w:rPr>
          <w:rFonts w:ascii="Century" w:eastAsiaTheme="majorEastAsia" w:hAnsi="Century" w:cs="ＭＳ Ｐゴシック"/>
          <w:sz w:val="18"/>
          <w:szCs w:val="18"/>
        </w:rPr>
      </w:pPr>
      <w:r w:rsidRPr="000572A7">
        <w:rPr>
          <w:rFonts w:ascii="Century" w:eastAsiaTheme="majorEastAsia" w:hAnsi="Century" w:cs="ＭＳ Ｐゴシック"/>
          <w:sz w:val="18"/>
          <w:szCs w:val="18"/>
        </w:rPr>
        <w:t xml:space="preserve">　</w:t>
      </w:r>
      <w:r w:rsidRPr="000572A7">
        <w:rPr>
          <w:rFonts w:ascii="Century" w:eastAsiaTheme="majorEastAsia" w:hAnsi="Century" w:cs="ＭＳ Ｐゴシック"/>
          <w:sz w:val="18"/>
          <w:szCs w:val="18"/>
        </w:rPr>
        <w:t>In this program, as a trial initiative, AI may be used for the purpose of assisting the review process with respect to the content of application documents (Research Plans, etc.), and that such use will not in itself directly determine acceptance or rejection. I understand and consent to this.</w:t>
      </w:r>
    </w:p>
    <w:p w14:paraId="4044AA77" w14:textId="7FA23A3D" w:rsidR="1CDEE31A" w:rsidRPr="000572A7" w:rsidRDefault="1CDEE31A" w:rsidP="00C5752E">
      <w:pPr>
        <w:widowControl w:val="0"/>
        <w:spacing w:line="240" w:lineRule="auto"/>
        <w:ind w:firstLineChars="100" w:firstLine="180"/>
        <w:jc w:val="both"/>
        <w:rPr>
          <w:rFonts w:ascii="Century" w:eastAsiaTheme="majorEastAsia" w:hAnsi="Century" w:cs="Arial"/>
          <w:sz w:val="18"/>
          <w:szCs w:val="18"/>
          <w:u w:val="single"/>
        </w:rPr>
      </w:pPr>
    </w:p>
    <w:p w14:paraId="0E4278BE" w14:textId="15A905DC" w:rsidR="009A5B8A" w:rsidRPr="000572A7" w:rsidRDefault="6865AFBE" w:rsidP="00C5752E">
      <w:pPr>
        <w:pStyle w:val="a3"/>
        <w:numPr>
          <w:ilvl w:val="0"/>
          <w:numId w:val="9"/>
        </w:numPr>
        <w:spacing w:after="0" w:line="240" w:lineRule="auto"/>
        <w:ind w:leftChars="0"/>
        <w:jc w:val="both"/>
        <w:rPr>
          <w:rFonts w:ascii="Century" w:eastAsiaTheme="majorEastAsia" w:hAnsi="Century"/>
          <w:sz w:val="18"/>
          <w:szCs w:val="18"/>
        </w:rPr>
      </w:pPr>
      <w:r w:rsidRPr="000572A7">
        <w:rPr>
          <w:rFonts w:ascii="Century" w:eastAsiaTheme="majorEastAsia" w:hAnsi="Century"/>
          <w:sz w:val="18"/>
          <w:szCs w:val="18"/>
        </w:rPr>
        <w:t>Handling of the Review</w:t>
      </w:r>
    </w:p>
    <w:p w14:paraId="2FDADBA0" w14:textId="1CE768A1" w:rsidR="0097685A" w:rsidRPr="000572A7" w:rsidRDefault="009A5B8A" w:rsidP="00C5752E">
      <w:pPr>
        <w:spacing w:after="0" w:line="240" w:lineRule="auto"/>
        <w:jc w:val="both"/>
        <w:rPr>
          <w:rFonts w:ascii="Century" w:eastAsiaTheme="majorEastAsia" w:hAnsi="Century"/>
          <w:sz w:val="18"/>
          <w:szCs w:val="18"/>
        </w:rPr>
      </w:pPr>
      <w:r w:rsidRPr="000572A7">
        <w:rPr>
          <w:rFonts w:ascii="Century" w:eastAsiaTheme="majorEastAsia" w:hAnsi="Century"/>
          <w:sz w:val="18"/>
          <w:szCs w:val="18"/>
        </w:rPr>
        <w:t xml:space="preserve">　</w:t>
      </w:r>
      <w:r w:rsidRPr="000572A7">
        <w:rPr>
          <w:rFonts w:ascii="Century" w:eastAsiaTheme="majorEastAsia" w:hAnsi="Century"/>
          <w:sz w:val="18"/>
          <w:szCs w:val="18"/>
        </w:rPr>
        <w:t>I understand and consent that, in this program, given the rapid pace of technological change in the AI field and the emphasis on balancing both speed and appropriateness in the review and selection process, individual opinions and comments from reviewers will not be solicited, and that opinions, comments, and other details related to individual review outcomes will not be disclosed.</w:t>
      </w:r>
    </w:p>
    <w:p w14:paraId="77F9AB77" w14:textId="77777777" w:rsidR="0097685A" w:rsidRPr="000572A7" w:rsidRDefault="0097685A" w:rsidP="00763CCD">
      <w:pPr>
        <w:spacing w:line="240" w:lineRule="auto"/>
        <w:jc w:val="both"/>
        <w:rPr>
          <w:rFonts w:ascii="Century" w:eastAsiaTheme="majorEastAsia" w:hAnsi="Century"/>
          <w:sz w:val="18"/>
          <w:szCs w:val="18"/>
        </w:rPr>
      </w:pPr>
    </w:p>
    <w:p w14:paraId="4033D99C" w14:textId="33381F2A" w:rsidR="0097685A" w:rsidRPr="000572A7" w:rsidRDefault="6865AFBE" w:rsidP="00C5752E">
      <w:pPr>
        <w:pStyle w:val="a3"/>
        <w:numPr>
          <w:ilvl w:val="0"/>
          <w:numId w:val="9"/>
        </w:numPr>
        <w:spacing w:after="0" w:line="240" w:lineRule="auto"/>
        <w:ind w:leftChars="0"/>
        <w:jc w:val="both"/>
        <w:rPr>
          <w:rFonts w:ascii="Century" w:eastAsiaTheme="majorEastAsia" w:hAnsi="Century"/>
          <w:sz w:val="18"/>
          <w:szCs w:val="18"/>
        </w:rPr>
      </w:pPr>
      <w:r w:rsidRPr="000572A7">
        <w:rPr>
          <w:rFonts w:ascii="Century" w:eastAsiaTheme="majorEastAsia" w:hAnsi="Century"/>
          <w:sz w:val="18"/>
          <w:szCs w:val="18"/>
        </w:rPr>
        <w:t>Handling of Application Information</w:t>
      </w:r>
    </w:p>
    <w:p w14:paraId="0092C361" w14:textId="4403B1CA" w:rsidR="00FF51D4" w:rsidRPr="000572A7" w:rsidRDefault="6865AFBE" w:rsidP="00C5752E">
      <w:pPr>
        <w:spacing w:after="0" w:line="240" w:lineRule="auto"/>
        <w:ind w:firstLineChars="100" w:firstLine="180"/>
        <w:jc w:val="both"/>
        <w:rPr>
          <w:rFonts w:ascii="Century" w:eastAsiaTheme="majorEastAsia" w:hAnsi="Century"/>
          <w:sz w:val="18"/>
          <w:szCs w:val="18"/>
        </w:rPr>
      </w:pPr>
      <w:r w:rsidRPr="000572A7">
        <w:rPr>
          <w:rFonts w:ascii="Century" w:eastAsiaTheme="majorEastAsia" w:hAnsi="Century"/>
          <w:sz w:val="18"/>
          <w:szCs w:val="18"/>
        </w:rPr>
        <w:t>I consent to the use of personal information and declared information included in the Research Plan, and other application-related information (hereinafter referred to as "Application Information"), for the purposes of review, grant procedures, progress management, evaluation, verification of unreasonable duplication and excessive concentration, research and analysis for system improvement, and other activities necessary for the proper implementation of this program.</w:t>
      </w:r>
    </w:p>
    <w:p w14:paraId="195E0C73" w14:textId="65B39700" w:rsidR="00FF51D4" w:rsidRPr="000572A7" w:rsidRDefault="6865AFBE" w:rsidP="14D88856">
      <w:pPr>
        <w:spacing w:after="0" w:line="240" w:lineRule="auto"/>
        <w:ind w:firstLineChars="100" w:firstLine="180"/>
        <w:jc w:val="both"/>
        <w:rPr>
          <w:rFonts w:ascii="Century" w:eastAsiaTheme="majorEastAsia" w:hAnsi="Century"/>
          <w:sz w:val="18"/>
          <w:szCs w:val="18"/>
        </w:rPr>
      </w:pPr>
      <w:r w:rsidRPr="000572A7">
        <w:rPr>
          <w:rFonts w:ascii="Century" w:eastAsiaTheme="majorEastAsia" w:hAnsi="Century"/>
          <w:sz w:val="18"/>
          <w:szCs w:val="18"/>
        </w:rPr>
        <w:t xml:space="preserve">I also understand and consent that the above uses include providing personal information to the extent necessary when review, selection, and other procedures are outsourced to external private </w:t>
      </w:r>
      <w:r w:rsidR="3B19661F" w:rsidRPr="000572A7">
        <w:rPr>
          <w:rFonts w:ascii="Century" w:eastAsiaTheme="majorEastAsia" w:hAnsi="Century"/>
          <w:sz w:val="18"/>
          <w:szCs w:val="18"/>
        </w:rPr>
        <w:t>companies, as</w:t>
      </w:r>
      <w:r w:rsidRPr="000572A7">
        <w:rPr>
          <w:rFonts w:ascii="Century" w:eastAsiaTheme="majorEastAsia" w:hAnsi="Century"/>
          <w:sz w:val="18"/>
          <w:szCs w:val="18"/>
        </w:rPr>
        <w:t xml:space="preserve"> well as providing such information to the extent necessary to subcontractors or vendors further engaged by those companies.</w:t>
      </w:r>
    </w:p>
    <w:p w14:paraId="4FA9453E" w14:textId="6EB6C4D0" w:rsidR="00861531" w:rsidRPr="000572A7" w:rsidRDefault="00861531" w:rsidP="00C5752E">
      <w:pPr>
        <w:spacing w:after="0" w:line="240" w:lineRule="auto"/>
        <w:ind w:firstLineChars="100" w:firstLine="180"/>
        <w:jc w:val="both"/>
        <w:rPr>
          <w:rFonts w:ascii="Century" w:eastAsiaTheme="majorEastAsia" w:hAnsi="Century"/>
          <w:sz w:val="18"/>
          <w:szCs w:val="18"/>
        </w:rPr>
      </w:pPr>
      <w:r w:rsidRPr="000572A7">
        <w:rPr>
          <w:rFonts w:ascii="Century" w:eastAsiaTheme="majorEastAsia" w:hAnsi="Century"/>
          <w:sz w:val="18"/>
          <w:szCs w:val="18"/>
        </w:rPr>
        <w:t>Furthermore, I understand and consent that the above uses include the use of AI for the purpose of assisting the review process, provided that appropriate security management measures are in place, such as settings or contractual measures to prevent the submitted information from being used to train AI models.</w:t>
      </w:r>
    </w:p>
    <w:p w14:paraId="351B0EAA" w14:textId="49DDA02F" w:rsidR="00FF51D4" w:rsidRPr="000572A7" w:rsidRDefault="00861531" w:rsidP="14D88856">
      <w:pPr>
        <w:spacing w:after="0" w:line="240" w:lineRule="auto"/>
        <w:ind w:firstLineChars="100" w:firstLine="180"/>
        <w:jc w:val="both"/>
        <w:rPr>
          <w:rFonts w:ascii="Century" w:eastAsiaTheme="majorEastAsia" w:hAnsi="Century"/>
          <w:sz w:val="18"/>
          <w:szCs w:val="18"/>
        </w:rPr>
      </w:pPr>
      <w:r w:rsidRPr="000572A7">
        <w:rPr>
          <w:rFonts w:ascii="Century" w:eastAsiaTheme="majorEastAsia" w:hAnsi="Century"/>
          <w:sz w:val="18"/>
          <w:szCs w:val="18"/>
        </w:rPr>
        <w:t xml:space="preserve">I also understand and consent that Application Information may be used for verification, analysis, and other system improvement activities toward the future development and introduction of AI for review, after implementing measures to reduce the risk of individual identification or processing the data statistically, within an environment with appropriate security management measures in </w:t>
      </w:r>
      <w:r w:rsidR="38499564" w:rsidRPr="000572A7">
        <w:rPr>
          <w:rFonts w:ascii="Century" w:eastAsiaTheme="majorEastAsia" w:hAnsi="Century"/>
          <w:sz w:val="18"/>
          <w:szCs w:val="18"/>
        </w:rPr>
        <w:t>place. This</w:t>
      </w:r>
      <w:r w:rsidRPr="000572A7">
        <w:rPr>
          <w:rFonts w:ascii="Century" w:eastAsiaTheme="majorEastAsia" w:hAnsi="Century"/>
          <w:sz w:val="18"/>
          <w:szCs w:val="18"/>
        </w:rPr>
        <w:t xml:space="preserve"> includes provision to funding agencies such as the Japan Society for the Promotion of Science (JSPS) and the Japan Science and Technology Agency (JST), as well as to external private companies entrusted with such verification, analysis, and system improvement activities.</w:t>
      </w:r>
    </w:p>
    <w:p w14:paraId="6BC66859" w14:textId="545B8AE8" w:rsidR="00A25A5C" w:rsidRPr="000572A7" w:rsidRDefault="00A25A5C" w:rsidP="00C5752E">
      <w:pPr>
        <w:spacing w:after="0" w:line="240" w:lineRule="auto"/>
        <w:ind w:firstLineChars="100" w:firstLine="180"/>
        <w:jc w:val="both"/>
        <w:rPr>
          <w:rFonts w:ascii="Century" w:eastAsiaTheme="majorEastAsia" w:hAnsi="Century"/>
          <w:sz w:val="18"/>
          <w:szCs w:val="18"/>
        </w:rPr>
      </w:pPr>
      <w:r w:rsidRPr="000572A7">
        <w:rPr>
          <w:rFonts w:ascii="Century" w:eastAsiaTheme="majorEastAsia" w:hAnsi="Century"/>
          <w:sz w:val="18"/>
          <w:szCs w:val="18"/>
        </w:rPr>
        <w:lastRenderedPageBreak/>
        <w:t>In addition, I understand and consent that Application Information may be shared or used to the extent necessary within e-Rad and other related agencies, and that information registered in e-Rad may be provided to the Cabinet Office.</w:t>
      </w:r>
    </w:p>
    <w:p w14:paraId="68CB528A" w14:textId="77777777" w:rsidR="00583515" w:rsidRPr="000572A7" w:rsidRDefault="00583515" w:rsidP="00763CCD">
      <w:pPr>
        <w:spacing w:line="240" w:lineRule="auto"/>
        <w:jc w:val="both"/>
        <w:rPr>
          <w:rFonts w:ascii="Century" w:eastAsiaTheme="majorEastAsia" w:hAnsi="Century"/>
          <w:sz w:val="18"/>
          <w:szCs w:val="18"/>
        </w:rPr>
      </w:pPr>
    </w:p>
    <w:p w14:paraId="71E6C76A" w14:textId="588A020B" w:rsidR="00EE2BFF" w:rsidRPr="000572A7" w:rsidRDefault="00EE2BFF" w:rsidP="00C5752E">
      <w:pPr>
        <w:pStyle w:val="a3"/>
        <w:numPr>
          <w:ilvl w:val="0"/>
          <w:numId w:val="9"/>
        </w:numPr>
        <w:spacing w:after="0" w:line="240" w:lineRule="auto"/>
        <w:ind w:leftChars="0"/>
        <w:jc w:val="both"/>
        <w:rPr>
          <w:rFonts w:ascii="Century" w:eastAsiaTheme="majorEastAsia" w:hAnsi="Century"/>
          <w:sz w:val="18"/>
          <w:szCs w:val="18"/>
        </w:rPr>
      </w:pPr>
      <w:r w:rsidRPr="000572A7">
        <w:rPr>
          <w:rFonts w:ascii="Century" w:eastAsiaTheme="majorEastAsia" w:hAnsi="Century"/>
          <w:sz w:val="18"/>
          <w:szCs w:val="18"/>
        </w:rPr>
        <w:t>Cooperation with Surveys and Verification Activities</w:t>
      </w:r>
    </w:p>
    <w:p w14:paraId="3673F500" w14:textId="3C502511" w:rsidR="00BE649C" w:rsidRPr="000572A7" w:rsidRDefault="00EE2BFF" w:rsidP="6FCD59E3">
      <w:pPr>
        <w:spacing w:after="0" w:line="240" w:lineRule="auto"/>
        <w:jc w:val="both"/>
        <w:rPr>
          <w:rFonts w:ascii="Century" w:eastAsiaTheme="majorEastAsia" w:hAnsi="Century"/>
          <w:sz w:val="18"/>
          <w:szCs w:val="18"/>
        </w:rPr>
      </w:pPr>
      <w:r w:rsidRPr="000572A7">
        <w:rPr>
          <w:rFonts w:ascii="Century" w:eastAsiaTheme="majorEastAsia" w:hAnsi="Century"/>
          <w:sz w:val="18"/>
          <w:szCs w:val="18"/>
        </w:rPr>
        <w:t xml:space="preserve">　</w:t>
      </w:r>
      <w:r w:rsidRPr="000572A7">
        <w:rPr>
          <w:rFonts w:ascii="Century" w:eastAsiaTheme="majorEastAsia" w:hAnsi="Century"/>
          <w:sz w:val="18"/>
          <w:szCs w:val="18"/>
        </w:rPr>
        <w:t>In this program, in order to understand the spread and outcomes of AI for Science and</w:t>
      </w:r>
      <w:r w:rsidR="5943E6D7" w:rsidRPr="000572A7">
        <w:rPr>
          <w:rFonts w:ascii="Century" w:eastAsiaTheme="majorEastAsia" w:hAnsi="Century"/>
          <w:sz w:val="18"/>
          <w:szCs w:val="18"/>
        </w:rPr>
        <w:t xml:space="preserve"> </w:t>
      </w:r>
      <w:r w:rsidR="5D8007F0" w:rsidRPr="000572A7">
        <w:rPr>
          <w:rFonts w:ascii="Century" w:eastAsiaTheme="majorEastAsia" w:hAnsi="Century"/>
          <w:sz w:val="18"/>
          <w:szCs w:val="18"/>
        </w:rPr>
        <w:t xml:space="preserve"> the</w:t>
      </w:r>
      <w:r w:rsidRPr="000572A7">
        <w:rPr>
          <w:rFonts w:ascii="Century" w:eastAsiaTheme="majorEastAsia" w:hAnsi="Century"/>
          <w:sz w:val="18"/>
          <w:szCs w:val="18"/>
        </w:rPr>
        <w:t xml:space="preserve"> effects and impact of introducing agile and challenging</w:t>
      </w:r>
      <w:r w:rsidR="7D314A79" w:rsidRPr="000572A7">
        <w:rPr>
          <w:rFonts w:ascii="Century" w:eastAsiaTheme="majorEastAsia" w:hAnsi="Century"/>
          <w:sz w:val="18"/>
          <w:szCs w:val="18"/>
        </w:rPr>
        <w:t xml:space="preserve"> </w:t>
      </w:r>
      <w:r w:rsidRPr="000572A7">
        <w:rPr>
          <w:rFonts w:ascii="Century" w:eastAsiaTheme="majorEastAsia" w:hAnsi="Century"/>
          <w:sz w:val="18"/>
          <w:szCs w:val="18"/>
        </w:rPr>
        <w:t>review</w:t>
      </w:r>
      <w:r w:rsidR="2F2D8499" w:rsidRPr="000572A7">
        <w:rPr>
          <w:rFonts w:ascii="Century" w:eastAsiaTheme="majorEastAsia" w:hAnsi="Century"/>
          <w:sz w:val="18"/>
          <w:szCs w:val="18"/>
        </w:rPr>
        <w:t xml:space="preserve"> </w:t>
      </w:r>
      <w:r w:rsidRPr="000572A7">
        <w:rPr>
          <w:rFonts w:ascii="Century" w:eastAsiaTheme="majorEastAsia" w:hAnsi="Century"/>
          <w:sz w:val="18"/>
          <w:szCs w:val="18"/>
        </w:rPr>
        <w:t xml:space="preserve"> and selection schemes, and to feed findings into future improvements,</w:t>
      </w:r>
      <w:r w:rsidR="547E3075" w:rsidRPr="000572A7">
        <w:rPr>
          <w:rFonts w:ascii="Century" w:eastAsiaTheme="majorEastAsia" w:hAnsi="Century"/>
          <w:sz w:val="18"/>
          <w:szCs w:val="18"/>
        </w:rPr>
        <w:t xml:space="preserve"> I</w:t>
      </w:r>
      <w:r w:rsidRPr="000572A7">
        <w:rPr>
          <w:rFonts w:ascii="Century" w:eastAsiaTheme="majorEastAsia" w:hAnsi="Century"/>
          <w:sz w:val="18"/>
          <w:szCs w:val="18"/>
        </w:rPr>
        <w:t xml:space="preserve"> understand and consent that applicants and recipients may be asked to respond to surveys or provide other necessary information, either before or after the program</w:t>
      </w:r>
      <w:r w:rsidR="2D9C0777" w:rsidRPr="000572A7">
        <w:rPr>
          <w:rFonts w:ascii="Century" w:eastAsiaTheme="majorEastAsia" w:hAnsi="Century"/>
          <w:sz w:val="18"/>
          <w:szCs w:val="18"/>
        </w:rPr>
        <w:t>. I</w:t>
      </w:r>
      <w:r w:rsidRPr="000572A7">
        <w:rPr>
          <w:rFonts w:ascii="Century" w:eastAsiaTheme="majorEastAsia" w:hAnsi="Century"/>
          <w:sz w:val="18"/>
          <w:szCs w:val="18"/>
        </w:rPr>
        <w:t xml:space="preserve"> will endeavor to cooperate with such requests to the extent possible,</w:t>
      </w:r>
      <w:r w:rsidR="67AE120A" w:rsidRPr="000572A7">
        <w:rPr>
          <w:rFonts w:ascii="Century" w:eastAsiaTheme="majorEastAsia" w:hAnsi="Century"/>
          <w:sz w:val="18"/>
          <w:szCs w:val="18"/>
        </w:rPr>
        <w:t xml:space="preserve"> </w:t>
      </w:r>
      <w:proofErr w:type="gramStart"/>
      <w:r w:rsidRPr="000572A7">
        <w:rPr>
          <w:rFonts w:ascii="Century" w:eastAsiaTheme="majorEastAsia" w:hAnsi="Century"/>
          <w:sz w:val="18"/>
          <w:szCs w:val="18"/>
        </w:rPr>
        <w:t>in light of</w:t>
      </w:r>
      <w:proofErr w:type="gramEnd"/>
      <w:r w:rsidRPr="000572A7">
        <w:rPr>
          <w:rFonts w:ascii="Century" w:eastAsiaTheme="majorEastAsia" w:hAnsi="Century"/>
          <w:sz w:val="18"/>
          <w:szCs w:val="18"/>
        </w:rPr>
        <w:t xml:space="preserve"> the purpose of this program.</w:t>
      </w:r>
    </w:p>
    <w:p w14:paraId="17A5249E" w14:textId="112EC7B4" w:rsidR="00EE2BFF" w:rsidRPr="000572A7" w:rsidRDefault="00EE2BFF" w:rsidP="00C5752E">
      <w:pPr>
        <w:spacing w:after="0" w:line="240" w:lineRule="auto"/>
        <w:ind w:firstLineChars="100" w:firstLine="180"/>
        <w:jc w:val="both"/>
        <w:rPr>
          <w:rFonts w:ascii="Century" w:eastAsiaTheme="majorEastAsia" w:hAnsi="Century"/>
          <w:sz w:val="18"/>
          <w:szCs w:val="18"/>
        </w:rPr>
      </w:pPr>
      <w:r w:rsidRPr="000572A7">
        <w:rPr>
          <w:rFonts w:ascii="Century" w:eastAsiaTheme="majorEastAsia" w:hAnsi="Century"/>
          <w:sz w:val="18"/>
          <w:szCs w:val="18"/>
        </w:rPr>
        <w:t>I also understand and consent that information obtained through such surveys may be used for verification of this program, system improvement, and discussions on future research evaluation system reforms, and that aggregated results may be published as necessary after implementing measures to reduce the risk of individual identification or processing the data statistically.</w:t>
      </w:r>
    </w:p>
    <w:p w14:paraId="52174139" w14:textId="357A8223" w:rsidR="00EE2BFF" w:rsidRPr="000572A7" w:rsidRDefault="00EE2BFF" w:rsidP="00763CCD">
      <w:pPr>
        <w:spacing w:line="240" w:lineRule="auto"/>
        <w:jc w:val="both"/>
        <w:rPr>
          <w:rFonts w:ascii="Century" w:eastAsiaTheme="majorEastAsia" w:hAnsi="Century"/>
          <w:sz w:val="18"/>
          <w:szCs w:val="18"/>
        </w:rPr>
      </w:pPr>
    </w:p>
    <w:p w14:paraId="0596E118" w14:textId="54A2A092" w:rsidR="00583515" w:rsidRPr="000572A7" w:rsidRDefault="00EE2BFF" w:rsidP="00C5752E">
      <w:pPr>
        <w:pStyle w:val="a3"/>
        <w:numPr>
          <w:ilvl w:val="0"/>
          <w:numId w:val="9"/>
        </w:numPr>
        <w:spacing w:after="0" w:line="240" w:lineRule="auto"/>
        <w:ind w:leftChars="0"/>
        <w:jc w:val="both"/>
        <w:rPr>
          <w:rFonts w:ascii="Century" w:eastAsiaTheme="majorEastAsia" w:hAnsi="Century"/>
          <w:sz w:val="18"/>
          <w:szCs w:val="18"/>
        </w:rPr>
      </w:pPr>
      <w:r w:rsidRPr="000572A7">
        <w:rPr>
          <w:rFonts w:ascii="Century" w:eastAsiaTheme="majorEastAsia" w:hAnsi="Century"/>
          <w:sz w:val="18"/>
          <w:szCs w:val="18"/>
        </w:rPr>
        <w:t>Measures Against Fraudulent or Inappropriate Entries</w:t>
      </w:r>
    </w:p>
    <w:p w14:paraId="2F9F9B13" w14:textId="7DF6F360" w:rsidR="0097685A" w:rsidRPr="000572A7" w:rsidRDefault="3BEC8DDE" w:rsidP="00C5752E">
      <w:pPr>
        <w:spacing w:after="0" w:line="240" w:lineRule="auto"/>
        <w:ind w:firstLineChars="100" w:firstLine="180"/>
        <w:jc w:val="both"/>
        <w:rPr>
          <w:rFonts w:ascii="Century" w:eastAsiaTheme="majorEastAsia" w:hAnsi="Century"/>
          <w:sz w:val="18"/>
          <w:szCs w:val="18"/>
        </w:rPr>
      </w:pPr>
      <w:r w:rsidRPr="000572A7">
        <w:rPr>
          <w:rFonts w:ascii="Century" w:eastAsiaTheme="majorEastAsia" w:hAnsi="Century"/>
          <w:sz w:val="18"/>
          <w:szCs w:val="18"/>
        </w:rPr>
        <w:t>I understand and consent that if any application document or e-Rad entry contains information that differs from the facts, measures such as rejection of the research topic, cancellation of selection, or reduction of the grant amount may be taken.</w:t>
      </w:r>
    </w:p>
    <w:p w14:paraId="1DDFFCBA" w14:textId="77777777" w:rsidR="00EE2BFF" w:rsidRPr="000572A7" w:rsidRDefault="00EE2BFF" w:rsidP="00763CCD">
      <w:pPr>
        <w:spacing w:line="240" w:lineRule="auto"/>
        <w:jc w:val="both"/>
        <w:rPr>
          <w:rFonts w:ascii="Century" w:eastAsiaTheme="majorEastAsia" w:hAnsi="Century"/>
          <w:sz w:val="18"/>
          <w:szCs w:val="18"/>
        </w:rPr>
      </w:pPr>
    </w:p>
    <w:p w14:paraId="67071B1B" w14:textId="77777777" w:rsidR="00EE2BFF" w:rsidRPr="000572A7" w:rsidRDefault="00EE2BFF" w:rsidP="00C5752E">
      <w:pPr>
        <w:pStyle w:val="a3"/>
        <w:numPr>
          <w:ilvl w:val="0"/>
          <w:numId w:val="9"/>
        </w:numPr>
        <w:spacing w:after="0" w:line="240" w:lineRule="auto"/>
        <w:ind w:leftChars="0"/>
        <w:jc w:val="both"/>
        <w:rPr>
          <w:rFonts w:ascii="Century" w:eastAsiaTheme="majorEastAsia" w:hAnsi="Century"/>
          <w:sz w:val="18"/>
          <w:szCs w:val="18"/>
        </w:rPr>
      </w:pPr>
      <w:r w:rsidRPr="000572A7">
        <w:rPr>
          <w:rFonts w:ascii="Century" w:eastAsiaTheme="majorEastAsia" w:hAnsi="Century"/>
          <w:sz w:val="18"/>
          <w:szCs w:val="18"/>
        </w:rPr>
        <w:t>Protection of Human Rights and Compliance with Laws and Regulations</w:t>
      </w:r>
    </w:p>
    <w:p w14:paraId="344A0AC0" w14:textId="2DED0F7F" w:rsidR="00EE2BFF" w:rsidRPr="000572A7" w:rsidRDefault="00EE2BFF" w:rsidP="0957F87C">
      <w:pPr>
        <w:spacing w:after="0" w:line="240" w:lineRule="auto"/>
        <w:ind w:firstLineChars="100" w:firstLine="180"/>
        <w:jc w:val="both"/>
        <w:rPr>
          <w:rFonts w:ascii="Century" w:eastAsiaTheme="majorEastAsia" w:hAnsi="Century"/>
          <w:sz w:val="18"/>
          <w:szCs w:val="18"/>
        </w:rPr>
      </w:pPr>
      <w:r w:rsidRPr="000572A7">
        <w:rPr>
          <w:rFonts w:ascii="Century" w:eastAsiaTheme="majorEastAsia" w:hAnsi="Century"/>
          <w:sz w:val="18"/>
          <w:szCs w:val="18"/>
        </w:rPr>
        <w:t xml:space="preserve">I confirm the solicitation guidelines, including "6. Matters Concerning the Proper Use of Research Funds" and "7. Other Related </w:t>
      </w:r>
      <w:r w:rsidR="7CB6DD33" w:rsidRPr="000572A7">
        <w:rPr>
          <w:rFonts w:ascii="Century" w:eastAsiaTheme="majorEastAsia" w:hAnsi="Century"/>
          <w:sz w:val="18"/>
          <w:szCs w:val="18"/>
        </w:rPr>
        <w:t>Precautions,</w:t>
      </w:r>
      <w:r w:rsidRPr="000572A7">
        <w:rPr>
          <w:rFonts w:ascii="Century" w:eastAsiaTheme="majorEastAsia" w:hAnsi="Century"/>
          <w:sz w:val="18"/>
          <w:szCs w:val="18"/>
        </w:rPr>
        <w:t xml:space="preserve"> and consent to understanding the applicable laws, regulations, and guidelines for the proposed research topic and to </w:t>
      </w:r>
      <w:r w:rsidR="23C7E782" w:rsidRPr="000572A7">
        <w:rPr>
          <w:rFonts w:ascii="Century" w:eastAsiaTheme="majorEastAsia" w:hAnsi="Century"/>
          <w:sz w:val="18"/>
          <w:szCs w:val="18"/>
        </w:rPr>
        <w:t>comply</w:t>
      </w:r>
      <w:r w:rsidRPr="000572A7">
        <w:rPr>
          <w:rFonts w:ascii="Century" w:eastAsiaTheme="majorEastAsia" w:hAnsi="Century"/>
          <w:sz w:val="18"/>
          <w:szCs w:val="18"/>
        </w:rPr>
        <w:t xml:space="preserve"> with them when conducting the research.</w:t>
      </w:r>
    </w:p>
    <w:p w14:paraId="0A28C5B2" w14:textId="77777777" w:rsidR="00663D1A" w:rsidRPr="000572A7" w:rsidRDefault="00663D1A" w:rsidP="6865AFBE">
      <w:pPr>
        <w:rPr>
          <w:rFonts w:ascii="Century" w:eastAsiaTheme="majorEastAsia" w:hAnsi="Century"/>
          <w:sz w:val="18"/>
          <w:szCs w:val="18"/>
        </w:rPr>
      </w:pPr>
    </w:p>
    <w:p w14:paraId="190CFF6C" w14:textId="77777777" w:rsidR="0097685A" w:rsidRPr="000572A7" w:rsidRDefault="6865AFBE" w:rsidP="6865AFBE">
      <w:pPr>
        <w:rPr>
          <w:rFonts w:ascii="Century" w:eastAsiaTheme="majorEastAsia" w:hAnsi="Century"/>
          <w:sz w:val="18"/>
          <w:szCs w:val="18"/>
        </w:rPr>
      </w:pPr>
      <w:r w:rsidRPr="000572A7">
        <w:rPr>
          <w:rFonts w:ascii="Century" w:eastAsiaTheme="majorEastAsia" w:hAnsi="Century"/>
          <w:sz w:val="18"/>
          <w:szCs w:val="18"/>
        </w:rPr>
        <w:t>End of Document</w:t>
      </w:r>
    </w:p>
    <w:p w14:paraId="581828C0" w14:textId="6F508E40" w:rsidR="39BA4603" w:rsidRPr="000572A7" w:rsidRDefault="00000000" w:rsidP="6FCD59E3">
      <w:pPr>
        <w:spacing w:after="0"/>
        <w:rPr>
          <w:rFonts w:ascii="Century" w:eastAsiaTheme="majorEastAsia" w:hAnsi="Century"/>
          <w:sz w:val="21"/>
          <w:szCs w:val="21"/>
        </w:rPr>
      </w:pPr>
      <w:sdt>
        <w:sdtPr>
          <w:rPr>
            <w:rFonts w:ascii="Century" w:eastAsiaTheme="majorEastAsia" w:hAnsi="Century" w:cs="ＭＳ ゴシック"/>
            <w:sz w:val="32"/>
            <w:szCs w:val="32"/>
          </w:rPr>
          <w:id w:val="2031687227"/>
          <w14:checkbox>
            <w14:checked w14:val="0"/>
            <w14:checkedState w14:val="2612" w14:font="ＭＳ ゴシック"/>
            <w14:uncheckedState w14:val="2610" w14:font="ＭＳ ゴシック"/>
          </w14:checkbox>
        </w:sdtPr>
        <w:sdtContent>
          <w:r w:rsidR="00A036CD" w:rsidRPr="000572A7">
            <w:rPr>
              <w:rFonts w:ascii="Segoe UI Symbol" w:eastAsiaTheme="majorEastAsia" w:hAnsi="Segoe UI Symbol" w:cs="Segoe UI Symbol"/>
              <w:sz w:val="32"/>
              <w:szCs w:val="32"/>
            </w:rPr>
            <w:t>☐</w:t>
          </w:r>
        </w:sdtContent>
      </w:sdt>
      <w:r w:rsidR="00A036CD" w:rsidRPr="000572A7">
        <w:rPr>
          <w:rFonts w:ascii="Century" w:eastAsiaTheme="majorEastAsia" w:hAnsi="Century" w:cs="ＭＳ ゴシック"/>
          <w:sz w:val="32"/>
          <w:szCs w:val="32"/>
        </w:rPr>
        <w:t xml:space="preserve">　</w:t>
      </w:r>
      <w:r w:rsidR="00A036CD" w:rsidRPr="000572A7">
        <w:rPr>
          <w:rFonts w:ascii="Century" w:eastAsiaTheme="majorEastAsia" w:hAnsi="Century"/>
          <w:sz w:val="21"/>
          <w:szCs w:val="21"/>
        </w:rPr>
        <w:t xml:space="preserve">I have confirmed </w:t>
      </w:r>
      <w:r w:rsidR="2CA1E5C1" w:rsidRPr="000572A7">
        <w:rPr>
          <w:rFonts w:ascii="Century" w:eastAsiaTheme="majorEastAsia" w:hAnsi="Century"/>
          <w:sz w:val="21"/>
          <w:szCs w:val="21"/>
        </w:rPr>
        <w:t>all</w:t>
      </w:r>
      <w:r w:rsidR="21E54A7F" w:rsidRPr="000572A7">
        <w:rPr>
          <w:rFonts w:ascii="Century" w:eastAsiaTheme="majorEastAsia" w:hAnsi="Century"/>
          <w:sz w:val="21"/>
          <w:szCs w:val="21"/>
        </w:rPr>
        <w:t xml:space="preserve"> of</w:t>
      </w:r>
      <w:r w:rsidR="00A036CD" w:rsidRPr="000572A7">
        <w:rPr>
          <w:rFonts w:ascii="Century" w:eastAsiaTheme="majorEastAsia" w:hAnsi="Century"/>
          <w:sz w:val="21"/>
          <w:szCs w:val="21"/>
        </w:rPr>
        <w:t xml:space="preserve"> the above items.</w:t>
      </w:r>
      <w:r w:rsidR="00A036CD" w:rsidRPr="000572A7">
        <w:rPr>
          <w:rFonts w:ascii="Century" w:eastAsiaTheme="majorEastAsia" w:hAnsi="Century"/>
          <w:sz w:val="21"/>
          <w:szCs w:val="21"/>
        </w:rPr>
        <w:t xml:space="preserve">　</w:t>
      </w:r>
    </w:p>
    <w:p w14:paraId="7EAB396F" w14:textId="3AB533A9" w:rsidR="1E55E61E" w:rsidRPr="000572A7" w:rsidRDefault="54AECF98" w:rsidP="00203B39">
      <w:pPr>
        <w:spacing w:after="0"/>
        <w:rPr>
          <w:rFonts w:ascii="Century" w:eastAsiaTheme="majorEastAsia" w:hAnsi="Century"/>
          <w:color w:val="FF0000"/>
          <w:sz w:val="21"/>
          <w:szCs w:val="21"/>
        </w:rPr>
      </w:pPr>
      <w:r w:rsidRPr="000572A7">
        <w:rPr>
          <w:rFonts w:ascii="Century" w:eastAsiaTheme="majorEastAsia" w:hAnsi="Century"/>
          <w:color w:val="FF0000"/>
          <w:sz w:val="21"/>
          <w:szCs w:val="21"/>
        </w:rPr>
        <w:t>* Please be sure to check the checkbox.</w:t>
      </w:r>
    </w:p>
    <w:p w14:paraId="66E45FCE" w14:textId="0A9502A3" w:rsidR="39BA4603" w:rsidRPr="000572A7" w:rsidRDefault="39BA4603" w:rsidP="1E55E61E">
      <w:pPr>
        <w:spacing w:line="240" w:lineRule="auto"/>
        <w:rPr>
          <w:rFonts w:ascii="Century" w:eastAsiaTheme="majorEastAsia" w:hAnsi="Century"/>
          <w:sz w:val="18"/>
          <w:szCs w:val="18"/>
        </w:rPr>
      </w:pPr>
    </w:p>
    <w:p w14:paraId="08865059" w14:textId="0DE8BCF1" w:rsidR="34229C56" w:rsidRPr="000572A7" w:rsidRDefault="1E55E61E" w:rsidP="1E55E61E">
      <w:pPr>
        <w:spacing w:line="360" w:lineRule="auto"/>
        <w:rPr>
          <w:rFonts w:ascii="Century" w:eastAsiaTheme="majorEastAsia" w:hAnsi="Century"/>
          <w:sz w:val="18"/>
          <w:szCs w:val="18"/>
        </w:rPr>
      </w:pPr>
      <w:r w:rsidRPr="000572A7">
        <w:rPr>
          <w:rFonts w:ascii="Century" w:eastAsiaTheme="majorEastAsia" w:hAnsi="Century"/>
          <w:sz w:val="18"/>
          <w:szCs w:val="18"/>
        </w:rPr>
        <w:t>Name: __________________</w:t>
      </w:r>
    </w:p>
    <w:p w14:paraId="446FFFCE" w14:textId="5FB69381" w:rsidR="0097685A" w:rsidRPr="000572A7" w:rsidRDefault="1E55E61E" w:rsidP="1E55E61E">
      <w:pPr>
        <w:spacing w:line="360" w:lineRule="auto"/>
        <w:rPr>
          <w:rFonts w:ascii="Century" w:eastAsiaTheme="majorEastAsia" w:hAnsi="Century"/>
          <w:sz w:val="18"/>
          <w:szCs w:val="18"/>
          <w:lang w:eastAsia="zh-CN"/>
        </w:rPr>
      </w:pPr>
      <w:r w:rsidRPr="000572A7">
        <w:rPr>
          <w:rFonts w:ascii="Century" w:eastAsiaTheme="majorEastAsia" w:hAnsi="Century"/>
          <w:sz w:val="18"/>
          <w:szCs w:val="18"/>
          <w:lang w:eastAsia="zh-CN"/>
        </w:rPr>
        <w:t>Affiliated Institution: __________________</w:t>
      </w:r>
    </w:p>
    <w:p w14:paraId="50AC898D" w14:textId="2E108FFD" w:rsidR="34229C56" w:rsidRPr="000572A7" w:rsidRDefault="1E55E61E" w:rsidP="1E55E61E">
      <w:pPr>
        <w:spacing w:line="360" w:lineRule="auto"/>
        <w:rPr>
          <w:rFonts w:ascii="Century" w:eastAsiaTheme="majorEastAsia" w:hAnsi="Century"/>
          <w:sz w:val="18"/>
          <w:szCs w:val="18"/>
        </w:rPr>
      </w:pPr>
      <w:r w:rsidRPr="000572A7">
        <w:rPr>
          <w:rFonts w:ascii="Century" w:eastAsiaTheme="majorEastAsia" w:hAnsi="Century"/>
          <w:sz w:val="18"/>
          <w:szCs w:val="18"/>
        </w:rPr>
        <w:t>Department: __________________</w:t>
      </w:r>
    </w:p>
    <w:p w14:paraId="5EF47FFC" w14:textId="67D6E8A8" w:rsidR="34229C56" w:rsidRPr="000572A7" w:rsidRDefault="00611421" w:rsidP="1E55E61E">
      <w:pPr>
        <w:spacing w:after="0" w:line="360" w:lineRule="auto"/>
        <w:rPr>
          <w:rFonts w:ascii="Century" w:eastAsiaTheme="majorEastAsia" w:hAnsi="Century" w:cs="ＭＳ ゴシック"/>
          <w:sz w:val="18"/>
          <w:szCs w:val="18"/>
          <w:lang w:eastAsia="zh-TW"/>
        </w:rPr>
      </w:pPr>
      <w:r w:rsidRPr="000572A7">
        <w:rPr>
          <w:rFonts w:ascii="Century" w:eastAsiaTheme="majorEastAsia" w:hAnsi="Century" w:cs="ＭＳ Ｐゴシック"/>
          <w:color w:val="000000" w:themeColor="text1"/>
          <w:sz w:val="18"/>
          <w:szCs w:val="18"/>
          <w:lang w:eastAsia="zh-TW"/>
        </w:rPr>
        <w:t>Date: Year 2026 / Month ___ / Day ___</w:t>
      </w:r>
    </w:p>
    <w:p w14:paraId="49933AE4" w14:textId="267F14DF" w:rsidR="00BC6558" w:rsidRPr="000572A7" w:rsidRDefault="00BC6558" w:rsidP="00203B39">
      <w:pPr>
        <w:spacing w:after="0" w:line="240" w:lineRule="auto"/>
        <w:ind w:left="117"/>
        <w:rPr>
          <w:rFonts w:ascii="Century" w:eastAsiaTheme="majorEastAsia" w:hAnsi="Century"/>
          <w:spacing w:val="-4"/>
          <w:sz w:val="15"/>
        </w:rPr>
      </w:pPr>
      <w:r w:rsidRPr="000572A7">
        <w:rPr>
          <w:rFonts w:ascii="ＭＳ 明朝" w:eastAsia="ＭＳ 明朝" w:hAnsi="ＭＳ 明朝" w:cs="ＭＳ 明朝" w:hint="eastAsia"/>
          <w:spacing w:val="-4"/>
          <w:sz w:val="15"/>
        </w:rPr>
        <w:t>※</w:t>
      </w:r>
      <w:r w:rsidRPr="000572A7">
        <w:rPr>
          <w:rFonts w:ascii="Century" w:eastAsiaTheme="majorEastAsia" w:hAnsi="Century"/>
          <w:spacing w:val="-4"/>
          <w:sz w:val="15"/>
        </w:rPr>
        <w:t>Supplementary Notes</w:t>
      </w:r>
    </w:p>
    <w:p w14:paraId="17D94B69" w14:textId="77777777" w:rsidR="001E712B" w:rsidRPr="000572A7" w:rsidRDefault="54AECF98" w:rsidP="00203B39">
      <w:pPr>
        <w:pStyle w:val="a3"/>
        <w:widowControl w:val="0"/>
        <w:numPr>
          <w:ilvl w:val="0"/>
          <w:numId w:val="20"/>
        </w:numPr>
        <w:autoSpaceDE w:val="0"/>
        <w:autoSpaceDN w:val="0"/>
        <w:spacing w:after="0" w:line="240" w:lineRule="auto"/>
        <w:ind w:leftChars="0" w:hanging="131"/>
        <w:jc w:val="both"/>
        <w:rPr>
          <w:rFonts w:ascii="Century" w:eastAsiaTheme="majorEastAsia" w:hAnsi="Century"/>
          <w:sz w:val="15"/>
          <w:szCs w:val="15"/>
        </w:rPr>
      </w:pPr>
      <w:r w:rsidRPr="000572A7">
        <w:rPr>
          <w:rFonts w:ascii="Century" w:eastAsiaTheme="majorEastAsia" w:hAnsi="Century"/>
          <w:sz w:val="15"/>
          <w:szCs w:val="15"/>
        </w:rPr>
        <w:t>This Consent Confirmation Form must be signed by the principal investigator, converted to PDF format, and submitted via e-Rad.</w:t>
      </w:r>
    </w:p>
    <w:p w14:paraId="250B5A5E" w14:textId="2AF73196" w:rsidR="006E6628" w:rsidRPr="000572A7" w:rsidRDefault="006E6628" w:rsidP="6FCD59E3">
      <w:pPr>
        <w:pStyle w:val="a3"/>
        <w:widowControl w:val="0"/>
        <w:numPr>
          <w:ilvl w:val="0"/>
          <w:numId w:val="20"/>
        </w:numPr>
        <w:spacing w:after="0" w:line="240" w:lineRule="auto"/>
        <w:ind w:leftChars="0" w:hanging="131"/>
        <w:jc w:val="both"/>
        <w:rPr>
          <w:rFonts w:ascii="Century" w:eastAsiaTheme="majorEastAsia" w:hAnsi="Century"/>
          <w:color w:val="FF0000"/>
          <w:sz w:val="15"/>
          <w:szCs w:val="15"/>
        </w:rPr>
      </w:pPr>
      <w:r w:rsidRPr="000572A7">
        <w:rPr>
          <w:rFonts w:ascii="Century" w:eastAsiaTheme="majorEastAsia" w:hAnsi="Century" w:cstheme="majorEastAsia"/>
          <w:color w:val="FF0000"/>
          <w:sz w:val="15"/>
          <w:szCs w:val="15"/>
        </w:rPr>
        <w:t xml:space="preserve">For the signature, please use an electronic signature wherever possible. However, a handwritten signature or an electronic entry of the name (e.g., typed into a Word file) is also acceptable. In any case, </w:t>
      </w:r>
      <w:r w:rsidR="5CD0406C" w:rsidRPr="000572A7">
        <w:rPr>
          <w:rFonts w:ascii="Century" w:eastAsiaTheme="majorEastAsia" w:hAnsi="Century"/>
          <w:color w:val="FF0000"/>
          <w:sz w:val="15"/>
          <w:szCs w:val="15"/>
        </w:rPr>
        <w:t>the signature or name entry must be made voluntarily by the principal investigator.</w:t>
      </w:r>
    </w:p>
    <w:p w14:paraId="1EB35AB0" w14:textId="31514318" w:rsidR="34229C56" w:rsidRPr="000572A7" w:rsidRDefault="00BC6558" w:rsidP="34229C56">
      <w:pPr>
        <w:pStyle w:val="a3"/>
        <w:widowControl w:val="0"/>
        <w:numPr>
          <w:ilvl w:val="0"/>
          <w:numId w:val="20"/>
        </w:numPr>
        <w:autoSpaceDE w:val="0"/>
        <w:autoSpaceDN w:val="0"/>
        <w:spacing w:after="0" w:line="240" w:lineRule="auto"/>
        <w:ind w:leftChars="0" w:hanging="131"/>
        <w:jc w:val="both"/>
        <w:rPr>
          <w:rFonts w:ascii="Century" w:eastAsiaTheme="majorEastAsia" w:hAnsi="Century"/>
          <w:sz w:val="15"/>
        </w:rPr>
      </w:pPr>
      <w:r w:rsidRPr="000572A7">
        <w:rPr>
          <w:rFonts w:ascii="Century" w:eastAsiaTheme="majorEastAsia" w:hAnsi="Century"/>
          <w:sz w:val="15"/>
        </w:rPr>
        <w:t>Before applying, please carefully review the solicitation guidelines.</w:t>
      </w:r>
    </w:p>
    <w:sectPr w:rsidR="34229C56" w:rsidRPr="000572A7" w:rsidSect="00C5752E">
      <w:headerReference w:type="default" r:id="rId8"/>
      <w:pgSz w:w="12240" w:h="15840"/>
      <w:pgMar w:top="1440" w:right="1440" w:bottom="1440" w:left="1440" w:header="567"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B585E2" w14:textId="77777777" w:rsidR="00831D52" w:rsidRDefault="00831D52" w:rsidP="00C24F82">
      <w:pPr>
        <w:spacing w:after="0" w:line="240" w:lineRule="auto"/>
      </w:pPr>
      <w:r>
        <w:separator/>
      </w:r>
    </w:p>
  </w:endnote>
  <w:endnote w:type="continuationSeparator" w:id="0">
    <w:p w14:paraId="767F3ADA" w14:textId="77777777" w:rsidR="00831D52" w:rsidRDefault="00831D52" w:rsidP="00C24F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ＭＳ 明朝">
    <w:altName w:val="MS Mincho"/>
    <w:panose1 w:val="02020609040205080304"/>
    <w:charset w:val="80"/>
    <w:family w:val="roma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entury">
    <w:panose1 w:val="02040604050505020304"/>
    <w:charset w:val="00"/>
    <w:family w:val="roman"/>
    <w:pitch w:val="variable"/>
    <w:sig w:usb0="00000287" w:usb1="00000000" w:usb2="00000000" w:usb3="00000000" w:csb0="0000009F" w:csb1="00000000"/>
  </w:font>
  <w:font w:name="ＭＳ ゴシック">
    <w:altName w:val="MS Gothic"/>
    <w:panose1 w:val="020B0609070205080204"/>
    <w:charset w:val="80"/>
    <w:family w:val="modern"/>
    <w:pitch w:val="fixed"/>
    <w:sig w:usb0="E00002FF" w:usb1="6AC7FDFB" w:usb2="08000012" w:usb3="00000000" w:csb0="0002009F" w:csb1="00000000"/>
  </w:font>
  <w:font w:name="ＭＳ Ｐゴシック">
    <w:panose1 w:val="020B0600070205080204"/>
    <w:charset w:val="80"/>
    <w:family w:val="modern"/>
    <w:pitch w:val="variable"/>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1820AD" w14:textId="77777777" w:rsidR="00831D52" w:rsidRDefault="00831D52" w:rsidP="00C24F82">
      <w:pPr>
        <w:spacing w:after="0" w:line="240" w:lineRule="auto"/>
      </w:pPr>
      <w:r>
        <w:separator/>
      </w:r>
    </w:p>
  </w:footnote>
  <w:footnote w:type="continuationSeparator" w:id="0">
    <w:p w14:paraId="1A2462CA" w14:textId="77777777" w:rsidR="00831D52" w:rsidRDefault="00831D52" w:rsidP="00C24F8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923" w:type="dxa"/>
      <w:tblInd w:w="-284" w:type="dxa"/>
      <w:tblLook w:val="06A0" w:firstRow="1" w:lastRow="0" w:firstColumn="1" w:lastColumn="0" w:noHBand="1" w:noVBand="1"/>
    </w:tblPr>
    <w:tblGrid>
      <w:gridCol w:w="2824"/>
      <w:gridCol w:w="3120"/>
      <w:gridCol w:w="3979"/>
    </w:tblGrid>
    <w:tr w:rsidR="7F090001" w:rsidRPr="001F5A73" w14:paraId="4B813F09" w14:textId="77777777" w:rsidTr="00C5752E">
      <w:trPr>
        <w:trHeight w:val="300"/>
      </w:trPr>
      <w:tc>
        <w:tcPr>
          <w:tcW w:w="2824" w:type="dxa"/>
        </w:tcPr>
        <w:p w14:paraId="7715612F" w14:textId="6445FAAF" w:rsidR="7F090001" w:rsidRPr="001F5A73" w:rsidRDefault="7F090001" w:rsidP="7F090001">
          <w:pPr>
            <w:rPr>
              <w:rFonts w:ascii="Century" w:eastAsiaTheme="majorEastAsia" w:hAnsi="Century"/>
              <w:sz w:val="20"/>
              <w:szCs w:val="20"/>
            </w:rPr>
          </w:pPr>
          <w:r w:rsidRPr="001F5A73">
            <w:rPr>
              <w:rFonts w:ascii="Century" w:eastAsiaTheme="majorEastAsia" w:hAnsi="Century"/>
              <w:sz w:val="20"/>
              <w:szCs w:val="20"/>
            </w:rPr>
            <w:t>2nd_Form2</w:t>
          </w:r>
        </w:p>
      </w:tc>
      <w:tc>
        <w:tcPr>
          <w:tcW w:w="3120" w:type="dxa"/>
        </w:tcPr>
        <w:p w14:paraId="234286B7" w14:textId="1EC55F1F" w:rsidR="7F090001" w:rsidRDefault="7F090001" w:rsidP="7F090001">
          <w:pPr>
            <w:pStyle w:val="ab"/>
            <w:jc w:val="center"/>
          </w:pPr>
        </w:p>
      </w:tc>
      <w:tc>
        <w:tcPr>
          <w:tcW w:w="3979" w:type="dxa"/>
        </w:tcPr>
        <w:p w14:paraId="10648FFA" w14:textId="1F419DA8" w:rsidR="7F090001" w:rsidRPr="001F5A73" w:rsidRDefault="00C5752E" w:rsidP="7F090001">
          <w:pPr>
            <w:pStyle w:val="ab"/>
            <w:ind w:right="-115"/>
            <w:jc w:val="right"/>
            <w:rPr>
              <w:rFonts w:ascii="Century" w:eastAsiaTheme="majorEastAsia" w:hAnsi="Century"/>
              <w:sz w:val="20"/>
              <w:szCs w:val="20"/>
            </w:rPr>
          </w:pPr>
          <w:r w:rsidRPr="001F5A73">
            <w:rPr>
              <w:rFonts w:ascii="Century" w:eastAsiaTheme="majorEastAsia" w:hAnsi="Century"/>
              <w:sz w:val="20"/>
              <w:szCs w:val="20"/>
            </w:rPr>
            <w:t>English</w:t>
          </w:r>
        </w:p>
      </w:tc>
    </w:tr>
  </w:tbl>
  <w:p w14:paraId="79DA1DA6" w14:textId="0FBF1B3D" w:rsidR="7F090001" w:rsidRDefault="7F090001" w:rsidP="7F090001">
    <w:pPr>
      <w:pStyle w:val="ab"/>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66758"/>
    <w:multiLevelType w:val="hybridMultilevel"/>
    <w:tmpl w:val="C180F8BC"/>
    <w:lvl w:ilvl="0" w:tplc="0409000F">
      <w:start w:val="1"/>
      <w:numFmt w:val="decimal"/>
      <w:lvlText w:val="%1."/>
      <w:lvlJc w:val="left"/>
      <w:pPr>
        <w:ind w:left="440"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 w15:restartNumberingAfterBreak="0">
    <w:nsid w:val="0529289B"/>
    <w:multiLevelType w:val="hybridMultilevel"/>
    <w:tmpl w:val="14CC5504"/>
    <w:lvl w:ilvl="0" w:tplc="0409000F">
      <w:start w:val="1"/>
      <w:numFmt w:val="decimal"/>
      <w:lvlText w:val="%1."/>
      <w:lvlJc w:val="left"/>
      <w:pPr>
        <w:ind w:left="440" w:hanging="440"/>
      </w:pPr>
    </w:lvl>
    <w:lvl w:ilvl="1" w:tplc="04090017">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2" w15:restartNumberingAfterBreak="0">
    <w:nsid w:val="07A609F0"/>
    <w:multiLevelType w:val="hybridMultilevel"/>
    <w:tmpl w:val="CF7C41DA"/>
    <w:lvl w:ilvl="0" w:tplc="B10A41BC">
      <w:start w:val="1"/>
      <w:numFmt w:val="decimal"/>
      <w:lvlText w:val="%1)"/>
      <w:lvlJc w:val="left"/>
      <w:pPr>
        <w:ind w:left="440"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3" w15:restartNumberingAfterBreak="0">
    <w:nsid w:val="12D516EB"/>
    <w:multiLevelType w:val="hybridMultilevel"/>
    <w:tmpl w:val="DE0AC3E8"/>
    <w:lvl w:ilvl="0" w:tplc="B10A41BC">
      <w:start w:val="1"/>
      <w:numFmt w:val="decimal"/>
      <w:lvlText w:val="%1)"/>
      <w:lvlJc w:val="left"/>
      <w:pPr>
        <w:ind w:left="440"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4" w15:restartNumberingAfterBreak="0">
    <w:nsid w:val="1CAC3145"/>
    <w:multiLevelType w:val="hybridMultilevel"/>
    <w:tmpl w:val="CA4E8B4A"/>
    <w:lvl w:ilvl="0" w:tplc="B10A41BC">
      <w:start w:val="1"/>
      <w:numFmt w:val="decimal"/>
      <w:lvlText w:val="%1)"/>
      <w:lvlJc w:val="left"/>
      <w:pPr>
        <w:ind w:left="440"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5" w15:restartNumberingAfterBreak="0">
    <w:nsid w:val="263FD3C9"/>
    <w:multiLevelType w:val="hybridMultilevel"/>
    <w:tmpl w:val="9C3E8CE8"/>
    <w:lvl w:ilvl="0" w:tplc="071C2156">
      <w:start w:val="1"/>
      <w:numFmt w:val="bullet"/>
      <w:lvlText w:val=""/>
      <w:lvlJc w:val="left"/>
      <w:pPr>
        <w:ind w:left="945" w:hanging="360"/>
      </w:pPr>
      <w:rPr>
        <w:rFonts w:ascii="Wingdings" w:hAnsi="Wingdings" w:hint="default"/>
      </w:rPr>
    </w:lvl>
    <w:lvl w:ilvl="1" w:tplc="367A3CC4">
      <w:start w:val="1"/>
      <w:numFmt w:val="bullet"/>
      <w:lvlText w:val="o"/>
      <w:lvlJc w:val="left"/>
      <w:pPr>
        <w:ind w:left="1440" w:hanging="360"/>
      </w:pPr>
      <w:rPr>
        <w:rFonts w:ascii="Courier New" w:hAnsi="Courier New" w:hint="default"/>
      </w:rPr>
    </w:lvl>
    <w:lvl w:ilvl="2" w:tplc="8702D268">
      <w:start w:val="1"/>
      <w:numFmt w:val="bullet"/>
      <w:lvlText w:val=""/>
      <w:lvlJc w:val="left"/>
      <w:pPr>
        <w:ind w:left="2160" w:hanging="360"/>
      </w:pPr>
      <w:rPr>
        <w:rFonts w:ascii="Wingdings" w:hAnsi="Wingdings" w:hint="default"/>
      </w:rPr>
    </w:lvl>
    <w:lvl w:ilvl="3" w:tplc="9F54EE48">
      <w:start w:val="1"/>
      <w:numFmt w:val="bullet"/>
      <w:lvlText w:val=""/>
      <w:lvlJc w:val="left"/>
      <w:pPr>
        <w:ind w:left="2880" w:hanging="360"/>
      </w:pPr>
      <w:rPr>
        <w:rFonts w:ascii="Symbol" w:hAnsi="Symbol" w:hint="default"/>
      </w:rPr>
    </w:lvl>
    <w:lvl w:ilvl="4" w:tplc="D038739E">
      <w:start w:val="1"/>
      <w:numFmt w:val="bullet"/>
      <w:lvlText w:val="o"/>
      <w:lvlJc w:val="left"/>
      <w:pPr>
        <w:ind w:left="3600" w:hanging="360"/>
      </w:pPr>
      <w:rPr>
        <w:rFonts w:ascii="Courier New" w:hAnsi="Courier New" w:hint="default"/>
      </w:rPr>
    </w:lvl>
    <w:lvl w:ilvl="5" w:tplc="F7A62DDC">
      <w:start w:val="1"/>
      <w:numFmt w:val="bullet"/>
      <w:lvlText w:val=""/>
      <w:lvlJc w:val="left"/>
      <w:pPr>
        <w:ind w:left="4320" w:hanging="360"/>
      </w:pPr>
      <w:rPr>
        <w:rFonts w:ascii="Wingdings" w:hAnsi="Wingdings" w:hint="default"/>
      </w:rPr>
    </w:lvl>
    <w:lvl w:ilvl="6" w:tplc="D03AD9F6">
      <w:start w:val="1"/>
      <w:numFmt w:val="bullet"/>
      <w:lvlText w:val=""/>
      <w:lvlJc w:val="left"/>
      <w:pPr>
        <w:ind w:left="5040" w:hanging="360"/>
      </w:pPr>
      <w:rPr>
        <w:rFonts w:ascii="Symbol" w:hAnsi="Symbol" w:hint="default"/>
      </w:rPr>
    </w:lvl>
    <w:lvl w:ilvl="7" w:tplc="3A20357E">
      <w:start w:val="1"/>
      <w:numFmt w:val="bullet"/>
      <w:lvlText w:val="o"/>
      <w:lvlJc w:val="left"/>
      <w:pPr>
        <w:ind w:left="5760" w:hanging="360"/>
      </w:pPr>
      <w:rPr>
        <w:rFonts w:ascii="Courier New" w:hAnsi="Courier New" w:hint="default"/>
      </w:rPr>
    </w:lvl>
    <w:lvl w:ilvl="8" w:tplc="9272A74A">
      <w:start w:val="1"/>
      <w:numFmt w:val="bullet"/>
      <w:lvlText w:val=""/>
      <w:lvlJc w:val="left"/>
      <w:pPr>
        <w:ind w:left="6480" w:hanging="360"/>
      </w:pPr>
      <w:rPr>
        <w:rFonts w:ascii="Wingdings" w:hAnsi="Wingdings" w:hint="default"/>
      </w:rPr>
    </w:lvl>
  </w:abstractNum>
  <w:abstractNum w:abstractNumId="6" w15:restartNumberingAfterBreak="0">
    <w:nsid w:val="2C9B788B"/>
    <w:multiLevelType w:val="multilevel"/>
    <w:tmpl w:val="85348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F4418EA"/>
    <w:multiLevelType w:val="hybridMultilevel"/>
    <w:tmpl w:val="576A0A90"/>
    <w:lvl w:ilvl="0" w:tplc="7152D3D0">
      <w:start w:val="1"/>
      <w:numFmt w:val="bullet"/>
      <w:lvlText w:val=""/>
      <w:lvlJc w:val="left"/>
      <w:pPr>
        <w:ind w:left="945" w:hanging="360"/>
      </w:pPr>
      <w:rPr>
        <w:rFonts w:ascii="Wingdings" w:hAnsi="Wingdings" w:hint="default"/>
      </w:rPr>
    </w:lvl>
    <w:lvl w:ilvl="1" w:tplc="793A2884">
      <w:start w:val="1"/>
      <w:numFmt w:val="bullet"/>
      <w:lvlText w:val="o"/>
      <w:lvlJc w:val="left"/>
      <w:pPr>
        <w:ind w:left="1440" w:hanging="360"/>
      </w:pPr>
      <w:rPr>
        <w:rFonts w:ascii="Courier New" w:hAnsi="Courier New" w:hint="default"/>
      </w:rPr>
    </w:lvl>
    <w:lvl w:ilvl="2" w:tplc="C98EC91E">
      <w:start w:val="1"/>
      <w:numFmt w:val="bullet"/>
      <w:lvlText w:val=""/>
      <w:lvlJc w:val="left"/>
      <w:pPr>
        <w:ind w:left="2160" w:hanging="360"/>
      </w:pPr>
      <w:rPr>
        <w:rFonts w:ascii="Wingdings" w:hAnsi="Wingdings" w:hint="default"/>
      </w:rPr>
    </w:lvl>
    <w:lvl w:ilvl="3" w:tplc="1E087680">
      <w:start w:val="1"/>
      <w:numFmt w:val="bullet"/>
      <w:lvlText w:val=""/>
      <w:lvlJc w:val="left"/>
      <w:pPr>
        <w:ind w:left="2880" w:hanging="360"/>
      </w:pPr>
      <w:rPr>
        <w:rFonts w:ascii="Symbol" w:hAnsi="Symbol" w:hint="default"/>
      </w:rPr>
    </w:lvl>
    <w:lvl w:ilvl="4" w:tplc="78B6734A">
      <w:start w:val="1"/>
      <w:numFmt w:val="bullet"/>
      <w:lvlText w:val="o"/>
      <w:lvlJc w:val="left"/>
      <w:pPr>
        <w:ind w:left="3600" w:hanging="360"/>
      </w:pPr>
      <w:rPr>
        <w:rFonts w:ascii="Courier New" w:hAnsi="Courier New" w:hint="default"/>
      </w:rPr>
    </w:lvl>
    <w:lvl w:ilvl="5" w:tplc="4272668E">
      <w:start w:val="1"/>
      <w:numFmt w:val="bullet"/>
      <w:lvlText w:val=""/>
      <w:lvlJc w:val="left"/>
      <w:pPr>
        <w:ind w:left="4320" w:hanging="360"/>
      </w:pPr>
      <w:rPr>
        <w:rFonts w:ascii="Wingdings" w:hAnsi="Wingdings" w:hint="default"/>
      </w:rPr>
    </w:lvl>
    <w:lvl w:ilvl="6" w:tplc="B2141A0E">
      <w:start w:val="1"/>
      <w:numFmt w:val="bullet"/>
      <w:lvlText w:val=""/>
      <w:lvlJc w:val="left"/>
      <w:pPr>
        <w:ind w:left="5040" w:hanging="360"/>
      </w:pPr>
      <w:rPr>
        <w:rFonts w:ascii="Symbol" w:hAnsi="Symbol" w:hint="default"/>
      </w:rPr>
    </w:lvl>
    <w:lvl w:ilvl="7" w:tplc="F140E8A2">
      <w:start w:val="1"/>
      <w:numFmt w:val="bullet"/>
      <w:lvlText w:val="o"/>
      <w:lvlJc w:val="left"/>
      <w:pPr>
        <w:ind w:left="5760" w:hanging="360"/>
      </w:pPr>
      <w:rPr>
        <w:rFonts w:ascii="Courier New" w:hAnsi="Courier New" w:hint="default"/>
      </w:rPr>
    </w:lvl>
    <w:lvl w:ilvl="8" w:tplc="4870532E">
      <w:start w:val="1"/>
      <w:numFmt w:val="bullet"/>
      <w:lvlText w:val=""/>
      <w:lvlJc w:val="left"/>
      <w:pPr>
        <w:ind w:left="6480" w:hanging="360"/>
      </w:pPr>
      <w:rPr>
        <w:rFonts w:ascii="Wingdings" w:hAnsi="Wingdings" w:hint="default"/>
      </w:rPr>
    </w:lvl>
  </w:abstractNum>
  <w:abstractNum w:abstractNumId="8" w15:restartNumberingAfterBreak="0">
    <w:nsid w:val="35C17406"/>
    <w:multiLevelType w:val="hybridMultilevel"/>
    <w:tmpl w:val="B7A85580"/>
    <w:lvl w:ilvl="0" w:tplc="0409000F">
      <w:start w:val="1"/>
      <w:numFmt w:val="decimal"/>
      <w:lvlText w:val="%1."/>
      <w:lvlJc w:val="left"/>
      <w:pPr>
        <w:ind w:left="440"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9" w15:restartNumberingAfterBreak="0">
    <w:nsid w:val="369527F8"/>
    <w:multiLevelType w:val="hybridMultilevel"/>
    <w:tmpl w:val="1A14C8E2"/>
    <w:lvl w:ilvl="0" w:tplc="0409000F">
      <w:start w:val="1"/>
      <w:numFmt w:val="decimal"/>
      <w:lvlText w:val="%1."/>
      <w:lvlJc w:val="left"/>
      <w:pPr>
        <w:ind w:left="440"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0" w15:restartNumberingAfterBreak="0">
    <w:nsid w:val="4EA429BC"/>
    <w:multiLevelType w:val="hybridMultilevel"/>
    <w:tmpl w:val="E6F60E12"/>
    <w:lvl w:ilvl="0" w:tplc="5E36AA5A">
      <w:numFmt w:val="bullet"/>
      <w:lvlText w:val="-"/>
      <w:lvlJc w:val="left"/>
      <w:pPr>
        <w:ind w:left="880" w:hanging="440"/>
      </w:pPr>
      <w:rPr>
        <w:rFonts w:ascii="ＭＳ 明朝" w:eastAsia="ＭＳ 明朝" w:hAnsi="ＭＳ 明朝" w:cs="ＭＳ 明朝" w:hint="eastAsia"/>
      </w:rPr>
    </w:lvl>
    <w:lvl w:ilvl="1" w:tplc="0409000B" w:tentative="1">
      <w:start w:val="1"/>
      <w:numFmt w:val="bullet"/>
      <w:lvlText w:val=""/>
      <w:lvlJc w:val="left"/>
      <w:pPr>
        <w:ind w:left="1320" w:hanging="440"/>
      </w:pPr>
      <w:rPr>
        <w:rFonts w:ascii="Wingdings" w:hAnsi="Wingdings" w:hint="default"/>
      </w:rPr>
    </w:lvl>
    <w:lvl w:ilvl="2" w:tplc="0409000D"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B" w:tentative="1">
      <w:start w:val="1"/>
      <w:numFmt w:val="bullet"/>
      <w:lvlText w:val=""/>
      <w:lvlJc w:val="left"/>
      <w:pPr>
        <w:ind w:left="2640" w:hanging="440"/>
      </w:pPr>
      <w:rPr>
        <w:rFonts w:ascii="Wingdings" w:hAnsi="Wingdings" w:hint="default"/>
      </w:rPr>
    </w:lvl>
    <w:lvl w:ilvl="5" w:tplc="0409000D"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B" w:tentative="1">
      <w:start w:val="1"/>
      <w:numFmt w:val="bullet"/>
      <w:lvlText w:val=""/>
      <w:lvlJc w:val="left"/>
      <w:pPr>
        <w:ind w:left="3960" w:hanging="440"/>
      </w:pPr>
      <w:rPr>
        <w:rFonts w:ascii="Wingdings" w:hAnsi="Wingdings" w:hint="default"/>
      </w:rPr>
    </w:lvl>
    <w:lvl w:ilvl="8" w:tplc="0409000D" w:tentative="1">
      <w:start w:val="1"/>
      <w:numFmt w:val="bullet"/>
      <w:lvlText w:val=""/>
      <w:lvlJc w:val="left"/>
      <w:pPr>
        <w:ind w:left="4400" w:hanging="440"/>
      </w:pPr>
      <w:rPr>
        <w:rFonts w:ascii="Wingdings" w:hAnsi="Wingdings" w:hint="default"/>
      </w:rPr>
    </w:lvl>
  </w:abstractNum>
  <w:abstractNum w:abstractNumId="11" w15:restartNumberingAfterBreak="0">
    <w:nsid w:val="4EB244A9"/>
    <w:multiLevelType w:val="hybridMultilevel"/>
    <w:tmpl w:val="948436EA"/>
    <w:lvl w:ilvl="0" w:tplc="B10A41BC">
      <w:start w:val="1"/>
      <w:numFmt w:val="decimal"/>
      <w:lvlText w:val="%1)"/>
      <w:lvlJc w:val="left"/>
      <w:pPr>
        <w:ind w:left="440"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2" w15:restartNumberingAfterBreak="0">
    <w:nsid w:val="585168EA"/>
    <w:multiLevelType w:val="multilevel"/>
    <w:tmpl w:val="71FEB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D1A044F"/>
    <w:multiLevelType w:val="hybridMultilevel"/>
    <w:tmpl w:val="386E3036"/>
    <w:lvl w:ilvl="0" w:tplc="0D5A8B5A">
      <w:start w:val="1"/>
      <w:numFmt w:val="bullet"/>
      <w:lvlText w:val=""/>
      <w:lvlJc w:val="left"/>
      <w:pPr>
        <w:ind w:left="945" w:hanging="360"/>
      </w:pPr>
      <w:rPr>
        <w:rFonts w:ascii="Wingdings" w:hAnsi="Wingdings" w:hint="default"/>
      </w:rPr>
    </w:lvl>
    <w:lvl w:ilvl="1" w:tplc="5E80BF50">
      <w:start w:val="1"/>
      <w:numFmt w:val="bullet"/>
      <w:lvlText w:val="o"/>
      <w:lvlJc w:val="left"/>
      <w:pPr>
        <w:ind w:left="1440" w:hanging="360"/>
      </w:pPr>
      <w:rPr>
        <w:rFonts w:ascii="Courier New" w:hAnsi="Courier New" w:hint="default"/>
      </w:rPr>
    </w:lvl>
    <w:lvl w:ilvl="2" w:tplc="D224396E">
      <w:start w:val="1"/>
      <w:numFmt w:val="bullet"/>
      <w:lvlText w:val=""/>
      <w:lvlJc w:val="left"/>
      <w:pPr>
        <w:ind w:left="2160" w:hanging="360"/>
      </w:pPr>
      <w:rPr>
        <w:rFonts w:ascii="Wingdings" w:hAnsi="Wingdings" w:hint="default"/>
      </w:rPr>
    </w:lvl>
    <w:lvl w:ilvl="3" w:tplc="8D8842BA">
      <w:start w:val="1"/>
      <w:numFmt w:val="bullet"/>
      <w:lvlText w:val=""/>
      <w:lvlJc w:val="left"/>
      <w:pPr>
        <w:ind w:left="2880" w:hanging="360"/>
      </w:pPr>
      <w:rPr>
        <w:rFonts w:ascii="Symbol" w:hAnsi="Symbol" w:hint="default"/>
      </w:rPr>
    </w:lvl>
    <w:lvl w:ilvl="4" w:tplc="6EFC3F9A">
      <w:start w:val="1"/>
      <w:numFmt w:val="bullet"/>
      <w:lvlText w:val="o"/>
      <w:lvlJc w:val="left"/>
      <w:pPr>
        <w:ind w:left="3600" w:hanging="360"/>
      </w:pPr>
      <w:rPr>
        <w:rFonts w:ascii="Courier New" w:hAnsi="Courier New" w:hint="default"/>
      </w:rPr>
    </w:lvl>
    <w:lvl w:ilvl="5" w:tplc="4D60B28A">
      <w:start w:val="1"/>
      <w:numFmt w:val="bullet"/>
      <w:lvlText w:val=""/>
      <w:lvlJc w:val="left"/>
      <w:pPr>
        <w:ind w:left="4320" w:hanging="360"/>
      </w:pPr>
      <w:rPr>
        <w:rFonts w:ascii="Wingdings" w:hAnsi="Wingdings" w:hint="default"/>
      </w:rPr>
    </w:lvl>
    <w:lvl w:ilvl="6" w:tplc="EB2EFC1A">
      <w:start w:val="1"/>
      <w:numFmt w:val="bullet"/>
      <w:lvlText w:val=""/>
      <w:lvlJc w:val="left"/>
      <w:pPr>
        <w:ind w:left="5040" w:hanging="360"/>
      </w:pPr>
      <w:rPr>
        <w:rFonts w:ascii="Symbol" w:hAnsi="Symbol" w:hint="default"/>
      </w:rPr>
    </w:lvl>
    <w:lvl w:ilvl="7" w:tplc="2EFE4A64">
      <w:start w:val="1"/>
      <w:numFmt w:val="bullet"/>
      <w:lvlText w:val="o"/>
      <w:lvlJc w:val="left"/>
      <w:pPr>
        <w:ind w:left="5760" w:hanging="360"/>
      </w:pPr>
      <w:rPr>
        <w:rFonts w:ascii="Courier New" w:hAnsi="Courier New" w:hint="default"/>
      </w:rPr>
    </w:lvl>
    <w:lvl w:ilvl="8" w:tplc="766A4C7C">
      <w:start w:val="1"/>
      <w:numFmt w:val="bullet"/>
      <w:lvlText w:val=""/>
      <w:lvlJc w:val="left"/>
      <w:pPr>
        <w:ind w:left="6480" w:hanging="360"/>
      </w:pPr>
      <w:rPr>
        <w:rFonts w:ascii="Wingdings" w:hAnsi="Wingdings" w:hint="default"/>
      </w:rPr>
    </w:lvl>
  </w:abstractNum>
  <w:abstractNum w:abstractNumId="14" w15:restartNumberingAfterBreak="0">
    <w:nsid w:val="643F076C"/>
    <w:multiLevelType w:val="hybridMultilevel"/>
    <w:tmpl w:val="D6A07554"/>
    <w:lvl w:ilvl="0" w:tplc="0409000F">
      <w:start w:val="1"/>
      <w:numFmt w:val="decimal"/>
      <w:lvlText w:val="%1."/>
      <w:lvlJc w:val="left"/>
      <w:pPr>
        <w:ind w:left="440"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5" w15:restartNumberingAfterBreak="0">
    <w:nsid w:val="6B49671C"/>
    <w:multiLevelType w:val="hybridMultilevel"/>
    <w:tmpl w:val="7DBADBA6"/>
    <w:lvl w:ilvl="0" w:tplc="028E46D0">
      <w:start w:val="1"/>
      <w:numFmt w:val="upperLetter"/>
      <w:lvlText w:val="%1)"/>
      <w:lvlJc w:val="left"/>
      <w:pPr>
        <w:ind w:left="570" w:hanging="360"/>
      </w:pPr>
    </w:lvl>
    <w:lvl w:ilvl="1" w:tplc="FE1AD7C6">
      <w:start w:val="1"/>
      <w:numFmt w:val="lowerLetter"/>
      <w:lvlText w:val="%2."/>
      <w:lvlJc w:val="left"/>
      <w:pPr>
        <w:ind w:left="1440" w:hanging="360"/>
      </w:pPr>
    </w:lvl>
    <w:lvl w:ilvl="2" w:tplc="87A899E0">
      <w:start w:val="1"/>
      <w:numFmt w:val="lowerRoman"/>
      <w:lvlText w:val="%3."/>
      <w:lvlJc w:val="right"/>
      <w:pPr>
        <w:ind w:left="2160" w:hanging="180"/>
      </w:pPr>
    </w:lvl>
    <w:lvl w:ilvl="3" w:tplc="9B3E2440">
      <w:start w:val="1"/>
      <w:numFmt w:val="decimal"/>
      <w:lvlText w:val="%4."/>
      <w:lvlJc w:val="left"/>
      <w:pPr>
        <w:ind w:left="2880" w:hanging="360"/>
      </w:pPr>
    </w:lvl>
    <w:lvl w:ilvl="4" w:tplc="02F00424">
      <w:start w:val="1"/>
      <w:numFmt w:val="lowerLetter"/>
      <w:lvlText w:val="%5."/>
      <w:lvlJc w:val="left"/>
      <w:pPr>
        <w:ind w:left="3600" w:hanging="360"/>
      </w:pPr>
    </w:lvl>
    <w:lvl w:ilvl="5" w:tplc="11DC90DC">
      <w:start w:val="1"/>
      <w:numFmt w:val="lowerRoman"/>
      <w:lvlText w:val="%6."/>
      <w:lvlJc w:val="right"/>
      <w:pPr>
        <w:ind w:left="4320" w:hanging="180"/>
      </w:pPr>
    </w:lvl>
    <w:lvl w:ilvl="6" w:tplc="E226881C">
      <w:start w:val="1"/>
      <w:numFmt w:val="decimal"/>
      <w:lvlText w:val="%7."/>
      <w:lvlJc w:val="left"/>
      <w:pPr>
        <w:ind w:left="5040" w:hanging="360"/>
      </w:pPr>
    </w:lvl>
    <w:lvl w:ilvl="7" w:tplc="02E20DA8">
      <w:start w:val="1"/>
      <w:numFmt w:val="lowerLetter"/>
      <w:lvlText w:val="%8."/>
      <w:lvlJc w:val="left"/>
      <w:pPr>
        <w:ind w:left="5760" w:hanging="360"/>
      </w:pPr>
    </w:lvl>
    <w:lvl w:ilvl="8" w:tplc="2A8A435E">
      <w:start w:val="1"/>
      <w:numFmt w:val="lowerRoman"/>
      <w:lvlText w:val="%9."/>
      <w:lvlJc w:val="right"/>
      <w:pPr>
        <w:ind w:left="6480" w:hanging="180"/>
      </w:pPr>
    </w:lvl>
  </w:abstractNum>
  <w:abstractNum w:abstractNumId="16" w15:restartNumberingAfterBreak="0">
    <w:nsid w:val="6EFB6CEF"/>
    <w:multiLevelType w:val="hybridMultilevel"/>
    <w:tmpl w:val="D2DAAEB6"/>
    <w:lvl w:ilvl="0" w:tplc="0409000F">
      <w:start w:val="1"/>
      <w:numFmt w:val="decimal"/>
      <w:lvlText w:val="%1."/>
      <w:lvlJc w:val="left"/>
      <w:pPr>
        <w:ind w:left="440"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7" w15:restartNumberingAfterBreak="0">
    <w:nsid w:val="77FB2B2F"/>
    <w:multiLevelType w:val="hybridMultilevel"/>
    <w:tmpl w:val="E56AA066"/>
    <w:lvl w:ilvl="0" w:tplc="CBE8237E">
      <w:start w:val="1"/>
      <w:numFmt w:val="bullet"/>
      <w:lvlText w:val=""/>
      <w:lvlJc w:val="left"/>
      <w:pPr>
        <w:ind w:left="557" w:hanging="440"/>
      </w:pPr>
      <w:rPr>
        <w:rFonts w:ascii="Wingdings" w:hAnsi="Wingdings" w:hint="default"/>
      </w:rPr>
    </w:lvl>
    <w:lvl w:ilvl="1" w:tplc="0409000B" w:tentative="1">
      <w:start w:val="1"/>
      <w:numFmt w:val="bullet"/>
      <w:lvlText w:val=""/>
      <w:lvlJc w:val="left"/>
      <w:pPr>
        <w:ind w:left="997" w:hanging="440"/>
      </w:pPr>
      <w:rPr>
        <w:rFonts w:ascii="Wingdings" w:hAnsi="Wingdings" w:hint="default"/>
      </w:rPr>
    </w:lvl>
    <w:lvl w:ilvl="2" w:tplc="0409000D" w:tentative="1">
      <w:start w:val="1"/>
      <w:numFmt w:val="bullet"/>
      <w:lvlText w:val=""/>
      <w:lvlJc w:val="left"/>
      <w:pPr>
        <w:ind w:left="1437" w:hanging="440"/>
      </w:pPr>
      <w:rPr>
        <w:rFonts w:ascii="Wingdings" w:hAnsi="Wingdings" w:hint="default"/>
      </w:rPr>
    </w:lvl>
    <w:lvl w:ilvl="3" w:tplc="04090001" w:tentative="1">
      <w:start w:val="1"/>
      <w:numFmt w:val="bullet"/>
      <w:lvlText w:val=""/>
      <w:lvlJc w:val="left"/>
      <w:pPr>
        <w:ind w:left="1877" w:hanging="440"/>
      </w:pPr>
      <w:rPr>
        <w:rFonts w:ascii="Wingdings" w:hAnsi="Wingdings" w:hint="default"/>
      </w:rPr>
    </w:lvl>
    <w:lvl w:ilvl="4" w:tplc="0409000B" w:tentative="1">
      <w:start w:val="1"/>
      <w:numFmt w:val="bullet"/>
      <w:lvlText w:val=""/>
      <w:lvlJc w:val="left"/>
      <w:pPr>
        <w:ind w:left="2317" w:hanging="440"/>
      </w:pPr>
      <w:rPr>
        <w:rFonts w:ascii="Wingdings" w:hAnsi="Wingdings" w:hint="default"/>
      </w:rPr>
    </w:lvl>
    <w:lvl w:ilvl="5" w:tplc="0409000D" w:tentative="1">
      <w:start w:val="1"/>
      <w:numFmt w:val="bullet"/>
      <w:lvlText w:val=""/>
      <w:lvlJc w:val="left"/>
      <w:pPr>
        <w:ind w:left="2757" w:hanging="440"/>
      </w:pPr>
      <w:rPr>
        <w:rFonts w:ascii="Wingdings" w:hAnsi="Wingdings" w:hint="default"/>
      </w:rPr>
    </w:lvl>
    <w:lvl w:ilvl="6" w:tplc="04090001" w:tentative="1">
      <w:start w:val="1"/>
      <w:numFmt w:val="bullet"/>
      <w:lvlText w:val=""/>
      <w:lvlJc w:val="left"/>
      <w:pPr>
        <w:ind w:left="3197" w:hanging="440"/>
      </w:pPr>
      <w:rPr>
        <w:rFonts w:ascii="Wingdings" w:hAnsi="Wingdings" w:hint="default"/>
      </w:rPr>
    </w:lvl>
    <w:lvl w:ilvl="7" w:tplc="0409000B" w:tentative="1">
      <w:start w:val="1"/>
      <w:numFmt w:val="bullet"/>
      <w:lvlText w:val=""/>
      <w:lvlJc w:val="left"/>
      <w:pPr>
        <w:ind w:left="3637" w:hanging="440"/>
      </w:pPr>
      <w:rPr>
        <w:rFonts w:ascii="Wingdings" w:hAnsi="Wingdings" w:hint="default"/>
      </w:rPr>
    </w:lvl>
    <w:lvl w:ilvl="8" w:tplc="0409000D" w:tentative="1">
      <w:start w:val="1"/>
      <w:numFmt w:val="bullet"/>
      <w:lvlText w:val=""/>
      <w:lvlJc w:val="left"/>
      <w:pPr>
        <w:ind w:left="4077" w:hanging="440"/>
      </w:pPr>
      <w:rPr>
        <w:rFonts w:ascii="Wingdings" w:hAnsi="Wingdings" w:hint="default"/>
      </w:rPr>
    </w:lvl>
  </w:abstractNum>
  <w:abstractNum w:abstractNumId="18" w15:restartNumberingAfterBreak="0">
    <w:nsid w:val="78C457DB"/>
    <w:multiLevelType w:val="hybridMultilevel"/>
    <w:tmpl w:val="E22AF126"/>
    <w:lvl w:ilvl="0" w:tplc="2214C0B8">
      <w:start w:val="1"/>
      <w:numFmt w:val="decimal"/>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9" w15:restartNumberingAfterBreak="0">
    <w:nsid w:val="7B1D5949"/>
    <w:multiLevelType w:val="hybridMultilevel"/>
    <w:tmpl w:val="386845E0"/>
    <w:lvl w:ilvl="0" w:tplc="B10A41BC">
      <w:start w:val="1"/>
      <w:numFmt w:val="decimal"/>
      <w:lvlText w:val="%1)"/>
      <w:lvlJc w:val="left"/>
      <w:pPr>
        <w:ind w:left="440"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num w:numId="1" w16cid:durableId="651494083">
    <w:abstractNumId w:val="13"/>
  </w:num>
  <w:num w:numId="2" w16cid:durableId="681666615">
    <w:abstractNumId w:val="7"/>
  </w:num>
  <w:num w:numId="3" w16cid:durableId="1206025569">
    <w:abstractNumId w:val="5"/>
  </w:num>
  <w:num w:numId="4" w16cid:durableId="1948585258">
    <w:abstractNumId w:val="15"/>
  </w:num>
  <w:num w:numId="5" w16cid:durableId="157159829">
    <w:abstractNumId w:val="12"/>
  </w:num>
  <w:num w:numId="6" w16cid:durableId="2121486149">
    <w:abstractNumId w:val="10"/>
  </w:num>
  <w:num w:numId="7" w16cid:durableId="228806585">
    <w:abstractNumId w:val="6"/>
  </w:num>
  <w:num w:numId="8" w16cid:durableId="1493330202">
    <w:abstractNumId w:val="11"/>
  </w:num>
  <w:num w:numId="9" w16cid:durableId="827290558">
    <w:abstractNumId w:val="1"/>
  </w:num>
  <w:num w:numId="10" w16cid:durableId="521284250">
    <w:abstractNumId w:val="18"/>
  </w:num>
  <w:num w:numId="11" w16cid:durableId="199325780">
    <w:abstractNumId w:val="16"/>
  </w:num>
  <w:num w:numId="12" w16cid:durableId="2125732468">
    <w:abstractNumId w:val="4"/>
  </w:num>
  <w:num w:numId="13" w16cid:durableId="318577915">
    <w:abstractNumId w:val="3"/>
  </w:num>
  <w:num w:numId="14" w16cid:durableId="582569969">
    <w:abstractNumId w:val="2"/>
  </w:num>
  <w:num w:numId="15" w16cid:durableId="1960641415">
    <w:abstractNumId w:val="19"/>
  </w:num>
  <w:num w:numId="16" w16cid:durableId="582683222">
    <w:abstractNumId w:val="9"/>
  </w:num>
  <w:num w:numId="17" w16cid:durableId="483398946">
    <w:abstractNumId w:val="14"/>
  </w:num>
  <w:num w:numId="18" w16cid:durableId="1024984600">
    <w:abstractNumId w:val="0"/>
  </w:num>
  <w:num w:numId="19" w16cid:durableId="639308635">
    <w:abstractNumId w:val="8"/>
  </w:num>
  <w:num w:numId="20" w16cid:durableId="837189082">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bordersDoNotSurroundHeader/>
  <w:bordersDoNotSurroundFooter/>
  <w:proofState w:spelling="clean" w:grammar="clean"/>
  <w:defaultTabStop w:val="72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91AD326"/>
    <w:rsid w:val="000021A2"/>
    <w:rsid w:val="00002693"/>
    <w:rsid w:val="00011D0F"/>
    <w:rsid w:val="00021FB6"/>
    <w:rsid w:val="000572A7"/>
    <w:rsid w:val="00071D16"/>
    <w:rsid w:val="000B6E2B"/>
    <w:rsid w:val="000D3409"/>
    <w:rsid w:val="000D5815"/>
    <w:rsid w:val="000E1AFC"/>
    <w:rsid w:val="000F6459"/>
    <w:rsid w:val="00104953"/>
    <w:rsid w:val="00107F33"/>
    <w:rsid w:val="001529C8"/>
    <w:rsid w:val="0017744F"/>
    <w:rsid w:val="0018211E"/>
    <w:rsid w:val="001A1FC2"/>
    <w:rsid w:val="001B49C7"/>
    <w:rsid w:val="001E712B"/>
    <w:rsid w:val="001F5A73"/>
    <w:rsid w:val="00203B39"/>
    <w:rsid w:val="00206286"/>
    <w:rsid w:val="00255D1B"/>
    <w:rsid w:val="00261E1C"/>
    <w:rsid w:val="0026478B"/>
    <w:rsid w:val="002917C9"/>
    <w:rsid w:val="002979B7"/>
    <w:rsid w:val="002A452E"/>
    <w:rsid w:val="002C1BEF"/>
    <w:rsid w:val="002C3EF0"/>
    <w:rsid w:val="002C6820"/>
    <w:rsid w:val="002F24BC"/>
    <w:rsid w:val="0030232F"/>
    <w:rsid w:val="00312DD7"/>
    <w:rsid w:val="00322FCB"/>
    <w:rsid w:val="0034576E"/>
    <w:rsid w:val="00352EC4"/>
    <w:rsid w:val="00353B82"/>
    <w:rsid w:val="003824D1"/>
    <w:rsid w:val="00397856"/>
    <w:rsid w:val="003C018D"/>
    <w:rsid w:val="003D1015"/>
    <w:rsid w:val="003E0D09"/>
    <w:rsid w:val="00415A9B"/>
    <w:rsid w:val="00424EA3"/>
    <w:rsid w:val="00445C1B"/>
    <w:rsid w:val="00484217"/>
    <w:rsid w:val="004A2F70"/>
    <w:rsid w:val="004B48D2"/>
    <w:rsid w:val="004D3B7C"/>
    <w:rsid w:val="004D4A9D"/>
    <w:rsid w:val="004E7568"/>
    <w:rsid w:val="00517801"/>
    <w:rsid w:val="00527C46"/>
    <w:rsid w:val="005301BD"/>
    <w:rsid w:val="00540BAF"/>
    <w:rsid w:val="00540BE3"/>
    <w:rsid w:val="0054210F"/>
    <w:rsid w:val="005804D5"/>
    <w:rsid w:val="00580B9A"/>
    <w:rsid w:val="00583515"/>
    <w:rsid w:val="005B4D66"/>
    <w:rsid w:val="005B52A0"/>
    <w:rsid w:val="005C61C1"/>
    <w:rsid w:val="005E0F8A"/>
    <w:rsid w:val="006058DD"/>
    <w:rsid w:val="00611421"/>
    <w:rsid w:val="0062308A"/>
    <w:rsid w:val="006349EC"/>
    <w:rsid w:val="00641ECB"/>
    <w:rsid w:val="0065429D"/>
    <w:rsid w:val="00654F48"/>
    <w:rsid w:val="0066300B"/>
    <w:rsid w:val="00663D1A"/>
    <w:rsid w:val="0066575E"/>
    <w:rsid w:val="00671568"/>
    <w:rsid w:val="0069008A"/>
    <w:rsid w:val="006C10A9"/>
    <w:rsid w:val="006D21D8"/>
    <w:rsid w:val="006E6628"/>
    <w:rsid w:val="006E7BD2"/>
    <w:rsid w:val="0071588D"/>
    <w:rsid w:val="007308A5"/>
    <w:rsid w:val="00731198"/>
    <w:rsid w:val="00744348"/>
    <w:rsid w:val="00763CCD"/>
    <w:rsid w:val="0076429F"/>
    <w:rsid w:val="007A008F"/>
    <w:rsid w:val="007A0C6E"/>
    <w:rsid w:val="007B5995"/>
    <w:rsid w:val="007C24B8"/>
    <w:rsid w:val="008176C3"/>
    <w:rsid w:val="00831D52"/>
    <w:rsid w:val="0085389D"/>
    <w:rsid w:val="00856C74"/>
    <w:rsid w:val="00861531"/>
    <w:rsid w:val="00875EC6"/>
    <w:rsid w:val="008B6F74"/>
    <w:rsid w:val="008F5FFF"/>
    <w:rsid w:val="00914C92"/>
    <w:rsid w:val="00933F8A"/>
    <w:rsid w:val="0097685A"/>
    <w:rsid w:val="009839EB"/>
    <w:rsid w:val="009A345D"/>
    <w:rsid w:val="009A4615"/>
    <w:rsid w:val="009A4EF4"/>
    <w:rsid w:val="009A5B8A"/>
    <w:rsid w:val="009D2E4F"/>
    <w:rsid w:val="009D5BC5"/>
    <w:rsid w:val="009D63AF"/>
    <w:rsid w:val="009E553E"/>
    <w:rsid w:val="009E6A1C"/>
    <w:rsid w:val="009F2B1B"/>
    <w:rsid w:val="009F3F50"/>
    <w:rsid w:val="00A036CD"/>
    <w:rsid w:val="00A25A5C"/>
    <w:rsid w:val="00A30D7A"/>
    <w:rsid w:val="00A5319F"/>
    <w:rsid w:val="00A559BB"/>
    <w:rsid w:val="00A64CF0"/>
    <w:rsid w:val="00A66459"/>
    <w:rsid w:val="00A81F51"/>
    <w:rsid w:val="00AB4C03"/>
    <w:rsid w:val="00AE1552"/>
    <w:rsid w:val="00B22F7A"/>
    <w:rsid w:val="00B2414B"/>
    <w:rsid w:val="00B259F0"/>
    <w:rsid w:val="00B33C1F"/>
    <w:rsid w:val="00B800E5"/>
    <w:rsid w:val="00BB0502"/>
    <w:rsid w:val="00BB1E9E"/>
    <w:rsid w:val="00BC6558"/>
    <w:rsid w:val="00BE649C"/>
    <w:rsid w:val="00C00D51"/>
    <w:rsid w:val="00C04D0D"/>
    <w:rsid w:val="00C24F82"/>
    <w:rsid w:val="00C50221"/>
    <w:rsid w:val="00C564B7"/>
    <w:rsid w:val="00C5752E"/>
    <w:rsid w:val="00C60477"/>
    <w:rsid w:val="00C604F6"/>
    <w:rsid w:val="00C712CE"/>
    <w:rsid w:val="00C848E6"/>
    <w:rsid w:val="00C8514E"/>
    <w:rsid w:val="00CB1DA5"/>
    <w:rsid w:val="00CC1455"/>
    <w:rsid w:val="00CC604E"/>
    <w:rsid w:val="00CC7878"/>
    <w:rsid w:val="00CF0274"/>
    <w:rsid w:val="00CF6FF1"/>
    <w:rsid w:val="00D01C76"/>
    <w:rsid w:val="00D1023F"/>
    <w:rsid w:val="00D358E9"/>
    <w:rsid w:val="00D72DA4"/>
    <w:rsid w:val="00D927F5"/>
    <w:rsid w:val="00E138AF"/>
    <w:rsid w:val="00E6395B"/>
    <w:rsid w:val="00E73A06"/>
    <w:rsid w:val="00E9475B"/>
    <w:rsid w:val="00EA251D"/>
    <w:rsid w:val="00EA263F"/>
    <w:rsid w:val="00ED292C"/>
    <w:rsid w:val="00EE2BFF"/>
    <w:rsid w:val="00F336AA"/>
    <w:rsid w:val="00FA69A8"/>
    <w:rsid w:val="00FC6668"/>
    <w:rsid w:val="00FE1DD3"/>
    <w:rsid w:val="00FF51D4"/>
    <w:rsid w:val="00FF578F"/>
    <w:rsid w:val="00FF6905"/>
    <w:rsid w:val="0455C2A5"/>
    <w:rsid w:val="062C462E"/>
    <w:rsid w:val="08C982B0"/>
    <w:rsid w:val="091AD326"/>
    <w:rsid w:val="0957F87C"/>
    <w:rsid w:val="0AD5BFA0"/>
    <w:rsid w:val="12DE0284"/>
    <w:rsid w:val="14D88856"/>
    <w:rsid w:val="1A0BC3EE"/>
    <w:rsid w:val="1CDEE31A"/>
    <w:rsid w:val="1E55E61E"/>
    <w:rsid w:val="1F783D48"/>
    <w:rsid w:val="21E54A7F"/>
    <w:rsid w:val="23C7E782"/>
    <w:rsid w:val="2C34C99F"/>
    <w:rsid w:val="2CA1E5C1"/>
    <w:rsid w:val="2D9C0777"/>
    <w:rsid w:val="2F2D8499"/>
    <w:rsid w:val="32A2B605"/>
    <w:rsid w:val="34229C56"/>
    <w:rsid w:val="346C350B"/>
    <w:rsid w:val="38499564"/>
    <w:rsid w:val="39BA4603"/>
    <w:rsid w:val="3B19661F"/>
    <w:rsid w:val="3B6C6E19"/>
    <w:rsid w:val="3BEC8DDE"/>
    <w:rsid w:val="3CE3CAF9"/>
    <w:rsid w:val="3F3226CA"/>
    <w:rsid w:val="4A8578BC"/>
    <w:rsid w:val="4CF6DDD3"/>
    <w:rsid w:val="4F42EA37"/>
    <w:rsid w:val="53E741D2"/>
    <w:rsid w:val="547E3075"/>
    <w:rsid w:val="54AECF98"/>
    <w:rsid w:val="5943E6D7"/>
    <w:rsid w:val="5BB2AC5B"/>
    <w:rsid w:val="5CD0406C"/>
    <w:rsid w:val="5D8007F0"/>
    <w:rsid w:val="5F5D7704"/>
    <w:rsid w:val="606C24BB"/>
    <w:rsid w:val="61F03685"/>
    <w:rsid w:val="63DD0366"/>
    <w:rsid w:val="67AE120A"/>
    <w:rsid w:val="6865AFBE"/>
    <w:rsid w:val="6FCD59E3"/>
    <w:rsid w:val="707C0CD9"/>
    <w:rsid w:val="71DAE9A7"/>
    <w:rsid w:val="73AFF53E"/>
    <w:rsid w:val="7589ED5F"/>
    <w:rsid w:val="767247B5"/>
    <w:rsid w:val="7C0B5A71"/>
    <w:rsid w:val="7CB6DD33"/>
    <w:rsid w:val="7D314A79"/>
    <w:rsid w:val="7DE03C5E"/>
    <w:rsid w:val="7E79DE3A"/>
    <w:rsid w:val="7EA5ECD9"/>
    <w:rsid w:val="7F09000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091AD326"/>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1"/>
    <w:qFormat/>
    <w:rsid w:val="00E6395B"/>
    <w:pPr>
      <w:ind w:leftChars="400" w:left="720"/>
    </w:pPr>
  </w:style>
  <w:style w:type="character" w:styleId="a4">
    <w:name w:val="annotation reference"/>
    <w:basedOn w:val="a0"/>
    <w:uiPriority w:val="99"/>
    <w:semiHidden/>
    <w:unhideWhenUsed/>
    <w:rsid w:val="007A0C6E"/>
    <w:rPr>
      <w:sz w:val="18"/>
      <w:szCs w:val="18"/>
    </w:rPr>
  </w:style>
  <w:style w:type="paragraph" w:styleId="a5">
    <w:name w:val="annotation text"/>
    <w:basedOn w:val="a"/>
    <w:link w:val="a6"/>
    <w:uiPriority w:val="99"/>
    <w:unhideWhenUsed/>
    <w:rsid w:val="007A0C6E"/>
  </w:style>
  <w:style w:type="character" w:customStyle="1" w:styleId="a6">
    <w:name w:val="コメント文字列 (文字)"/>
    <w:basedOn w:val="a0"/>
    <w:link w:val="a5"/>
    <w:uiPriority w:val="99"/>
    <w:rsid w:val="007A0C6E"/>
  </w:style>
  <w:style w:type="paragraph" w:styleId="a7">
    <w:name w:val="annotation subject"/>
    <w:basedOn w:val="a5"/>
    <w:next w:val="a5"/>
    <w:link w:val="a8"/>
    <w:uiPriority w:val="99"/>
    <w:semiHidden/>
    <w:unhideWhenUsed/>
    <w:rsid w:val="007A0C6E"/>
    <w:rPr>
      <w:b/>
      <w:bCs/>
    </w:rPr>
  </w:style>
  <w:style w:type="character" w:customStyle="1" w:styleId="a8">
    <w:name w:val="コメント内容 (文字)"/>
    <w:basedOn w:val="a6"/>
    <w:link w:val="a7"/>
    <w:uiPriority w:val="99"/>
    <w:semiHidden/>
    <w:rsid w:val="007A0C6E"/>
    <w:rPr>
      <w:b/>
      <w:bCs/>
    </w:rPr>
  </w:style>
  <w:style w:type="paragraph" w:styleId="a9">
    <w:name w:val="Revision"/>
    <w:hidden/>
    <w:uiPriority w:val="99"/>
    <w:semiHidden/>
    <w:rsid w:val="00E9475B"/>
    <w:pPr>
      <w:spacing w:after="0" w:line="240" w:lineRule="auto"/>
    </w:pPr>
  </w:style>
  <w:style w:type="paragraph" w:customStyle="1" w:styleId="2">
    <w:name w:val="スタイル2"/>
    <w:basedOn w:val="a"/>
    <w:link w:val="20"/>
    <w:uiPriority w:val="1"/>
    <w:qFormat/>
    <w:rsid w:val="0065429D"/>
    <w:pPr>
      <w:widowControl w:val="0"/>
      <w:jc w:val="both"/>
    </w:pPr>
    <w:rPr>
      <w:rFonts w:ascii="Century" w:eastAsia="ＭＳ ゴシック" w:hAnsi="Century" w:cs="Times New Roman"/>
      <w:sz w:val="22"/>
      <w:szCs w:val="22"/>
    </w:rPr>
  </w:style>
  <w:style w:type="character" w:customStyle="1" w:styleId="20">
    <w:name w:val="スタイル2 (文字)"/>
    <w:basedOn w:val="a0"/>
    <w:link w:val="2"/>
    <w:uiPriority w:val="1"/>
    <w:rsid w:val="0065429D"/>
    <w:rPr>
      <w:rFonts w:ascii="Century" w:eastAsia="ＭＳ ゴシック" w:hAnsi="Century" w:cs="Times New Roman"/>
      <w:sz w:val="22"/>
      <w:szCs w:val="22"/>
    </w:rPr>
  </w:style>
  <w:style w:type="character" w:styleId="aa">
    <w:name w:val="Hyperlink"/>
    <w:basedOn w:val="a0"/>
    <w:uiPriority w:val="99"/>
    <w:unhideWhenUsed/>
    <w:rsid w:val="0065429D"/>
    <w:rPr>
      <w:color w:val="467886"/>
      <w:u w:val="single"/>
    </w:rPr>
  </w:style>
  <w:style w:type="paragraph" w:styleId="ab">
    <w:name w:val="header"/>
    <w:basedOn w:val="a"/>
    <w:link w:val="ac"/>
    <w:uiPriority w:val="99"/>
    <w:unhideWhenUsed/>
    <w:rsid w:val="00C24F82"/>
    <w:pPr>
      <w:tabs>
        <w:tab w:val="center" w:pos="4252"/>
        <w:tab w:val="right" w:pos="8504"/>
      </w:tabs>
      <w:snapToGrid w:val="0"/>
    </w:pPr>
  </w:style>
  <w:style w:type="character" w:customStyle="1" w:styleId="ac">
    <w:name w:val="ヘッダー (文字)"/>
    <w:basedOn w:val="a0"/>
    <w:link w:val="ab"/>
    <w:uiPriority w:val="99"/>
    <w:rsid w:val="00C24F82"/>
  </w:style>
  <w:style w:type="paragraph" w:styleId="ad">
    <w:name w:val="footer"/>
    <w:basedOn w:val="a"/>
    <w:link w:val="ae"/>
    <w:uiPriority w:val="99"/>
    <w:unhideWhenUsed/>
    <w:rsid w:val="00C24F82"/>
    <w:pPr>
      <w:tabs>
        <w:tab w:val="center" w:pos="4252"/>
        <w:tab w:val="right" w:pos="8504"/>
      </w:tabs>
      <w:snapToGrid w:val="0"/>
    </w:pPr>
  </w:style>
  <w:style w:type="character" w:customStyle="1" w:styleId="ae">
    <w:name w:val="フッター (文字)"/>
    <w:basedOn w:val="a0"/>
    <w:link w:val="ad"/>
    <w:uiPriority w:val="99"/>
    <w:rsid w:val="00C24F82"/>
  </w:style>
  <w:style w:type="paragraph" w:styleId="Web">
    <w:name w:val="Normal (Web)"/>
    <w:basedOn w:val="a"/>
    <w:uiPriority w:val="99"/>
    <w:semiHidden/>
    <w:unhideWhenUsed/>
    <w:rsid w:val="00EE2BFF"/>
    <w:rPr>
      <w:rFonts w:ascii="Times New Roman" w:hAnsi="Times New Roman" w:cs="Times New Roman"/>
    </w:rPr>
  </w:style>
  <w:style w:type="table" w:styleId="af">
    <w:name w:val="Table Grid"/>
    <w:basedOn w:val="a1"/>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E3734B4-A537-4DBE-8536-6224880EE1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969</Words>
  <Characters>5529</Characters>
  <Application>Microsoft Office Word</Application>
  <DocSecurity>0</DocSecurity>
  <Lines>46</Lines>
  <Paragraphs>12</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6486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2026-06-10T04:32:00Z</dcterms:created>
  <dcterms:modified xsi:type="dcterms:W3CDTF">2026-06-10T04:32:00Z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899a617-f30e-4fb8-b81c-fb6d0b94ac5b_Enabled">
    <vt:lpwstr>true</vt:lpwstr>
  </property>
  <property fmtid="{D5CDD505-2E9C-101B-9397-08002B2CF9AE}" pid="3" name="MSIP_Label_d899a617-f30e-4fb8-b81c-fb6d0b94ac5b_SetDate">
    <vt:lpwstr>2026-06-10T04:32:42Z</vt:lpwstr>
  </property>
  <property fmtid="{D5CDD505-2E9C-101B-9397-08002B2CF9AE}" pid="4" name="MSIP_Label_d899a617-f30e-4fb8-b81c-fb6d0b94ac5b_Method">
    <vt:lpwstr>Standard</vt:lpwstr>
  </property>
  <property fmtid="{D5CDD505-2E9C-101B-9397-08002B2CF9AE}" pid="5" name="MSIP_Label_d899a617-f30e-4fb8-b81c-fb6d0b94ac5b_Name">
    <vt:lpwstr>機密性2情報</vt:lpwstr>
  </property>
  <property fmtid="{D5CDD505-2E9C-101B-9397-08002B2CF9AE}" pid="6" name="MSIP_Label_d899a617-f30e-4fb8-b81c-fb6d0b94ac5b_SiteId">
    <vt:lpwstr>545810b0-36cb-4290-8926-48dbc0f9e92f</vt:lpwstr>
  </property>
  <property fmtid="{D5CDD505-2E9C-101B-9397-08002B2CF9AE}" pid="7" name="MSIP_Label_d899a617-f30e-4fb8-b81c-fb6d0b94ac5b_ActionId">
    <vt:lpwstr>383ea85a-e44a-44ed-b3c4-7d5c2e4c5077</vt:lpwstr>
  </property>
  <property fmtid="{D5CDD505-2E9C-101B-9397-08002B2CF9AE}" pid="8" name="MSIP_Label_d899a617-f30e-4fb8-b81c-fb6d0b94ac5b_ContentBits">
    <vt:lpwstr>0</vt:lpwstr>
  </property>
  <property fmtid="{D5CDD505-2E9C-101B-9397-08002B2CF9AE}" pid="9" name="MSIP_Label_d899a617-f30e-4fb8-b81c-fb6d0b94ac5b_Tag">
    <vt:lpwstr>10, 3, 0, 1</vt:lpwstr>
  </property>
</Properties>
</file>