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621" w:rsidRDefault="001D5621" w:rsidP="001D5621">
      <w:r>
        <w:t xml:space="preserve">Kathleen </w:t>
      </w:r>
      <w:proofErr w:type="spellStart"/>
      <w:r>
        <w:t>Cravotta</w:t>
      </w:r>
      <w:proofErr w:type="spellEnd"/>
      <w:r>
        <w:t xml:space="preserve">       </w:t>
      </w:r>
      <w:r>
        <w:tab/>
      </w:r>
      <w:r>
        <w:tab/>
      </w:r>
      <w:r>
        <w:tab/>
      </w:r>
      <w:r>
        <w:tab/>
      </w:r>
      <w:r>
        <w:tab/>
      </w:r>
      <w:r>
        <w:tab/>
      </w:r>
      <w:r>
        <w:t xml:space="preserve">December 2016 </w:t>
      </w:r>
    </w:p>
    <w:tbl>
      <w:tblPr>
        <w:tblStyle w:val="TableGrid"/>
        <w:tblW w:w="0" w:type="auto"/>
        <w:tblLook w:val="04A0" w:firstRow="1" w:lastRow="0" w:firstColumn="1" w:lastColumn="0" w:noHBand="0" w:noVBand="1"/>
      </w:tblPr>
      <w:tblGrid>
        <w:gridCol w:w="4788"/>
        <w:gridCol w:w="4788"/>
      </w:tblGrid>
      <w:tr w:rsidR="001D5621" w:rsidTr="001D5621">
        <w:tc>
          <w:tcPr>
            <w:tcW w:w="9576" w:type="dxa"/>
            <w:gridSpan w:val="2"/>
            <w:tcBorders>
              <w:bottom w:val="single" w:sz="4" w:space="0" w:color="auto"/>
            </w:tcBorders>
          </w:tcPr>
          <w:p w:rsidR="001D5621" w:rsidRPr="001D5621" w:rsidRDefault="001D5621" w:rsidP="008611DB">
            <w:pPr>
              <w:rPr>
                <w:b/>
              </w:rPr>
            </w:pPr>
            <w:r w:rsidRPr="001D5621">
              <w:rPr>
                <w:b/>
              </w:rPr>
              <w:t>Let me know if I</w:t>
            </w:r>
            <w:r w:rsidRPr="001D5621">
              <w:rPr>
                <w:b/>
              </w:rPr>
              <w:t>’m missing something about how to organize this project</w:t>
            </w:r>
            <w:r w:rsidR="008611DB">
              <w:rPr>
                <w:b/>
              </w:rPr>
              <w:t xml:space="preserve">.  I take everything literally, and these are literally different requirements.  </w:t>
            </w:r>
          </w:p>
        </w:tc>
      </w:tr>
      <w:tr w:rsidR="001D5621" w:rsidTr="001D5621">
        <w:tc>
          <w:tcPr>
            <w:tcW w:w="4788" w:type="dxa"/>
            <w:shd w:val="clear" w:color="auto" w:fill="D9D9D9" w:themeFill="background1" w:themeFillShade="D9"/>
          </w:tcPr>
          <w:p w:rsidR="001D5621" w:rsidRDefault="008611DB" w:rsidP="001D5621">
            <w:r>
              <w:t>Description from Project Submission Page:</w:t>
            </w:r>
          </w:p>
        </w:tc>
        <w:tc>
          <w:tcPr>
            <w:tcW w:w="4788" w:type="dxa"/>
            <w:shd w:val="clear" w:color="auto" w:fill="D9D9D9" w:themeFill="background1" w:themeFillShade="D9"/>
          </w:tcPr>
          <w:p w:rsidR="001D5621" w:rsidRDefault="001D5621" w:rsidP="001D5621">
            <w:r>
              <w:t>Feedback from Round 1 Submission:</w:t>
            </w:r>
          </w:p>
        </w:tc>
      </w:tr>
      <w:tr w:rsidR="001D5621" w:rsidTr="001D5621">
        <w:tc>
          <w:tcPr>
            <w:tcW w:w="4788" w:type="dxa"/>
          </w:tcPr>
          <w:p w:rsidR="001D5621" w:rsidRDefault="001D5621" w:rsidP="001D5621">
            <w:pPr>
              <w:rPr>
                <w:rStyle w:val="apple-converted-space"/>
                <w:rFonts w:ascii="Arial" w:hAnsi="Arial" w:cs="Arial"/>
                <w:color w:val="525C65"/>
                <w:sz w:val="23"/>
                <w:szCs w:val="23"/>
                <w:shd w:val="clear" w:color="auto" w:fill="FFFFFF"/>
              </w:rPr>
            </w:pPr>
            <w:r>
              <w:rPr>
                <w:rFonts w:ascii="Arial" w:hAnsi="Arial" w:cs="Arial"/>
                <w:color w:val="525C65"/>
                <w:sz w:val="23"/>
                <w:szCs w:val="23"/>
                <w:shd w:val="clear" w:color="auto" w:fill="FFFFFF"/>
              </w:rPr>
              <w:t>Document the work you've done by answering (in about a paragraph each) the questions found</w:t>
            </w:r>
            <w:r>
              <w:rPr>
                <w:rStyle w:val="apple-converted-space"/>
                <w:rFonts w:ascii="Arial" w:hAnsi="Arial" w:cs="Arial"/>
                <w:color w:val="525C65"/>
                <w:sz w:val="23"/>
                <w:szCs w:val="23"/>
                <w:shd w:val="clear" w:color="auto" w:fill="FFFFFF"/>
              </w:rPr>
              <w:t> </w:t>
            </w:r>
            <w:hyperlink r:id="rId5" w:history="1">
              <w:r>
                <w:rPr>
                  <w:rStyle w:val="Hyperlink"/>
                  <w:rFonts w:ascii="Arial" w:hAnsi="Arial" w:cs="Arial"/>
                  <w:b/>
                  <w:bCs/>
                  <w:color w:val="02B3E4"/>
                  <w:sz w:val="23"/>
                  <w:szCs w:val="23"/>
                  <w:bdr w:val="none" w:sz="0" w:space="0" w:color="auto" w:frame="1"/>
                  <w:shd w:val="clear" w:color="auto" w:fill="FFFFFF"/>
                </w:rPr>
                <w:t>here</w:t>
              </w:r>
            </w:hyperlink>
            <w:r>
              <w:rPr>
                <w:rFonts w:ascii="Arial" w:hAnsi="Arial" w:cs="Arial"/>
                <w:color w:val="525C65"/>
                <w:sz w:val="23"/>
                <w:szCs w:val="23"/>
                <w:shd w:val="clear" w:color="auto" w:fill="FFFFFF"/>
              </w:rPr>
              <w:t>.</w:t>
            </w:r>
            <w:r>
              <w:rPr>
                <w:rStyle w:val="apple-converted-space"/>
                <w:rFonts w:ascii="Arial" w:hAnsi="Arial" w:cs="Arial"/>
                <w:color w:val="525C65"/>
                <w:sz w:val="23"/>
                <w:szCs w:val="23"/>
                <w:shd w:val="clear" w:color="auto" w:fill="FFFFFF"/>
              </w:rPr>
              <w:t> </w:t>
            </w:r>
            <w:r w:rsidR="008611DB">
              <w:rPr>
                <w:rStyle w:val="apple-converted-space"/>
                <w:rFonts w:ascii="Arial" w:hAnsi="Arial" w:cs="Arial"/>
                <w:color w:val="525C65"/>
                <w:sz w:val="23"/>
                <w:szCs w:val="23"/>
                <w:shd w:val="clear" w:color="auto" w:fill="FFFFFF"/>
              </w:rPr>
              <w:t>…</w:t>
            </w:r>
          </w:p>
          <w:p w:rsidR="008611DB" w:rsidRDefault="008611DB" w:rsidP="008611DB">
            <w:pPr>
              <w:ind w:left="720"/>
            </w:pPr>
            <w:r>
              <w:rPr>
                <w:rFonts w:ascii="Arial" w:hAnsi="Arial" w:cs="Arial"/>
                <w:color w:val="000000"/>
                <w:shd w:val="clear" w:color="auto" w:fill="FFFFFF"/>
              </w:rPr>
              <w:t>Please answer each question; your answers should be about 1-2 paragraphs per question. If you find yourself writing much more than that, take a step back and see if you can simplify your response!</w:t>
            </w:r>
          </w:p>
        </w:tc>
        <w:tc>
          <w:tcPr>
            <w:tcW w:w="4788" w:type="dxa"/>
          </w:tcPr>
          <w:p w:rsidR="001D5621" w:rsidRDefault="001D5621" w:rsidP="001D5621">
            <w:r>
              <w:rPr>
                <w:rFonts w:ascii="Arial" w:hAnsi="Arial" w:cs="Arial"/>
                <w:color w:val="58646D"/>
                <w:sz w:val="21"/>
                <w:szCs w:val="21"/>
                <w:shd w:val="clear" w:color="auto" w:fill="FFFFFF"/>
              </w:rPr>
              <w:t>In the written response, ideally every step/choice of parameters and algorithm selection, tuning or feature selection should be followed by a table with the adequate figures reporting the impact of that specific step/choice on the chosen performance metrics and a consequent rationale for the choices made in the light of those results. Doing so would help the reader to properly understand the decision process. It is very important, in every scientific work, to explain and justify every step/choice as thoroughly as possible, no matter how obvious to you the various steps might look.</w:t>
            </w:r>
          </w:p>
        </w:tc>
      </w:tr>
    </w:tbl>
    <w:p w:rsidR="001D5621" w:rsidRDefault="001D5621" w:rsidP="001D5621"/>
    <w:p w:rsidR="001D5621" w:rsidRDefault="001D5621" w:rsidP="001D5621">
      <w:r>
        <w:t xml:space="preserve">Enron Submission Free-Response Questions </w:t>
      </w:r>
    </w:p>
    <w:p w:rsidR="001D5621" w:rsidRDefault="001D5621" w:rsidP="001D5621">
      <w:r>
        <w:t>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t>relevant</w:t>
      </w:r>
      <w:proofErr w:type="gramEnd"/>
      <w:r>
        <w:t xml:space="preserve"> rubric items: “data exploration”, “outlier investigation”] </w:t>
      </w:r>
    </w:p>
    <w:p w:rsidR="001D5621" w:rsidRPr="0073420A" w:rsidRDefault="001D5621" w:rsidP="001D5621">
      <w:pPr>
        <w:ind w:left="720"/>
        <w:rPr>
          <w:color w:val="002060"/>
        </w:rPr>
      </w:pPr>
      <w:r w:rsidRPr="0073420A">
        <w:rPr>
          <w:color w:val="002060"/>
        </w:rPr>
        <w:t xml:space="preserve">The goal of the project is to find patterns in the data that may be used to signal whether or not a person was involved in fraud at Enron.  The data used in my code has financial data, such as bonus and salary, as well as summary email data, such as the number of emails from that person. This data was compiled by Katie or her colleagues using publicly available financial and email information of Enron employees or contractors.   </w:t>
      </w:r>
    </w:p>
    <w:p w:rsidR="0070289B" w:rsidRPr="0073420A" w:rsidRDefault="0070289B" w:rsidP="0070289B">
      <w:pPr>
        <w:pStyle w:val="HTMLPreformatted"/>
        <w:ind w:left="916"/>
        <w:rPr>
          <w:color w:val="002060"/>
        </w:rPr>
      </w:pPr>
      <w:r w:rsidRPr="0073420A">
        <w:rPr>
          <w:color w:val="002060"/>
        </w:rPr>
        <w:t>Number of records: 145</w:t>
      </w:r>
    </w:p>
    <w:p w:rsidR="0070289B" w:rsidRPr="0073420A" w:rsidRDefault="0070289B" w:rsidP="0070289B">
      <w:pPr>
        <w:pStyle w:val="HTMLPreformatted"/>
        <w:ind w:left="916"/>
        <w:rPr>
          <w:color w:val="002060"/>
        </w:rPr>
      </w:pPr>
      <w:r w:rsidRPr="0073420A">
        <w:rPr>
          <w:color w:val="002060"/>
        </w:rPr>
        <w:t>Number of poi: 18</w:t>
      </w:r>
    </w:p>
    <w:p w:rsidR="0070289B" w:rsidRPr="0073420A" w:rsidRDefault="0070289B" w:rsidP="0070289B">
      <w:pPr>
        <w:pStyle w:val="HTMLPreformatted"/>
        <w:ind w:left="916"/>
        <w:rPr>
          <w:color w:val="002060"/>
        </w:rPr>
      </w:pPr>
      <w:r w:rsidRPr="0073420A">
        <w:rPr>
          <w:color w:val="002060"/>
        </w:rPr>
        <w:t>Number of non-poi: 127</w:t>
      </w:r>
    </w:p>
    <w:p w:rsidR="0070289B" w:rsidRPr="0073420A" w:rsidRDefault="0070289B" w:rsidP="0070289B">
      <w:pPr>
        <w:pStyle w:val="HTMLPreformatted"/>
        <w:ind w:left="916"/>
        <w:rPr>
          <w:color w:val="002060"/>
        </w:rPr>
      </w:pPr>
      <w:r w:rsidRPr="0073420A">
        <w:rPr>
          <w:color w:val="002060"/>
        </w:rPr>
        <w:t>Number of Features: 21</w:t>
      </w:r>
    </w:p>
    <w:p w:rsidR="0070289B" w:rsidRPr="0070289B" w:rsidRDefault="0070289B" w:rsidP="0070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2060"/>
          <w:sz w:val="20"/>
          <w:szCs w:val="20"/>
        </w:rPr>
      </w:pPr>
    </w:p>
    <w:p w:rsidR="001D5621" w:rsidRPr="0073420A" w:rsidRDefault="001D5621" w:rsidP="001D5621">
      <w:pPr>
        <w:ind w:left="720"/>
        <w:rPr>
          <w:color w:val="002060"/>
        </w:rPr>
      </w:pPr>
      <w:r w:rsidRPr="0073420A">
        <w:rPr>
          <w:color w:val="002060"/>
        </w:rPr>
        <w:t xml:space="preserve">I explored the data using 2-D visuals and max check to see if there were any outliers.  The financial outlier ‘TOTAL’ popped up, which we discovered during the lessons. I removed it from the working dictionary before formatting the features for the machine learning algorithms. </w:t>
      </w:r>
      <w:r w:rsidR="00CE7609">
        <w:rPr>
          <w:color w:val="002060"/>
        </w:rPr>
        <w:t>Here are the before and after plots of salary and bonus, where the first contains the outlier.</w:t>
      </w:r>
      <w:bookmarkStart w:id="0" w:name="_GoBack"/>
      <w:bookmarkEnd w:id="0"/>
    </w:p>
    <w:p w:rsidR="0070289B" w:rsidRDefault="0070289B" w:rsidP="0073420A">
      <w:r>
        <w:rPr>
          <w:noProof/>
        </w:rPr>
        <w:lastRenderedPageBreak/>
        <w:drawing>
          <wp:inline distT="0" distB="0" distL="0" distR="0" wp14:anchorId="4E2B80E8" wp14:editId="75FD156D">
            <wp:extent cx="2684678" cy="201350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ng"/>
                    <pic:cNvPicPr/>
                  </pic:nvPicPr>
                  <pic:blipFill>
                    <a:blip r:embed="rId6">
                      <a:extLst>
                        <a:ext uri="{28A0092B-C50C-407E-A947-70E740481C1C}">
                          <a14:useLocalDpi xmlns:a14="http://schemas.microsoft.com/office/drawing/2010/main" val="0"/>
                        </a:ext>
                      </a:extLst>
                    </a:blip>
                    <a:stretch>
                      <a:fillRect/>
                    </a:stretch>
                  </pic:blipFill>
                  <pic:spPr>
                    <a:xfrm>
                      <a:off x="0" y="0"/>
                      <a:ext cx="2699349" cy="2024511"/>
                    </a:xfrm>
                    <a:prstGeom prst="rect">
                      <a:avLst/>
                    </a:prstGeom>
                  </pic:spPr>
                </pic:pic>
              </a:graphicData>
            </a:graphic>
          </wp:inline>
        </w:drawing>
      </w:r>
      <w:r>
        <w:rPr>
          <w:noProof/>
        </w:rPr>
        <w:drawing>
          <wp:inline distT="0" distB="0" distL="0" distR="0" wp14:anchorId="092BEBF0" wp14:editId="75071B0B">
            <wp:extent cx="2691993" cy="20189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png"/>
                    <pic:cNvPicPr/>
                  </pic:nvPicPr>
                  <pic:blipFill>
                    <a:blip r:embed="rId7">
                      <a:extLst>
                        <a:ext uri="{28A0092B-C50C-407E-A947-70E740481C1C}">
                          <a14:useLocalDpi xmlns:a14="http://schemas.microsoft.com/office/drawing/2010/main" val="0"/>
                        </a:ext>
                      </a:extLst>
                    </a:blip>
                    <a:stretch>
                      <a:fillRect/>
                    </a:stretch>
                  </pic:blipFill>
                  <pic:spPr>
                    <a:xfrm>
                      <a:off x="0" y="0"/>
                      <a:ext cx="2695982" cy="2021987"/>
                    </a:xfrm>
                    <a:prstGeom prst="rect">
                      <a:avLst/>
                    </a:prstGeom>
                  </pic:spPr>
                </pic:pic>
              </a:graphicData>
            </a:graphic>
          </wp:inline>
        </w:drawing>
      </w:r>
    </w:p>
    <w:p w:rsidR="0073420A" w:rsidRDefault="0073420A" w:rsidP="0073420A">
      <w:pPr>
        <w:ind w:left="720"/>
        <w:rPr>
          <w:color w:val="002060"/>
        </w:rPr>
      </w:pPr>
      <w:r w:rsidRPr="0073420A">
        <w:rPr>
          <w:color w:val="002060"/>
        </w:rPr>
        <w:t xml:space="preserve">I </w:t>
      </w:r>
      <w:r>
        <w:rPr>
          <w:color w:val="002060"/>
        </w:rPr>
        <w:t>continued to explore 2D plots without prominent discovery</w:t>
      </w:r>
      <w:r w:rsidRPr="0073420A">
        <w:rPr>
          <w:color w:val="002060"/>
        </w:rPr>
        <w:t xml:space="preserve">. </w:t>
      </w:r>
      <w:r>
        <w:rPr>
          <w:color w:val="002060"/>
        </w:rPr>
        <w:t xml:space="preserve"> I then took note of missing values in the data, signified by ‘</w:t>
      </w:r>
      <w:proofErr w:type="spellStart"/>
      <w:r>
        <w:rPr>
          <w:color w:val="002060"/>
        </w:rPr>
        <w:t>NaN</w:t>
      </w:r>
      <w:proofErr w:type="spellEnd"/>
      <w:r>
        <w:rPr>
          <w:color w:val="002060"/>
        </w:rPr>
        <w:t xml:space="preserve">’.  I saw that there was very little data for </w:t>
      </w:r>
      <w:proofErr w:type="spellStart"/>
      <w:r>
        <w:rPr>
          <w:color w:val="002060"/>
        </w:rPr>
        <w:t>loan_advances</w:t>
      </w:r>
      <w:proofErr w:type="spellEnd"/>
      <w:r>
        <w:rPr>
          <w:color w:val="002060"/>
        </w:rPr>
        <w:t xml:space="preserve">, </w:t>
      </w:r>
      <w:proofErr w:type="spellStart"/>
      <w:r>
        <w:rPr>
          <w:color w:val="002060"/>
        </w:rPr>
        <w:t>restricted_stock_deferred</w:t>
      </w:r>
      <w:proofErr w:type="spellEnd"/>
      <w:r>
        <w:rPr>
          <w:color w:val="002060"/>
        </w:rPr>
        <w:t xml:space="preserve">, and </w:t>
      </w:r>
      <w:proofErr w:type="spellStart"/>
      <w:r>
        <w:rPr>
          <w:color w:val="002060"/>
        </w:rPr>
        <w:t>director_fees</w:t>
      </w:r>
      <w:proofErr w:type="spellEnd"/>
      <w:r>
        <w:rPr>
          <w:color w:val="002060"/>
        </w:rPr>
        <w:t>.</w:t>
      </w:r>
    </w:p>
    <w:p w:rsidR="0073420A" w:rsidRDefault="0073420A" w:rsidP="0073420A">
      <w:pPr>
        <w:pStyle w:val="HTMLPreformatted"/>
        <w:ind w:left="916"/>
      </w:pPr>
      <w:r>
        <w:t>Number of missing data per feature</w:t>
      </w:r>
    </w:p>
    <w:p w:rsidR="0073420A" w:rsidRDefault="0073420A" w:rsidP="0073420A">
      <w:pPr>
        <w:pStyle w:val="HTMLPreformatted"/>
        <w:ind w:left="916"/>
      </w:pPr>
      <w:r>
        <w:t xml:space="preserve">59 - </w:t>
      </w:r>
      <w:proofErr w:type="spellStart"/>
      <w:proofErr w:type="gramStart"/>
      <w:r>
        <w:t>to_messages</w:t>
      </w:r>
      <w:proofErr w:type="spellEnd"/>
      <w:proofErr w:type="gramEnd"/>
    </w:p>
    <w:p w:rsidR="0073420A" w:rsidRDefault="0073420A" w:rsidP="0073420A">
      <w:pPr>
        <w:pStyle w:val="HTMLPreformatted"/>
        <w:ind w:left="916"/>
      </w:pPr>
      <w:r>
        <w:t xml:space="preserve">107 - </w:t>
      </w:r>
      <w:proofErr w:type="spellStart"/>
      <w:proofErr w:type="gramStart"/>
      <w:r>
        <w:t>deferral_payments</w:t>
      </w:r>
      <w:proofErr w:type="spellEnd"/>
      <w:proofErr w:type="gramEnd"/>
    </w:p>
    <w:p w:rsidR="0073420A" w:rsidRDefault="0073420A" w:rsidP="0073420A">
      <w:pPr>
        <w:pStyle w:val="HTMLPreformatted"/>
        <w:ind w:left="916"/>
      </w:pPr>
      <w:r>
        <w:t xml:space="preserve">64 - </w:t>
      </w:r>
      <w:proofErr w:type="gramStart"/>
      <w:r>
        <w:t>bonus</w:t>
      </w:r>
      <w:proofErr w:type="gramEnd"/>
    </w:p>
    <w:p w:rsidR="0073420A" w:rsidRDefault="0073420A" w:rsidP="0073420A">
      <w:pPr>
        <w:pStyle w:val="HTMLPreformatted"/>
        <w:ind w:left="916"/>
      </w:pPr>
      <w:r>
        <w:t xml:space="preserve">20 - </w:t>
      </w:r>
      <w:proofErr w:type="spellStart"/>
      <w:proofErr w:type="gramStart"/>
      <w:r>
        <w:t>total_stock_value</w:t>
      </w:r>
      <w:proofErr w:type="spellEnd"/>
      <w:proofErr w:type="gramEnd"/>
    </w:p>
    <w:p w:rsidR="0073420A" w:rsidRDefault="0073420A" w:rsidP="0073420A">
      <w:pPr>
        <w:pStyle w:val="HTMLPreformatted"/>
        <w:ind w:left="916"/>
      </w:pPr>
      <w:r>
        <w:t xml:space="preserve">51 - </w:t>
      </w:r>
      <w:proofErr w:type="gramStart"/>
      <w:r>
        <w:t>expenses</w:t>
      </w:r>
      <w:proofErr w:type="gramEnd"/>
    </w:p>
    <w:p w:rsidR="0073420A" w:rsidRDefault="0073420A" w:rsidP="0073420A">
      <w:pPr>
        <w:pStyle w:val="HTMLPreformatted"/>
        <w:ind w:left="916"/>
      </w:pPr>
      <w:r>
        <w:t xml:space="preserve">59 - </w:t>
      </w:r>
      <w:proofErr w:type="spellStart"/>
      <w:proofErr w:type="gramStart"/>
      <w:r>
        <w:t>from_this_person_to_poi</w:t>
      </w:r>
      <w:proofErr w:type="spellEnd"/>
      <w:proofErr w:type="gramEnd"/>
    </w:p>
    <w:p w:rsidR="0073420A" w:rsidRDefault="0073420A" w:rsidP="0073420A">
      <w:pPr>
        <w:pStyle w:val="HTMLPreformatted"/>
        <w:ind w:left="916"/>
      </w:pPr>
      <w:r>
        <w:t>0 - poi</w:t>
      </w:r>
    </w:p>
    <w:p w:rsidR="0073420A" w:rsidRDefault="0073420A" w:rsidP="0073420A">
      <w:pPr>
        <w:pStyle w:val="HTMLPreformatted"/>
        <w:ind w:left="916"/>
      </w:pPr>
      <w:r>
        <w:t xml:space="preserve">97 - </w:t>
      </w:r>
      <w:proofErr w:type="spellStart"/>
      <w:proofErr w:type="gramStart"/>
      <w:r>
        <w:t>deferred_income</w:t>
      </w:r>
      <w:proofErr w:type="spellEnd"/>
      <w:proofErr w:type="gramEnd"/>
    </w:p>
    <w:p w:rsidR="0073420A" w:rsidRDefault="0073420A" w:rsidP="0073420A">
      <w:pPr>
        <w:pStyle w:val="HTMLPreformatted"/>
        <w:ind w:left="916"/>
      </w:pPr>
      <w:r>
        <w:t xml:space="preserve">34 - </w:t>
      </w:r>
      <w:proofErr w:type="spellStart"/>
      <w:proofErr w:type="gramStart"/>
      <w:r>
        <w:t>email_address</w:t>
      </w:r>
      <w:proofErr w:type="spellEnd"/>
      <w:proofErr w:type="gramEnd"/>
    </w:p>
    <w:p w:rsidR="0073420A" w:rsidRDefault="0073420A" w:rsidP="0073420A">
      <w:pPr>
        <w:pStyle w:val="HTMLPreformatted"/>
        <w:ind w:left="916"/>
      </w:pPr>
      <w:r>
        <w:t xml:space="preserve">59 - </w:t>
      </w:r>
      <w:proofErr w:type="spellStart"/>
      <w:proofErr w:type="gramStart"/>
      <w:r>
        <w:t>from_poi_to_this_person</w:t>
      </w:r>
      <w:proofErr w:type="spellEnd"/>
      <w:proofErr w:type="gramEnd"/>
    </w:p>
    <w:p w:rsidR="0073420A" w:rsidRDefault="0073420A" w:rsidP="0073420A">
      <w:pPr>
        <w:pStyle w:val="HTMLPreformatted"/>
        <w:ind w:left="916"/>
      </w:pPr>
      <w:r>
        <w:t xml:space="preserve">51 - </w:t>
      </w:r>
      <w:proofErr w:type="gramStart"/>
      <w:r>
        <w:t>salary</w:t>
      </w:r>
      <w:proofErr w:type="gramEnd"/>
    </w:p>
    <w:p w:rsidR="0073420A" w:rsidRDefault="0073420A" w:rsidP="0073420A">
      <w:pPr>
        <w:pStyle w:val="HTMLPreformatted"/>
        <w:ind w:left="916"/>
      </w:pPr>
      <w:r>
        <w:t xml:space="preserve">21 - </w:t>
      </w:r>
      <w:proofErr w:type="spellStart"/>
      <w:proofErr w:type="gramStart"/>
      <w:r>
        <w:t>total_payments</w:t>
      </w:r>
      <w:proofErr w:type="spellEnd"/>
      <w:proofErr w:type="gramEnd"/>
    </w:p>
    <w:p w:rsidR="0073420A" w:rsidRDefault="0073420A" w:rsidP="0073420A">
      <w:pPr>
        <w:pStyle w:val="HTMLPreformatted"/>
        <w:ind w:left="916"/>
      </w:pPr>
      <w:r>
        <w:t xml:space="preserve">80 - </w:t>
      </w:r>
      <w:proofErr w:type="spellStart"/>
      <w:proofErr w:type="gramStart"/>
      <w:r>
        <w:t>long_term_incentive</w:t>
      </w:r>
      <w:proofErr w:type="spellEnd"/>
      <w:proofErr w:type="gramEnd"/>
    </w:p>
    <w:p w:rsidR="0073420A" w:rsidRDefault="0073420A" w:rsidP="0073420A">
      <w:pPr>
        <w:pStyle w:val="HTMLPreformatted"/>
        <w:ind w:left="916"/>
      </w:pPr>
      <w:r>
        <w:t xml:space="preserve">142 - </w:t>
      </w:r>
      <w:proofErr w:type="spellStart"/>
      <w:proofErr w:type="gramStart"/>
      <w:r>
        <w:t>loan_advances</w:t>
      </w:r>
      <w:proofErr w:type="spellEnd"/>
      <w:proofErr w:type="gramEnd"/>
    </w:p>
    <w:p w:rsidR="0073420A" w:rsidRDefault="0073420A" w:rsidP="0073420A">
      <w:pPr>
        <w:pStyle w:val="HTMLPreformatted"/>
        <w:ind w:left="916"/>
      </w:pPr>
      <w:r>
        <w:t xml:space="preserve">36 - </w:t>
      </w:r>
      <w:proofErr w:type="spellStart"/>
      <w:proofErr w:type="gramStart"/>
      <w:r>
        <w:t>restricted_stock</w:t>
      </w:r>
      <w:proofErr w:type="spellEnd"/>
      <w:proofErr w:type="gramEnd"/>
    </w:p>
    <w:p w:rsidR="0073420A" w:rsidRDefault="0073420A" w:rsidP="0073420A">
      <w:pPr>
        <w:pStyle w:val="HTMLPreformatted"/>
        <w:ind w:left="916"/>
      </w:pPr>
      <w:r>
        <w:t xml:space="preserve">128 - </w:t>
      </w:r>
      <w:proofErr w:type="spellStart"/>
      <w:proofErr w:type="gramStart"/>
      <w:r>
        <w:t>restricted_stock_deferred</w:t>
      </w:r>
      <w:proofErr w:type="spellEnd"/>
      <w:proofErr w:type="gramEnd"/>
    </w:p>
    <w:p w:rsidR="0073420A" w:rsidRDefault="0073420A" w:rsidP="0073420A">
      <w:pPr>
        <w:pStyle w:val="HTMLPreformatted"/>
        <w:ind w:left="916"/>
      </w:pPr>
      <w:r>
        <w:t xml:space="preserve">59 - </w:t>
      </w:r>
      <w:proofErr w:type="spellStart"/>
      <w:proofErr w:type="gramStart"/>
      <w:r>
        <w:t>shared_receipt_with_poi</w:t>
      </w:r>
      <w:proofErr w:type="spellEnd"/>
      <w:proofErr w:type="gramEnd"/>
    </w:p>
    <w:p w:rsidR="0073420A" w:rsidRDefault="0073420A" w:rsidP="0073420A">
      <w:pPr>
        <w:pStyle w:val="HTMLPreformatted"/>
        <w:ind w:left="916"/>
      </w:pPr>
      <w:r>
        <w:t xml:space="preserve">44 - </w:t>
      </w:r>
      <w:proofErr w:type="spellStart"/>
      <w:proofErr w:type="gramStart"/>
      <w:r>
        <w:t>exercised_stock_options</w:t>
      </w:r>
      <w:proofErr w:type="spellEnd"/>
      <w:proofErr w:type="gramEnd"/>
    </w:p>
    <w:p w:rsidR="0073420A" w:rsidRDefault="0073420A" w:rsidP="0073420A">
      <w:pPr>
        <w:pStyle w:val="HTMLPreformatted"/>
        <w:ind w:left="916"/>
      </w:pPr>
      <w:r>
        <w:t xml:space="preserve">59 - </w:t>
      </w:r>
      <w:proofErr w:type="spellStart"/>
      <w:proofErr w:type="gramStart"/>
      <w:r>
        <w:t>from_messages</w:t>
      </w:r>
      <w:proofErr w:type="spellEnd"/>
      <w:proofErr w:type="gramEnd"/>
    </w:p>
    <w:p w:rsidR="0073420A" w:rsidRDefault="0073420A" w:rsidP="0073420A">
      <w:pPr>
        <w:pStyle w:val="HTMLPreformatted"/>
        <w:ind w:left="916"/>
      </w:pPr>
      <w:r>
        <w:t xml:space="preserve">53 - </w:t>
      </w:r>
      <w:proofErr w:type="gramStart"/>
      <w:r>
        <w:t>other</w:t>
      </w:r>
      <w:proofErr w:type="gramEnd"/>
    </w:p>
    <w:p w:rsidR="0073420A" w:rsidRDefault="0073420A" w:rsidP="0073420A">
      <w:pPr>
        <w:pStyle w:val="HTMLPreformatted"/>
        <w:ind w:left="916"/>
      </w:pPr>
      <w:r>
        <w:t xml:space="preserve">129 - </w:t>
      </w:r>
      <w:proofErr w:type="spellStart"/>
      <w:proofErr w:type="gramStart"/>
      <w:r>
        <w:t>director_fees</w:t>
      </w:r>
      <w:proofErr w:type="spellEnd"/>
      <w:proofErr w:type="gramEnd"/>
    </w:p>
    <w:p w:rsidR="0073420A" w:rsidRDefault="0073420A" w:rsidP="001D5621"/>
    <w:p w:rsidR="001D5621" w:rsidRDefault="001D5621" w:rsidP="001D5621">
      <w:r>
        <w:t xml:space="preserve">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t>importances</w:t>
      </w:r>
      <w:proofErr w:type="spellEnd"/>
      <w:r>
        <w:t xml:space="preserve"> of the features that you use, and if you used an automated feature selection function like </w:t>
      </w:r>
      <w:proofErr w:type="spellStart"/>
      <w:r>
        <w:t>SelectKBest</w:t>
      </w:r>
      <w:proofErr w:type="spellEnd"/>
      <w:r>
        <w:t>, please report the feature scores and reasons for your choice of parameter values.  [</w:t>
      </w:r>
      <w:proofErr w:type="gramStart"/>
      <w:r>
        <w:t>relevant</w:t>
      </w:r>
      <w:proofErr w:type="gramEnd"/>
      <w:r>
        <w:t xml:space="preserve"> rubric items: “create new features”, “properly scale features”, “intelligently select feature”] </w:t>
      </w:r>
    </w:p>
    <w:p w:rsidR="00562F57" w:rsidRPr="00971AB6" w:rsidRDefault="0073420A" w:rsidP="001D5621">
      <w:pPr>
        <w:ind w:left="720"/>
        <w:rPr>
          <w:color w:val="002060"/>
        </w:rPr>
      </w:pPr>
      <w:r w:rsidRPr="00971AB6">
        <w:rPr>
          <w:color w:val="002060"/>
        </w:rPr>
        <w:lastRenderedPageBreak/>
        <w:t>I created 3 parameters based on the existing data.</w:t>
      </w:r>
      <w:r w:rsidR="001D5621" w:rsidRPr="00971AB6">
        <w:rPr>
          <w:color w:val="002060"/>
        </w:rPr>
        <w:t xml:space="preserve">  Since the number of emails per person could be on different scales, I used a ratio in place of the number of emails to and from a person of interest so that these would be in balance with the person’s email activity.  I also used ratio in place of exercised stock options, because that activity would be bound by the individual’s held stock value.  Ultimately the ratio for exercised stock options didn’t seem to be used by the classifiers.  </w:t>
      </w:r>
    </w:p>
    <w:p w:rsidR="00562F57" w:rsidRPr="00971AB6" w:rsidRDefault="001D5621" w:rsidP="001D5621">
      <w:pPr>
        <w:ind w:left="720"/>
        <w:rPr>
          <w:color w:val="002060"/>
        </w:rPr>
      </w:pPr>
      <w:r w:rsidRPr="00971AB6">
        <w:rPr>
          <w:color w:val="002060"/>
        </w:rPr>
        <w:t xml:space="preserve">The SVM classifiers did not work, so I </w:t>
      </w:r>
      <w:r w:rsidR="0073420A" w:rsidRPr="00971AB6">
        <w:rPr>
          <w:color w:val="002060"/>
        </w:rPr>
        <w:t>tried</w:t>
      </w:r>
      <w:r w:rsidRPr="00971AB6">
        <w:rPr>
          <w:color w:val="002060"/>
        </w:rPr>
        <w:t xml:space="preserve"> a </w:t>
      </w:r>
      <w:r w:rsidR="0073420A" w:rsidRPr="00971AB6">
        <w:rPr>
          <w:color w:val="002060"/>
        </w:rPr>
        <w:t>scaler on the features for them but i</w:t>
      </w:r>
      <w:r w:rsidRPr="00971AB6">
        <w:rPr>
          <w:color w:val="002060"/>
        </w:rPr>
        <w:t>t didn’t help</w:t>
      </w:r>
      <w:r w:rsidR="00562F57" w:rsidRPr="00971AB6">
        <w:rPr>
          <w:color w:val="002060"/>
        </w:rPr>
        <w:t xml:space="preserve">.  I </w:t>
      </w:r>
      <w:r w:rsidR="00971AB6" w:rsidRPr="00971AB6">
        <w:rPr>
          <w:color w:val="002060"/>
        </w:rPr>
        <w:t>did also use</w:t>
      </w:r>
      <w:r w:rsidR="00562F57" w:rsidRPr="00971AB6">
        <w:rPr>
          <w:color w:val="002060"/>
        </w:rPr>
        <w:t xml:space="preserve"> scaled values for testing K-neighbors algorithm</w:t>
      </w:r>
      <w:r w:rsidR="00971AB6" w:rsidRPr="00971AB6">
        <w:rPr>
          <w:color w:val="002060"/>
        </w:rPr>
        <w:t>.</w:t>
      </w:r>
    </w:p>
    <w:p w:rsidR="00562F57" w:rsidRPr="00971AB6" w:rsidRDefault="00562F57" w:rsidP="001D5621">
      <w:pPr>
        <w:ind w:left="720"/>
        <w:rPr>
          <w:color w:val="002060"/>
        </w:rPr>
      </w:pPr>
      <w:r w:rsidRPr="00971AB6">
        <w:rPr>
          <w:color w:val="002060"/>
        </w:rPr>
        <w:t>In my initial exploration, I used all the features (except email address) to get a feel for how to configure the algorithms</w:t>
      </w:r>
      <w:r w:rsidR="00B77F2A" w:rsidRPr="00971AB6">
        <w:rPr>
          <w:color w:val="002060"/>
        </w:rPr>
        <w:t>, how was the performance,</w:t>
      </w:r>
      <w:r w:rsidRPr="00971AB6">
        <w:rPr>
          <w:color w:val="002060"/>
        </w:rPr>
        <w:t xml:space="preserve"> and what was feasible. I also checked the importance of features in the </w:t>
      </w:r>
      <w:proofErr w:type="spellStart"/>
      <w:r w:rsidRPr="00971AB6">
        <w:rPr>
          <w:color w:val="002060"/>
        </w:rPr>
        <w:t>AdaBoost</w:t>
      </w:r>
      <w:proofErr w:type="spellEnd"/>
      <w:r w:rsidRPr="00971AB6">
        <w:rPr>
          <w:color w:val="002060"/>
        </w:rPr>
        <w:t xml:space="preserve"> and </w:t>
      </w:r>
      <w:proofErr w:type="spellStart"/>
      <w:r w:rsidRPr="00971AB6">
        <w:rPr>
          <w:color w:val="002060"/>
        </w:rPr>
        <w:t>GridSearch</w:t>
      </w:r>
      <w:proofErr w:type="spellEnd"/>
      <w:r w:rsidRPr="00971AB6">
        <w:rPr>
          <w:color w:val="002060"/>
        </w:rPr>
        <w:t xml:space="preserve"> Decision Tree.  </w:t>
      </w:r>
    </w:p>
    <w:tbl>
      <w:tblPr>
        <w:tblStyle w:val="TableGrid"/>
        <w:tblW w:w="0" w:type="auto"/>
        <w:tblInd w:w="916" w:type="dxa"/>
        <w:tblLook w:val="04A0" w:firstRow="1" w:lastRow="0" w:firstColumn="1" w:lastColumn="0" w:noHBand="0" w:noVBand="1"/>
      </w:tblPr>
      <w:tblGrid>
        <w:gridCol w:w="4052"/>
        <w:gridCol w:w="4608"/>
      </w:tblGrid>
      <w:tr w:rsidR="00971AB6" w:rsidRPr="00971AB6" w:rsidTr="00B77F2A">
        <w:tc>
          <w:tcPr>
            <w:tcW w:w="4052" w:type="dxa"/>
          </w:tcPr>
          <w:p w:rsidR="00B77F2A" w:rsidRPr="00971AB6" w:rsidRDefault="00B77F2A" w:rsidP="00B77F2A">
            <w:pPr>
              <w:pStyle w:val="HTMLPreformatted"/>
              <w:rPr>
                <w:color w:val="002060"/>
                <w:sz w:val="18"/>
                <w:szCs w:val="18"/>
              </w:rPr>
            </w:pPr>
            <w:r w:rsidRPr="00971AB6">
              <w:rPr>
                <w:color w:val="002060"/>
                <w:sz w:val="18"/>
                <w:szCs w:val="18"/>
              </w:rPr>
              <w:t>DT Importance:</w:t>
            </w:r>
          </w:p>
          <w:p w:rsidR="00B77F2A" w:rsidRPr="00971AB6" w:rsidRDefault="00B77F2A" w:rsidP="00B77F2A">
            <w:pPr>
              <w:pStyle w:val="HTMLPreformatted"/>
              <w:rPr>
                <w:color w:val="002060"/>
                <w:sz w:val="18"/>
                <w:szCs w:val="18"/>
              </w:rPr>
            </w:pPr>
            <w:proofErr w:type="spellStart"/>
            <w:r w:rsidRPr="00971AB6">
              <w:rPr>
                <w:color w:val="002060"/>
                <w:sz w:val="18"/>
                <w:szCs w:val="18"/>
              </w:rPr>
              <w:t>to_messages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email_from_poi_ratio</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restricted_stock_deferred</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deferral_payments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r w:rsidRPr="00971AB6">
              <w:rPr>
                <w:color w:val="002060"/>
                <w:sz w:val="18"/>
                <w:szCs w:val="18"/>
              </w:rPr>
              <w:t>bonus : 0.0</w:t>
            </w:r>
          </w:p>
          <w:p w:rsidR="00B77F2A" w:rsidRPr="00971AB6" w:rsidRDefault="00B77F2A" w:rsidP="00B77F2A">
            <w:pPr>
              <w:pStyle w:val="HTMLPreformatted"/>
              <w:rPr>
                <w:color w:val="002060"/>
                <w:sz w:val="18"/>
                <w:szCs w:val="18"/>
              </w:rPr>
            </w:pPr>
            <w:proofErr w:type="spellStart"/>
            <w:r w:rsidRPr="00971AB6">
              <w:rPr>
                <w:color w:val="002060"/>
                <w:sz w:val="18"/>
                <w:szCs w:val="18"/>
              </w:rPr>
              <w:t>total_stock_value</w:t>
            </w:r>
            <w:proofErr w:type="spellEnd"/>
            <w:r w:rsidRPr="00971AB6">
              <w:rPr>
                <w:color w:val="002060"/>
                <w:sz w:val="18"/>
                <w:szCs w:val="18"/>
              </w:rPr>
              <w:t xml:space="preserve"> : 0.0746007468271</w:t>
            </w:r>
          </w:p>
          <w:p w:rsidR="00B77F2A" w:rsidRPr="00971AB6" w:rsidRDefault="00B77F2A" w:rsidP="00B77F2A">
            <w:pPr>
              <w:pStyle w:val="HTMLPreformatted"/>
              <w:rPr>
                <w:color w:val="002060"/>
                <w:sz w:val="18"/>
                <w:szCs w:val="18"/>
              </w:rPr>
            </w:pPr>
            <w:r w:rsidRPr="00971AB6">
              <w:rPr>
                <w:color w:val="002060"/>
                <w:sz w:val="18"/>
                <w:szCs w:val="18"/>
              </w:rPr>
              <w:t>expenses : 0.208956631796</w:t>
            </w:r>
          </w:p>
          <w:p w:rsidR="00B77F2A" w:rsidRPr="00971AB6" w:rsidRDefault="00B77F2A" w:rsidP="00B77F2A">
            <w:pPr>
              <w:pStyle w:val="HTMLPreformatted"/>
              <w:rPr>
                <w:color w:val="002060"/>
                <w:sz w:val="18"/>
                <w:szCs w:val="18"/>
              </w:rPr>
            </w:pPr>
            <w:proofErr w:type="spellStart"/>
            <w:r w:rsidRPr="00971AB6">
              <w:rPr>
                <w:color w:val="002060"/>
                <w:sz w:val="18"/>
                <w:szCs w:val="18"/>
              </w:rPr>
              <w:t>from_this_person_to_poi</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
          <w:p w:rsidR="00B77F2A" w:rsidRPr="00971AB6" w:rsidRDefault="00B77F2A" w:rsidP="00B77F2A">
            <w:pPr>
              <w:pStyle w:val="HTMLPreformatted"/>
              <w:rPr>
                <w:color w:val="002060"/>
                <w:sz w:val="18"/>
                <w:szCs w:val="18"/>
              </w:rPr>
            </w:pPr>
            <w:proofErr w:type="spellStart"/>
            <w:r w:rsidRPr="00971AB6">
              <w:rPr>
                <w:color w:val="002060"/>
                <w:sz w:val="18"/>
                <w:szCs w:val="18"/>
              </w:rPr>
              <w:t>deferred_income</w:t>
            </w:r>
            <w:proofErr w:type="spellEnd"/>
            <w:r w:rsidRPr="00971AB6">
              <w:rPr>
                <w:color w:val="002060"/>
                <w:sz w:val="18"/>
                <w:szCs w:val="18"/>
              </w:rPr>
              <w:t xml:space="preserve"> : 0.0987801021886</w:t>
            </w:r>
          </w:p>
          <w:p w:rsidR="00B77F2A" w:rsidRPr="00971AB6" w:rsidRDefault="00B77F2A" w:rsidP="00B77F2A">
            <w:pPr>
              <w:pStyle w:val="HTMLPreformatted"/>
              <w:rPr>
                <w:color w:val="002060"/>
                <w:sz w:val="18"/>
                <w:szCs w:val="18"/>
              </w:rPr>
            </w:pPr>
            <w:proofErr w:type="spellStart"/>
            <w:r w:rsidRPr="00971AB6">
              <w:rPr>
                <w:color w:val="002060"/>
                <w:sz w:val="18"/>
                <w:szCs w:val="18"/>
              </w:rPr>
              <w:t>shared_receipt_with_poi</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
          <w:p w:rsidR="00B77F2A" w:rsidRPr="00971AB6" w:rsidRDefault="00B77F2A" w:rsidP="00B77F2A">
            <w:pPr>
              <w:pStyle w:val="HTMLPreformatted"/>
              <w:rPr>
                <w:color w:val="002060"/>
                <w:sz w:val="18"/>
                <w:szCs w:val="18"/>
              </w:rPr>
            </w:pPr>
            <w:proofErr w:type="spellStart"/>
            <w:r w:rsidRPr="00971AB6">
              <w:rPr>
                <w:color w:val="002060"/>
                <w:sz w:val="18"/>
                <w:szCs w:val="18"/>
              </w:rPr>
              <w:t>long_term_incentive</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r w:rsidRPr="00971AB6">
              <w:rPr>
                <w:color w:val="002060"/>
                <w:sz w:val="18"/>
                <w:szCs w:val="18"/>
              </w:rPr>
              <w:t>salary : 0.0</w:t>
            </w:r>
          </w:p>
          <w:p w:rsidR="00B77F2A" w:rsidRPr="00971AB6" w:rsidRDefault="00B77F2A" w:rsidP="00B77F2A">
            <w:pPr>
              <w:pStyle w:val="HTMLPreformatted"/>
              <w:rPr>
                <w:color w:val="002060"/>
                <w:sz w:val="18"/>
                <w:szCs w:val="18"/>
              </w:rPr>
            </w:pPr>
            <w:proofErr w:type="spellStart"/>
            <w:r w:rsidRPr="00971AB6">
              <w:rPr>
                <w:color w:val="002060"/>
                <w:sz w:val="18"/>
                <w:szCs w:val="18"/>
              </w:rPr>
              <w:t>total_payments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loan_advances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restricted_stock</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email_to_poi_ratio</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from_poi_to_this_person</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
          <w:p w:rsidR="00B77F2A" w:rsidRPr="00971AB6" w:rsidRDefault="00B77F2A" w:rsidP="00B77F2A">
            <w:pPr>
              <w:pStyle w:val="HTMLPreformatted"/>
              <w:rPr>
                <w:color w:val="002060"/>
                <w:sz w:val="18"/>
                <w:szCs w:val="18"/>
              </w:rPr>
            </w:pPr>
            <w:proofErr w:type="spellStart"/>
            <w:r w:rsidRPr="00971AB6">
              <w:rPr>
                <w:color w:val="002060"/>
                <w:sz w:val="18"/>
                <w:szCs w:val="18"/>
              </w:rPr>
              <w:t>exercised_stock_options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from_messages</w:t>
            </w:r>
            <w:proofErr w:type="spellEnd"/>
            <w:r w:rsidRPr="00971AB6">
              <w:rPr>
                <w:color w:val="002060"/>
                <w:sz w:val="18"/>
                <w:szCs w:val="18"/>
              </w:rPr>
              <w:t xml:space="preserve"> : 0.0372618896376</w:t>
            </w:r>
          </w:p>
          <w:p w:rsidR="00B77F2A" w:rsidRPr="00971AB6" w:rsidRDefault="00B77F2A" w:rsidP="00B77F2A">
            <w:pPr>
              <w:pStyle w:val="HTMLPreformatted"/>
              <w:rPr>
                <w:color w:val="002060"/>
                <w:sz w:val="18"/>
                <w:szCs w:val="18"/>
              </w:rPr>
            </w:pPr>
            <w:r w:rsidRPr="00971AB6">
              <w:rPr>
                <w:color w:val="002060"/>
                <w:sz w:val="18"/>
                <w:szCs w:val="18"/>
              </w:rPr>
              <w:t>other : 0.580400629551</w:t>
            </w:r>
          </w:p>
          <w:p w:rsidR="00B77F2A" w:rsidRPr="00971AB6" w:rsidRDefault="00B77F2A" w:rsidP="00B77F2A">
            <w:pPr>
              <w:pStyle w:val="HTMLPreformatted"/>
              <w:rPr>
                <w:color w:val="002060"/>
                <w:sz w:val="18"/>
                <w:szCs w:val="18"/>
              </w:rPr>
            </w:pPr>
            <w:proofErr w:type="spellStart"/>
            <w:r w:rsidRPr="00971AB6">
              <w:rPr>
                <w:color w:val="002060"/>
                <w:sz w:val="18"/>
                <w:szCs w:val="18"/>
              </w:rPr>
              <w:t>exer_stock_ratio</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director_fees</w:t>
            </w:r>
            <w:proofErr w:type="spellEnd"/>
            <w:r w:rsidRPr="00971AB6">
              <w:rPr>
                <w:color w:val="002060"/>
                <w:sz w:val="18"/>
                <w:szCs w:val="18"/>
              </w:rPr>
              <w:t xml:space="preserve"> : 0.0</w:t>
            </w:r>
          </w:p>
        </w:tc>
        <w:tc>
          <w:tcPr>
            <w:tcW w:w="4608" w:type="dxa"/>
          </w:tcPr>
          <w:p w:rsidR="00B77F2A" w:rsidRPr="00971AB6" w:rsidRDefault="00B77F2A" w:rsidP="00B77F2A">
            <w:pPr>
              <w:pStyle w:val="HTMLPreformatted"/>
              <w:rPr>
                <w:color w:val="002060"/>
                <w:sz w:val="18"/>
                <w:szCs w:val="18"/>
              </w:rPr>
            </w:pPr>
            <w:r w:rsidRPr="00971AB6">
              <w:rPr>
                <w:color w:val="002060"/>
                <w:sz w:val="18"/>
                <w:szCs w:val="18"/>
              </w:rPr>
              <w:t>AB Importance:</w:t>
            </w:r>
          </w:p>
          <w:p w:rsidR="00B77F2A" w:rsidRPr="00971AB6" w:rsidRDefault="00B77F2A" w:rsidP="00B77F2A">
            <w:pPr>
              <w:pStyle w:val="HTMLPreformatted"/>
              <w:rPr>
                <w:color w:val="002060"/>
                <w:sz w:val="18"/>
                <w:szCs w:val="18"/>
              </w:rPr>
            </w:pPr>
            <w:proofErr w:type="spellStart"/>
            <w:r w:rsidRPr="00971AB6">
              <w:rPr>
                <w:color w:val="002060"/>
                <w:sz w:val="18"/>
                <w:szCs w:val="18"/>
              </w:rPr>
              <w:t>to_messages</w:t>
            </w:r>
            <w:proofErr w:type="spellEnd"/>
            <w:r w:rsidRPr="00971AB6">
              <w:rPr>
                <w:color w:val="002060"/>
                <w:sz w:val="18"/>
                <w:szCs w:val="18"/>
              </w:rPr>
              <w:t xml:space="preserve"> : 0.0197593425823</w:t>
            </w:r>
          </w:p>
          <w:p w:rsidR="00B77F2A" w:rsidRPr="00971AB6" w:rsidRDefault="00B77F2A" w:rsidP="00B77F2A">
            <w:pPr>
              <w:pStyle w:val="HTMLPreformatted"/>
              <w:rPr>
                <w:color w:val="002060"/>
                <w:sz w:val="18"/>
                <w:szCs w:val="18"/>
              </w:rPr>
            </w:pPr>
            <w:proofErr w:type="spellStart"/>
            <w:r w:rsidRPr="00971AB6">
              <w:rPr>
                <w:color w:val="002060"/>
                <w:sz w:val="18"/>
                <w:szCs w:val="18"/>
              </w:rPr>
              <w:t>email_from_poi_ratio</w:t>
            </w:r>
            <w:proofErr w:type="spellEnd"/>
            <w:r w:rsidRPr="00971AB6">
              <w:rPr>
                <w:color w:val="002060"/>
                <w:sz w:val="18"/>
                <w:szCs w:val="18"/>
              </w:rPr>
              <w:t xml:space="preserve"> : 0.0277077693591</w:t>
            </w:r>
          </w:p>
          <w:p w:rsidR="00B77F2A" w:rsidRPr="00971AB6" w:rsidRDefault="00B77F2A" w:rsidP="00B77F2A">
            <w:pPr>
              <w:pStyle w:val="HTMLPreformatted"/>
              <w:rPr>
                <w:color w:val="002060"/>
                <w:sz w:val="18"/>
                <w:szCs w:val="18"/>
              </w:rPr>
            </w:pPr>
            <w:proofErr w:type="spellStart"/>
            <w:r w:rsidRPr="00971AB6">
              <w:rPr>
                <w:color w:val="002060"/>
                <w:sz w:val="18"/>
                <w:szCs w:val="18"/>
              </w:rPr>
              <w:t>restricted_stock_deferred</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deferral_payments</w:t>
            </w:r>
            <w:proofErr w:type="spellEnd"/>
            <w:r w:rsidRPr="00971AB6">
              <w:rPr>
                <w:color w:val="002060"/>
                <w:sz w:val="18"/>
                <w:szCs w:val="18"/>
              </w:rPr>
              <w:t xml:space="preserve"> : 0.0247863342737</w:t>
            </w:r>
          </w:p>
          <w:p w:rsidR="00B77F2A" w:rsidRPr="00971AB6" w:rsidRDefault="00B77F2A" w:rsidP="00B77F2A">
            <w:pPr>
              <w:pStyle w:val="HTMLPreformatted"/>
              <w:rPr>
                <w:color w:val="002060"/>
                <w:sz w:val="18"/>
                <w:szCs w:val="18"/>
              </w:rPr>
            </w:pPr>
            <w:r w:rsidRPr="00971AB6">
              <w:rPr>
                <w:color w:val="002060"/>
                <w:sz w:val="18"/>
                <w:szCs w:val="18"/>
              </w:rPr>
              <w:t>bonus : 0.0402258590179</w:t>
            </w:r>
          </w:p>
          <w:p w:rsidR="00B77F2A" w:rsidRPr="00971AB6" w:rsidRDefault="00B77F2A" w:rsidP="00B77F2A">
            <w:pPr>
              <w:pStyle w:val="HTMLPreformatted"/>
              <w:rPr>
                <w:color w:val="002060"/>
                <w:sz w:val="18"/>
                <w:szCs w:val="18"/>
              </w:rPr>
            </w:pPr>
            <w:proofErr w:type="spellStart"/>
            <w:r w:rsidRPr="00971AB6">
              <w:rPr>
                <w:color w:val="002060"/>
                <w:sz w:val="18"/>
                <w:szCs w:val="18"/>
              </w:rPr>
              <w:t>total_stock_value</w:t>
            </w:r>
            <w:proofErr w:type="spellEnd"/>
            <w:r w:rsidRPr="00971AB6">
              <w:rPr>
                <w:color w:val="002060"/>
                <w:sz w:val="18"/>
                <w:szCs w:val="18"/>
              </w:rPr>
              <w:t xml:space="preserve"> : 0.0700948931873</w:t>
            </w:r>
          </w:p>
          <w:p w:rsidR="00B77F2A" w:rsidRPr="00971AB6" w:rsidRDefault="00B77F2A" w:rsidP="00B77F2A">
            <w:pPr>
              <w:pStyle w:val="HTMLPreformatted"/>
              <w:rPr>
                <w:color w:val="002060"/>
                <w:sz w:val="18"/>
                <w:szCs w:val="18"/>
              </w:rPr>
            </w:pPr>
            <w:r w:rsidRPr="00971AB6">
              <w:rPr>
                <w:color w:val="002060"/>
                <w:sz w:val="18"/>
                <w:szCs w:val="18"/>
              </w:rPr>
              <w:t>expenses : 0.0957178645192</w:t>
            </w:r>
          </w:p>
          <w:p w:rsidR="00B77F2A" w:rsidRPr="00971AB6" w:rsidRDefault="00B77F2A" w:rsidP="00B77F2A">
            <w:pPr>
              <w:pStyle w:val="HTMLPreformatted"/>
              <w:rPr>
                <w:color w:val="002060"/>
                <w:sz w:val="18"/>
                <w:szCs w:val="18"/>
              </w:rPr>
            </w:pPr>
            <w:proofErr w:type="spellStart"/>
            <w:r w:rsidRPr="00971AB6">
              <w:rPr>
                <w:color w:val="002060"/>
                <w:sz w:val="18"/>
                <w:szCs w:val="18"/>
              </w:rPr>
              <w:t>from_this_person_to_poi</w:t>
            </w:r>
            <w:proofErr w:type="spellEnd"/>
            <w:r w:rsidRPr="00971AB6">
              <w:rPr>
                <w:color w:val="002060"/>
                <w:sz w:val="18"/>
                <w:szCs w:val="18"/>
              </w:rPr>
              <w:t xml:space="preserve"> : 0.0391803527522</w:t>
            </w:r>
          </w:p>
          <w:p w:rsidR="00B77F2A" w:rsidRPr="00971AB6" w:rsidRDefault="00B77F2A" w:rsidP="00B77F2A">
            <w:pPr>
              <w:pStyle w:val="HTMLPreformatted"/>
              <w:rPr>
                <w:color w:val="002060"/>
                <w:sz w:val="18"/>
                <w:szCs w:val="18"/>
              </w:rPr>
            </w:pPr>
            <w:proofErr w:type="spellStart"/>
            <w:r w:rsidRPr="00971AB6">
              <w:rPr>
                <w:color w:val="002060"/>
                <w:sz w:val="18"/>
                <w:szCs w:val="18"/>
              </w:rPr>
              <w:t>deferred_income</w:t>
            </w:r>
            <w:proofErr w:type="spellEnd"/>
            <w:r w:rsidRPr="00971AB6">
              <w:rPr>
                <w:color w:val="002060"/>
                <w:sz w:val="18"/>
                <w:szCs w:val="18"/>
              </w:rPr>
              <w:t xml:space="preserve"> : 0.0225017147503</w:t>
            </w:r>
          </w:p>
          <w:p w:rsidR="00B77F2A" w:rsidRPr="00971AB6" w:rsidRDefault="00B77F2A" w:rsidP="00B77F2A">
            <w:pPr>
              <w:pStyle w:val="HTMLPreformatted"/>
              <w:rPr>
                <w:color w:val="002060"/>
                <w:sz w:val="18"/>
                <w:szCs w:val="18"/>
              </w:rPr>
            </w:pPr>
            <w:proofErr w:type="spellStart"/>
            <w:r w:rsidRPr="00971AB6">
              <w:rPr>
                <w:color w:val="002060"/>
                <w:sz w:val="18"/>
                <w:szCs w:val="18"/>
              </w:rPr>
              <w:t>shared_receipt_with_poi</w:t>
            </w:r>
            <w:proofErr w:type="spellEnd"/>
            <w:r w:rsidRPr="00971AB6">
              <w:rPr>
                <w:color w:val="002060"/>
                <w:sz w:val="18"/>
                <w:szCs w:val="18"/>
              </w:rPr>
              <w:t xml:space="preserve"> : 0.0224070400598</w:t>
            </w:r>
          </w:p>
          <w:p w:rsidR="00B77F2A" w:rsidRPr="00971AB6" w:rsidRDefault="00B77F2A" w:rsidP="00B77F2A">
            <w:pPr>
              <w:pStyle w:val="HTMLPreformatted"/>
              <w:rPr>
                <w:color w:val="002060"/>
                <w:sz w:val="18"/>
                <w:szCs w:val="18"/>
              </w:rPr>
            </w:pPr>
            <w:proofErr w:type="spellStart"/>
            <w:r w:rsidRPr="00971AB6">
              <w:rPr>
                <w:color w:val="002060"/>
                <w:sz w:val="18"/>
                <w:szCs w:val="18"/>
              </w:rPr>
              <w:t>long_term_incentive</w:t>
            </w:r>
            <w:proofErr w:type="spellEnd"/>
            <w:r w:rsidRPr="00971AB6">
              <w:rPr>
                <w:color w:val="002060"/>
                <w:sz w:val="18"/>
                <w:szCs w:val="18"/>
              </w:rPr>
              <w:t xml:space="preserve"> : 0.0242565783808</w:t>
            </w:r>
          </w:p>
          <w:p w:rsidR="00B77F2A" w:rsidRPr="00971AB6" w:rsidRDefault="00B77F2A" w:rsidP="00B77F2A">
            <w:pPr>
              <w:pStyle w:val="HTMLPreformatted"/>
              <w:rPr>
                <w:color w:val="002060"/>
                <w:sz w:val="18"/>
                <w:szCs w:val="18"/>
              </w:rPr>
            </w:pPr>
            <w:r w:rsidRPr="00971AB6">
              <w:rPr>
                <w:color w:val="002060"/>
                <w:sz w:val="18"/>
                <w:szCs w:val="18"/>
              </w:rPr>
              <w:t>salary : 0.113657959528</w:t>
            </w:r>
          </w:p>
          <w:p w:rsidR="00B77F2A" w:rsidRPr="00971AB6" w:rsidRDefault="00B77F2A" w:rsidP="00B77F2A">
            <w:pPr>
              <w:pStyle w:val="HTMLPreformatted"/>
              <w:rPr>
                <w:color w:val="002060"/>
                <w:sz w:val="18"/>
                <w:szCs w:val="18"/>
              </w:rPr>
            </w:pPr>
            <w:proofErr w:type="spellStart"/>
            <w:r w:rsidRPr="00971AB6">
              <w:rPr>
                <w:color w:val="002060"/>
                <w:sz w:val="18"/>
                <w:szCs w:val="18"/>
              </w:rPr>
              <w:t>total_payments</w:t>
            </w:r>
            <w:proofErr w:type="spellEnd"/>
            <w:r w:rsidRPr="00971AB6">
              <w:rPr>
                <w:color w:val="002060"/>
                <w:sz w:val="18"/>
                <w:szCs w:val="18"/>
              </w:rPr>
              <w:t xml:space="preserve"> : 0.0519006594209</w:t>
            </w:r>
          </w:p>
          <w:p w:rsidR="00B77F2A" w:rsidRPr="00971AB6" w:rsidRDefault="00B77F2A" w:rsidP="00B77F2A">
            <w:pPr>
              <w:pStyle w:val="HTMLPreformatted"/>
              <w:rPr>
                <w:color w:val="002060"/>
                <w:sz w:val="18"/>
                <w:szCs w:val="18"/>
              </w:rPr>
            </w:pPr>
            <w:proofErr w:type="spellStart"/>
            <w:r w:rsidRPr="00971AB6">
              <w:rPr>
                <w:color w:val="002060"/>
                <w:sz w:val="18"/>
                <w:szCs w:val="18"/>
              </w:rPr>
              <w:t>loan_advances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restricted_stock</w:t>
            </w:r>
            <w:proofErr w:type="spellEnd"/>
            <w:r w:rsidRPr="00971AB6">
              <w:rPr>
                <w:color w:val="002060"/>
                <w:sz w:val="18"/>
                <w:szCs w:val="18"/>
              </w:rPr>
              <w:t xml:space="preserve"> : 0.0335747421505</w:t>
            </w:r>
          </w:p>
          <w:p w:rsidR="00B77F2A" w:rsidRPr="00971AB6" w:rsidRDefault="00B77F2A" w:rsidP="00B77F2A">
            <w:pPr>
              <w:pStyle w:val="HTMLPreformatted"/>
              <w:rPr>
                <w:color w:val="002060"/>
                <w:sz w:val="18"/>
                <w:szCs w:val="18"/>
              </w:rPr>
            </w:pPr>
            <w:proofErr w:type="spellStart"/>
            <w:r w:rsidRPr="00971AB6">
              <w:rPr>
                <w:color w:val="002060"/>
                <w:sz w:val="18"/>
                <w:szCs w:val="18"/>
              </w:rPr>
              <w:t>email_to_poi_ratio</w:t>
            </w:r>
            <w:proofErr w:type="spellEnd"/>
            <w:r w:rsidRPr="00971AB6">
              <w:rPr>
                <w:color w:val="002060"/>
                <w:sz w:val="18"/>
                <w:szCs w:val="18"/>
              </w:rPr>
              <w:t xml:space="preserve"> : 0.0553214705143</w:t>
            </w:r>
          </w:p>
          <w:p w:rsidR="00B77F2A" w:rsidRPr="00971AB6" w:rsidRDefault="00B77F2A" w:rsidP="00B77F2A">
            <w:pPr>
              <w:pStyle w:val="HTMLPreformatted"/>
              <w:rPr>
                <w:color w:val="002060"/>
                <w:sz w:val="18"/>
                <w:szCs w:val="18"/>
              </w:rPr>
            </w:pPr>
            <w:proofErr w:type="spellStart"/>
            <w:r w:rsidRPr="00971AB6">
              <w:rPr>
                <w:color w:val="002060"/>
                <w:sz w:val="18"/>
                <w:szCs w:val="18"/>
              </w:rPr>
              <w:t>from_poi_to_this_person</w:t>
            </w:r>
            <w:proofErr w:type="spellEnd"/>
            <w:r w:rsidRPr="00971AB6">
              <w:rPr>
                <w:color w:val="002060"/>
                <w:sz w:val="18"/>
                <w:szCs w:val="18"/>
              </w:rPr>
              <w:t xml:space="preserve"> : 0.0386487187755</w:t>
            </w:r>
          </w:p>
          <w:p w:rsidR="00B77F2A" w:rsidRPr="00971AB6" w:rsidRDefault="00B77F2A" w:rsidP="00B77F2A">
            <w:pPr>
              <w:pStyle w:val="HTMLPreformatted"/>
              <w:rPr>
                <w:color w:val="002060"/>
                <w:sz w:val="18"/>
                <w:szCs w:val="18"/>
              </w:rPr>
            </w:pPr>
            <w:proofErr w:type="spellStart"/>
            <w:r w:rsidRPr="00971AB6">
              <w:rPr>
                <w:color w:val="002060"/>
                <w:sz w:val="18"/>
                <w:szCs w:val="18"/>
              </w:rPr>
              <w:t>exercised_stock_options</w:t>
            </w:r>
            <w:proofErr w:type="spellEnd"/>
            <w:r w:rsidRPr="00971AB6">
              <w:rPr>
                <w:color w:val="002060"/>
                <w:sz w:val="18"/>
                <w:szCs w:val="18"/>
              </w:rPr>
              <w:t xml:space="preserve"> : 0.245867435538</w:t>
            </w:r>
          </w:p>
          <w:p w:rsidR="00B77F2A" w:rsidRPr="00971AB6" w:rsidRDefault="00B77F2A" w:rsidP="00B77F2A">
            <w:pPr>
              <w:pStyle w:val="HTMLPreformatted"/>
              <w:rPr>
                <w:color w:val="002060"/>
                <w:sz w:val="18"/>
                <w:szCs w:val="18"/>
              </w:rPr>
            </w:pPr>
            <w:proofErr w:type="spellStart"/>
            <w:r w:rsidRPr="00971AB6">
              <w:rPr>
                <w:color w:val="002060"/>
                <w:sz w:val="18"/>
                <w:szCs w:val="18"/>
              </w:rPr>
              <w:t>from_messages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r w:rsidRPr="00971AB6">
              <w:rPr>
                <w:color w:val="002060"/>
                <w:sz w:val="18"/>
                <w:szCs w:val="18"/>
              </w:rPr>
              <w:t>other : 0.0558384513263</w:t>
            </w:r>
          </w:p>
          <w:p w:rsidR="00B77F2A" w:rsidRPr="00971AB6" w:rsidRDefault="00B77F2A" w:rsidP="00B77F2A">
            <w:pPr>
              <w:pStyle w:val="HTMLPreformatted"/>
              <w:rPr>
                <w:color w:val="002060"/>
                <w:sz w:val="18"/>
                <w:szCs w:val="18"/>
              </w:rPr>
            </w:pPr>
            <w:proofErr w:type="spellStart"/>
            <w:r w:rsidRPr="00971AB6">
              <w:rPr>
                <w:color w:val="002060"/>
                <w:sz w:val="18"/>
                <w:szCs w:val="18"/>
              </w:rPr>
              <w:t>exer_stock_ratio</w:t>
            </w:r>
            <w:proofErr w:type="spellEnd"/>
            <w:r w:rsidRPr="00971AB6">
              <w:rPr>
                <w:color w:val="002060"/>
                <w:sz w:val="18"/>
                <w:szCs w:val="18"/>
              </w:rPr>
              <w:t xml:space="preserve"> : 0.0185528138636</w:t>
            </w:r>
          </w:p>
          <w:p w:rsidR="00B77F2A" w:rsidRPr="00971AB6" w:rsidRDefault="00B77F2A" w:rsidP="00B77F2A">
            <w:pPr>
              <w:pStyle w:val="HTMLPreformatted"/>
              <w:rPr>
                <w:color w:val="002060"/>
                <w:sz w:val="18"/>
                <w:szCs w:val="18"/>
              </w:rPr>
            </w:pPr>
            <w:proofErr w:type="spellStart"/>
            <w:r w:rsidRPr="00971AB6">
              <w:rPr>
                <w:color w:val="002060"/>
                <w:sz w:val="18"/>
                <w:szCs w:val="18"/>
              </w:rPr>
              <w:t>director_fees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
        </w:tc>
      </w:tr>
    </w:tbl>
    <w:p w:rsidR="00B77F2A" w:rsidRPr="00971AB6" w:rsidRDefault="00B77F2A" w:rsidP="00B77F2A">
      <w:pPr>
        <w:pStyle w:val="HTMLPreformatted"/>
        <w:rPr>
          <w:color w:val="002060"/>
        </w:rPr>
      </w:pPr>
    </w:p>
    <w:p w:rsidR="00562F57" w:rsidRPr="00971AB6" w:rsidRDefault="00562F57" w:rsidP="001D5621">
      <w:pPr>
        <w:ind w:left="720"/>
        <w:rPr>
          <w:color w:val="002060"/>
        </w:rPr>
      </w:pPr>
      <w:r w:rsidRPr="00971AB6">
        <w:rPr>
          <w:color w:val="002060"/>
        </w:rPr>
        <w:t>Then I ran a series of k-fold tests using different sets of features.  First, I used all the features.  Then I tried using the features I noted during my init</w:t>
      </w:r>
      <w:r w:rsidR="00971AB6" w:rsidRPr="00971AB6">
        <w:rPr>
          <w:color w:val="002060"/>
        </w:rPr>
        <w:t>ial exploration and</w:t>
      </w:r>
      <w:r w:rsidRPr="00971AB6">
        <w:rPr>
          <w:color w:val="002060"/>
        </w:rPr>
        <w:t xml:space="preserve"> features based on importance</w:t>
      </w:r>
      <w:r w:rsidR="00971AB6" w:rsidRPr="00971AB6">
        <w:rPr>
          <w:color w:val="002060"/>
        </w:rPr>
        <w:t xml:space="preserve"> above.  </w:t>
      </w:r>
    </w:p>
    <w:p w:rsidR="00CB0FE9" w:rsidRDefault="00971AB6" w:rsidP="00971AB6">
      <w:pPr>
        <w:pStyle w:val="HTMLPreformatted"/>
        <w:ind w:left="720"/>
        <w:rPr>
          <w:color w:val="002060"/>
          <w:sz w:val="18"/>
          <w:szCs w:val="18"/>
        </w:rPr>
      </w:pPr>
      <w:proofErr w:type="gramStart"/>
      <w:r w:rsidRPr="00971AB6">
        <w:rPr>
          <w:color w:val="002060"/>
          <w:sz w:val="18"/>
          <w:szCs w:val="18"/>
        </w:rPr>
        <w:t>all</w:t>
      </w:r>
      <w:proofErr w:type="gramEnd"/>
      <w:r w:rsidRPr="00971AB6">
        <w:rPr>
          <w:color w:val="002060"/>
          <w:sz w:val="18"/>
          <w:szCs w:val="18"/>
        </w:rPr>
        <w:t xml:space="preserve"> of the features:</w:t>
      </w:r>
      <w:r w:rsidR="00CB0FE9">
        <w:rPr>
          <w:color w:val="002060"/>
          <w:sz w:val="18"/>
          <w:szCs w:val="18"/>
        </w:rPr>
        <w:t xml:space="preserve"> </w:t>
      </w:r>
    </w:p>
    <w:p w:rsidR="00971AB6" w:rsidRPr="00971AB6" w:rsidRDefault="00971AB6" w:rsidP="00971AB6">
      <w:pPr>
        <w:pStyle w:val="HTMLPreformatted"/>
        <w:ind w:left="720"/>
        <w:rPr>
          <w:color w:val="002060"/>
          <w:sz w:val="18"/>
          <w:szCs w:val="18"/>
        </w:rPr>
      </w:pPr>
      <w:r w:rsidRPr="00971AB6">
        <w:rPr>
          <w:color w:val="002060"/>
          <w:sz w:val="18"/>
          <w:szCs w:val="18"/>
        </w:rPr>
        <w:t>'</w:t>
      </w:r>
      <w:proofErr w:type="spellStart"/>
      <w:r w:rsidRPr="00971AB6">
        <w:rPr>
          <w:color w:val="002060"/>
          <w:sz w:val="18"/>
          <w:szCs w:val="18"/>
        </w:rPr>
        <w:t>to_messages</w:t>
      </w:r>
      <w:proofErr w:type="spellEnd"/>
      <w:r w:rsidRPr="00971AB6">
        <w:rPr>
          <w:color w:val="002060"/>
          <w:sz w:val="18"/>
          <w:szCs w:val="18"/>
        </w:rPr>
        <w:t>', '</w:t>
      </w:r>
      <w:proofErr w:type="spellStart"/>
      <w:r w:rsidRPr="00971AB6">
        <w:rPr>
          <w:color w:val="002060"/>
          <w:sz w:val="18"/>
          <w:szCs w:val="18"/>
        </w:rPr>
        <w:t>email_from_poi_ratio</w:t>
      </w:r>
      <w:proofErr w:type="spellEnd"/>
      <w:r w:rsidRPr="00971AB6">
        <w:rPr>
          <w:color w:val="002060"/>
          <w:sz w:val="18"/>
          <w:szCs w:val="18"/>
        </w:rPr>
        <w:t>', '</w:t>
      </w:r>
      <w:proofErr w:type="spellStart"/>
      <w:r w:rsidRPr="00971AB6">
        <w:rPr>
          <w:color w:val="002060"/>
          <w:sz w:val="18"/>
          <w:szCs w:val="18"/>
        </w:rPr>
        <w:t>restricted_stock_deferred</w:t>
      </w:r>
      <w:proofErr w:type="spellEnd"/>
      <w:r w:rsidRPr="00971AB6">
        <w:rPr>
          <w:color w:val="002060"/>
          <w:sz w:val="18"/>
          <w:szCs w:val="18"/>
        </w:rPr>
        <w:t>', '</w:t>
      </w:r>
      <w:proofErr w:type="spellStart"/>
      <w:r w:rsidRPr="00971AB6">
        <w:rPr>
          <w:color w:val="002060"/>
          <w:sz w:val="18"/>
          <w:szCs w:val="18"/>
        </w:rPr>
        <w:t>deferral_payments</w:t>
      </w:r>
      <w:proofErr w:type="spellEnd"/>
      <w:r w:rsidRPr="00971AB6">
        <w:rPr>
          <w:color w:val="002060"/>
          <w:sz w:val="18"/>
          <w:szCs w:val="18"/>
        </w:rPr>
        <w:t>', 'bonus', '</w:t>
      </w:r>
      <w:proofErr w:type="spellStart"/>
      <w:r w:rsidRPr="00971AB6">
        <w:rPr>
          <w:color w:val="002060"/>
          <w:sz w:val="18"/>
          <w:szCs w:val="18"/>
        </w:rPr>
        <w:t>total_stock_value</w:t>
      </w:r>
      <w:proofErr w:type="spellEnd"/>
      <w:r w:rsidRPr="00971AB6">
        <w:rPr>
          <w:color w:val="002060"/>
          <w:sz w:val="18"/>
          <w:szCs w:val="18"/>
        </w:rPr>
        <w:t>', 'expenses', '</w:t>
      </w:r>
      <w:proofErr w:type="spellStart"/>
      <w:r w:rsidRPr="00971AB6">
        <w:rPr>
          <w:color w:val="002060"/>
          <w:sz w:val="18"/>
          <w:szCs w:val="18"/>
        </w:rPr>
        <w:t>from_this_person_to_poi</w:t>
      </w:r>
      <w:proofErr w:type="spellEnd"/>
      <w:r w:rsidRPr="00971AB6">
        <w:rPr>
          <w:color w:val="002060"/>
          <w:sz w:val="18"/>
          <w:szCs w:val="18"/>
        </w:rPr>
        <w:t>', '</w:t>
      </w:r>
      <w:proofErr w:type="spellStart"/>
      <w:r w:rsidRPr="00971AB6">
        <w:rPr>
          <w:color w:val="002060"/>
          <w:sz w:val="18"/>
          <w:szCs w:val="18"/>
        </w:rPr>
        <w:t>deferred_income</w:t>
      </w:r>
      <w:proofErr w:type="spellEnd"/>
      <w:r w:rsidRPr="00971AB6">
        <w:rPr>
          <w:color w:val="002060"/>
          <w:sz w:val="18"/>
          <w:szCs w:val="18"/>
        </w:rPr>
        <w:t>', '</w:t>
      </w:r>
      <w:proofErr w:type="spellStart"/>
      <w:r w:rsidRPr="00971AB6">
        <w:rPr>
          <w:color w:val="002060"/>
          <w:sz w:val="18"/>
          <w:szCs w:val="18"/>
        </w:rPr>
        <w:t>shared_receipt_with_poi</w:t>
      </w:r>
      <w:proofErr w:type="spellEnd"/>
      <w:r w:rsidRPr="00971AB6">
        <w:rPr>
          <w:color w:val="002060"/>
          <w:sz w:val="18"/>
          <w:szCs w:val="18"/>
        </w:rPr>
        <w:t>', '</w:t>
      </w:r>
      <w:proofErr w:type="spellStart"/>
      <w:r w:rsidRPr="00971AB6">
        <w:rPr>
          <w:color w:val="002060"/>
          <w:sz w:val="18"/>
          <w:szCs w:val="18"/>
        </w:rPr>
        <w:t>long_term_incentive</w:t>
      </w:r>
      <w:proofErr w:type="spellEnd"/>
      <w:r w:rsidRPr="00971AB6">
        <w:rPr>
          <w:color w:val="002060"/>
          <w:sz w:val="18"/>
          <w:szCs w:val="18"/>
        </w:rPr>
        <w:t>', 'salary', '</w:t>
      </w:r>
      <w:proofErr w:type="spellStart"/>
      <w:r w:rsidRPr="00971AB6">
        <w:rPr>
          <w:color w:val="002060"/>
          <w:sz w:val="18"/>
          <w:szCs w:val="18"/>
        </w:rPr>
        <w:t>total_payments</w:t>
      </w:r>
      <w:proofErr w:type="spellEnd"/>
      <w:r w:rsidRPr="00971AB6">
        <w:rPr>
          <w:color w:val="002060"/>
          <w:sz w:val="18"/>
          <w:szCs w:val="18"/>
        </w:rPr>
        <w:t>', '</w:t>
      </w:r>
      <w:proofErr w:type="spellStart"/>
      <w:r w:rsidRPr="00971AB6">
        <w:rPr>
          <w:color w:val="002060"/>
          <w:sz w:val="18"/>
          <w:szCs w:val="18"/>
        </w:rPr>
        <w:t>loan_advances</w:t>
      </w:r>
      <w:proofErr w:type="spellEnd"/>
      <w:r w:rsidRPr="00971AB6">
        <w:rPr>
          <w:color w:val="002060"/>
          <w:sz w:val="18"/>
          <w:szCs w:val="18"/>
        </w:rPr>
        <w:t>', '</w:t>
      </w:r>
      <w:proofErr w:type="spellStart"/>
      <w:r w:rsidRPr="00971AB6">
        <w:rPr>
          <w:color w:val="002060"/>
          <w:sz w:val="18"/>
          <w:szCs w:val="18"/>
        </w:rPr>
        <w:t>restricted_stock</w:t>
      </w:r>
      <w:proofErr w:type="spellEnd"/>
      <w:r w:rsidRPr="00971AB6">
        <w:rPr>
          <w:color w:val="002060"/>
          <w:sz w:val="18"/>
          <w:szCs w:val="18"/>
        </w:rPr>
        <w:t>', '</w:t>
      </w:r>
      <w:proofErr w:type="spellStart"/>
      <w:r w:rsidRPr="00971AB6">
        <w:rPr>
          <w:color w:val="002060"/>
          <w:sz w:val="18"/>
          <w:szCs w:val="18"/>
        </w:rPr>
        <w:t>email_to_poi_ratio</w:t>
      </w:r>
      <w:proofErr w:type="spellEnd"/>
      <w:r w:rsidRPr="00971AB6">
        <w:rPr>
          <w:color w:val="002060"/>
          <w:sz w:val="18"/>
          <w:szCs w:val="18"/>
        </w:rPr>
        <w:t>', '</w:t>
      </w:r>
      <w:proofErr w:type="spellStart"/>
      <w:r w:rsidRPr="00971AB6">
        <w:rPr>
          <w:color w:val="002060"/>
          <w:sz w:val="18"/>
          <w:szCs w:val="18"/>
        </w:rPr>
        <w:t>from_poi_to_this_person</w:t>
      </w:r>
      <w:proofErr w:type="spellEnd"/>
      <w:r w:rsidRPr="00971AB6">
        <w:rPr>
          <w:color w:val="002060"/>
          <w:sz w:val="18"/>
          <w:szCs w:val="18"/>
        </w:rPr>
        <w:t>', '</w:t>
      </w:r>
      <w:proofErr w:type="spellStart"/>
      <w:r w:rsidRPr="00971AB6">
        <w:rPr>
          <w:color w:val="002060"/>
          <w:sz w:val="18"/>
          <w:szCs w:val="18"/>
        </w:rPr>
        <w:t>exercised_stock_options</w:t>
      </w:r>
      <w:proofErr w:type="spellEnd"/>
      <w:r w:rsidRPr="00971AB6">
        <w:rPr>
          <w:color w:val="002060"/>
          <w:sz w:val="18"/>
          <w:szCs w:val="18"/>
        </w:rPr>
        <w:t>', '</w:t>
      </w:r>
      <w:proofErr w:type="spellStart"/>
      <w:r w:rsidRPr="00971AB6">
        <w:rPr>
          <w:color w:val="002060"/>
          <w:sz w:val="18"/>
          <w:szCs w:val="18"/>
        </w:rPr>
        <w:t>from_messages</w:t>
      </w:r>
      <w:proofErr w:type="spellEnd"/>
      <w:r w:rsidRPr="00971AB6">
        <w:rPr>
          <w:color w:val="002060"/>
          <w:sz w:val="18"/>
          <w:szCs w:val="18"/>
        </w:rPr>
        <w:t>', 'other', '</w:t>
      </w:r>
      <w:proofErr w:type="spellStart"/>
      <w:r w:rsidRPr="00971AB6">
        <w:rPr>
          <w:color w:val="002060"/>
          <w:sz w:val="18"/>
          <w:szCs w:val="18"/>
        </w:rPr>
        <w:t>exe</w:t>
      </w:r>
      <w:r w:rsidRPr="00971AB6">
        <w:rPr>
          <w:color w:val="002060"/>
          <w:sz w:val="18"/>
          <w:szCs w:val="18"/>
        </w:rPr>
        <w:t>r_stock_ratio</w:t>
      </w:r>
      <w:proofErr w:type="spellEnd"/>
      <w:r w:rsidRPr="00971AB6">
        <w:rPr>
          <w:color w:val="002060"/>
          <w:sz w:val="18"/>
          <w:szCs w:val="18"/>
        </w:rPr>
        <w:t>', '</w:t>
      </w:r>
      <w:proofErr w:type="spellStart"/>
      <w:r w:rsidRPr="00971AB6">
        <w:rPr>
          <w:color w:val="002060"/>
          <w:sz w:val="18"/>
          <w:szCs w:val="18"/>
        </w:rPr>
        <w:t>director_fees</w:t>
      </w:r>
      <w:proofErr w:type="spellEnd"/>
      <w:r w:rsidRPr="00971AB6">
        <w:rPr>
          <w:color w:val="002060"/>
          <w:sz w:val="18"/>
          <w:szCs w:val="18"/>
        </w:rPr>
        <w:t>'</w:t>
      </w:r>
    </w:p>
    <w:p w:rsidR="00CB0FE9" w:rsidRDefault="00CB0FE9" w:rsidP="00CB0FE9">
      <w:pPr>
        <w:pStyle w:val="HTMLPreformatted"/>
        <w:ind w:left="720"/>
        <w:rPr>
          <w:color w:val="002060"/>
          <w:sz w:val="18"/>
          <w:szCs w:val="18"/>
        </w:rPr>
      </w:pPr>
    </w:p>
    <w:p w:rsidR="00CB0FE9" w:rsidRDefault="00CB0FE9" w:rsidP="00CB0FE9">
      <w:pPr>
        <w:pStyle w:val="HTMLPreformatted"/>
        <w:ind w:left="720"/>
        <w:rPr>
          <w:color w:val="002060"/>
          <w:sz w:val="18"/>
          <w:szCs w:val="18"/>
        </w:rPr>
      </w:pPr>
      <w:proofErr w:type="gramStart"/>
      <w:r w:rsidRPr="00CB0FE9">
        <w:rPr>
          <w:color w:val="002060"/>
          <w:sz w:val="18"/>
          <w:szCs w:val="18"/>
        </w:rPr>
        <w:t>features</w:t>
      </w:r>
      <w:proofErr w:type="gramEnd"/>
      <w:r w:rsidRPr="00CB0FE9">
        <w:rPr>
          <w:color w:val="002060"/>
          <w:sz w:val="18"/>
          <w:szCs w:val="18"/>
        </w:rPr>
        <w:t xml:space="preserve"> based on exploration intuition</w:t>
      </w:r>
      <w:r w:rsidRPr="00CB0FE9">
        <w:rPr>
          <w:color w:val="002060"/>
          <w:sz w:val="18"/>
          <w:szCs w:val="18"/>
        </w:rPr>
        <w:t>:</w:t>
      </w:r>
      <w:r w:rsidRPr="00CB0FE9">
        <w:rPr>
          <w:color w:val="002060"/>
          <w:sz w:val="18"/>
          <w:szCs w:val="18"/>
        </w:rPr>
        <w:t xml:space="preserve"> </w:t>
      </w:r>
    </w:p>
    <w:p w:rsidR="00CB0FE9" w:rsidRPr="00CB0FE9" w:rsidRDefault="00CB0FE9" w:rsidP="00CB0FE9">
      <w:pPr>
        <w:pStyle w:val="HTMLPreformatted"/>
        <w:ind w:left="720"/>
        <w:rPr>
          <w:color w:val="002060"/>
          <w:sz w:val="18"/>
          <w:szCs w:val="18"/>
        </w:rPr>
      </w:pPr>
      <w:r w:rsidRPr="00CB0FE9">
        <w:rPr>
          <w:color w:val="002060"/>
          <w:sz w:val="18"/>
          <w:szCs w:val="18"/>
        </w:rPr>
        <w:lastRenderedPageBreak/>
        <w:t>'salary', 'bonus', '</w:t>
      </w:r>
      <w:proofErr w:type="spellStart"/>
      <w:r w:rsidRPr="00CB0FE9">
        <w:rPr>
          <w:color w:val="002060"/>
          <w:sz w:val="18"/>
          <w:szCs w:val="18"/>
        </w:rPr>
        <w:t>total_payments</w:t>
      </w:r>
      <w:proofErr w:type="spellEnd"/>
      <w:r w:rsidRPr="00CB0FE9">
        <w:rPr>
          <w:color w:val="002060"/>
          <w:sz w:val="18"/>
          <w:szCs w:val="18"/>
        </w:rPr>
        <w:t>', '</w:t>
      </w:r>
      <w:proofErr w:type="spellStart"/>
      <w:r w:rsidRPr="00CB0FE9">
        <w:rPr>
          <w:color w:val="002060"/>
          <w:sz w:val="18"/>
          <w:szCs w:val="18"/>
        </w:rPr>
        <w:t>exercised_stock_options</w:t>
      </w:r>
      <w:proofErr w:type="spellEnd"/>
      <w:r w:rsidRPr="00CB0FE9">
        <w:rPr>
          <w:color w:val="002060"/>
          <w:sz w:val="18"/>
          <w:szCs w:val="18"/>
        </w:rPr>
        <w:t>', '</w:t>
      </w:r>
      <w:proofErr w:type="spellStart"/>
      <w:r w:rsidRPr="00CB0FE9">
        <w:rPr>
          <w:color w:val="002060"/>
          <w:sz w:val="18"/>
          <w:szCs w:val="18"/>
        </w:rPr>
        <w:t>shared_receipt_with_poi</w:t>
      </w:r>
      <w:proofErr w:type="spellEnd"/>
      <w:r w:rsidRPr="00CB0FE9">
        <w:rPr>
          <w:color w:val="002060"/>
          <w:sz w:val="18"/>
          <w:szCs w:val="18"/>
        </w:rPr>
        <w:t>', 'expenses', '</w:t>
      </w:r>
      <w:proofErr w:type="spellStart"/>
      <w:r w:rsidRPr="00CB0FE9">
        <w:rPr>
          <w:color w:val="002060"/>
          <w:sz w:val="18"/>
          <w:szCs w:val="18"/>
        </w:rPr>
        <w:t>email_to_poi_ratio</w:t>
      </w:r>
      <w:proofErr w:type="spellEnd"/>
      <w:r w:rsidRPr="00CB0FE9">
        <w:rPr>
          <w:color w:val="002060"/>
          <w:sz w:val="18"/>
          <w:szCs w:val="18"/>
        </w:rPr>
        <w:t>', '</w:t>
      </w:r>
      <w:proofErr w:type="spellStart"/>
      <w:r w:rsidRPr="00CB0FE9">
        <w:rPr>
          <w:color w:val="002060"/>
          <w:sz w:val="18"/>
          <w:szCs w:val="18"/>
        </w:rPr>
        <w:t>email_from</w:t>
      </w:r>
      <w:r w:rsidRPr="00CB0FE9">
        <w:rPr>
          <w:color w:val="002060"/>
          <w:sz w:val="18"/>
          <w:szCs w:val="18"/>
        </w:rPr>
        <w:t>_poi_ratio</w:t>
      </w:r>
      <w:proofErr w:type="spellEnd"/>
      <w:r w:rsidRPr="00CB0FE9">
        <w:rPr>
          <w:color w:val="002060"/>
          <w:sz w:val="18"/>
          <w:szCs w:val="18"/>
        </w:rPr>
        <w:t>', '</w:t>
      </w:r>
      <w:proofErr w:type="spellStart"/>
      <w:r w:rsidRPr="00CB0FE9">
        <w:rPr>
          <w:color w:val="002060"/>
          <w:sz w:val="18"/>
          <w:szCs w:val="18"/>
        </w:rPr>
        <w:t>exer_stock_ratio</w:t>
      </w:r>
      <w:proofErr w:type="spellEnd"/>
      <w:r w:rsidRPr="00CB0FE9">
        <w:rPr>
          <w:color w:val="002060"/>
          <w:sz w:val="18"/>
          <w:szCs w:val="18"/>
        </w:rPr>
        <w:t>'</w:t>
      </w:r>
    </w:p>
    <w:p w:rsidR="00562F57" w:rsidRPr="00CB0FE9" w:rsidRDefault="00562F57" w:rsidP="00CB0FE9">
      <w:pPr>
        <w:ind w:left="720"/>
        <w:rPr>
          <w:color w:val="002060"/>
          <w:sz w:val="18"/>
          <w:szCs w:val="18"/>
        </w:rPr>
      </w:pPr>
    </w:p>
    <w:p w:rsidR="00CB0FE9" w:rsidRDefault="00CB0FE9" w:rsidP="00CB0FE9">
      <w:pPr>
        <w:pStyle w:val="HTMLPreformatted"/>
        <w:ind w:left="720"/>
        <w:rPr>
          <w:color w:val="002060"/>
          <w:sz w:val="18"/>
          <w:szCs w:val="18"/>
        </w:rPr>
      </w:pPr>
      <w:proofErr w:type="gramStart"/>
      <w:r w:rsidRPr="00CB0FE9">
        <w:rPr>
          <w:color w:val="002060"/>
          <w:sz w:val="18"/>
          <w:szCs w:val="18"/>
        </w:rPr>
        <w:t>features</w:t>
      </w:r>
      <w:proofErr w:type="gramEnd"/>
      <w:r w:rsidRPr="00CB0FE9">
        <w:rPr>
          <w:color w:val="002060"/>
          <w:sz w:val="18"/>
          <w:szCs w:val="18"/>
        </w:rPr>
        <w:t xml:space="preserve"> based on example DT importance</w:t>
      </w:r>
      <w:r>
        <w:rPr>
          <w:color w:val="002060"/>
          <w:sz w:val="18"/>
          <w:szCs w:val="18"/>
        </w:rPr>
        <w:t xml:space="preserve">: </w:t>
      </w:r>
    </w:p>
    <w:p w:rsidR="00CB0FE9" w:rsidRDefault="00CB0FE9" w:rsidP="00CB0FE9">
      <w:pPr>
        <w:pStyle w:val="HTMLPreformatted"/>
        <w:ind w:left="720"/>
      </w:pPr>
      <w:r w:rsidRPr="00CB0FE9">
        <w:rPr>
          <w:color w:val="002060"/>
          <w:sz w:val="18"/>
          <w:szCs w:val="18"/>
        </w:rPr>
        <w:t>'other', 'expenses', '</w:t>
      </w:r>
      <w:proofErr w:type="spellStart"/>
      <w:r w:rsidRPr="00CB0FE9">
        <w:rPr>
          <w:color w:val="002060"/>
          <w:sz w:val="18"/>
          <w:szCs w:val="18"/>
        </w:rPr>
        <w:t>total_stock_value</w:t>
      </w:r>
      <w:proofErr w:type="spellEnd"/>
      <w:r w:rsidRPr="00CB0FE9">
        <w:rPr>
          <w:color w:val="002060"/>
          <w:sz w:val="18"/>
          <w:szCs w:val="18"/>
        </w:rPr>
        <w:t>', '</w:t>
      </w:r>
      <w:proofErr w:type="spellStart"/>
      <w:r w:rsidRPr="00CB0FE9">
        <w:rPr>
          <w:color w:val="002060"/>
          <w:sz w:val="18"/>
          <w:szCs w:val="18"/>
        </w:rPr>
        <w:t>exercised_stock_options</w:t>
      </w:r>
      <w:proofErr w:type="spellEnd"/>
      <w:r w:rsidRPr="00CB0FE9">
        <w:rPr>
          <w:color w:val="002060"/>
          <w:sz w:val="18"/>
          <w:szCs w:val="18"/>
        </w:rPr>
        <w:t>', '</w:t>
      </w:r>
      <w:proofErr w:type="spellStart"/>
      <w:r w:rsidRPr="00CB0FE9">
        <w:rPr>
          <w:color w:val="002060"/>
          <w:sz w:val="18"/>
          <w:szCs w:val="18"/>
        </w:rPr>
        <w:t>long_term_incentive</w:t>
      </w:r>
      <w:proofErr w:type="spellEnd"/>
      <w:r w:rsidRPr="00CB0FE9">
        <w:rPr>
          <w:color w:val="002060"/>
          <w:sz w:val="18"/>
          <w:szCs w:val="18"/>
        </w:rPr>
        <w:t>', '</w:t>
      </w:r>
      <w:proofErr w:type="spellStart"/>
      <w:r w:rsidRPr="00CB0FE9">
        <w:rPr>
          <w:color w:val="002060"/>
          <w:sz w:val="18"/>
          <w:szCs w:val="18"/>
        </w:rPr>
        <w:t>from_this_person_to_poi</w:t>
      </w:r>
      <w:proofErr w:type="spellEnd"/>
      <w:r w:rsidRPr="00CB0FE9">
        <w:rPr>
          <w:color w:val="002060"/>
          <w:sz w:val="18"/>
          <w:szCs w:val="18"/>
        </w:rPr>
        <w:t>', '</w:t>
      </w:r>
      <w:proofErr w:type="spellStart"/>
      <w:r w:rsidRPr="00CB0FE9">
        <w:rPr>
          <w:color w:val="002060"/>
          <w:sz w:val="18"/>
          <w:szCs w:val="18"/>
        </w:rPr>
        <w:t>fro</w:t>
      </w:r>
      <w:r>
        <w:rPr>
          <w:color w:val="002060"/>
          <w:sz w:val="18"/>
          <w:szCs w:val="18"/>
        </w:rPr>
        <w:t>m_messages</w:t>
      </w:r>
      <w:proofErr w:type="spellEnd"/>
      <w:r>
        <w:rPr>
          <w:color w:val="002060"/>
          <w:sz w:val="18"/>
          <w:szCs w:val="18"/>
        </w:rPr>
        <w:t>', '</w:t>
      </w:r>
      <w:proofErr w:type="spellStart"/>
      <w:r>
        <w:rPr>
          <w:color w:val="002060"/>
          <w:sz w:val="18"/>
          <w:szCs w:val="18"/>
        </w:rPr>
        <w:t>restricted_stock</w:t>
      </w:r>
      <w:proofErr w:type="spellEnd"/>
      <w:r>
        <w:rPr>
          <w:color w:val="002060"/>
          <w:sz w:val="18"/>
          <w:szCs w:val="18"/>
        </w:rPr>
        <w:t>'</w:t>
      </w:r>
    </w:p>
    <w:p w:rsidR="001D5621" w:rsidRDefault="001D5621" w:rsidP="001D5621">
      <w:pPr>
        <w:ind w:left="720"/>
      </w:pPr>
      <w:r>
        <w:t xml:space="preserve"> </w:t>
      </w:r>
    </w:p>
    <w:p w:rsidR="001D5621" w:rsidRDefault="001D5621" w:rsidP="001D5621">
      <w:r>
        <w:t>3. What algorithm did you end up using? What other one(s) did you try? How did model performance differ between algorithms?  [</w:t>
      </w:r>
      <w:proofErr w:type="gramStart"/>
      <w:r>
        <w:t>relevant</w:t>
      </w:r>
      <w:proofErr w:type="gramEnd"/>
      <w:r>
        <w:t xml:space="preserve"> rubric item: “pick an algorithm”] </w:t>
      </w:r>
    </w:p>
    <w:p w:rsidR="001D5621" w:rsidRDefault="001D5621" w:rsidP="001D5621">
      <w:pPr>
        <w:ind w:left="720"/>
      </w:pPr>
      <w:r>
        <w:t xml:space="preserve">I used a grid search with a decision tree varying the depth and min samples split.  It worked better than the default decision tree, and slightly better than the </w:t>
      </w:r>
      <w:proofErr w:type="spellStart"/>
      <w:r>
        <w:t>ada</w:t>
      </w:r>
      <w:proofErr w:type="spellEnd"/>
      <w:r>
        <w:t xml:space="preserve"> boost decision tree.  It </w:t>
      </w:r>
      <w:proofErr w:type="spellStart"/>
      <w:r>
        <w:t>overfit</w:t>
      </w:r>
      <w:proofErr w:type="spellEnd"/>
      <w:r>
        <w:t xml:space="preserve">. </w:t>
      </w:r>
      <w:r w:rsidR="00CB0FE9">
        <w:t xml:space="preserve"> </w:t>
      </w:r>
      <w:r>
        <w:t xml:space="preserve">K-neighbors </w:t>
      </w:r>
      <w:r w:rsidR="00CB0FE9">
        <w:t xml:space="preserve">and Naïve Bayes did well but </w:t>
      </w:r>
      <w:r>
        <w:t>had less success. There was an issue with the SVM</w:t>
      </w:r>
      <w:r w:rsidR="00CB0FE9">
        <w:t xml:space="preserve"> and it didn’t classify at all</w:t>
      </w:r>
      <w:r>
        <w:t xml:space="preserve">.  </w:t>
      </w:r>
      <w:r w:rsidR="00CB0FE9">
        <w:t xml:space="preserve"> </w:t>
      </w:r>
    </w:p>
    <w:p w:rsidR="001D5621" w:rsidRDefault="001D5621" w:rsidP="001D5621">
      <w:r>
        <w:t>4. 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roofErr w:type="gramStart"/>
      <w:r>
        <w:t>relevant</w:t>
      </w:r>
      <w:proofErr w:type="gramEnd"/>
      <w:r>
        <w:t xml:space="preserve"> rubric item: “tune the algorithm”] </w:t>
      </w:r>
    </w:p>
    <w:p w:rsidR="001D5621" w:rsidRDefault="001D5621" w:rsidP="001D5621">
      <w:pPr>
        <w:ind w:left="720"/>
      </w:pPr>
      <w:r>
        <w:t xml:space="preserve">The parameter tuning can help to prevent over-fitting with high variance, and </w:t>
      </w:r>
      <w:proofErr w:type="spellStart"/>
      <w:r>
        <w:t>underfitting</w:t>
      </w:r>
      <w:proofErr w:type="spellEnd"/>
      <w:r>
        <w:t xml:space="preserve"> with high bias.  I used a grid search varying the depth and min samples split to see if I could find better parameters, but it was still hard to find a good fit for the data.  I also ran some of the parameters manually so that I could set up different test sets.  I thought about if the grid search I used was trying to find a good solution, so I specified the scoring solution to ‘f1’.  This ties in to validation below. </w:t>
      </w:r>
    </w:p>
    <w:p w:rsidR="001D5621" w:rsidRDefault="001D5621" w:rsidP="001D5621">
      <w:r>
        <w:t>5. What is validation, and what’s a classic mistake you can make if you do it wrong? How did you validate your analysis?  [</w:t>
      </w:r>
      <w:proofErr w:type="gramStart"/>
      <w:r>
        <w:t>relevant</w:t>
      </w:r>
      <w:proofErr w:type="gramEnd"/>
      <w:r>
        <w:t xml:space="preserve"> rubric item: “validation strategy”] </w:t>
      </w:r>
    </w:p>
    <w:p w:rsidR="001D5621" w:rsidRDefault="001D5621" w:rsidP="001D5621">
      <w:pPr>
        <w:ind w:left="720"/>
      </w:pPr>
      <w:r>
        <w:t>Validation can be wrong when using the same data that trained the classifier, to test the classifier.  When the classifier over-fits to the training data, it will appear to have high accuracy.  Another thing we are looking at when validating our Enron data set is that the occurrence of positive nodes is sparse.  In those cases, only looking at accuracy will make the algorithm appear to have good performance</w:t>
      </w:r>
      <w:r>
        <w:t xml:space="preserve"> when it frequently returns negative</w:t>
      </w:r>
      <w:r>
        <w:t xml:space="preserve">.  </w:t>
      </w:r>
    </w:p>
    <w:p w:rsidR="001D5621" w:rsidRDefault="001D5621" w:rsidP="001D5621">
      <w:pPr>
        <w:ind w:left="720"/>
      </w:pPr>
      <w:r>
        <w:t xml:space="preserve">To do good validations, separate data should be used to test the algorithm, that wasn’t used to train the algorithm.  I used a fixed split of data as I explored different classifiers, and then I used k-fold testing to get a closer look at the performance </w:t>
      </w:r>
      <w:r>
        <w:t>of classifiers.</w:t>
      </w:r>
      <w:r>
        <w:t xml:space="preserve"> When I looked at the performance, instead of looking at accuracy, I focused on Precision and Recall, below. </w:t>
      </w:r>
    </w:p>
    <w:p w:rsidR="001D5621" w:rsidRDefault="001D5621" w:rsidP="001D5621">
      <w:r>
        <w:lastRenderedPageBreak/>
        <w:t xml:space="preserve">6. Give at least 2 evaluation metrics and your average performance for each of them.  Explain an interpretation of your metrics that says something </w:t>
      </w:r>
      <w:proofErr w:type="spellStart"/>
      <w:r>
        <w:t>humanunderstandable</w:t>
      </w:r>
      <w:proofErr w:type="spellEnd"/>
      <w:r>
        <w:t xml:space="preserve"> about your algorithm’s performance. [</w:t>
      </w:r>
      <w:proofErr w:type="gramStart"/>
      <w:r>
        <w:t>relevant</w:t>
      </w:r>
      <w:proofErr w:type="gramEnd"/>
      <w:r>
        <w:t xml:space="preserve"> rubric item: “usage of evaluation metrics”] </w:t>
      </w:r>
    </w:p>
    <w:p w:rsidR="00BE2C60" w:rsidRDefault="001D5621" w:rsidP="001D5621">
      <w:pPr>
        <w:ind w:left="720"/>
      </w:pPr>
      <w:r>
        <w:t xml:space="preserve">Precision and Recall are especially important metrics for the sparse POI classifier.  Precision is measures how likely the classifier is to be correct when it identifies a person of interest.  My </w:t>
      </w:r>
      <w:r>
        <w:t>decision tree</w:t>
      </w:r>
      <w:r>
        <w:t xml:space="preserve"> is on average 34% correct when it identifies a person of interest.  Recall is how likely the classifier is to correctly identify a person of interest.  My Grid Search DT finds on average 30% of the persons of interest it sees.   </w:t>
      </w:r>
    </w:p>
    <w:sectPr w:rsidR="00BE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21"/>
    <w:rsid w:val="001D5621"/>
    <w:rsid w:val="00562F57"/>
    <w:rsid w:val="0070289B"/>
    <w:rsid w:val="0073420A"/>
    <w:rsid w:val="008611DB"/>
    <w:rsid w:val="00971AB6"/>
    <w:rsid w:val="00B77F2A"/>
    <w:rsid w:val="00BE2C60"/>
    <w:rsid w:val="00CB0FE9"/>
    <w:rsid w:val="00CE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D5621"/>
  </w:style>
  <w:style w:type="character" w:styleId="Hyperlink">
    <w:name w:val="Hyperlink"/>
    <w:basedOn w:val="DefaultParagraphFont"/>
    <w:uiPriority w:val="99"/>
    <w:semiHidden/>
    <w:unhideWhenUsed/>
    <w:rsid w:val="001D5621"/>
    <w:rPr>
      <w:color w:val="0000FF"/>
      <w:u w:val="single"/>
    </w:rPr>
  </w:style>
  <w:style w:type="paragraph" w:styleId="HTMLPreformatted">
    <w:name w:val="HTML Preformatted"/>
    <w:basedOn w:val="Normal"/>
    <w:link w:val="HTMLPreformattedChar"/>
    <w:uiPriority w:val="99"/>
    <w:unhideWhenUsed/>
    <w:rsid w:val="0070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289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2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D5621"/>
  </w:style>
  <w:style w:type="character" w:styleId="Hyperlink">
    <w:name w:val="Hyperlink"/>
    <w:basedOn w:val="DefaultParagraphFont"/>
    <w:uiPriority w:val="99"/>
    <w:semiHidden/>
    <w:unhideWhenUsed/>
    <w:rsid w:val="001D5621"/>
    <w:rPr>
      <w:color w:val="0000FF"/>
      <w:u w:val="single"/>
    </w:rPr>
  </w:style>
  <w:style w:type="paragraph" w:styleId="HTMLPreformatted">
    <w:name w:val="HTML Preformatted"/>
    <w:basedOn w:val="Normal"/>
    <w:link w:val="HTMLPreformattedChar"/>
    <w:uiPriority w:val="99"/>
    <w:unhideWhenUsed/>
    <w:rsid w:val="0070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289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2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70971">
      <w:bodyDiv w:val="1"/>
      <w:marLeft w:val="0"/>
      <w:marRight w:val="0"/>
      <w:marTop w:val="0"/>
      <w:marBottom w:val="0"/>
      <w:divBdr>
        <w:top w:val="none" w:sz="0" w:space="0" w:color="auto"/>
        <w:left w:val="none" w:sz="0" w:space="0" w:color="auto"/>
        <w:bottom w:val="none" w:sz="0" w:space="0" w:color="auto"/>
        <w:right w:val="none" w:sz="0" w:space="0" w:color="auto"/>
      </w:divBdr>
    </w:div>
    <w:div w:id="192698530">
      <w:bodyDiv w:val="1"/>
      <w:marLeft w:val="0"/>
      <w:marRight w:val="0"/>
      <w:marTop w:val="0"/>
      <w:marBottom w:val="0"/>
      <w:divBdr>
        <w:top w:val="none" w:sz="0" w:space="0" w:color="auto"/>
        <w:left w:val="none" w:sz="0" w:space="0" w:color="auto"/>
        <w:bottom w:val="none" w:sz="0" w:space="0" w:color="auto"/>
        <w:right w:val="none" w:sz="0" w:space="0" w:color="auto"/>
      </w:divBdr>
    </w:div>
    <w:div w:id="740252296">
      <w:bodyDiv w:val="1"/>
      <w:marLeft w:val="0"/>
      <w:marRight w:val="0"/>
      <w:marTop w:val="0"/>
      <w:marBottom w:val="0"/>
      <w:divBdr>
        <w:top w:val="none" w:sz="0" w:space="0" w:color="auto"/>
        <w:left w:val="none" w:sz="0" w:space="0" w:color="auto"/>
        <w:bottom w:val="none" w:sz="0" w:space="0" w:color="auto"/>
        <w:right w:val="none" w:sz="0" w:space="0" w:color="auto"/>
      </w:divBdr>
    </w:div>
    <w:div w:id="750277624">
      <w:bodyDiv w:val="1"/>
      <w:marLeft w:val="0"/>
      <w:marRight w:val="0"/>
      <w:marTop w:val="0"/>
      <w:marBottom w:val="0"/>
      <w:divBdr>
        <w:top w:val="none" w:sz="0" w:space="0" w:color="auto"/>
        <w:left w:val="none" w:sz="0" w:space="0" w:color="auto"/>
        <w:bottom w:val="none" w:sz="0" w:space="0" w:color="auto"/>
        <w:right w:val="none" w:sz="0" w:space="0" w:color="auto"/>
      </w:divBdr>
    </w:div>
    <w:div w:id="902717295">
      <w:bodyDiv w:val="1"/>
      <w:marLeft w:val="0"/>
      <w:marRight w:val="0"/>
      <w:marTop w:val="0"/>
      <w:marBottom w:val="0"/>
      <w:divBdr>
        <w:top w:val="none" w:sz="0" w:space="0" w:color="auto"/>
        <w:left w:val="none" w:sz="0" w:space="0" w:color="auto"/>
        <w:bottom w:val="none" w:sz="0" w:space="0" w:color="auto"/>
        <w:right w:val="none" w:sz="0" w:space="0" w:color="auto"/>
      </w:divBdr>
      <w:divsChild>
        <w:div w:id="1616715072">
          <w:marLeft w:val="0"/>
          <w:marRight w:val="0"/>
          <w:marTop w:val="0"/>
          <w:marBottom w:val="0"/>
          <w:divBdr>
            <w:top w:val="none" w:sz="0" w:space="0" w:color="auto"/>
            <w:left w:val="none" w:sz="0" w:space="0" w:color="auto"/>
            <w:bottom w:val="none" w:sz="0" w:space="0" w:color="auto"/>
            <w:right w:val="none" w:sz="0" w:space="0" w:color="auto"/>
          </w:divBdr>
          <w:divsChild>
            <w:div w:id="1325427588">
              <w:marLeft w:val="0"/>
              <w:marRight w:val="0"/>
              <w:marTop w:val="0"/>
              <w:marBottom w:val="0"/>
              <w:divBdr>
                <w:top w:val="none" w:sz="0" w:space="0" w:color="auto"/>
                <w:left w:val="none" w:sz="0" w:space="0" w:color="auto"/>
                <w:bottom w:val="none" w:sz="0" w:space="0" w:color="auto"/>
                <w:right w:val="none" w:sz="0" w:space="0" w:color="auto"/>
              </w:divBdr>
            </w:div>
          </w:divsChild>
        </w:div>
        <w:div w:id="991788569">
          <w:marLeft w:val="0"/>
          <w:marRight w:val="0"/>
          <w:marTop w:val="0"/>
          <w:marBottom w:val="0"/>
          <w:divBdr>
            <w:top w:val="none" w:sz="0" w:space="0" w:color="auto"/>
            <w:left w:val="none" w:sz="0" w:space="0" w:color="auto"/>
            <w:bottom w:val="none" w:sz="0" w:space="0" w:color="auto"/>
            <w:right w:val="none" w:sz="0" w:space="0" w:color="auto"/>
          </w:divBdr>
          <w:divsChild>
            <w:div w:id="8559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1201">
      <w:bodyDiv w:val="1"/>
      <w:marLeft w:val="0"/>
      <w:marRight w:val="0"/>
      <w:marTop w:val="0"/>
      <w:marBottom w:val="0"/>
      <w:divBdr>
        <w:top w:val="none" w:sz="0" w:space="0" w:color="auto"/>
        <w:left w:val="none" w:sz="0" w:space="0" w:color="auto"/>
        <w:bottom w:val="none" w:sz="0" w:space="0" w:color="auto"/>
        <w:right w:val="none" w:sz="0" w:space="0" w:color="auto"/>
      </w:divBdr>
    </w:div>
    <w:div w:id="947270957">
      <w:bodyDiv w:val="1"/>
      <w:marLeft w:val="0"/>
      <w:marRight w:val="0"/>
      <w:marTop w:val="0"/>
      <w:marBottom w:val="0"/>
      <w:divBdr>
        <w:top w:val="none" w:sz="0" w:space="0" w:color="auto"/>
        <w:left w:val="none" w:sz="0" w:space="0" w:color="auto"/>
        <w:bottom w:val="none" w:sz="0" w:space="0" w:color="auto"/>
        <w:right w:val="none" w:sz="0" w:space="0" w:color="auto"/>
      </w:divBdr>
    </w:div>
    <w:div w:id="1167018112">
      <w:bodyDiv w:val="1"/>
      <w:marLeft w:val="0"/>
      <w:marRight w:val="0"/>
      <w:marTop w:val="0"/>
      <w:marBottom w:val="0"/>
      <w:divBdr>
        <w:top w:val="none" w:sz="0" w:space="0" w:color="auto"/>
        <w:left w:val="none" w:sz="0" w:space="0" w:color="auto"/>
        <w:bottom w:val="none" w:sz="0" w:space="0" w:color="auto"/>
        <w:right w:val="none" w:sz="0" w:space="0" w:color="auto"/>
      </w:divBdr>
    </w:div>
    <w:div w:id="1370448786">
      <w:bodyDiv w:val="1"/>
      <w:marLeft w:val="0"/>
      <w:marRight w:val="0"/>
      <w:marTop w:val="0"/>
      <w:marBottom w:val="0"/>
      <w:divBdr>
        <w:top w:val="none" w:sz="0" w:space="0" w:color="auto"/>
        <w:left w:val="none" w:sz="0" w:space="0" w:color="auto"/>
        <w:bottom w:val="none" w:sz="0" w:space="0" w:color="auto"/>
        <w:right w:val="none" w:sz="0" w:space="0" w:color="auto"/>
      </w:divBdr>
    </w:div>
    <w:div w:id="1533879920">
      <w:bodyDiv w:val="1"/>
      <w:marLeft w:val="0"/>
      <w:marRight w:val="0"/>
      <w:marTop w:val="0"/>
      <w:marBottom w:val="0"/>
      <w:divBdr>
        <w:top w:val="none" w:sz="0" w:space="0" w:color="auto"/>
        <w:left w:val="none" w:sz="0" w:space="0" w:color="auto"/>
        <w:bottom w:val="none" w:sz="0" w:space="0" w:color="auto"/>
        <w:right w:val="none" w:sz="0" w:space="0" w:color="auto"/>
      </w:divBdr>
    </w:div>
    <w:div w:id="1703434825">
      <w:bodyDiv w:val="1"/>
      <w:marLeft w:val="0"/>
      <w:marRight w:val="0"/>
      <w:marTop w:val="0"/>
      <w:marBottom w:val="0"/>
      <w:divBdr>
        <w:top w:val="none" w:sz="0" w:space="0" w:color="auto"/>
        <w:left w:val="none" w:sz="0" w:space="0" w:color="auto"/>
        <w:bottom w:val="none" w:sz="0" w:space="0" w:color="auto"/>
        <w:right w:val="none" w:sz="0" w:space="0" w:color="auto"/>
      </w:divBdr>
    </w:div>
    <w:div w:id="211478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google.com/document/d/1NDgi1PrNJP7WTbfSUuRUnz8yzs5nGVTSzpO7oeNTEWA/pub?embedded=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Cravotta</dc:creator>
  <cp:lastModifiedBy>Kathleen Cravotta</cp:lastModifiedBy>
  <cp:revision>3</cp:revision>
  <dcterms:created xsi:type="dcterms:W3CDTF">2017-01-04T06:01:00Z</dcterms:created>
  <dcterms:modified xsi:type="dcterms:W3CDTF">2017-01-04T07:22:00Z</dcterms:modified>
</cp:coreProperties>
</file>