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B8C59" w14:textId="7552EC14" w:rsidR="00F7784D" w:rsidRDefault="00D237A3">
      <w:r>
        <w:t>CCN Methods</w:t>
      </w:r>
    </w:p>
    <w:p w14:paraId="09379FAC" w14:textId="51B8E5FF" w:rsidR="00D237A3" w:rsidRDefault="00D237A3" w:rsidP="00D237A3">
      <w:pPr>
        <w:pStyle w:val="ListParagraph"/>
        <w:numPr>
          <w:ilvl w:val="0"/>
          <w:numId w:val="1"/>
        </w:numPr>
      </w:pPr>
      <w:r>
        <w:t>The network was trained to classify 3 different letters that were presented in 4 quadrants</w:t>
      </w:r>
    </w:p>
    <w:p w14:paraId="07102CB1" w14:textId="2275FDD2" w:rsidR="00D237A3" w:rsidRDefault="00D237A3" w:rsidP="00D237A3">
      <w:pPr>
        <w:pStyle w:val="ListParagraph"/>
        <w:numPr>
          <w:ilvl w:val="0"/>
          <w:numId w:val="1"/>
        </w:numPr>
      </w:pPr>
      <w:r>
        <w:t>To ensure competition between the quadrants, a convolutional kernel of the size of one quadrant, with 68 output nodes (68x28x28) was applied to the 56x56 input with a stride of 28 (moving over quadrants), resulting in an output of size 68x2x2 the activations in each quadrant were then summed up using a 2x2 sliding kernel, resulting in a hidden layer of size 68x1, connected to an output layer with 3 units</w:t>
      </w:r>
    </w:p>
    <w:p w14:paraId="5E83F4B1" w14:textId="2C89A11A" w:rsidR="00D237A3" w:rsidRPr="00D237A3" w:rsidRDefault="00D237A3" w:rsidP="00D237A3">
      <w:pPr>
        <w:pStyle w:val="ListParagraph"/>
        <w:numPr>
          <w:ilvl w:val="0"/>
          <w:numId w:val="1"/>
        </w:numPr>
      </w:pPr>
      <w:r>
        <w:t>Activation</w:t>
      </w:r>
      <w:r w:rsidRPr="00D237A3">
        <w:rPr>
          <w:rFonts w:ascii="Cambria Math" w:eastAsiaTheme="minorEastAsia" w:hAnsi="Cambria Math"/>
          <w:i/>
          <w:iCs/>
          <w:color w:val="000000" w:themeColor="text1"/>
          <w:kern w:val="24"/>
          <w:sz w:val="24"/>
          <w:szCs w:val="24"/>
          <w:lang w:eastAsia="en-GB"/>
        </w:rPr>
        <w:t xml:space="preserve">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h,r,c</m:t>
            </m:r>
          </m:e>
        </m:d>
        <m:r>
          <w:rPr>
            <w:rFonts w:ascii="Cambria Math" w:hAnsi="Cambria Math"/>
          </w:rPr>
          <m:t>= 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m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</m:t>
                </m:r>
              </m:sub>
              <m:sup/>
              <m:e>
                <m:r>
                  <w:rPr>
                    <w:rFonts w:ascii="Cambria Math" w:hAnsi="Cambria Math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m,n</m:t>
                    </m:r>
                  </m:e>
                </m:d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i-m,j-n</m:t>
                    </m:r>
                  </m:e>
                </m:d>
              </m:e>
            </m:nary>
          </m:e>
        </m:nary>
      </m:oMath>
      <w:r>
        <w:rPr>
          <w:rFonts w:ascii="Cambria Math" w:eastAsiaTheme="minorEastAsia" w:hAnsi="Cambria Math"/>
          <w:i/>
          <w:iCs/>
        </w:rPr>
        <w:t xml:space="preserve"> </w:t>
      </w:r>
      <w:r>
        <w:rPr>
          <w:rFonts w:eastAsiaTheme="minorEastAsia" w:cstheme="minorHAnsi"/>
        </w:rPr>
        <w:t>convolutional kernel</w:t>
      </w:r>
    </w:p>
    <w:p w14:paraId="0CF188BD" w14:textId="0B4423CB" w:rsidR="00D237A3" w:rsidRPr="00D237A3" w:rsidRDefault="00D237A3" w:rsidP="00D237A3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Z(h)= 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r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c</m:t>
                </m:r>
              </m:sub>
              <m:sup/>
              <m:e>
                <m:r>
                  <w:rPr>
                    <w:rFonts w:ascii="Cambria Math" w:hAnsi="Cambria Math"/>
                  </w:rPr>
                  <m:t>K(h,r,c)</m:t>
                </m:r>
              </m:e>
            </m:nary>
          </m:e>
        </m:nary>
      </m:oMath>
      <w:r>
        <w:rPr>
          <w:rFonts w:eastAsiaTheme="minorEastAsia"/>
          <w:iCs/>
        </w:rPr>
        <w:t xml:space="preserve">   pre-activation</w:t>
      </w:r>
    </w:p>
    <w:p w14:paraId="501DE030" w14:textId="188D3360" w:rsidR="00D237A3" w:rsidRPr="00D237A3" w:rsidRDefault="00D237A3" w:rsidP="00D237A3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-2(Z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</w:rPr>
                  <m:t>-2.5)</m:t>
                </m:r>
              </m:sup>
            </m:sSup>
          </m:den>
        </m:f>
      </m:oMath>
      <w:r>
        <w:rPr>
          <w:rFonts w:eastAsiaTheme="minorEastAsia"/>
        </w:rPr>
        <w:t xml:space="preserve">   shifted sigmoid with a set bias</w:t>
      </w:r>
    </w:p>
    <w:p w14:paraId="7BF8B4A6" w14:textId="4A30719D" w:rsidR="00D237A3" w:rsidRDefault="00D237A3" w:rsidP="00D237A3">
      <w:pPr>
        <w:pStyle w:val="ListParagraph"/>
        <w:numPr>
          <w:ilvl w:val="0"/>
          <w:numId w:val="1"/>
        </w:numPr>
      </w:pPr>
      <w:r>
        <w:t>The shifted, steep sigmoid ensured sparse activations</w:t>
      </w:r>
      <w:r w:rsidR="00362486">
        <w:t xml:space="preserve"> between 0 and 1, limiting the activations in the linear part of the sigmoid</w:t>
      </w:r>
    </w:p>
    <w:p w14:paraId="3F83724C" w14:textId="78F35D0D" w:rsidR="00362486" w:rsidRDefault="00362486" w:rsidP="00362486">
      <w:pPr>
        <w:pStyle w:val="ListParagraph"/>
        <w:numPr>
          <w:ilvl w:val="1"/>
          <w:numId w:val="1"/>
        </w:numPr>
      </w:pPr>
      <w:r>
        <w:t>This was important for the dynamics in the hidden layer described below</w:t>
      </w:r>
    </w:p>
    <w:p w14:paraId="2B45AA05" w14:textId="73F1096B" w:rsidR="00362486" w:rsidRDefault="00362486" w:rsidP="00362486">
      <w:r>
        <w:t>Dynamics</w:t>
      </w:r>
    </w:p>
    <w:p w14:paraId="4F7181BB" w14:textId="1FF1A8EE" w:rsidR="00362486" w:rsidRPr="00362486" w:rsidRDefault="00362486" w:rsidP="00362486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τ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  <w:lang w:val="el-GR"/>
              </w:rPr>
              <m:t>δ</m:t>
            </m:r>
            <m:r>
              <w:rPr>
                <w:rFonts w:ascii="Cambria Math" w:hAnsi="Cambria Math"/>
              </w:rPr>
              <m:t>H(h)</m:t>
            </m:r>
          </m:num>
          <m:den>
            <m:r>
              <w:rPr>
                <w:rFonts w:ascii="Cambria Math" w:hAnsi="Cambria Math"/>
                <w:lang w:val="el-GR"/>
              </w:rPr>
              <m:t>δ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=-H(h)+</m:t>
        </m:r>
        <m:r>
          <w:rPr>
            <w:rFonts w:ascii="Cambria Math" w:hAnsi="Cambria Math"/>
            <w:lang w:val="el-GR"/>
          </w:rPr>
          <m:t>σ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</m:e>
            </m:d>
            <m:r>
              <w:rPr>
                <w:rFonts w:ascii="Cambria Math" w:hAnsi="Cambria Math"/>
              </w:rPr>
              <m:t>- </m:t>
            </m:r>
            <m:r>
              <w:rPr>
                <w:rFonts w:ascii="Cambria Math" w:hAnsi="Cambria Math"/>
                <w:lang w:val="el-GR"/>
              </w:rPr>
              <m:t>θ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l-GR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+H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</m:e>
            </m:d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)</m:t>
        </m:r>
      </m:oMath>
      <w:r w:rsidRPr="00362486">
        <w:t xml:space="preserve"> </w:t>
      </w:r>
    </w:p>
    <w:p w14:paraId="508AD234" w14:textId="73BA1C70" w:rsidR="00362486" w:rsidRPr="00362486" w:rsidRDefault="00362486" w:rsidP="00362486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τ</m:t>
            </m:r>
          </m:e>
          <m:sub>
            <m:r>
              <w:rPr>
                <w:rFonts w:ascii="Cambria Math" w:hAnsi="Cambria Math"/>
                <w:lang w:val="el-GR"/>
              </w:rPr>
              <m:t>θ</m:t>
            </m:r>
          </m:sub>
        </m:sSub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  <w:lang w:val="el-GR"/>
              </w:rPr>
              <m:t>δθ</m:t>
            </m:r>
            <m:r>
              <w:rPr>
                <w:rFonts w:ascii="Cambria Math" w:hAnsi="Cambria Math"/>
              </w:rPr>
              <m:t>(h)</m:t>
            </m:r>
          </m:num>
          <m:den>
            <m:r>
              <w:rPr>
                <w:rFonts w:ascii="Cambria Math" w:hAnsi="Cambria Math"/>
                <w:lang w:val="el-GR"/>
              </w:rPr>
              <m:t>δ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=-</m:t>
        </m:r>
        <m:r>
          <w:rPr>
            <w:rFonts w:ascii="Cambria Math" w:hAnsi="Cambria Math"/>
            <w:lang w:val="el-GR"/>
          </w:rPr>
          <m:t>θ</m:t>
        </m:r>
        <m:r>
          <w:rPr>
            <w:rFonts w:ascii="Cambria Math" w:hAnsi="Cambria Math"/>
          </w:rPr>
          <m:t>(h)+</m:t>
        </m:r>
        <m:r>
          <w:rPr>
            <w:rFonts w:ascii="Cambria Math" w:hAnsi="Cambria Math"/>
            <w:lang w:val="de-DE"/>
          </w:rPr>
          <m:t>a</m:t>
        </m:r>
        <m:r>
          <w:rPr>
            <w:rFonts w:ascii="Cambria Math" w:hAnsi="Cambria Math"/>
          </w:rPr>
          <m:t>H(h)</m:t>
        </m:r>
      </m:oMath>
    </w:p>
    <w:p w14:paraId="090ACD0D" w14:textId="77777777" w:rsidR="00362486" w:rsidRPr="00362486" w:rsidRDefault="00362486" w:rsidP="00362486">
      <w:pPr>
        <w:pStyle w:val="ListParagraph"/>
        <w:numPr>
          <w:ilvl w:val="0"/>
          <w:numId w:val="1"/>
        </w:numPr>
      </w:pPr>
      <w:r w:rsidRPr="00362486">
        <w:rPr>
          <w:lang w:val="el-GR"/>
        </w:rPr>
        <w:t>τ</w:t>
      </w:r>
      <w:r w:rsidRPr="00362486">
        <w:rPr>
          <w:vertAlign w:val="subscript"/>
        </w:rPr>
        <w:t xml:space="preserve">H </w:t>
      </w:r>
      <w:r w:rsidRPr="00362486">
        <w:t>: slope dynamics H</w:t>
      </w:r>
    </w:p>
    <w:p w14:paraId="7E6917B4" w14:textId="77777777" w:rsidR="00362486" w:rsidRPr="00362486" w:rsidRDefault="00362486" w:rsidP="00362486">
      <w:pPr>
        <w:pStyle w:val="ListParagraph"/>
        <w:numPr>
          <w:ilvl w:val="0"/>
          <w:numId w:val="1"/>
        </w:numPr>
      </w:pPr>
      <w:r w:rsidRPr="00362486">
        <w:rPr>
          <w:lang w:val="el-GR"/>
        </w:rPr>
        <w:t>τ</w:t>
      </w:r>
      <w:r w:rsidRPr="00362486">
        <w:rPr>
          <w:vertAlign w:val="subscript"/>
        </w:rPr>
        <w:t xml:space="preserve">H </w:t>
      </w:r>
      <w:r w:rsidRPr="00362486">
        <w:t xml:space="preserve">: slope dynamics </w:t>
      </w:r>
      <w:r w:rsidRPr="00362486">
        <w:rPr>
          <w:lang w:val="el-GR"/>
        </w:rPr>
        <w:t>Θ</w:t>
      </w:r>
    </w:p>
    <w:p w14:paraId="20BF4622" w14:textId="77777777" w:rsidR="00362486" w:rsidRPr="00362486" w:rsidRDefault="00362486" w:rsidP="00362486">
      <w:pPr>
        <w:pStyle w:val="ListParagraph"/>
        <w:numPr>
          <w:ilvl w:val="0"/>
          <w:numId w:val="1"/>
        </w:numPr>
      </w:pPr>
      <w:r w:rsidRPr="00362486">
        <w:t>H(h): activation in hidden node h</w:t>
      </w:r>
    </w:p>
    <w:p w14:paraId="64F25600" w14:textId="77777777" w:rsidR="00362486" w:rsidRPr="00362486" w:rsidRDefault="00362486" w:rsidP="00362486">
      <w:pPr>
        <w:pStyle w:val="ListParagraph"/>
        <w:numPr>
          <w:ilvl w:val="0"/>
          <w:numId w:val="1"/>
        </w:numPr>
      </w:pPr>
      <w:r w:rsidRPr="00362486">
        <w:rPr>
          <w:lang w:val="el-GR"/>
        </w:rPr>
        <w:t>Θ</w:t>
      </w:r>
      <w:r w:rsidRPr="00362486">
        <w:t>(h): relaxation corresponding to hidden node h</w:t>
      </w:r>
    </w:p>
    <w:p w14:paraId="3FDA1B10" w14:textId="77777777" w:rsidR="00362486" w:rsidRPr="00362486" w:rsidRDefault="00362486" w:rsidP="00362486">
      <w:pPr>
        <w:pStyle w:val="ListParagraph"/>
        <w:numPr>
          <w:ilvl w:val="0"/>
          <w:numId w:val="1"/>
        </w:numPr>
      </w:pPr>
      <w:r w:rsidRPr="00362486">
        <w:t>a: scaling factor for relaxation (scaling = a*max(Z))</w:t>
      </w:r>
    </w:p>
    <w:p w14:paraId="2D4CFF38" w14:textId="77777777" w:rsidR="00362486" w:rsidRPr="00362486" w:rsidRDefault="00362486" w:rsidP="00362486">
      <w:pPr>
        <w:pStyle w:val="ListParagraph"/>
        <w:numPr>
          <w:ilvl w:val="0"/>
          <w:numId w:val="1"/>
        </w:numPr>
      </w:pPr>
      <w:r w:rsidRPr="00362486">
        <w:t>α(t): pulsed inhibition</w:t>
      </w:r>
    </w:p>
    <w:p w14:paraId="0C878426" w14:textId="15D2FCB5" w:rsidR="00714ECD" w:rsidRDefault="00362486" w:rsidP="00714ECD">
      <w:pPr>
        <w:pStyle w:val="ListParagraph"/>
        <w:numPr>
          <w:ilvl w:val="0"/>
          <w:numId w:val="1"/>
        </w:numPr>
      </w:pPr>
      <w:r w:rsidRPr="00362486">
        <w:t>T &lt; 1</w:t>
      </w:r>
      <w:r>
        <w:t xml:space="preserve"> pushes activations to 1</w:t>
      </w:r>
    </w:p>
    <w:p w14:paraId="5A356BD1" w14:textId="1D47A3BC" w:rsidR="00714ECD" w:rsidRDefault="00714ECD" w:rsidP="00714ECD">
      <w:pPr>
        <w:pStyle w:val="ListParagraph"/>
        <w:numPr>
          <w:ilvl w:val="0"/>
          <w:numId w:val="1"/>
        </w:numPr>
      </w:pPr>
      <w:r>
        <w:t>To mimic gain modulation by attention, one input was multiplied with 1.1 (attended input) and the unattended input was multiplied with 0.9 (unattended input)</w:t>
      </w:r>
    </w:p>
    <w:p w14:paraId="27F47484" w14:textId="2C201B8E" w:rsidR="00362486" w:rsidRDefault="00362486" w:rsidP="00362486"/>
    <w:p w14:paraId="66CDE45C" w14:textId="5EE6E232" w:rsidR="00362486" w:rsidRDefault="00362486" w:rsidP="00362486">
      <w:r>
        <w:t xml:space="preserve">Write the same thing with </w:t>
      </w:r>
      <w:proofErr w:type="spellStart"/>
      <w:r>
        <w:t>optuna</w:t>
      </w:r>
      <w:proofErr w:type="spellEnd"/>
    </w:p>
    <w:p w14:paraId="5A806EB4" w14:textId="021618B8" w:rsidR="00362486" w:rsidRDefault="00362486" w:rsidP="00362486">
      <w:pPr>
        <w:pStyle w:val="ListParagraph"/>
        <w:numPr>
          <w:ilvl w:val="0"/>
          <w:numId w:val="1"/>
        </w:numPr>
      </w:pPr>
      <w:r>
        <w:t>The dynamics required the activations in the hidden layer to be sparse, and with only few activations in the linear part of the sigmoid</w:t>
      </w:r>
    </w:p>
    <w:p w14:paraId="24BF0451" w14:textId="01BF94DF" w:rsidR="00362486" w:rsidRPr="00362486" w:rsidRDefault="00362486" w:rsidP="00362486">
      <w:pPr>
        <w:pStyle w:val="ListParagraph"/>
        <w:numPr>
          <w:ilvl w:val="0"/>
          <w:numId w:val="1"/>
        </w:numPr>
      </w:pPr>
      <w:r>
        <w:t>Sparsity constraint, whereby the bias term is penalized based on the difference between the activations and a set value rho ~= 0</w:t>
      </w:r>
    </w:p>
    <w:p w14:paraId="1A099CE4" w14:textId="4CA1D503" w:rsidR="00362486" w:rsidRDefault="00362486" w:rsidP="00362486">
      <w:pPr>
        <w:pStyle w:val="ListParagraph"/>
        <w:numPr>
          <w:ilvl w:val="0"/>
          <w:numId w:val="1"/>
        </w:numPr>
      </w:pPr>
      <w:r>
        <w:t>Sparsity formula:</w:t>
      </w:r>
    </w:p>
    <w:p w14:paraId="076554C2" w14:textId="5A49DF1D" w:rsidR="00362486" w:rsidRDefault="00362486" w:rsidP="00362486">
      <w:pPr>
        <w:pStyle w:val="ListParagraph"/>
        <w:numPr>
          <w:ilvl w:val="0"/>
          <w:numId w:val="1"/>
        </w:numPr>
      </w:pPr>
      <w:r>
        <w:t xml:space="preserve">Moreover, we aimed to minimize the difference between the sum of the hidden activations of two individual inputs and the hidden activations to the sum of the two inputs </w:t>
      </w:r>
    </w:p>
    <w:p w14:paraId="5F014243" w14:textId="451E14A6" w:rsidR="00362486" w:rsidRPr="00362486" w:rsidRDefault="00362486" w:rsidP="00362486">
      <w:pPr>
        <w:pStyle w:val="ListParagraph"/>
        <w:numPr>
          <w:ilvl w:val="0"/>
          <w:numId w:val="1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1_2</m:t>
                    </m:r>
                  </m:sub>
                </m:sSub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1_2</m:t>
                        </m:r>
                      </m:sub>
                    </m:sSub>
                  </m:e>
                </m:d>
              </m:den>
            </m:f>
          </m:e>
        </m:func>
      </m:oMath>
    </w:p>
    <w:p w14:paraId="78FE69C5" w14:textId="77777777" w:rsidR="00714ECD" w:rsidRPr="00714ECD" w:rsidRDefault="00362486" w:rsidP="00362486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Using </w:t>
      </w:r>
      <w:proofErr w:type="spellStart"/>
      <w:r>
        <w:rPr>
          <w:rFonts w:eastAsiaTheme="minorEastAsia"/>
        </w:rPr>
        <w:t>optuna</w:t>
      </w:r>
      <w:proofErr w:type="spellEnd"/>
      <w:r>
        <w:rPr>
          <w:rFonts w:eastAsiaTheme="minorEastAsia"/>
        </w:rPr>
        <w:t xml:space="preserve"> we identified the parameters for beta, rho, and eta that minimized the average loss over the last 20 out of 80 training epochs as well as</w:t>
      </w:r>
      <w:r w:rsidR="00714ECD">
        <w:rPr>
          <w:rFonts w:eastAsiaTheme="minorEastAsia"/>
        </w:rPr>
        <w:t xml:space="preserve"> </w:t>
      </w:r>
      <w:r w:rsidR="00714ECD">
        <w:rPr>
          <w:rFonts w:eastAsiaTheme="minorEastAsia" w:cstheme="minorHAnsi"/>
        </w:rPr>
        <w:t>ω</w:t>
      </w:r>
    </w:p>
    <w:p w14:paraId="36AD9FEB" w14:textId="1E247DE5" w:rsidR="00362486" w:rsidRDefault="00362486" w:rsidP="00714ECD">
      <w:pPr>
        <w:pStyle w:val="ListParagraph"/>
      </w:pPr>
      <w:r>
        <w:rPr>
          <w:rFonts w:eastAsiaTheme="minorEastAsia"/>
        </w:rPr>
        <w:t xml:space="preserve"> </w:t>
      </w:r>
    </w:p>
    <w:p w14:paraId="0B3FC670" w14:textId="28AC7D46" w:rsidR="00D237A3" w:rsidRDefault="00D237A3"/>
    <w:p w14:paraId="7C4E9DF3" w14:textId="532C9184" w:rsidR="00D237A3" w:rsidRDefault="00D237A3">
      <w:r>
        <w:t>CCN Results</w:t>
      </w:r>
    </w:p>
    <w:p w14:paraId="6FD764F8" w14:textId="722A17D4" w:rsidR="00714ECD" w:rsidRDefault="00714ECD">
      <w:r>
        <w:t xml:space="preserve">Figure </w:t>
      </w:r>
    </w:p>
    <w:p w14:paraId="53E10B63" w14:textId="68660254" w:rsidR="00714ECD" w:rsidRDefault="00714ECD" w:rsidP="00714ECD">
      <w:pPr>
        <w:pStyle w:val="ListParagraph"/>
        <w:numPr>
          <w:ilvl w:val="0"/>
          <w:numId w:val="2"/>
        </w:numPr>
      </w:pPr>
      <w:r>
        <w:lastRenderedPageBreak/>
        <w:t>Network architecture</w:t>
      </w:r>
    </w:p>
    <w:p w14:paraId="2C743359" w14:textId="66E42DB8" w:rsidR="00714ECD" w:rsidRDefault="00714ECD" w:rsidP="00714ECD">
      <w:pPr>
        <w:pStyle w:val="ListParagraph"/>
        <w:numPr>
          <w:ilvl w:val="0"/>
          <w:numId w:val="2"/>
        </w:numPr>
      </w:pPr>
      <w:r>
        <w:t>Network dynamics to one input</w:t>
      </w:r>
    </w:p>
    <w:p w14:paraId="5ABACFB9" w14:textId="400A7F7F" w:rsidR="00714ECD" w:rsidRDefault="00714ECD" w:rsidP="00714ECD">
      <w:pPr>
        <w:pStyle w:val="ListParagraph"/>
        <w:numPr>
          <w:ilvl w:val="0"/>
          <w:numId w:val="2"/>
        </w:numPr>
      </w:pPr>
      <w:r>
        <w:t>Network dynamics simultaneous inputs</w:t>
      </w:r>
    </w:p>
    <w:p w14:paraId="6DC9FA09" w14:textId="785282A0" w:rsidR="00714ECD" w:rsidRDefault="00714ECD" w:rsidP="00714ECD">
      <w:pPr>
        <w:pStyle w:val="ListParagraph"/>
        <w:numPr>
          <w:ilvl w:val="0"/>
          <w:numId w:val="1"/>
        </w:numPr>
      </w:pPr>
      <w:r>
        <w:t>The network organises the competing inputs in accordance with their input gain and reads them out in succession, within the down-state of the pulsed alpha inhibition</w:t>
      </w:r>
    </w:p>
    <w:p w14:paraId="106A3AB3" w14:textId="7C849B77" w:rsidR="00714ECD" w:rsidRDefault="00714ECD" w:rsidP="00714ECD"/>
    <w:p w14:paraId="064D1F0B" w14:textId="2608BC7E" w:rsidR="00714ECD" w:rsidRDefault="00714ECD" w:rsidP="00714ECD">
      <w:r>
        <w:t>Discussion</w:t>
      </w:r>
    </w:p>
    <w:p w14:paraId="383402E5" w14:textId="62E46949" w:rsidR="00714ECD" w:rsidRDefault="00714ECD" w:rsidP="00714ECD">
      <w:pPr>
        <w:pStyle w:val="ListParagraph"/>
        <w:numPr>
          <w:ilvl w:val="0"/>
          <w:numId w:val="1"/>
        </w:numPr>
      </w:pPr>
      <w:r>
        <w:t>The network implements multiplexing in neural network</w:t>
      </w:r>
    </w:p>
    <w:p w14:paraId="6FA804DC" w14:textId="0E4DC690" w:rsidR="00714ECD" w:rsidRDefault="00714ECD" w:rsidP="00714ECD">
      <w:pPr>
        <w:pStyle w:val="ListParagraph"/>
        <w:numPr>
          <w:ilvl w:val="0"/>
          <w:numId w:val="1"/>
        </w:numPr>
      </w:pPr>
      <w:r>
        <w:t>This is just proof of principle, but we are hoping to constrain these networks to electrophysiological data</w:t>
      </w:r>
    </w:p>
    <w:sectPr w:rsidR="00714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77374"/>
    <w:multiLevelType w:val="hybridMultilevel"/>
    <w:tmpl w:val="7F96366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84AFD"/>
    <w:multiLevelType w:val="hybridMultilevel"/>
    <w:tmpl w:val="1E4EF7D6"/>
    <w:lvl w:ilvl="0" w:tplc="AA04CC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509826">
    <w:abstractNumId w:val="1"/>
  </w:num>
  <w:num w:numId="2" w16cid:durableId="1206799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7A3"/>
    <w:rsid w:val="00362486"/>
    <w:rsid w:val="0046021B"/>
    <w:rsid w:val="006B0297"/>
    <w:rsid w:val="00714ECD"/>
    <w:rsid w:val="00733C00"/>
    <w:rsid w:val="00D237A3"/>
    <w:rsid w:val="00F7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271A1"/>
  <w15:chartTrackingRefBased/>
  <w15:docId w15:val="{5894B704-C1BA-4B22-A1C4-B884F3BFD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7A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37A3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23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7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Birmingham</Company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Duecker (Psychology)</dc:creator>
  <cp:keywords/>
  <dc:description/>
  <cp:lastModifiedBy>Katharina Duecker (Psychology)</cp:lastModifiedBy>
  <cp:revision>1</cp:revision>
  <dcterms:created xsi:type="dcterms:W3CDTF">2023-03-20T20:49:00Z</dcterms:created>
  <dcterms:modified xsi:type="dcterms:W3CDTF">2023-03-20T21:13:00Z</dcterms:modified>
</cp:coreProperties>
</file>