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0F" w:rsidRPr="00357CCF" w:rsidRDefault="00357CCF">
      <w:pPr>
        <w:rPr>
          <w:sz w:val="32"/>
          <w:szCs w:val="32"/>
          <w:lang w:val="en-US"/>
        </w:rPr>
      </w:pPr>
      <w:r w:rsidRPr="00357CCF">
        <w:rPr>
          <w:sz w:val="32"/>
          <w:szCs w:val="32"/>
          <w:lang w:val="en-US"/>
        </w:rPr>
        <w:t>Program3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com.hcl.assign1;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program defines the usage of variable scope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bookmarkStart w:id="0" w:name="_GoBack"/>
      <w:bookmarkEnd w:id="0"/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Volume { </w:t>
      </w:r>
      <w:r>
        <w:rPr>
          <w:rFonts w:ascii="Consolas" w:hAnsi="Consolas" w:cs="Consolas"/>
          <w:color w:val="3F7F5F"/>
          <w:sz w:val="20"/>
          <w:szCs w:val="20"/>
        </w:rPr>
        <w:t>// main class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</w:rPr>
        <w:t>// static width(class level scope)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method level variable scope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scanner statement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length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input length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read n value from user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"Volume of Cuboid of different breadth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3F7F5F"/>
          <w:sz w:val="20"/>
          <w:szCs w:val="20"/>
        </w:rPr>
        <w:t>// for loop scope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calculate volume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"Volume of Cuboid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where breadth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printing volume for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given breadth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756" w:rsidRDefault="003C3756" w:rsidP="003C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756" w:rsidRDefault="003C3756" w:rsidP="003C37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CCF" w:rsidRDefault="00357CCF" w:rsidP="003C375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</w:p>
    <w:p w:rsidR="00357CCF" w:rsidRPr="00357CCF" w:rsidRDefault="00357CCF">
      <w:pPr>
        <w:rPr>
          <w:sz w:val="32"/>
          <w:szCs w:val="32"/>
          <w:lang w:val="en-US"/>
        </w:rPr>
      </w:pPr>
      <w:r w:rsidRPr="00840725">
        <w:rPr>
          <w:noProof/>
          <w:sz w:val="24"/>
          <w:szCs w:val="24"/>
          <w:lang w:eastAsia="en-IN"/>
        </w:rPr>
        <w:drawing>
          <wp:inline distT="0" distB="0" distL="0" distR="0" wp14:anchorId="66F7B1EC" wp14:editId="47718D91">
            <wp:extent cx="5734654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CCF" w:rsidRPr="0035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CF"/>
    <w:rsid w:val="00357CCF"/>
    <w:rsid w:val="00357D3D"/>
    <w:rsid w:val="003C3756"/>
    <w:rsid w:val="00615BA5"/>
    <w:rsid w:val="00840725"/>
    <w:rsid w:val="00884B0F"/>
    <w:rsid w:val="00A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2020-04-16T05:32:00Z</dcterms:created>
  <dcterms:modified xsi:type="dcterms:W3CDTF">2020-04-21T15:13:00Z</dcterms:modified>
</cp:coreProperties>
</file>