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Гуламова</w:t>
      </w:r>
      <w:r>
        <w:t xml:space="preserve"> </w:t>
      </w:r>
      <w:r>
        <w:t xml:space="preserve">Е.М.</w:t>
      </w:r>
      <w:r>
        <w:t xml:space="preserve"> </w:t>
      </w:r>
      <w:r>
        <w:t xml:space="preserve">НПИбд-03-23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создала папку для хранения файлов лабораторной работы номер десять,</w:t>
      </w:r>
      <w:r>
        <w:t xml:space="preserve"> </w:t>
      </w:r>
      <w:r>
        <w:t xml:space="preserve">затем перешла в неё и сформировала три файла: lab10-1.asm, readme-1.txt и readme-2.txt.</w:t>
      </w:r>
    </w:p>
    <w:p>
      <w:pPr>
        <w:numPr>
          <w:ilvl w:val="0"/>
          <w:numId w:val="1001"/>
        </w:numPr>
      </w:pPr>
      <w:r>
        <w:t xml:space="preserve">В файл lab10-1.asm я внесла код программы, который был приведен в листинге 10.1,</w:t>
      </w:r>
      <w:r>
        <w:t xml:space="preserve"> </w:t>
      </w:r>
      <w:r>
        <w:t xml:space="preserve">относящемся к программе записи сообщений в файл. После этого я скомпилировала</w:t>
      </w:r>
      <w:r>
        <w:t xml:space="preserve"> </w:t>
      </w:r>
      <w:r>
        <w:t xml:space="preserve">его в исполняемый файл и убедилась в его корректной работе.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535033"/>
            <wp:effectExtent b="0" l="0" r="0" t="0"/>
            <wp:docPr descr="Figure 1: Программа в файле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5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lab10-1.asm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181965"/>
            <wp:effectExtent b="0" l="0" r="0" t="0"/>
            <wp:docPr descr="Figure 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1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lab10-1.asm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Используя команду chmod, я изменила права на файл lab10-1 так,</w:t>
      </w:r>
      <w:r>
        <w:t xml:space="preserve"> </w:t>
      </w:r>
      <w:r>
        <w:t xml:space="preserve">чтобы запретить его выполнение, и попыталась его запустить. Ожидаемо, файл</w:t>
      </w:r>
      <w:r>
        <w:t xml:space="preserve"> </w:t>
      </w:r>
      <w:r>
        <w:t xml:space="preserve">не запустился, так как я убрала право на выполнение, сняв атрибут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739624"/>
            <wp:effectExtent b="0" l="0" r="0" t="0"/>
            <wp:docPr descr="Figure 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9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с запретом выполнения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Снова с помощью команды chmod я изменила права на файл lab10-1.asm,</w:t>
      </w:r>
      <w:r>
        <w:t xml:space="preserve"> </w:t>
      </w:r>
      <w:r>
        <w:t xml:space="preserve">содержащий исходный код программы, добавив право на его выполнение. Когда я попыталась его</w:t>
      </w:r>
      <w:r>
        <w:t xml:space="preserve"> </w:t>
      </w:r>
      <w:r>
        <w:t xml:space="preserve">выполнить, терминал начал интерпретировать его содержимое как команды оболочки, но так</w:t>
      </w:r>
      <w:r>
        <w:t xml:space="preserve"> </w:t>
      </w:r>
      <w:r>
        <w:t xml:space="preserve">как там были инструкции ассемблера, а не shell-команды, это вызвало ошибки.</w:t>
      </w:r>
    </w:p>
    <w:p>
      <w:pPr>
        <w:pStyle w:val="FirstParagraph"/>
      </w:pPr>
      <w:r>
        <w:t xml:space="preserve">Однако, если бы в этом файле были допустимые команды оболочки, то они бы выполнились.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586947"/>
            <wp:effectExtent b="0" l="0" r="0" t="0"/>
            <wp:docPr descr="Figure 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asm с разрешением на выполнение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Я настроила права доступа к текстовым файлам readme в соответствии с</w:t>
      </w:r>
      <w:r>
        <w:t xml:space="preserve"> </w:t>
      </w:r>
      <w:r>
        <w:t xml:space="preserve">указаниями из таблицы 10.4. Для проверки корректности установленных прав я использовала</w:t>
      </w:r>
      <w:r>
        <w:t xml:space="preserve"> </w:t>
      </w:r>
      <w:r>
        <w:t xml:space="preserve">команду ls -l, чтобы увидеть текущие права на файлы.</w:t>
      </w:r>
    </w:p>
    <w:p>
      <w:pPr>
        <w:pStyle w:val="FirstParagraph"/>
      </w:pPr>
      <w:r>
        <w:t xml:space="preserve">для варианта 10:</w:t>
      </w:r>
      <w:r>
        <w:t xml:space="preserve"> </w:t>
      </w:r>
      <w:r>
        <w:rPr>
          <w:rStyle w:val="VerbatimChar"/>
        </w:rPr>
        <w:t xml:space="preserve">r-- r-- rwx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001 100 010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962382"/>
            <wp:effectExtent b="0" l="0" r="0" t="0"/>
            <wp:docPr descr="Figure 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прав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Написала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p>
      <w:pPr>
        <w:pStyle w:val="FirstParagraph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msg:    DB 'Input your name: ',0</w:t>
      </w:r>
      <w:r>
        <w:br/>
      </w:r>
      <w:r>
        <w:rPr>
          <w:rStyle w:val="VerbatimChar"/>
        </w:rPr>
        <w:t xml:space="preserve">    filename: DB 'name.txt',0</w:t>
      </w:r>
      <w:r>
        <w:br/>
      </w:r>
      <w:r>
        <w:rPr>
          <w:rStyle w:val="VerbatimChar"/>
        </w:rPr>
        <w:t xml:space="preserve">    my_name: DB 'My name is:',0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X: 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    mov eax,msg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    mov ecx,X</w:t>
      </w:r>
      <w:r>
        <w:br/>
      </w:r>
      <w:r>
        <w:rPr>
          <w:rStyle w:val="VerbatimChar"/>
        </w:rPr>
        <w:t xml:space="preserve">    mov edx,80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br/>
      </w:r>
      <w:r>
        <w:rPr>
          <w:rStyle w:val="VerbatimChar"/>
        </w:rPr>
        <w:t xml:space="preserve">    mov ecx, 0777o</w:t>
      </w:r>
      <w:r>
        <w:br/>
      </w:r>
      <w:r>
        <w:rPr>
          <w:rStyle w:val="VerbatimChar"/>
        </w:rPr>
        <w:t xml:space="preserve">    mov ebx, filename</w:t>
      </w:r>
      <w:r>
        <w:br/>
      </w:r>
      <w:r>
        <w:rPr>
          <w:rStyle w:val="VerbatimChar"/>
        </w:rPr>
        <w:t xml:space="preserve">    mov eax, 8</w:t>
      </w:r>
      <w:r>
        <w:br/>
      </w:r>
      <w:r>
        <w:rPr>
          <w:rStyle w:val="VerbatimChar"/>
        </w:rPr>
        <w:t xml:space="preserve">    int 80h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mov esi, eax </w:t>
      </w:r>
      <w:r>
        <w:br/>
      </w:r>
      <w:r>
        <w:br/>
      </w:r>
      <w:r>
        <w:rPr>
          <w:rStyle w:val="VerbatimChar"/>
        </w:rPr>
        <w:t xml:space="preserve">    mov eax, my_name</w:t>
      </w:r>
      <w:r>
        <w:br/>
      </w:r>
      <w:r>
        <w:rPr>
          <w:rStyle w:val="VerbatimChar"/>
        </w:rPr>
        <w:t xml:space="preserve">    call slen </w:t>
      </w:r>
      <w:r>
        <w:br/>
      </w:r>
      <w:r>
        <w:br/>
      </w:r>
      <w:r>
        <w:rPr>
          <w:rStyle w:val="VerbatimChar"/>
        </w:rPr>
        <w:t xml:space="preserve">    mov edx, eax </w:t>
      </w:r>
      <w:r>
        <w:br/>
      </w:r>
      <w:r>
        <w:rPr>
          <w:rStyle w:val="VerbatimChar"/>
        </w:rPr>
        <w:t xml:space="preserve">    mov ecx, my_name</w:t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 </w:t>
      </w:r>
      <w:r>
        <w:br/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6 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    mov ecx,1 </w:t>
      </w:r>
      <w:r>
        <w:br/>
      </w:r>
      <w:r>
        <w:rPr>
          <w:rStyle w:val="VerbatimChar"/>
        </w:rPr>
        <w:t xml:space="preserve">    mov ebx, filename </w:t>
      </w:r>
      <w:r>
        <w:br/>
      </w:r>
      <w:r>
        <w:rPr>
          <w:rStyle w:val="VerbatimChar"/>
        </w:rPr>
        <w:t xml:space="preserve">    mov eax, 5</w:t>
      </w:r>
      <w:r>
        <w:br/>
      </w:r>
      <w:r>
        <w:rPr>
          <w:rStyle w:val="VerbatimChar"/>
        </w:rPr>
        <w:t xml:space="preserve">    int 80h </w:t>
      </w:r>
      <w:r>
        <w:br/>
      </w:r>
      <w:r>
        <w:br/>
      </w:r>
      <w:r>
        <w:rPr>
          <w:rStyle w:val="VerbatimChar"/>
        </w:rPr>
        <w:t xml:space="preserve">    mov esi, eax 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mov edx, 2 </w:t>
      </w:r>
      <w:r>
        <w:br/>
      </w:r>
      <w:r>
        <w:rPr>
          <w:rStyle w:val="VerbatimChar"/>
        </w:rPr>
        <w:t xml:space="preserve">    mov ecx,0</w:t>
      </w:r>
      <w:r>
        <w:br/>
      </w:r>
      <w:r>
        <w:rPr>
          <w:rStyle w:val="VerbatimChar"/>
        </w:rPr>
        <w:t xml:space="preserve">    mov ebx, eax </w:t>
      </w:r>
      <w:r>
        <w:br/>
      </w:r>
      <w:r>
        <w:rPr>
          <w:rStyle w:val="VerbatimChar"/>
        </w:rPr>
        <w:t xml:space="preserve">    mov eax, 19 </w:t>
      </w:r>
      <w:r>
        <w:br/>
      </w:r>
      <w:r>
        <w:rPr>
          <w:rStyle w:val="VerbatimChar"/>
        </w:rPr>
        <w:t xml:space="preserve">    int 80h 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mov eax, X</w:t>
      </w:r>
      <w:r>
        <w:br/>
      </w:r>
      <w:r>
        <w:rPr>
          <w:rStyle w:val="VerbatimChar"/>
        </w:rPr>
        <w:t xml:space="preserve">    call slen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mov edx,eax </w:t>
      </w:r>
      <w:r>
        <w:br/>
      </w:r>
      <w:r>
        <w:rPr>
          <w:rStyle w:val="VerbatimChar"/>
        </w:rPr>
        <w:t xml:space="preserve">    mov ecx, X </w:t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6 </w:t>
      </w:r>
      <w:r>
        <w:br/>
      </w:r>
      <w:r>
        <w:rPr>
          <w:rStyle w:val="VerbatimChar"/>
        </w:rPr>
        <w:t xml:space="preserve">    int 80h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call quit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416442"/>
            <wp:effectExtent b="0" l="0" r="0" t="0"/>
            <wp:docPr descr="Figure 6: Программа в файле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6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в файле lab10-2.asm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017768"/>
            <wp:effectExtent b="0" l="0" r="0" t="0"/>
            <wp:docPr descr="Figure 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7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lab10-2.asm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Гуламова Е.М. НПИбд-03-23</dc:creator>
  <dc:language>ru-RU</dc:language>
  <cp:keywords/>
  <dcterms:created xsi:type="dcterms:W3CDTF">2024-02-03T15:28:15Z</dcterms:created>
  <dcterms:modified xsi:type="dcterms:W3CDTF">2024-02-03T15:28:15Z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