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B79B" w14:textId="77777777" w:rsidR="0067539D" w:rsidRPr="003D2A3D" w:rsidRDefault="0067539D" w:rsidP="0067539D">
      <w:pPr>
        <w:spacing w:line="360" w:lineRule="auto"/>
        <w:jc w:val="center"/>
        <w:rPr>
          <w:b/>
          <w:bCs/>
          <w:sz w:val="24"/>
          <w:szCs w:val="24"/>
        </w:rPr>
      </w:pPr>
      <w:r w:rsidRPr="003D2A3D">
        <w:rPr>
          <w:b/>
          <w:bCs/>
          <w:sz w:val="24"/>
          <w:szCs w:val="24"/>
        </w:rPr>
        <w:t>НАЦІОНАЛЬНИЙ ТЕХНІЧНИЙ УНІВЕРСИТЕТ УКРАЇНИ</w:t>
      </w:r>
      <w:r w:rsidRPr="003D2A3D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5CAAA33A" w14:textId="77777777" w:rsidR="0067539D" w:rsidRPr="003D2A3D" w:rsidRDefault="0067539D" w:rsidP="0067539D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1944D3D2" w14:textId="77777777" w:rsidR="0067539D" w:rsidRPr="003D2A3D" w:rsidRDefault="0067539D" w:rsidP="0067539D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007EDA69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D8DADB0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5F4CED9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2544799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4EFA4876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2BABB32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00AC4F53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6D6BD4D4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5CD0B344" w14:textId="24E376A4" w:rsidR="0067539D" w:rsidRPr="003D2A3D" w:rsidRDefault="0067539D" w:rsidP="0067539D">
      <w:pPr>
        <w:spacing w:line="360" w:lineRule="auto"/>
        <w:jc w:val="center"/>
        <w:rPr>
          <w:sz w:val="24"/>
          <w:szCs w:val="24"/>
          <w:lang w:val="ru-RU"/>
        </w:rPr>
      </w:pPr>
      <w:r w:rsidRPr="003D2A3D">
        <w:rPr>
          <w:b/>
          <w:bCs/>
          <w:sz w:val="24"/>
          <w:szCs w:val="24"/>
        </w:rPr>
        <w:t>ЛАБОРАТОРНА РОБОТА №</w:t>
      </w:r>
      <w:r w:rsidR="002B1051">
        <w:rPr>
          <w:b/>
          <w:bCs/>
          <w:sz w:val="24"/>
          <w:szCs w:val="24"/>
        </w:rPr>
        <w:t>2</w:t>
      </w:r>
    </w:p>
    <w:p w14:paraId="4D7A0C72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 xml:space="preserve">з дисципліни «Обробка та аналіз текстових даних на </w:t>
      </w:r>
      <w:proofErr w:type="spellStart"/>
      <w:r w:rsidRPr="003D2A3D">
        <w:rPr>
          <w:sz w:val="24"/>
          <w:szCs w:val="24"/>
        </w:rPr>
        <w:t>Python</w:t>
      </w:r>
      <w:proofErr w:type="spellEnd"/>
      <w:r w:rsidRPr="003D2A3D">
        <w:rPr>
          <w:sz w:val="24"/>
          <w:szCs w:val="24"/>
        </w:rPr>
        <w:t>»</w:t>
      </w:r>
    </w:p>
    <w:p w14:paraId="5E3C5BF6" w14:textId="61CC3E8E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на тему «</w:t>
      </w:r>
      <w:r w:rsidR="002B1051" w:rsidRPr="002B1051">
        <w:rPr>
          <w:sz w:val="24"/>
          <w:szCs w:val="24"/>
        </w:rPr>
        <w:t>Використання регулярних виразів для попередньої обробки тексту</w:t>
      </w:r>
      <w:r w:rsidRPr="003D2A3D">
        <w:rPr>
          <w:sz w:val="24"/>
          <w:szCs w:val="24"/>
        </w:rPr>
        <w:t>»</w:t>
      </w:r>
    </w:p>
    <w:p w14:paraId="4CA0D172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Варіант №2</w:t>
      </w:r>
    </w:p>
    <w:p w14:paraId="508FDD87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3A325916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3890810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AB3A452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8B39409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C430A98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52FA1D4B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Виконала: студентка групи ІС-з21</w:t>
      </w:r>
    </w:p>
    <w:p w14:paraId="6042A94D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Коломієць Катерина Миколаївна</w:t>
      </w:r>
    </w:p>
    <w:p w14:paraId="7865CDC1" w14:textId="40D7DA18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2</w:t>
      </w:r>
      <w:r w:rsidR="00D64B83">
        <w:rPr>
          <w:sz w:val="24"/>
          <w:szCs w:val="24"/>
        </w:rPr>
        <w:t>3</w:t>
      </w:r>
      <w:r w:rsidRPr="003D2A3D">
        <w:rPr>
          <w:sz w:val="24"/>
          <w:szCs w:val="24"/>
        </w:rPr>
        <w:t>.05.2025</w:t>
      </w:r>
    </w:p>
    <w:p w14:paraId="74935CB2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</w:p>
    <w:p w14:paraId="545814F8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 xml:space="preserve">Перевірив: </w:t>
      </w:r>
      <w:proofErr w:type="spellStart"/>
      <w:r>
        <w:rPr>
          <w:sz w:val="24"/>
          <w:szCs w:val="24"/>
        </w:rPr>
        <w:t>асист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Мягкий</w:t>
      </w:r>
      <w:proofErr w:type="spellEnd"/>
      <w:r>
        <w:rPr>
          <w:sz w:val="24"/>
          <w:szCs w:val="24"/>
        </w:rPr>
        <w:t xml:space="preserve"> М. Ю.</w:t>
      </w:r>
    </w:p>
    <w:p w14:paraId="5229551F" w14:textId="77777777" w:rsidR="0067539D" w:rsidRPr="003D2A3D" w:rsidRDefault="0067539D" w:rsidP="0067539D">
      <w:pPr>
        <w:spacing w:line="360" w:lineRule="auto"/>
        <w:jc w:val="right"/>
        <w:rPr>
          <w:sz w:val="24"/>
          <w:szCs w:val="24"/>
        </w:rPr>
      </w:pPr>
    </w:p>
    <w:p w14:paraId="16B356BD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9134748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73A27EF4" w14:textId="77777777" w:rsidR="0067539D" w:rsidRPr="003D2A3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3BED42C3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82710E1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2DBF39A4" w14:textId="77777777" w:rsidR="0067539D" w:rsidRDefault="0067539D" w:rsidP="0067539D">
      <w:pPr>
        <w:spacing w:line="360" w:lineRule="auto"/>
        <w:jc w:val="center"/>
        <w:rPr>
          <w:sz w:val="24"/>
          <w:szCs w:val="24"/>
        </w:rPr>
      </w:pPr>
    </w:p>
    <w:p w14:paraId="1C13215F" w14:textId="027BBD61" w:rsidR="0067539D" w:rsidRDefault="0067539D" w:rsidP="0067539D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Київ</w:t>
      </w:r>
      <w:r>
        <w:rPr>
          <w:sz w:val="24"/>
          <w:szCs w:val="24"/>
        </w:rPr>
        <w:t xml:space="preserve"> – </w:t>
      </w:r>
      <w:r w:rsidRPr="003D2A3D">
        <w:rPr>
          <w:sz w:val="24"/>
          <w:szCs w:val="24"/>
        </w:rPr>
        <w:t>2025</w:t>
      </w:r>
    </w:p>
    <w:p w14:paraId="4E8D68E1" w14:textId="6B03085B" w:rsidR="00410CDD" w:rsidRPr="00410CDD" w:rsidRDefault="0067539D" w:rsidP="002B1051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410CDD">
        <w:rPr>
          <w:sz w:val="24"/>
          <w:szCs w:val="24"/>
          <w:lang w:val="en-US"/>
        </w:rPr>
        <w:lastRenderedPageBreak/>
        <w:t>GitHub</w:t>
      </w:r>
      <w:r w:rsidR="00410CDD" w:rsidRPr="00410CDD">
        <w:rPr>
          <w:sz w:val="24"/>
          <w:szCs w:val="24"/>
        </w:rPr>
        <w:t xml:space="preserve">: </w:t>
      </w:r>
      <w:hyperlink r:id="rId7" w:history="1">
        <w:r w:rsidR="00410CDD" w:rsidRPr="00FB5ECF">
          <w:rPr>
            <w:rStyle w:val="af2"/>
            <w:sz w:val="24"/>
            <w:szCs w:val="24"/>
            <w:lang w:val="en-US"/>
          </w:rPr>
          <w:t>https</w:t>
        </w:r>
        <w:r w:rsidR="00410CDD" w:rsidRPr="00FB5ECF">
          <w:rPr>
            <w:rStyle w:val="af2"/>
            <w:sz w:val="24"/>
            <w:szCs w:val="24"/>
          </w:rPr>
          <w:t>://</w:t>
        </w:r>
        <w:r w:rsidR="00410CDD" w:rsidRPr="00FB5ECF">
          <w:rPr>
            <w:rStyle w:val="af2"/>
            <w:sz w:val="24"/>
            <w:szCs w:val="24"/>
            <w:lang w:val="en-US"/>
          </w:rPr>
          <w:t>github</w:t>
        </w:r>
        <w:r w:rsidR="00410CDD" w:rsidRPr="00FB5ECF">
          <w:rPr>
            <w:rStyle w:val="af2"/>
            <w:sz w:val="24"/>
            <w:szCs w:val="24"/>
          </w:rPr>
          <w:t>.</w:t>
        </w:r>
        <w:r w:rsidR="00410CDD" w:rsidRPr="00FB5ECF">
          <w:rPr>
            <w:rStyle w:val="af2"/>
            <w:sz w:val="24"/>
            <w:szCs w:val="24"/>
            <w:lang w:val="en-US"/>
          </w:rPr>
          <w:t>com</w:t>
        </w:r>
        <w:r w:rsidR="00410CDD" w:rsidRPr="00FB5ECF">
          <w:rPr>
            <w:rStyle w:val="af2"/>
            <w:sz w:val="24"/>
            <w:szCs w:val="24"/>
          </w:rPr>
          <w:t>/</w:t>
        </w:r>
        <w:r w:rsidR="00410CDD" w:rsidRPr="00FB5ECF">
          <w:rPr>
            <w:rStyle w:val="af2"/>
            <w:sz w:val="24"/>
            <w:szCs w:val="24"/>
            <w:lang w:val="en-US"/>
          </w:rPr>
          <w:t>kate</w:t>
        </w:r>
        <w:r w:rsidR="00410CDD" w:rsidRPr="00FB5ECF">
          <w:rPr>
            <w:rStyle w:val="af2"/>
            <w:sz w:val="24"/>
            <w:szCs w:val="24"/>
          </w:rPr>
          <w:t>-</w:t>
        </w:r>
        <w:r w:rsidR="00410CDD" w:rsidRPr="00FB5ECF">
          <w:rPr>
            <w:rStyle w:val="af2"/>
            <w:sz w:val="24"/>
            <w:szCs w:val="24"/>
            <w:lang w:val="en-US"/>
          </w:rPr>
          <w:t>miiets</w:t>
        </w:r>
        <w:r w:rsidR="00410CDD" w:rsidRPr="00FB5ECF">
          <w:rPr>
            <w:rStyle w:val="af2"/>
            <w:sz w:val="24"/>
            <w:szCs w:val="24"/>
          </w:rPr>
          <w:t>-</w:t>
        </w:r>
        <w:r w:rsidR="00410CDD" w:rsidRPr="00FB5ECF">
          <w:rPr>
            <w:rStyle w:val="af2"/>
            <w:sz w:val="24"/>
            <w:szCs w:val="24"/>
            <w:lang w:val="en-US"/>
          </w:rPr>
          <w:t>uni</w:t>
        </w:r>
        <w:r w:rsidR="00410CDD" w:rsidRPr="00FB5ECF">
          <w:rPr>
            <w:rStyle w:val="af2"/>
            <w:sz w:val="24"/>
            <w:szCs w:val="24"/>
          </w:rPr>
          <w:t>/</w:t>
        </w:r>
        <w:r w:rsidR="00410CDD" w:rsidRPr="00FB5ECF">
          <w:rPr>
            <w:rStyle w:val="af2"/>
            <w:sz w:val="24"/>
            <w:szCs w:val="24"/>
            <w:lang w:val="en-US"/>
          </w:rPr>
          <w:t>oatd</w:t>
        </w:r>
        <w:r w:rsidR="00410CDD" w:rsidRPr="00FB5ECF">
          <w:rPr>
            <w:rStyle w:val="af2"/>
            <w:sz w:val="24"/>
            <w:szCs w:val="24"/>
          </w:rPr>
          <w:t>-</w:t>
        </w:r>
        <w:r w:rsidR="00410CDD" w:rsidRPr="00FB5ECF">
          <w:rPr>
            <w:rStyle w:val="af2"/>
            <w:sz w:val="24"/>
            <w:szCs w:val="24"/>
            <w:lang w:val="en-US"/>
          </w:rPr>
          <w:t>py</w:t>
        </w:r>
      </w:hyperlink>
      <w:r w:rsidR="00410CDD">
        <w:rPr>
          <w:sz w:val="24"/>
          <w:szCs w:val="24"/>
          <w:lang w:val="en-US"/>
        </w:rPr>
        <w:t xml:space="preserve"> </w:t>
      </w:r>
    </w:p>
    <w:p w14:paraId="048437A2" w14:textId="39AD75CF" w:rsidR="002B1051" w:rsidRDefault="002B1051" w:rsidP="002B1051">
      <w:pPr>
        <w:spacing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Хід роботи</w:t>
      </w:r>
    </w:p>
    <w:p w14:paraId="67DBDB93" w14:textId="2CC83F58" w:rsidR="002B1051" w:rsidRDefault="00C93081" w:rsidP="00C9308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Імпортуємо бібліотеки </w:t>
      </w:r>
      <w:r>
        <w:rPr>
          <w:sz w:val="24"/>
          <w:szCs w:val="24"/>
          <w:lang w:val="en-US"/>
        </w:rPr>
        <w:t>requests</w:t>
      </w:r>
      <w:r w:rsidRPr="00C9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re</w:t>
      </w:r>
      <w:r w:rsidRPr="00C93081">
        <w:rPr>
          <w:sz w:val="24"/>
          <w:szCs w:val="24"/>
        </w:rPr>
        <w:t xml:space="preserve">. За допомогою функції </w:t>
      </w:r>
      <w:r>
        <w:rPr>
          <w:sz w:val="24"/>
          <w:szCs w:val="24"/>
          <w:lang w:val="en-US"/>
        </w:rPr>
        <w:t>get</w:t>
      </w:r>
      <w:r w:rsidRPr="00C9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бібліотеки </w:t>
      </w:r>
      <w:r>
        <w:rPr>
          <w:sz w:val="24"/>
          <w:szCs w:val="24"/>
          <w:lang w:val="en-US"/>
        </w:rPr>
        <w:t>requests</w:t>
      </w:r>
      <w:r w:rsidRPr="00C93081">
        <w:rPr>
          <w:sz w:val="24"/>
          <w:szCs w:val="24"/>
        </w:rPr>
        <w:t xml:space="preserve"> надс</w:t>
      </w:r>
      <w:r>
        <w:rPr>
          <w:sz w:val="24"/>
          <w:szCs w:val="24"/>
        </w:rPr>
        <w:t>илаємо запит про отримання тексту веб-сторінки на сервер.</w:t>
      </w:r>
    </w:p>
    <w:p w14:paraId="4FDC2814" w14:textId="2A078903" w:rsidR="00C93081" w:rsidRDefault="00084DD9" w:rsidP="00C93081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noProof/>
          <w:sz w:val="24"/>
          <w:szCs w:val="24"/>
        </w:rPr>
        <w:drawing>
          <wp:inline distT="0" distB="0" distL="0" distR="0" wp14:anchorId="7E1FF6A7" wp14:editId="6F9482A3">
            <wp:extent cx="4130632" cy="1409555"/>
            <wp:effectExtent l="0" t="0" r="3810" b="635"/>
            <wp:docPr id="16407322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22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368" cy="14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263" w14:textId="081904A2" w:rsidR="00C93081" w:rsidRDefault="00C93081" w:rsidP="00C9308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Робимо перевірку на відповідь сервера на запит. Якщо все добре, </w:t>
      </w:r>
      <w:r>
        <w:rPr>
          <w:sz w:val="24"/>
          <w:szCs w:val="24"/>
          <w:lang w:val="en-US"/>
        </w:rPr>
        <w:t>status</w:t>
      </w:r>
      <w:r w:rsidRPr="00C930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 w:rsidRPr="00C93081">
        <w:rPr>
          <w:sz w:val="24"/>
          <w:szCs w:val="24"/>
        </w:rPr>
        <w:t xml:space="preserve">==200 і виконуємо фільтрування тексту </w:t>
      </w:r>
      <w:r>
        <w:rPr>
          <w:sz w:val="24"/>
          <w:szCs w:val="24"/>
        </w:rPr>
        <w:t>на пунктуацію</w:t>
      </w:r>
      <w:r w:rsidRPr="00C9308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Здійснюємо це за допомогою функції </w:t>
      </w:r>
      <w:r w:rsidRPr="00C9308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sub</w:t>
      </w:r>
      <w:r w:rsidRPr="00C93081">
        <w:rPr>
          <w:sz w:val="24"/>
          <w:szCs w:val="24"/>
        </w:rPr>
        <w:t>()</w:t>
      </w:r>
      <w:r>
        <w:rPr>
          <w:sz w:val="24"/>
          <w:szCs w:val="24"/>
        </w:rPr>
        <w:t xml:space="preserve"> бібліотеки </w:t>
      </w:r>
      <w:r>
        <w:rPr>
          <w:sz w:val="24"/>
          <w:szCs w:val="24"/>
          <w:lang w:val="en-US"/>
        </w:rPr>
        <w:t>re</w:t>
      </w:r>
      <w:r w:rsidRPr="00C93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і регулярного виразу </w:t>
      </w:r>
      <w:r w:rsidRPr="00C93081">
        <w:rPr>
          <w:sz w:val="24"/>
          <w:szCs w:val="24"/>
        </w:rPr>
        <w:t>r'\</w:t>
      </w:r>
      <w:r w:rsidR="00885A56">
        <w:rPr>
          <w:sz w:val="24"/>
          <w:szCs w:val="24"/>
          <w:lang w:val="en-US"/>
        </w:rPr>
        <w:t>W</w:t>
      </w:r>
      <w:r w:rsidRPr="00C93081">
        <w:rPr>
          <w:sz w:val="24"/>
          <w:szCs w:val="24"/>
        </w:rPr>
        <w:t>+'</w:t>
      </w:r>
      <w:r>
        <w:rPr>
          <w:sz w:val="24"/>
          <w:szCs w:val="24"/>
        </w:rPr>
        <w:t xml:space="preserve">, який заміняє усі символи, окрім літер цифр та нижніх підкреслень, на пустий рядок </w:t>
      </w:r>
      <w:r w:rsidRPr="00C93081">
        <w:rPr>
          <w:sz w:val="24"/>
          <w:szCs w:val="24"/>
        </w:rPr>
        <w:t>''</w:t>
      </w:r>
      <w:r>
        <w:rPr>
          <w:sz w:val="24"/>
          <w:szCs w:val="24"/>
        </w:rPr>
        <w:t>.</w:t>
      </w:r>
    </w:p>
    <w:p w14:paraId="5A3243D7" w14:textId="547173D7" w:rsidR="00C93081" w:rsidRDefault="00885A56" w:rsidP="00C93081">
      <w:pPr>
        <w:spacing w:line="360" w:lineRule="auto"/>
        <w:ind w:firstLine="709"/>
        <w:jc w:val="both"/>
        <w:rPr>
          <w:sz w:val="24"/>
          <w:szCs w:val="24"/>
        </w:rPr>
      </w:pPr>
      <w:r w:rsidRPr="00885A56">
        <w:rPr>
          <w:noProof/>
          <w:sz w:val="24"/>
          <w:szCs w:val="24"/>
        </w:rPr>
        <w:drawing>
          <wp:inline distT="0" distB="0" distL="0" distR="0" wp14:anchorId="1F75D161" wp14:editId="21768BD1">
            <wp:extent cx="4696691" cy="468966"/>
            <wp:effectExtent l="0" t="0" r="0" b="7620"/>
            <wp:docPr id="138934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0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23" cy="4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406B" w14:textId="506BE96D" w:rsidR="00084DD9" w:rsidRDefault="00C93081" w:rsidP="00084DD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Далі знаходимо в тексті усі телефонні номери за допомогою функції </w:t>
      </w:r>
      <w:r w:rsidR="00084DD9">
        <w:rPr>
          <w:sz w:val="24"/>
          <w:szCs w:val="24"/>
        </w:rPr>
        <w:t xml:space="preserve">бібліотеки </w:t>
      </w:r>
      <w:r w:rsidR="00084DD9">
        <w:rPr>
          <w:sz w:val="24"/>
          <w:szCs w:val="24"/>
          <w:lang w:val="en-US"/>
        </w:rPr>
        <w:t>re</w:t>
      </w:r>
      <w:r w:rsidR="00084DD9" w:rsidRPr="00084DD9">
        <w:rPr>
          <w:sz w:val="24"/>
          <w:szCs w:val="24"/>
        </w:rPr>
        <w:t xml:space="preserve"> .</w:t>
      </w:r>
      <w:proofErr w:type="spellStart"/>
      <w:r w:rsidR="00084DD9">
        <w:rPr>
          <w:sz w:val="24"/>
          <w:szCs w:val="24"/>
          <w:lang w:val="en-US"/>
        </w:rPr>
        <w:t>findall</w:t>
      </w:r>
      <w:proofErr w:type="spellEnd"/>
      <w:r w:rsidR="00084DD9" w:rsidRPr="00084DD9">
        <w:rPr>
          <w:sz w:val="24"/>
          <w:szCs w:val="24"/>
        </w:rPr>
        <w:t xml:space="preserve">() </w:t>
      </w:r>
      <w:r w:rsidR="00084DD9">
        <w:rPr>
          <w:sz w:val="24"/>
          <w:szCs w:val="24"/>
        </w:rPr>
        <w:t xml:space="preserve">та регулярного виразу </w:t>
      </w:r>
      <w:r w:rsidR="00084DD9" w:rsidRPr="00084DD9">
        <w:rPr>
          <w:sz w:val="24"/>
          <w:szCs w:val="24"/>
        </w:rPr>
        <w:t>r'\(?\d{3}\)?[-.\s]?\d{3}[-.\s]?\d{4}'</w:t>
      </w:r>
      <w:r w:rsidR="00084DD9">
        <w:rPr>
          <w:sz w:val="24"/>
          <w:szCs w:val="24"/>
        </w:rPr>
        <w:t>. Функція проходиться по усьому рядку та записує кожен номер, який підійшов по формату регулярного виразу, в окремий список.</w:t>
      </w:r>
    </w:p>
    <w:p w14:paraId="6F87C8D5" w14:textId="34216285" w:rsid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noProof/>
          <w:sz w:val="24"/>
          <w:szCs w:val="24"/>
        </w:rPr>
        <w:drawing>
          <wp:inline distT="0" distB="0" distL="0" distR="0" wp14:anchorId="7FCD66FC" wp14:editId="647B87CE">
            <wp:extent cx="5939790" cy="448945"/>
            <wp:effectExtent l="0" t="0" r="3810" b="8255"/>
            <wp:docPr id="101473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36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15D" w14:textId="5EB8CB23" w:rsid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Виводимо на екран увесь очищений текст та загальну кількість знайдених телефонних номерів.</w:t>
      </w:r>
    </w:p>
    <w:p w14:paraId="665A24CB" w14:textId="693B92D6" w:rsid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noProof/>
          <w:sz w:val="24"/>
          <w:szCs w:val="24"/>
        </w:rPr>
        <w:drawing>
          <wp:inline distT="0" distB="0" distL="0" distR="0" wp14:anchorId="2D7D0EC2" wp14:editId="7CD0CB3F">
            <wp:extent cx="5096179" cy="731684"/>
            <wp:effectExtent l="0" t="0" r="0" b="0"/>
            <wp:docPr id="1564658523" name="Рисунок 1" descr="Зображення, що містить текст, знімок екрана, Шрифт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8523" name="Рисунок 1" descr="Зображення, що містить текст, знімок екрана, Шрифт, ряд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445" cy="7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BA9" w14:textId="0AC1095A" w:rsidR="00084DD9" w:rsidRPr="00084DD9" w:rsidRDefault="00084DD9" w:rsidP="00084DD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У випадку, якщо </w:t>
      </w:r>
      <w:r>
        <w:rPr>
          <w:sz w:val="24"/>
          <w:szCs w:val="24"/>
          <w:lang w:val="en-US"/>
        </w:rPr>
        <w:t>status</w:t>
      </w:r>
      <w:r w:rsidRPr="00084DD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 w:rsidRPr="00084DD9">
        <w:rPr>
          <w:sz w:val="24"/>
          <w:szCs w:val="24"/>
        </w:rPr>
        <w:t>==404 аб</w:t>
      </w:r>
      <w:r>
        <w:rPr>
          <w:sz w:val="24"/>
          <w:szCs w:val="24"/>
        </w:rPr>
        <w:t>о ==500, на консоль виведеться повідомлення.</w:t>
      </w:r>
    </w:p>
    <w:p w14:paraId="18E670D8" w14:textId="47FBF194" w:rsidR="00C93081" w:rsidRDefault="00084DD9" w:rsidP="00C93081">
      <w:pPr>
        <w:spacing w:line="360" w:lineRule="auto"/>
        <w:ind w:firstLine="709"/>
        <w:jc w:val="both"/>
        <w:rPr>
          <w:sz w:val="24"/>
          <w:szCs w:val="24"/>
        </w:rPr>
      </w:pPr>
      <w:r w:rsidRPr="00084DD9">
        <w:rPr>
          <w:noProof/>
          <w:sz w:val="24"/>
          <w:szCs w:val="24"/>
        </w:rPr>
        <w:drawing>
          <wp:inline distT="0" distB="0" distL="0" distR="0" wp14:anchorId="276F8D0A" wp14:editId="5C07D53F">
            <wp:extent cx="4478813" cy="791283"/>
            <wp:effectExtent l="0" t="0" r="0" b="8890"/>
            <wp:docPr id="349837623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37623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303" cy="7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79D" w14:textId="2255D808" w:rsidR="00084DD9" w:rsidRDefault="00084DD9" w:rsidP="00C9308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 програми: </w:t>
      </w:r>
    </w:p>
    <w:p w14:paraId="00B58E7A" w14:textId="6F1EFB32" w:rsidR="00084DD9" w:rsidRPr="00885A56" w:rsidRDefault="00885A56" w:rsidP="00C93081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885A5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297A6C7" wp14:editId="2C998BBE">
            <wp:extent cx="5939790" cy="980440"/>
            <wp:effectExtent l="0" t="0" r="3810" b="0"/>
            <wp:docPr id="158279073" name="Рисунок 1" descr="Зображення, що містить текст, знімок екрана, Шрифт, інформац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073" name="Рисунок 1" descr="Зображення, що містить текст, знімок екрана, Шрифт, інформація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8233" w14:textId="62159933" w:rsidR="00084DD9" w:rsidRPr="00885A56" w:rsidRDefault="00885A56" w:rsidP="00C93081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885A56">
        <w:rPr>
          <w:noProof/>
          <w:sz w:val="24"/>
          <w:szCs w:val="24"/>
          <w:lang w:val="en-US"/>
        </w:rPr>
        <w:drawing>
          <wp:inline distT="0" distB="0" distL="0" distR="0" wp14:anchorId="71A32D97" wp14:editId="0468CEC7">
            <wp:extent cx="5939790" cy="937260"/>
            <wp:effectExtent l="0" t="0" r="3810" b="0"/>
            <wp:docPr id="310572685" name="Рисунок 1" descr="Зображення, що містить текст, знімок екрана, Шрифт, інформац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2685" name="Рисунок 1" descr="Зображення, що містить текст, знімок екрана, Шрифт, інформаці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A88" w14:textId="3FED035B" w:rsidR="002B1051" w:rsidRDefault="002B1051" w:rsidP="002B1051">
      <w:pPr>
        <w:spacing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Висновки</w:t>
      </w:r>
    </w:p>
    <w:p w14:paraId="4B6AD164" w14:textId="307B8423" w:rsidR="002B1051" w:rsidRP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Отже, у ході лабораторної роботи я завантажила текстову новину з сайту, поглибила знання у використанні </w:t>
      </w:r>
      <w:r w:rsidR="00885A56">
        <w:rPr>
          <w:sz w:val="24"/>
          <w:szCs w:val="24"/>
        </w:rPr>
        <w:t>модуля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</w:t>
      </w:r>
      <w:r>
        <w:rPr>
          <w:sz w:val="24"/>
          <w:szCs w:val="24"/>
        </w:rPr>
        <w:t xml:space="preserve">, а саме дізналася про </w:t>
      </w:r>
      <w:r w:rsidR="00885A56">
        <w:rPr>
          <w:sz w:val="24"/>
          <w:szCs w:val="24"/>
        </w:rPr>
        <w:t>його</w:t>
      </w:r>
      <w:r>
        <w:rPr>
          <w:sz w:val="24"/>
          <w:szCs w:val="24"/>
        </w:rPr>
        <w:t xml:space="preserve"> функції </w:t>
      </w:r>
      <w:r w:rsidRPr="00D64B8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search</w:t>
      </w:r>
      <w:r w:rsidRPr="00D64B83">
        <w:rPr>
          <w:sz w:val="24"/>
          <w:szCs w:val="24"/>
        </w:rPr>
        <w:t>()</w:t>
      </w:r>
      <w:r>
        <w:rPr>
          <w:sz w:val="24"/>
          <w:szCs w:val="24"/>
        </w:rPr>
        <w:t xml:space="preserve"> і</w:t>
      </w:r>
      <w:r w:rsidRPr="00D64B83"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  <w:lang w:val="en-US"/>
        </w:rPr>
        <w:t>findall</w:t>
      </w:r>
      <w:proofErr w:type="spellEnd"/>
      <w:r w:rsidRPr="00D64B83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885A56">
        <w:rPr>
          <w:sz w:val="24"/>
          <w:szCs w:val="24"/>
        </w:rPr>
        <w:t xml:space="preserve">та </w:t>
      </w:r>
      <w:r>
        <w:rPr>
          <w:sz w:val="24"/>
          <w:szCs w:val="24"/>
        </w:rPr>
        <w:t>за допомогою однієї з функцій змогла знайти в очищеному від пунктуації тексті необхідні дані, а саме телефонні номери.</w:t>
      </w:r>
    </w:p>
    <w:p w14:paraId="17DD1446" w14:textId="3762165F" w:rsidR="002B1051" w:rsidRDefault="002B1051" w:rsidP="00F9457C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Відповіді на контрольні запитання</w:t>
      </w:r>
    </w:p>
    <w:p w14:paraId="29FB883A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1. Як виглядає регулярний вираз для пошуку телефонних номерів? </w:t>
      </w:r>
    </w:p>
    <w:p w14:paraId="7305BB34" w14:textId="5245EAFD" w:rsidR="00F9457C" w:rsidRDefault="00F9457C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Регулярний вигляд для пошуку телефонних номер має вигляд </w:t>
      </w:r>
      <w:r w:rsidRPr="00084DD9">
        <w:rPr>
          <w:sz w:val="24"/>
          <w:szCs w:val="24"/>
        </w:rPr>
        <w:t>r'\(?\d{3}\)?[-.\s]?\d{3}[-.\s]?\d{4}'</w:t>
      </w:r>
      <w:r w:rsidRPr="00F9457C">
        <w:rPr>
          <w:sz w:val="24"/>
          <w:szCs w:val="24"/>
        </w:rPr>
        <w:t xml:space="preserve">, </w:t>
      </w:r>
      <w:r>
        <w:rPr>
          <w:sz w:val="24"/>
          <w:szCs w:val="24"/>
        </w:rPr>
        <w:t>він</w:t>
      </w:r>
      <w:r w:rsidRPr="00F9457C">
        <w:rPr>
          <w:sz w:val="24"/>
          <w:szCs w:val="24"/>
        </w:rPr>
        <w:t xml:space="preserve"> дозволяє</w:t>
      </w:r>
      <w:r>
        <w:rPr>
          <w:sz w:val="24"/>
          <w:szCs w:val="24"/>
        </w:rPr>
        <w:t xml:space="preserve"> </w:t>
      </w:r>
      <w:r w:rsidRPr="00F9457C">
        <w:rPr>
          <w:sz w:val="24"/>
          <w:szCs w:val="24"/>
        </w:rPr>
        <w:t>розпізнати номери у форматах (XXX) XXX-XXXX, XXX-XXX-XXXX або</w:t>
      </w:r>
      <w:r>
        <w:rPr>
          <w:sz w:val="24"/>
          <w:szCs w:val="24"/>
        </w:rPr>
        <w:t xml:space="preserve"> </w:t>
      </w:r>
      <w:r w:rsidRPr="00F9457C">
        <w:rPr>
          <w:sz w:val="24"/>
          <w:szCs w:val="24"/>
        </w:rPr>
        <w:t>XXX.XXX.XXXX.</w:t>
      </w:r>
    </w:p>
    <w:p w14:paraId="41C45B99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2. Як видалити пунктуацію за допомогою регулярних виразів? </w:t>
      </w:r>
    </w:p>
    <w:p w14:paraId="1A337F45" w14:textId="5CA146D7" w:rsidR="00F9457C" w:rsidRPr="00885A56" w:rsidRDefault="00F9457C" w:rsidP="00885A5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Видалити пунктуацію за допомогою регулярного виразу </w:t>
      </w:r>
      <w:r w:rsidRPr="00C93081">
        <w:rPr>
          <w:sz w:val="24"/>
          <w:szCs w:val="24"/>
        </w:rPr>
        <w:t>r'</w:t>
      </w:r>
      <w:r w:rsidR="00885A56" w:rsidRPr="00885A56">
        <w:rPr>
          <w:sz w:val="24"/>
          <w:szCs w:val="24"/>
          <w:lang w:val="ru-RU"/>
        </w:rPr>
        <w:t>\</w:t>
      </w:r>
      <w:r w:rsidR="00885A56">
        <w:rPr>
          <w:sz w:val="24"/>
          <w:szCs w:val="24"/>
          <w:lang w:val="en-US"/>
        </w:rPr>
        <w:t>W</w:t>
      </w:r>
      <w:r w:rsidR="00885A56" w:rsidRPr="00885A56">
        <w:rPr>
          <w:sz w:val="24"/>
          <w:szCs w:val="24"/>
          <w:lang w:val="ru-RU"/>
        </w:rPr>
        <w:t>+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Метасимволи</w:t>
      </w:r>
      <w:proofErr w:type="spellEnd"/>
      <w:r>
        <w:rPr>
          <w:sz w:val="24"/>
          <w:szCs w:val="24"/>
        </w:rPr>
        <w:t xml:space="preserve"> у виразі означають наступне: </w:t>
      </w:r>
      <w:r w:rsidRPr="00885A56">
        <w:rPr>
          <w:sz w:val="24"/>
          <w:szCs w:val="24"/>
        </w:rPr>
        <w:t>[] - визначають набір символів для пошуку відповідност</w:t>
      </w:r>
      <w:r>
        <w:rPr>
          <w:sz w:val="24"/>
          <w:szCs w:val="24"/>
        </w:rPr>
        <w:t>і,</w:t>
      </w:r>
      <w:r w:rsidR="00885A56" w:rsidRPr="00885A56">
        <w:rPr>
          <w:sz w:val="24"/>
          <w:szCs w:val="24"/>
        </w:rPr>
        <w:t xml:space="preserve"> \</w:t>
      </w:r>
      <w:r w:rsidR="00885A56">
        <w:rPr>
          <w:sz w:val="24"/>
          <w:szCs w:val="24"/>
          <w:lang w:val="en-US"/>
        </w:rPr>
        <w:t>W</w:t>
      </w:r>
      <w:r w:rsidR="00885A56" w:rsidRPr="00885A56">
        <w:rPr>
          <w:sz w:val="24"/>
          <w:szCs w:val="24"/>
        </w:rPr>
        <w:t xml:space="preserve"> - відповідає будь-якому не </w:t>
      </w:r>
      <w:proofErr w:type="spellStart"/>
      <w:r w:rsidR="00885A56" w:rsidRPr="00885A56">
        <w:rPr>
          <w:sz w:val="24"/>
          <w:szCs w:val="24"/>
        </w:rPr>
        <w:t>буквенно</w:t>
      </w:r>
      <w:proofErr w:type="spellEnd"/>
      <w:r w:rsidR="00885A56" w:rsidRPr="00885A56">
        <w:rPr>
          <w:sz w:val="24"/>
          <w:szCs w:val="24"/>
        </w:rPr>
        <w:t>-цифровому символу</w:t>
      </w:r>
      <w:r w:rsidR="00885A56">
        <w:rPr>
          <w:sz w:val="24"/>
          <w:szCs w:val="24"/>
        </w:rPr>
        <w:t xml:space="preserve">. </w:t>
      </w:r>
      <w:r w:rsidR="00885A56" w:rsidRPr="00885A56">
        <w:rPr>
          <w:sz w:val="24"/>
          <w:szCs w:val="24"/>
        </w:rPr>
        <w:t>r'\</w:t>
      </w:r>
      <w:r w:rsidR="00885A56">
        <w:rPr>
          <w:sz w:val="24"/>
          <w:szCs w:val="24"/>
          <w:lang w:val="en-US"/>
        </w:rPr>
        <w:t>W</w:t>
      </w:r>
      <w:r w:rsidR="00885A56" w:rsidRPr="00885A56">
        <w:rPr>
          <w:sz w:val="24"/>
          <w:szCs w:val="24"/>
        </w:rPr>
        <w:t>+' означає шукати всі символи, які НЕ є літерами, цифрами, підкресленням</w:t>
      </w:r>
      <w:r w:rsidR="00885A56">
        <w:rPr>
          <w:sz w:val="24"/>
          <w:szCs w:val="24"/>
        </w:rPr>
        <w:t>.</w:t>
      </w:r>
    </w:p>
    <w:p w14:paraId="476AEE9C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3. Що означає символ \W у регулярних виразах? </w:t>
      </w:r>
    </w:p>
    <w:p w14:paraId="712B4541" w14:textId="20F82586" w:rsidR="00D64B83" w:rsidRDefault="00885A56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885A56">
        <w:rPr>
          <w:sz w:val="24"/>
          <w:szCs w:val="24"/>
        </w:rPr>
        <w:t xml:space="preserve">\W — відповідає будь-якому не </w:t>
      </w:r>
      <w:proofErr w:type="spellStart"/>
      <w:r w:rsidRPr="00885A56">
        <w:rPr>
          <w:sz w:val="24"/>
          <w:szCs w:val="24"/>
        </w:rPr>
        <w:t>буквенно</w:t>
      </w:r>
      <w:proofErr w:type="spellEnd"/>
      <w:r w:rsidRPr="00885A56">
        <w:rPr>
          <w:sz w:val="24"/>
          <w:szCs w:val="24"/>
        </w:rPr>
        <w:t>-цифровому символу, рівнозначне [^a-zA-Z0-9_].</w:t>
      </w:r>
    </w:p>
    <w:p w14:paraId="1ACE7505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4. Які функції модуля </w:t>
      </w:r>
      <w:proofErr w:type="spellStart"/>
      <w:r w:rsidRPr="00D64B83">
        <w:rPr>
          <w:sz w:val="24"/>
          <w:szCs w:val="24"/>
        </w:rPr>
        <w:t>re</w:t>
      </w:r>
      <w:proofErr w:type="spellEnd"/>
      <w:r w:rsidRPr="00D64B83">
        <w:rPr>
          <w:sz w:val="24"/>
          <w:szCs w:val="24"/>
        </w:rPr>
        <w:t xml:space="preserve"> можна використати для очищення тексту? </w:t>
      </w:r>
    </w:p>
    <w:p w14:paraId="2BAEEF95" w14:textId="71B414A9" w:rsidR="00885A56" w:rsidRPr="00476245" w:rsidRDefault="00885A5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модулі </w:t>
      </w:r>
      <w:r>
        <w:rPr>
          <w:sz w:val="24"/>
          <w:szCs w:val="24"/>
          <w:lang w:val="en-US"/>
        </w:rPr>
        <w:t>re</w:t>
      </w:r>
      <w:r>
        <w:rPr>
          <w:sz w:val="24"/>
          <w:szCs w:val="24"/>
        </w:rPr>
        <w:t xml:space="preserve"> можна використовувати функці</w:t>
      </w:r>
      <w:r w:rsidR="00476245">
        <w:rPr>
          <w:sz w:val="24"/>
          <w:szCs w:val="24"/>
        </w:rPr>
        <w:t xml:space="preserve">ю </w:t>
      </w:r>
      <w:r>
        <w:rPr>
          <w:sz w:val="24"/>
          <w:szCs w:val="24"/>
          <w:lang w:val="en-US"/>
        </w:rPr>
        <w:t>sub</w:t>
      </w:r>
      <w:r w:rsidRPr="00885A56">
        <w:rPr>
          <w:sz w:val="24"/>
          <w:szCs w:val="24"/>
        </w:rPr>
        <w:t xml:space="preserve">() – </w:t>
      </w:r>
      <w:r>
        <w:rPr>
          <w:sz w:val="24"/>
          <w:szCs w:val="24"/>
        </w:rPr>
        <w:t>приймає три обов’язкових аргументи</w:t>
      </w:r>
      <w:r w:rsidR="0047624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pattern</w:t>
      </w:r>
      <w:r w:rsidRPr="00885A5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85A56">
        <w:rPr>
          <w:sz w:val="24"/>
          <w:szCs w:val="24"/>
        </w:rPr>
        <w:t xml:space="preserve"> р</w:t>
      </w:r>
      <w:r>
        <w:rPr>
          <w:sz w:val="24"/>
          <w:szCs w:val="24"/>
        </w:rPr>
        <w:t>егулярний вираз</w:t>
      </w:r>
      <w:r w:rsidR="00476245">
        <w:rPr>
          <w:sz w:val="24"/>
          <w:szCs w:val="24"/>
        </w:rPr>
        <w:t xml:space="preserve"> або рядок</w:t>
      </w:r>
      <w:r>
        <w:rPr>
          <w:sz w:val="24"/>
          <w:szCs w:val="24"/>
        </w:rPr>
        <w:t xml:space="preserve">, за яким треба здійснювати пошук по рядку, </w:t>
      </w:r>
      <w:r w:rsidR="00476245">
        <w:rPr>
          <w:sz w:val="24"/>
          <w:szCs w:val="24"/>
          <w:lang w:val="en-US"/>
        </w:rPr>
        <w:t>replace</w:t>
      </w:r>
      <w:r w:rsidR="00476245" w:rsidRPr="00476245">
        <w:rPr>
          <w:sz w:val="24"/>
          <w:szCs w:val="24"/>
        </w:rPr>
        <w:t xml:space="preserve"> – </w:t>
      </w:r>
      <w:r w:rsidR="00476245">
        <w:rPr>
          <w:sz w:val="24"/>
          <w:szCs w:val="24"/>
        </w:rPr>
        <w:t xml:space="preserve">символ або рядок, на який необхідно замінити знайдену за регулярним виразом частину рядка, </w:t>
      </w:r>
      <w:r w:rsidR="00476245">
        <w:rPr>
          <w:sz w:val="24"/>
          <w:szCs w:val="24"/>
          <w:lang w:val="en-US"/>
        </w:rPr>
        <w:t>string</w:t>
      </w:r>
      <w:r w:rsidR="00476245" w:rsidRPr="00476245">
        <w:rPr>
          <w:sz w:val="24"/>
          <w:szCs w:val="24"/>
        </w:rPr>
        <w:t xml:space="preserve"> – рядок,</w:t>
      </w:r>
      <w:r w:rsidR="00476245">
        <w:rPr>
          <w:sz w:val="24"/>
          <w:szCs w:val="24"/>
        </w:rPr>
        <w:t xml:space="preserve"> по якому необхідно зробити пошук. Також може приймати ще два необов’язкових параметри: </w:t>
      </w:r>
      <w:r w:rsidR="00476245">
        <w:rPr>
          <w:sz w:val="24"/>
          <w:szCs w:val="24"/>
          <w:lang w:val="en-US"/>
        </w:rPr>
        <w:t>count</w:t>
      </w:r>
      <w:r w:rsidR="00476245" w:rsidRPr="00476245">
        <w:rPr>
          <w:sz w:val="24"/>
          <w:szCs w:val="24"/>
        </w:rPr>
        <w:t xml:space="preserve"> - максимальна кількість замін, </w:t>
      </w:r>
      <w:r w:rsidR="00476245">
        <w:rPr>
          <w:sz w:val="24"/>
          <w:szCs w:val="24"/>
          <w:lang w:val="en-US"/>
        </w:rPr>
        <w:t>flags</w:t>
      </w:r>
      <w:r w:rsidR="00476245" w:rsidRPr="00476245">
        <w:rPr>
          <w:sz w:val="24"/>
          <w:szCs w:val="24"/>
        </w:rPr>
        <w:t xml:space="preserve"> - додаткові параметри.</w:t>
      </w:r>
    </w:p>
    <w:p w14:paraId="16034EFB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5. Які проблеми можуть виникнути при пошуку телефонних номерів? </w:t>
      </w:r>
    </w:p>
    <w:p w14:paraId="6360E630" w14:textId="0A2B7A57" w:rsidR="00D64B83" w:rsidRDefault="00476245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пошуку телефонних номерів можна стикнутися з такими проблемами: </w:t>
      </w:r>
    </w:p>
    <w:p w14:paraId="313C31D7" w14:textId="05D36D5B" w:rsidR="00564B36" w:rsidRDefault="00476245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різні формати номерів: +380 98 765 4321 або 098-765-4321, або </w:t>
      </w:r>
      <w:r w:rsidR="00564B36">
        <w:rPr>
          <w:sz w:val="24"/>
          <w:szCs w:val="24"/>
        </w:rPr>
        <w:t xml:space="preserve">(098) 765 4321, або 098.765.4321. Через при пошуку телефонних номерів варто використовувати гнучкі регулярні вирази; </w:t>
      </w:r>
    </w:p>
    <w:p w14:paraId="582CE0BF" w14:textId="6DC9C277" w:rsidR="00564B36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не-телефонні номери або набори символів, які випадково можуть зійтися з форматом телефонного. Тоді варто використовувати обмеження або шаблони при пошуку телефонних номерів, що може натрапити на попередньо описану проблему з різними форматами номерів;</w:t>
      </w:r>
    </w:p>
    <w:p w14:paraId="0D1688CD" w14:textId="02F0C5DB" w:rsidR="00564B36" w:rsidRDefault="00564B36" w:rsidP="00564B3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якщо текст неочищений від зайвих пробілів або пунктуації, можуть виникнути проблеми зі зчитуванням формату номеру. Для уникнення цього, варто очищувати рядок перед роботою з ним.</w:t>
      </w:r>
    </w:p>
    <w:p w14:paraId="19FD3B43" w14:textId="6D50E191" w:rsidR="00D64B83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D64B83" w:rsidRPr="00D64B83">
        <w:rPr>
          <w:sz w:val="24"/>
          <w:szCs w:val="24"/>
        </w:rPr>
        <w:t xml:space="preserve">. Чому регулярні вирази ефективні для текстового аналізу? </w:t>
      </w:r>
    </w:p>
    <w:p w14:paraId="385A0BFF" w14:textId="5D2FB8AB" w:rsidR="00D64B83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564B36">
        <w:rPr>
          <w:sz w:val="24"/>
          <w:szCs w:val="24"/>
        </w:rPr>
        <w:t>Регулярні вирази дуже ефективні для текстового аналізу, оскільки вони дозволяють швидко та точно знаходити, змінювати й аналізувати дані.</w:t>
      </w:r>
      <w:r>
        <w:rPr>
          <w:sz w:val="24"/>
          <w:szCs w:val="24"/>
        </w:rPr>
        <w:t xml:space="preserve"> Вони дозволять створювати гнучкі та швидкі засоби для обробки великих масивів даних, при цьому регулярні виразу можна використовувати для будь-якої мови програмування, що значно підвищує універсальність.</w:t>
      </w:r>
    </w:p>
    <w:p w14:paraId="7F986495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7. Як перевірити коректність знайдених номерів? </w:t>
      </w:r>
    </w:p>
    <w:p w14:paraId="01ED161D" w14:textId="34ADED1E" w:rsidR="00D64B83" w:rsidRDefault="00564B36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Щоб перевірити коректність знайдених номерів</w:t>
      </w:r>
      <w:r w:rsidR="00A14051">
        <w:rPr>
          <w:sz w:val="24"/>
          <w:szCs w:val="24"/>
        </w:rPr>
        <w:t>, можна перевіряти код країни телефонного номеру, якщо пошук обмежений певною територією. Можливо також перевіряти кількість символів у номері та чи всі вони є числами, якщо відома територіальна складова перевірки, адже не кожна країна має номер довжиною 10 символів і кожен код можу відрізнятися за довжиною. Усе це можна здійснити за допомогою регулярних виразів.</w:t>
      </w:r>
    </w:p>
    <w:p w14:paraId="6CEC97F6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8. Яка різниця між методами </w:t>
      </w:r>
      <w:proofErr w:type="spellStart"/>
      <w:r w:rsidRPr="00D64B83">
        <w:rPr>
          <w:sz w:val="24"/>
          <w:szCs w:val="24"/>
        </w:rPr>
        <w:t>re.search</w:t>
      </w:r>
      <w:proofErr w:type="spellEnd"/>
      <w:r w:rsidRPr="00D64B83">
        <w:rPr>
          <w:sz w:val="24"/>
          <w:szCs w:val="24"/>
        </w:rPr>
        <w:t xml:space="preserve">() і </w:t>
      </w:r>
      <w:proofErr w:type="spellStart"/>
      <w:r w:rsidRPr="00D64B83">
        <w:rPr>
          <w:sz w:val="24"/>
          <w:szCs w:val="24"/>
        </w:rPr>
        <w:t>re.findall</w:t>
      </w:r>
      <w:proofErr w:type="spellEnd"/>
      <w:r w:rsidRPr="00D64B83">
        <w:rPr>
          <w:sz w:val="24"/>
          <w:szCs w:val="24"/>
        </w:rPr>
        <w:t xml:space="preserve">()? </w:t>
      </w:r>
    </w:p>
    <w:p w14:paraId="3C939310" w14:textId="30DFD77F" w:rsidR="00D64B83" w:rsidRPr="00A14051" w:rsidRDefault="00A14051" w:rsidP="00F9457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re</w:t>
      </w:r>
      <w:r w:rsidRPr="00A1405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search</w:t>
      </w:r>
      <w:r w:rsidRPr="00A14051">
        <w:rPr>
          <w:sz w:val="24"/>
          <w:szCs w:val="24"/>
        </w:rPr>
        <w:t xml:space="preserve">() зупиняє </w:t>
      </w:r>
      <w:r>
        <w:rPr>
          <w:sz w:val="24"/>
          <w:szCs w:val="24"/>
        </w:rPr>
        <w:t xml:space="preserve">перевірку по рядку щойно знайде перший збіг до аргумента (регулярний вираз або рядок). Метод </w:t>
      </w:r>
      <w:proofErr w:type="spellStart"/>
      <w:r w:rsidRPr="00D64B83">
        <w:rPr>
          <w:sz w:val="24"/>
          <w:szCs w:val="24"/>
        </w:rPr>
        <w:t>re.findall</w:t>
      </w:r>
      <w:proofErr w:type="spellEnd"/>
      <w:r w:rsidRPr="00D64B83">
        <w:rPr>
          <w:sz w:val="24"/>
          <w:szCs w:val="24"/>
        </w:rPr>
        <w:t>()</w:t>
      </w:r>
      <w:r>
        <w:rPr>
          <w:sz w:val="24"/>
          <w:szCs w:val="24"/>
        </w:rPr>
        <w:t xml:space="preserve"> робить перевірку за аргументом по всьому рядку та не зупиняється, поки не пройде рядок повністю. Всі знайдені збіги він зберігає в списку.</w:t>
      </w:r>
    </w:p>
    <w:p w14:paraId="63B1435D" w14:textId="77777777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 xml:space="preserve">9. Як групуються символи у регулярних виразах? </w:t>
      </w:r>
    </w:p>
    <w:p w14:paraId="4B021004" w14:textId="30FBE96B" w:rsidR="00ED2BE6" w:rsidRPr="00ED2BE6" w:rsidRDefault="00A14051" w:rsidP="00ED2BE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A14051">
        <w:rPr>
          <w:sz w:val="24"/>
          <w:szCs w:val="24"/>
        </w:rPr>
        <w:t>У регулярних виразах символи групуються за допомогою дужок () та спеціальних конструкцій</w:t>
      </w:r>
      <w:r>
        <w:rPr>
          <w:sz w:val="24"/>
          <w:szCs w:val="24"/>
        </w:rPr>
        <w:t xml:space="preserve">. Наприклад, регулярний вираз </w:t>
      </w:r>
      <w:r w:rsidRPr="00A14051">
        <w:rPr>
          <w:sz w:val="24"/>
          <w:szCs w:val="24"/>
        </w:rPr>
        <w:t>r'(\d{2})-(\d{2})-(\d{4})'</w:t>
      </w:r>
      <w:r>
        <w:rPr>
          <w:sz w:val="24"/>
          <w:szCs w:val="24"/>
        </w:rPr>
        <w:t xml:space="preserve"> </w:t>
      </w:r>
      <w:r w:rsidR="00ED2BE6" w:rsidRPr="00ED2BE6">
        <w:rPr>
          <w:sz w:val="24"/>
          <w:szCs w:val="24"/>
        </w:rPr>
        <w:t>розбиває дату на три групи: день, місяць і рік</w:t>
      </w:r>
      <w:r w:rsidR="00ED2BE6">
        <w:rPr>
          <w:sz w:val="24"/>
          <w:szCs w:val="24"/>
        </w:rPr>
        <w:t xml:space="preserve">. Якщо для виводу на консоль використати ще й функцію </w:t>
      </w:r>
      <w:r w:rsidR="00ED2BE6" w:rsidRPr="00ED2BE6">
        <w:rPr>
          <w:sz w:val="24"/>
          <w:szCs w:val="24"/>
          <w:lang w:val="ru-RU"/>
        </w:rPr>
        <w:t>.</w:t>
      </w:r>
      <w:r w:rsidR="00ED2BE6">
        <w:rPr>
          <w:sz w:val="24"/>
          <w:szCs w:val="24"/>
          <w:lang w:val="en-US"/>
        </w:rPr>
        <w:t>groups</w:t>
      </w:r>
      <w:r w:rsidR="00ED2BE6" w:rsidRPr="00ED2BE6">
        <w:rPr>
          <w:sz w:val="24"/>
          <w:szCs w:val="24"/>
          <w:lang w:val="ru-RU"/>
        </w:rPr>
        <w:t>()</w:t>
      </w:r>
      <w:r w:rsidR="00ED2BE6">
        <w:rPr>
          <w:sz w:val="24"/>
          <w:szCs w:val="24"/>
          <w:lang w:val="ru-RU"/>
        </w:rPr>
        <w:t xml:space="preserve">, </w:t>
      </w:r>
      <w:proofErr w:type="spellStart"/>
      <w:r w:rsidR="00ED2BE6">
        <w:rPr>
          <w:sz w:val="24"/>
          <w:szCs w:val="24"/>
          <w:lang w:val="ru-RU"/>
        </w:rPr>
        <w:t>воно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відобразиться</w:t>
      </w:r>
      <w:proofErr w:type="spellEnd"/>
      <w:r w:rsidR="00ED2BE6">
        <w:rPr>
          <w:sz w:val="24"/>
          <w:szCs w:val="24"/>
          <w:lang w:val="ru-RU"/>
        </w:rPr>
        <w:t xml:space="preserve"> як </w:t>
      </w:r>
      <w:proofErr w:type="spellStart"/>
      <w:r w:rsidR="00ED2BE6">
        <w:rPr>
          <w:sz w:val="24"/>
          <w:szCs w:val="24"/>
          <w:lang w:val="ru-RU"/>
        </w:rPr>
        <w:t>окремо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записані</w:t>
      </w:r>
      <w:proofErr w:type="spellEnd"/>
      <w:r w:rsidR="00ED2BE6">
        <w:rPr>
          <w:sz w:val="24"/>
          <w:szCs w:val="24"/>
          <w:lang w:val="ru-RU"/>
        </w:rPr>
        <w:t xml:space="preserve"> в список числа. Таким чином, за </w:t>
      </w:r>
      <w:proofErr w:type="spellStart"/>
      <w:r w:rsidR="00ED2BE6">
        <w:rPr>
          <w:sz w:val="24"/>
          <w:szCs w:val="24"/>
          <w:lang w:val="ru-RU"/>
        </w:rPr>
        <w:t>допомогою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регулярних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виразів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групи</w:t>
      </w:r>
      <w:proofErr w:type="spellEnd"/>
      <w:r w:rsidR="00ED2BE6">
        <w:rPr>
          <w:sz w:val="24"/>
          <w:szCs w:val="24"/>
          <w:lang w:val="ru-RU"/>
        </w:rPr>
        <w:t xml:space="preserve"> також </w:t>
      </w:r>
      <w:proofErr w:type="spellStart"/>
      <w:r w:rsidR="00ED2BE6">
        <w:rPr>
          <w:sz w:val="24"/>
          <w:szCs w:val="24"/>
          <w:lang w:val="ru-RU"/>
        </w:rPr>
        <w:t>можна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proofErr w:type="spellStart"/>
      <w:r w:rsidR="00ED2BE6">
        <w:rPr>
          <w:sz w:val="24"/>
          <w:szCs w:val="24"/>
          <w:lang w:val="ru-RU"/>
        </w:rPr>
        <w:t>проіменувати</w:t>
      </w:r>
      <w:proofErr w:type="spellEnd"/>
      <w:r w:rsidR="00ED2BE6">
        <w:rPr>
          <w:sz w:val="24"/>
          <w:szCs w:val="24"/>
          <w:lang w:val="ru-RU"/>
        </w:rPr>
        <w:t xml:space="preserve"> </w:t>
      </w:r>
      <w:r w:rsidR="00ED2BE6" w:rsidRPr="00ED2BE6">
        <w:rPr>
          <w:sz w:val="24"/>
          <w:szCs w:val="24"/>
          <w:lang w:val="ru-RU"/>
        </w:rPr>
        <w:t>r'(?P&lt;</w:t>
      </w:r>
      <w:proofErr w:type="spellStart"/>
      <w:r w:rsidR="00ED2BE6" w:rsidRPr="00ED2BE6">
        <w:rPr>
          <w:sz w:val="24"/>
          <w:szCs w:val="24"/>
          <w:lang w:val="ru-RU"/>
        </w:rPr>
        <w:t>day</w:t>
      </w:r>
      <w:proofErr w:type="spellEnd"/>
      <w:r w:rsidR="00ED2BE6" w:rsidRPr="00ED2BE6">
        <w:rPr>
          <w:sz w:val="24"/>
          <w:szCs w:val="24"/>
          <w:lang w:val="ru-RU"/>
        </w:rPr>
        <w:t>&gt;\d{2})-(?P&lt;</w:t>
      </w:r>
      <w:proofErr w:type="spellStart"/>
      <w:r w:rsidR="00ED2BE6" w:rsidRPr="00ED2BE6">
        <w:rPr>
          <w:sz w:val="24"/>
          <w:szCs w:val="24"/>
          <w:lang w:val="ru-RU"/>
        </w:rPr>
        <w:t>month</w:t>
      </w:r>
      <w:proofErr w:type="spellEnd"/>
      <w:r w:rsidR="00ED2BE6" w:rsidRPr="00ED2BE6">
        <w:rPr>
          <w:sz w:val="24"/>
          <w:szCs w:val="24"/>
          <w:lang w:val="ru-RU"/>
        </w:rPr>
        <w:t>&gt;\d{2})-(?P&lt;</w:t>
      </w:r>
      <w:proofErr w:type="spellStart"/>
      <w:r w:rsidR="00ED2BE6" w:rsidRPr="00ED2BE6">
        <w:rPr>
          <w:sz w:val="24"/>
          <w:szCs w:val="24"/>
          <w:lang w:val="ru-RU"/>
        </w:rPr>
        <w:t>year</w:t>
      </w:r>
      <w:proofErr w:type="spellEnd"/>
      <w:r w:rsidR="00ED2BE6" w:rsidRPr="00ED2BE6">
        <w:rPr>
          <w:sz w:val="24"/>
          <w:szCs w:val="24"/>
          <w:lang w:val="ru-RU"/>
        </w:rPr>
        <w:t>&gt;\d{4})'</w:t>
      </w:r>
      <w:r w:rsidR="00ED2BE6">
        <w:rPr>
          <w:sz w:val="24"/>
          <w:szCs w:val="24"/>
          <w:lang w:val="ru-RU"/>
        </w:rPr>
        <w:t xml:space="preserve">. </w:t>
      </w:r>
      <w:proofErr w:type="spellStart"/>
      <w:r w:rsidR="00ED2BE6">
        <w:rPr>
          <w:sz w:val="24"/>
          <w:szCs w:val="24"/>
          <w:lang w:val="ru-RU"/>
        </w:rPr>
        <w:t>Групувати</w:t>
      </w:r>
      <w:proofErr w:type="spellEnd"/>
      <w:r w:rsidR="00ED2BE6">
        <w:rPr>
          <w:sz w:val="24"/>
          <w:szCs w:val="24"/>
          <w:lang w:val="ru-RU"/>
        </w:rPr>
        <w:t xml:space="preserve"> також </w:t>
      </w:r>
      <w:proofErr w:type="spellStart"/>
      <w:r w:rsidR="00ED2BE6">
        <w:rPr>
          <w:sz w:val="24"/>
          <w:szCs w:val="24"/>
          <w:lang w:val="ru-RU"/>
        </w:rPr>
        <w:t>можна</w:t>
      </w:r>
      <w:proofErr w:type="spellEnd"/>
      <w:r w:rsidR="00ED2BE6">
        <w:rPr>
          <w:sz w:val="24"/>
          <w:szCs w:val="24"/>
          <w:lang w:val="ru-RU"/>
        </w:rPr>
        <w:t xml:space="preserve"> за </w:t>
      </w:r>
      <w:proofErr w:type="spellStart"/>
      <w:r w:rsidR="00ED2BE6">
        <w:rPr>
          <w:sz w:val="24"/>
          <w:szCs w:val="24"/>
          <w:lang w:val="ru-RU"/>
        </w:rPr>
        <w:t>допомогою</w:t>
      </w:r>
      <w:proofErr w:type="spellEnd"/>
      <w:r w:rsidR="00ED2BE6">
        <w:rPr>
          <w:sz w:val="24"/>
          <w:szCs w:val="24"/>
          <w:lang w:val="ru-RU"/>
        </w:rPr>
        <w:t xml:space="preserve"> знаку «</w:t>
      </w:r>
      <w:r w:rsidR="00ED2BE6" w:rsidRPr="00ED2BE6">
        <w:rPr>
          <w:sz w:val="24"/>
          <w:szCs w:val="24"/>
          <w:lang w:val="ru-RU"/>
        </w:rPr>
        <w:t>|</w:t>
      </w:r>
      <w:r w:rsidR="00ED2BE6">
        <w:rPr>
          <w:sz w:val="24"/>
          <w:szCs w:val="24"/>
          <w:lang w:val="ru-RU"/>
        </w:rPr>
        <w:t>»</w:t>
      </w:r>
      <w:r w:rsidR="00ED2BE6">
        <w:rPr>
          <w:sz w:val="24"/>
          <w:szCs w:val="24"/>
        </w:rPr>
        <w:t>, яке означає «АБО».</w:t>
      </w:r>
    </w:p>
    <w:p w14:paraId="59015517" w14:textId="2272347B" w:rsidR="00D64B83" w:rsidRDefault="00D64B83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D64B83">
        <w:rPr>
          <w:sz w:val="24"/>
          <w:szCs w:val="24"/>
        </w:rPr>
        <w:t>10. Чому важливо правильно обирати регулярні вирази для аналізу тексту?</w:t>
      </w:r>
    </w:p>
    <w:p w14:paraId="4F4E96EB" w14:textId="40FFE09E" w:rsidR="00ED2BE6" w:rsidRPr="00D64B83" w:rsidRDefault="00ED2BE6" w:rsidP="00F9457C">
      <w:pPr>
        <w:spacing w:line="360" w:lineRule="auto"/>
        <w:ind w:firstLine="709"/>
        <w:jc w:val="both"/>
        <w:rPr>
          <w:sz w:val="24"/>
          <w:szCs w:val="24"/>
        </w:rPr>
      </w:pPr>
      <w:r w:rsidRPr="00ED2BE6">
        <w:rPr>
          <w:sz w:val="24"/>
          <w:szCs w:val="24"/>
        </w:rPr>
        <w:lastRenderedPageBreak/>
        <w:t>Правильний вибір регулярного виразу при аналізі тексту критично важливий, оскільки він впливає на точність, швидкість і надійність обробки даних.</w:t>
      </w:r>
      <w:r>
        <w:rPr>
          <w:sz w:val="24"/>
          <w:szCs w:val="24"/>
        </w:rPr>
        <w:t xml:space="preserve"> Необхідно бути уважним, аби не використати занадто узагальнений вираз, який би </w:t>
      </w:r>
      <w:r w:rsidR="00833E64">
        <w:rPr>
          <w:sz w:val="24"/>
          <w:szCs w:val="24"/>
        </w:rPr>
        <w:t>призвів до знаходження великої кількості неприйнятних до мотивів збігів, що збільшить час виконання програми та призведе до необхідності додаткової роботи над отриманими даними.</w:t>
      </w:r>
    </w:p>
    <w:sectPr w:rsidR="00ED2BE6" w:rsidRPr="00D64B83" w:rsidSect="00833E64">
      <w:footerReference w:type="default" r:id="rId15"/>
      <w:pgSz w:w="11906" w:h="16838" w:code="9"/>
      <w:pgMar w:top="1134" w:right="1134" w:bottom="1134" w:left="1418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497F5" w14:textId="77777777" w:rsidR="00825302" w:rsidRDefault="00825302" w:rsidP="00833E64">
      <w:r>
        <w:separator/>
      </w:r>
    </w:p>
  </w:endnote>
  <w:endnote w:type="continuationSeparator" w:id="0">
    <w:p w14:paraId="3053E808" w14:textId="77777777" w:rsidR="00825302" w:rsidRDefault="00825302" w:rsidP="0083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0489458"/>
      <w:docPartObj>
        <w:docPartGallery w:val="Page Numbers (Bottom of Page)"/>
        <w:docPartUnique/>
      </w:docPartObj>
    </w:sdtPr>
    <w:sdtContent>
      <w:p w14:paraId="53ECD148" w14:textId="21C7BAD3" w:rsidR="00833E64" w:rsidRDefault="00833E6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FD1E95" w14:textId="77777777" w:rsidR="00833E64" w:rsidRDefault="00833E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6AC58" w14:textId="77777777" w:rsidR="00825302" w:rsidRDefault="00825302" w:rsidP="00833E64">
      <w:r>
        <w:separator/>
      </w:r>
    </w:p>
  </w:footnote>
  <w:footnote w:type="continuationSeparator" w:id="0">
    <w:p w14:paraId="2B1AB900" w14:textId="77777777" w:rsidR="00825302" w:rsidRDefault="00825302" w:rsidP="0083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44"/>
    <w:rsid w:val="000535A5"/>
    <w:rsid w:val="00084DD9"/>
    <w:rsid w:val="000F7189"/>
    <w:rsid w:val="001904C7"/>
    <w:rsid w:val="002B1051"/>
    <w:rsid w:val="00410CDD"/>
    <w:rsid w:val="00476245"/>
    <w:rsid w:val="00564B36"/>
    <w:rsid w:val="0067539D"/>
    <w:rsid w:val="00825302"/>
    <w:rsid w:val="00833E64"/>
    <w:rsid w:val="00882DF7"/>
    <w:rsid w:val="00885A56"/>
    <w:rsid w:val="00994B1B"/>
    <w:rsid w:val="00A14051"/>
    <w:rsid w:val="00B01946"/>
    <w:rsid w:val="00C61644"/>
    <w:rsid w:val="00C93081"/>
    <w:rsid w:val="00C96774"/>
    <w:rsid w:val="00D64B83"/>
    <w:rsid w:val="00D73642"/>
    <w:rsid w:val="00EA6CF0"/>
    <w:rsid w:val="00ED2BE6"/>
    <w:rsid w:val="00F105FB"/>
    <w:rsid w:val="00F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1830"/>
  <w15:chartTrackingRefBased/>
  <w15:docId w15:val="{F1DDD591-87E2-4E61-99CD-E3CD773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39D"/>
  </w:style>
  <w:style w:type="paragraph" w:styleId="1">
    <w:name w:val="heading 1"/>
    <w:basedOn w:val="a"/>
    <w:next w:val="a"/>
    <w:link w:val="10"/>
    <w:uiPriority w:val="9"/>
    <w:qFormat/>
    <w:rsid w:val="00C61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6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6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6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6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6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1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6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616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6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6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6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6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64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64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164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6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C6164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616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16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6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6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16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64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84DD9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84DD9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33E64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833E64"/>
  </w:style>
  <w:style w:type="paragraph" w:styleId="af0">
    <w:name w:val="footer"/>
    <w:basedOn w:val="a"/>
    <w:link w:val="af1"/>
    <w:uiPriority w:val="99"/>
    <w:unhideWhenUsed/>
    <w:rsid w:val="00833E64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833E64"/>
  </w:style>
  <w:style w:type="character" w:styleId="af2">
    <w:name w:val="Hyperlink"/>
    <w:basedOn w:val="a0"/>
    <w:uiPriority w:val="99"/>
    <w:unhideWhenUsed/>
    <w:rsid w:val="00410CD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1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ate-miiets-uni/oatd-p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764E8-90C0-43FF-8807-ACF7F096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3885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3</cp:revision>
  <dcterms:created xsi:type="dcterms:W3CDTF">2025-05-23T13:48:00Z</dcterms:created>
  <dcterms:modified xsi:type="dcterms:W3CDTF">2025-06-05T22:27:00Z</dcterms:modified>
</cp:coreProperties>
</file>