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62AC" w:rsidRPr="0046225B" w:rsidRDefault="004662AC" w:rsidP="004662AC">
      <w:pPr>
        <w:spacing w:line="285" w:lineRule="atLeast"/>
        <w:ind w:firstLine="0"/>
        <w:jc w:val="left"/>
        <w:rPr>
          <w:sz w:val="24"/>
        </w:rPr>
      </w:pPr>
      <w:r w:rsidRPr="0046225B">
        <w:rPr>
          <w:sz w:val="24"/>
        </w:rPr>
        <w:t xml:space="preserve">Отчет о лабораторной работе №2 </w:t>
      </w:r>
    </w:p>
    <w:p w:rsidR="004662AC" w:rsidRPr="004662AC" w:rsidRDefault="004662AC" w:rsidP="004662AC">
      <w:pPr>
        <w:spacing w:line="285" w:lineRule="atLeast"/>
        <w:ind w:firstLine="0"/>
        <w:jc w:val="left"/>
        <w:rPr>
          <w:sz w:val="24"/>
        </w:rPr>
      </w:pPr>
      <w:r w:rsidRPr="0046225B">
        <w:rPr>
          <w:sz w:val="24"/>
        </w:rPr>
        <w:t>Выполнила Е. Явшиц</w:t>
      </w:r>
    </w:p>
    <w:p w:rsidR="004662AC" w:rsidRPr="004662AC" w:rsidRDefault="004662AC" w:rsidP="004662AC">
      <w:pPr>
        <w:spacing w:line="285" w:lineRule="atLeast"/>
        <w:ind w:firstLine="0"/>
        <w:jc w:val="left"/>
        <w:rPr>
          <w:b/>
          <w:sz w:val="24"/>
        </w:rPr>
      </w:pPr>
    </w:p>
    <w:p w:rsidR="004662AC" w:rsidRPr="0046225B" w:rsidRDefault="004662AC" w:rsidP="00D53BFA">
      <w:pPr>
        <w:pStyle w:val="a"/>
      </w:pPr>
      <w:r w:rsidRPr="0046225B">
        <w:t xml:space="preserve">Выберите пару аугментаций, и проанализируйте, как они влияют на сигнал (поможет построить графики, подобные `clean_vs_augmented.png`). Какие два видимые изменения вы наблюдаете в волновой форме и/или </w:t>
      </w:r>
      <w:proofErr w:type="spellStart"/>
      <w:r w:rsidRPr="0046225B">
        <w:t>log-Mel</w:t>
      </w:r>
      <w:proofErr w:type="spellEnd"/>
      <w:r w:rsidRPr="0046225B">
        <w:t xml:space="preserve"> представлении?</w:t>
      </w:r>
    </w:p>
    <w:p w:rsidR="00D26063" w:rsidRPr="0046225B" w:rsidRDefault="00D26063" w:rsidP="00D26063">
      <w:pPr>
        <w:spacing w:line="285" w:lineRule="atLeast"/>
        <w:ind w:firstLine="0"/>
        <w:jc w:val="left"/>
        <w:rPr>
          <w:sz w:val="24"/>
        </w:rPr>
      </w:pPr>
      <w:r w:rsidRPr="0046225B">
        <w:rPr>
          <w:sz w:val="24"/>
        </w:rPr>
        <w:drawing>
          <wp:inline distT="0" distB="0" distL="0" distR="0" wp14:anchorId="6B9453AA" wp14:editId="03C761B4">
            <wp:extent cx="5940425" cy="38227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063" w:rsidRPr="0046225B" w:rsidRDefault="00D26063" w:rsidP="00D26063">
      <w:pPr>
        <w:pStyle w:val="a4"/>
        <w:rPr>
          <w:sz w:val="24"/>
          <w:szCs w:val="24"/>
        </w:rPr>
      </w:pPr>
      <w:r w:rsidRPr="0046225B">
        <w:rPr>
          <w:sz w:val="24"/>
          <w:szCs w:val="24"/>
        </w:rPr>
        <w:t xml:space="preserve">Рисунок </w:t>
      </w:r>
      <w:r w:rsidRPr="0046225B">
        <w:rPr>
          <w:sz w:val="24"/>
          <w:szCs w:val="24"/>
        </w:rPr>
        <w:fldChar w:fldCharType="begin"/>
      </w:r>
      <w:r w:rsidRPr="0046225B">
        <w:rPr>
          <w:sz w:val="24"/>
          <w:szCs w:val="24"/>
        </w:rPr>
        <w:instrText xml:space="preserve"> SEQ Рисунок \* ARABIC </w:instrText>
      </w:r>
      <w:r w:rsidRPr="0046225B">
        <w:rPr>
          <w:sz w:val="24"/>
          <w:szCs w:val="24"/>
        </w:rPr>
        <w:fldChar w:fldCharType="separate"/>
      </w:r>
      <w:r w:rsidR="00E30046">
        <w:rPr>
          <w:noProof/>
          <w:sz w:val="24"/>
          <w:szCs w:val="24"/>
        </w:rPr>
        <w:t>1</w:t>
      </w:r>
      <w:r w:rsidRPr="0046225B">
        <w:rPr>
          <w:sz w:val="24"/>
          <w:szCs w:val="24"/>
        </w:rPr>
        <w:fldChar w:fldCharType="end"/>
      </w:r>
      <w:r w:rsidRPr="0046225B">
        <w:rPr>
          <w:sz w:val="24"/>
          <w:szCs w:val="24"/>
        </w:rPr>
        <w:t xml:space="preserve"> – Чистая и </w:t>
      </w:r>
      <w:proofErr w:type="spellStart"/>
      <w:r w:rsidRPr="0046225B">
        <w:rPr>
          <w:sz w:val="24"/>
          <w:szCs w:val="24"/>
        </w:rPr>
        <w:t>аугментированная</w:t>
      </w:r>
      <w:proofErr w:type="spellEnd"/>
      <w:r w:rsidRPr="0046225B">
        <w:rPr>
          <w:sz w:val="24"/>
          <w:szCs w:val="24"/>
        </w:rPr>
        <w:t xml:space="preserve"> шумом фонограмма</w:t>
      </w:r>
    </w:p>
    <w:p w:rsidR="00D26063" w:rsidRPr="0046225B" w:rsidRDefault="00D26063" w:rsidP="00D26063">
      <w:pPr>
        <w:ind w:firstLine="0"/>
        <w:rPr>
          <w:sz w:val="24"/>
        </w:rPr>
      </w:pPr>
      <w:r w:rsidRPr="0046225B">
        <w:rPr>
          <w:sz w:val="24"/>
        </w:rPr>
        <w:t xml:space="preserve">На рисунке 1 видно, что </w:t>
      </w:r>
      <w:proofErr w:type="spellStart"/>
      <w:r w:rsidRPr="0046225B">
        <w:rPr>
          <w:sz w:val="24"/>
        </w:rPr>
        <w:t>аугментированная</w:t>
      </w:r>
      <w:proofErr w:type="spellEnd"/>
      <w:r w:rsidRPr="0046225B">
        <w:rPr>
          <w:sz w:val="24"/>
        </w:rPr>
        <w:t xml:space="preserve"> шумом фонограмма выглядит иначе, чем до аугментации как на </w:t>
      </w:r>
      <w:r w:rsidRPr="0046225B">
        <w:rPr>
          <w:sz w:val="24"/>
          <w:lang w:val="en-US"/>
        </w:rPr>
        <w:t>waveform</w:t>
      </w:r>
      <w:r w:rsidRPr="0046225B">
        <w:rPr>
          <w:sz w:val="24"/>
        </w:rPr>
        <w:t>, так и на лог-мел-спектрограмме. Шум, наложенный на фонограмму, заполнил участки тишины и значительно повлиял на участки речи с низкой амплитудой. В результате, волновая форма теперь имеет более высокую минимальную амплитуду, не демонстрирует паузы вообще</w:t>
      </w:r>
      <w:r w:rsidR="00960349" w:rsidRPr="0046225B">
        <w:rPr>
          <w:sz w:val="24"/>
        </w:rPr>
        <w:t xml:space="preserve">. Лог-мел-спектрограмма теперь стала менее «контрастной», так как энергия каждого отсчета теперь значительно больше 0, в результате, </w:t>
      </w:r>
      <w:proofErr w:type="spellStart"/>
      <w:r w:rsidR="00960349" w:rsidRPr="0046225B">
        <w:rPr>
          <w:sz w:val="24"/>
        </w:rPr>
        <w:t>спектрорамма</w:t>
      </w:r>
      <w:proofErr w:type="spellEnd"/>
      <w:r w:rsidR="00960349" w:rsidRPr="0046225B">
        <w:rPr>
          <w:sz w:val="24"/>
        </w:rPr>
        <w:t xml:space="preserve"> выглядит смазанной, паттерны речи теряются в шуме: явно выделяются только </w:t>
      </w:r>
      <w:proofErr w:type="spellStart"/>
      <w:r w:rsidR="00960349" w:rsidRPr="0046225B">
        <w:rPr>
          <w:sz w:val="24"/>
        </w:rPr>
        <w:t>фрагенты</w:t>
      </w:r>
      <w:proofErr w:type="spellEnd"/>
      <w:r w:rsidR="00960349" w:rsidRPr="0046225B">
        <w:rPr>
          <w:sz w:val="24"/>
        </w:rPr>
        <w:t xml:space="preserve"> речи с наиболее высокой энергией.</w:t>
      </w:r>
      <w:r w:rsidR="0046225B">
        <w:rPr>
          <w:sz w:val="24"/>
        </w:rPr>
        <w:t xml:space="preserve"> Данные графики показывают экстремальный случай, когда </w:t>
      </w:r>
      <w:r w:rsidR="00D53BFA">
        <w:rPr>
          <w:sz w:val="24"/>
        </w:rPr>
        <w:t>мощность и мощность сигнала равны. Если ОСШ более 0, то картина не такая яркая.</w:t>
      </w:r>
    </w:p>
    <w:p w:rsidR="00960349" w:rsidRPr="0046225B" w:rsidRDefault="00960349" w:rsidP="00D26063">
      <w:pPr>
        <w:ind w:firstLine="0"/>
        <w:rPr>
          <w:sz w:val="24"/>
        </w:rPr>
      </w:pPr>
    </w:p>
    <w:p w:rsidR="00960349" w:rsidRPr="0046225B" w:rsidRDefault="00960349" w:rsidP="00D26063">
      <w:pPr>
        <w:ind w:firstLine="0"/>
        <w:rPr>
          <w:sz w:val="24"/>
        </w:rPr>
      </w:pPr>
      <w:r w:rsidRPr="0046225B">
        <w:rPr>
          <w:sz w:val="24"/>
        </w:rPr>
        <w:lastRenderedPageBreak/>
        <w:drawing>
          <wp:inline distT="0" distB="0" distL="0" distR="0" wp14:anchorId="2C7F2B49" wp14:editId="7F040C5E">
            <wp:extent cx="5448300" cy="3500773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6892" cy="350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349" w:rsidRPr="0046225B" w:rsidRDefault="00960349" w:rsidP="00960349">
      <w:pPr>
        <w:pStyle w:val="a4"/>
        <w:rPr>
          <w:sz w:val="24"/>
          <w:szCs w:val="24"/>
        </w:rPr>
      </w:pPr>
      <w:r w:rsidRPr="0046225B">
        <w:rPr>
          <w:sz w:val="24"/>
          <w:szCs w:val="24"/>
        </w:rPr>
        <w:t xml:space="preserve">Рисунок </w:t>
      </w:r>
      <w:r w:rsidRPr="0046225B">
        <w:rPr>
          <w:sz w:val="24"/>
          <w:szCs w:val="24"/>
        </w:rPr>
        <w:fldChar w:fldCharType="begin"/>
      </w:r>
      <w:r w:rsidRPr="0046225B">
        <w:rPr>
          <w:sz w:val="24"/>
          <w:szCs w:val="24"/>
        </w:rPr>
        <w:instrText xml:space="preserve"> SEQ Рисунок \* ARABIC </w:instrText>
      </w:r>
      <w:r w:rsidRPr="0046225B">
        <w:rPr>
          <w:sz w:val="24"/>
          <w:szCs w:val="24"/>
        </w:rPr>
        <w:fldChar w:fldCharType="separate"/>
      </w:r>
      <w:r w:rsidR="00E30046">
        <w:rPr>
          <w:noProof/>
          <w:sz w:val="24"/>
          <w:szCs w:val="24"/>
        </w:rPr>
        <w:t>2</w:t>
      </w:r>
      <w:r w:rsidRPr="0046225B">
        <w:rPr>
          <w:sz w:val="24"/>
          <w:szCs w:val="24"/>
        </w:rPr>
        <w:fldChar w:fldCharType="end"/>
      </w:r>
      <w:r w:rsidRPr="0046225B">
        <w:rPr>
          <w:sz w:val="24"/>
          <w:szCs w:val="24"/>
        </w:rPr>
        <w:t xml:space="preserve"> - </w:t>
      </w:r>
      <w:r w:rsidRPr="0046225B">
        <w:rPr>
          <w:sz w:val="24"/>
          <w:szCs w:val="24"/>
        </w:rPr>
        <w:t xml:space="preserve">Чистая и </w:t>
      </w:r>
      <w:proofErr w:type="spellStart"/>
      <w:r w:rsidRPr="0046225B">
        <w:rPr>
          <w:sz w:val="24"/>
          <w:szCs w:val="24"/>
        </w:rPr>
        <w:t>аугментированная</w:t>
      </w:r>
      <w:proofErr w:type="spellEnd"/>
      <w:r w:rsidRPr="0046225B">
        <w:rPr>
          <w:sz w:val="24"/>
          <w:szCs w:val="24"/>
        </w:rPr>
        <w:t xml:space="preserve"> </w:t>
      </w:r>
      <w:r w:rsidRPr="0046225B">
        <w:rPr>
          <w:sz w:val="24"/>
          <w:szCs w:val="24"/>
        </w:rPr>
        <w:t>реверберацией</w:t>
      </w:r>
      <w:r w:rsidRPr="0046225B">
        <w:rPr>
          <w:sz w:val="24"/>
          <w:szCs w:val="24"/>
        </w:rPr>
        <w:t xml:space="preserve"> фонограмма</w:t>
      </w:r>
    </w:p>
    <w:p w:rsidR="00960349" w:rsidRPr="0046225B" w:rsidRDefault="00960349" w:rsidP="00960349">
      <w:pPr>
        <w:rPr>
          <w:sz w:val="24"/>
        </w:rPr>
      </w:pPr>
      <w:r w:rsidRPr="0046225B">
        <w:rPr>
          <w:sz w:val="24"/>
        </w:rPr>
        <w:t xml:space="preserve">На рисунке 2 реверберированная фонограмма значительно отличается от чистой как на графике волновой формы, так и на лог-мел-спектрограмме. На </w:t>
      </w:r>
      <w:r w:rsidRPr="0046225B">
        <w:rPr>
          <w:sz w:val="24"/>
          <w:lang w:val="en-US"/>
        </w:rPr>
        <w:t>waveform</w:t>
      </w:r>
      <w:r w:rsidRPr="0046225B">
        <w:rPr>
          <w:sz w:val="24"/>
        </w:rPr>
        <w:t xml:space="preserve"> заметно, что верхушки самых высоких пиков чистой фонограммы на графике </w:t>
      </w:r>
      <w:proofErr w:type="spellStart"/>
      <w:r w:rsidRPr="0046225B">
        <w:rPr>
          <w:sz w:val="24"/>
        </w:rPr>
        <w:t>аугментированной</w:t>
      </w:r>
      <w:proofErr w:type="spellEnd"/>
      <w:r w:rsidRPr="0046225B">
        <w:rPr>
          <w:sz w:val="24"/>
        </w:rPr>
        <w:t xml:space="preserve"> фонограммы, как будто обломаны и вставлены в моменты пауз</w:t>
      </w:r>
      <w:r w:rsidR="00594366" w:rsidRPr="0046225B">
        <w:rPr>
          <w:sz w:val="24"/>
        </w:rPr>
        <w:t>: это отраженный звук, захваченный смоделированным устройством записи после отражения об стены помещения. На мел-спектрограмме энергия сигнала фрагментов речи стала заметно ниже, особенно в полосе высоких частот. Паузы стали менее явными из-за повышения энергии в них за счет отра</w:t>
      </w:r>
      <w:r w:rsidR="00457BE1">
        <w:rPr>
          <w:sz w:val="24"/>
        </w:rPr>
        <w:t xml:space="preserve">женного звука. Также видно, что фрагменты речи смазались вправо: на спектрограмме </w:t>
      </w:r>
      <w:proofErr w:type="spellStart"/>
      <w:r w:rsidR="00457BE1">
        <w:rPr>
          <w:sz w:val="24"/>
        </w:rPr>
        <w:t>аугментированного</w:t>
      </w:r>
      <w:proofErr w:type="spellEnd"/>
      <w:r w:rsidR="00457BE1">
        <w:rPr>
          <w:sz w:val="24"/>
        </w:rPr>
        <w:t xml:space="preserve"> звука справа от сегмента речи появился туман.</w:t>
      </w:r>
    </w:p>
    <w:p w:rsidR="00594366" w:rsidRPr="0046225B" w:rsidRDefault="00594366" w:rsidP="00594366">
      <w:pPr>
        <w:ind w:firstLine="0"/>
        <w:rPr>
          <w:sz w:val="24"/>
        </w:rPr>
      </w:pPr>
      <w:r w:rsidRPr="0046225B">
        <w:rPr>
          <w:sz w:val="24"/>
        </w:rPr>
        <w:lastRenderedPageBreak/>
        <w:drawing>
          <wp:inline distT="0" distB="0" distL="0" distR="0" wp14:anchorId="5447DE8E" wp14:editId="0376F61E">
            <wp:extent cx="5212080" cy="3382420"/>
            <wp:effectExtent l="0" t="0" r="762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1676" cy="338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366" w:rsidRPr="0046225B" w:rsidRDefault="00594366" w:rsidP="00594366">
      <w:pPr>
        <w:pStyle w:val="a4"/>
        <w:rPr>
          <w:sz w:val="24"/>
          <w:szCs w:val="24"/>
        </w:rPr>
      </w:pPr>
      <w:r w:rsidRPr="0046225B">
        <w:rPr>
          <w:sz w:val="24"/>
          <w:szCs w:val="24"/>
        </w:rPr>
        <w:t xml:space="preserve">Рисунок </w:t>
      </w:r>
      <w:r w:rsidRPr="0046225B">
        <w:rPr>
          <w:sz w:val="24"/>
          <w:szCs w:val="24"/>
        </w:rPr>
        <w:fldChar w:fldCharType="begin"/>
      </w:r>
      <w:r w:rsidRPr="0046225B">
        <w:rPr>
          <w:sz w:val="24"/>
          <w:szCs w:val="24"/>
        </w:rPr>
        <w:instrText xml:space="preserve"> SEQ Рисунок \* ARABIC </w:instrText>
      </w:r>
      <w:r w:rsidRPr="0046225B">
        <w:rPr>
          <w:sz w:val="24"/>
          <w:szCs w:val="24"/>
        </w:rPr>
        <w:fldChar w:fldCharType="separate"/>
      </w:r>
      <w:r w:rsidR="00E30046">
        <w:rPr>
          <w:noProof/>
          <w:sz w:val="24"/>
          <w:szCs w:val="24"/>
        </w:rPr>
        <w:t>3</w:t>
      </w:r>
      <w:r w:rsidRPr="0046225B">
        <w:rPr>
          <w:sz w:val="24"/>
          <w:szCs w:val="24"/>
        </w:rPr>
        <w:fldChar w:fldCharType="end"/>
      </w:r>
      <w:r w:rsidRPr="0046225B">
        <w:rPr>
          <w:sz w:val="24"/>
          <w:szCs w:val="24"/>
        </w:rPr>
        <w:t xml:space="preserve"> - </w:t>
      </w:r>
      <w:r w:rsidRPr="0046225B">
        <w:rPr>
          <w:sz w:val="24"/>
          <w:szCs w:val="24"/>
        </w:rPr>
        <w:t xml:space="preserve">Чистая и </w:t>
      </w:r>
      <w:proofErr w:type="spellStart"/>
      <w:r w:rsidRPr="0046225B">
        <w:rPr>
          <w:sz w:val="24"/>
          <w:szCs w:val="24"/>
        </w:rPr>
        <w:t>аугментированная</w:t>
      </w:r>
      <w:proofErr w:type="spellEnd"/>
      <w:r w:rsidRPr="0046225B">
        <w:rPr>
          <w:sz w:val="24"/>
          <w:szCs w:val="24"/>
        </w:rPr>
        <w:t xml:space="preserve"> </w:t>
      </w:r>
      <w:r w:rsidRPr="0046225B">
        <w:rPr>
          <w:sz w:val="24"/>
          <w:szCs w:val="24"/>
        </w:rPr>
        <w:t>скоростью</w:t>
      </w:r>
      <w:r w:rsidRPr="0046225B">
        <w:rPr>
          <w:sz w:val="24"/>
          <w:szCs w:val="24"/>
        </w:rPr>
        <w:t xml:space="preserve"> фонограмма</w:t>
      </w:r>
    </w:p>
    <w:p w:rsidR="00594366" w:rsidRPr="0046225B" w:rsidRDefault="0046225B" w:rsidP="00594366">
      <w:pPr>
        <w:ind w:firstLine="0"/>
        <w:rPr>
          <w:sz w:val="24"/>
        </w:rPr>
      </w:pPr>
      <w:r w:rsidRPr="0046225B">
        <w:rPr>
          <w:sz w:val="24"/>
        </w:rPr>
        <w:t xml:space="preserve">В отличие от случаев, представленных на рисунке 1 и 2, фонограмма, </w:t>
      </w:r>
      <w:proofErr w:type="spellStart"/>
      <w:r w:rsidRPr="0046225B">
        <w:rPr>
          <w:sz w:val="24"/>
        </w:rPr>
        <w:t>аугментированная</w:t>
      </w:r>
      <w:proofErr w:type="spellEnd"/>
      <w:r w:rsidRPr="0046225B">
        <w:rPr>
          <w:sz w:val="24"/>
        </w:rPr>
        <w:t xml:space="preserve"> по скорости, визуально практически не отличается от чистой. Это и не удивительно, так как изменение скорости не приводит к искажению волновой формы или спектрограммы.</w:t>
      </w:r>
    </w:p>
    <w:p w:rsidR="004662AC" w:rsidRPr="00D53BFA" w:rsidRDefault="004662AC" w:rsidP="00D53BFA">
      <w:pPr>
        <w:pStyle w:val="a"/>
      </w:pPr>
      <w:r w:rsidRPr="00D53BFA">
        <w:t>Сравните аугментацию реверберацией `</w:t>
      </w:r>
      <w:proofErr w:type="spellStart"/>
      <w:r w:rsidRPr="00D53BFA">
        <w:t>room_a</w:t>
      </w:r>
      <w:proofErr w:type="spellEnd"/>
      <w:r w:rsidRPr="00D53BFA">
        <w:t>` с аугментацией шумом (</w:t>
      </w:r>
      <w:proofErr w:type="spellStart"/>
      <w:r w:rsidRPr="00D53BFA">
        <w:t>snr</w:t>
      </w:r>
      <w:proofErr w:type="spellEnd"/>
      <w:r w:rsidRPr="00D53BFA">
        <w:t xml:space="preserve"> выберете сами). Какое видимое различие согласуется с временным размыванием, а не с простым аддитивным маскированием?</w:t>
      </w:r>
    </w:p>
    <w:p w:rsidR="00D53BFA" w:rsidRPr="00D53BFA" w:rsidRDefault="00D53BFA" w:rsidP="00D53BFA">
      <w:pPr>
        <w:ind w:firstLine="0"/>
        <w:rPr>
          <w:sz w:val="24"/>
        </w:rPr>
      </w:pPr>
      <w:r>
        <w:rPr>
          <w:sz w:val="24"/>
        </w:rPr>
        <w:t xml:space="preserve">Аугментация фонограммы шумом представляет собой аддитивное маскирование, так как шум добавляется </w:t>
      </w:r>
      <w:proofErr w:type="gramStart"/>
      <w:r>
        <w:rPr>
          <w:sz w:val="24"/>
        </w:rPr>
        <w:t>к исходному речевому сигнала</w:t>
      </w:r>
      <w:proofErr w:type="gramEnd"/>
      <w:r>
        <w:rPr>
          <w:sz w:val="24"/>
        </w:rPr>
        <w:t xml:space="preserve"> путем суммирования значений амплитуд для каждого отсчета. Это не предполагает искажение волновой формы или </w:t>
      </w:r>
      <w:proofErr w:type="spellStart"/>
      <w:r>
        <w:rPr>
          <w:sz w:val="24"/>
        </w:rPr>
        <w:t>спектрограмы</w:t>
      </w:r>
      <w:proofErr w:type="spellEnd"/>
      <w:r>
        <w:rPr>
          <w:sz w:val="24"/>
        </w:rPr>
        <w:t xml:space="preserve"> сигналы. Реверберация работает иначе и представляет собой временное размывание: </w:t>
      </w:r>
      <w:r w:rsidR="00457BE1">
        <w:rPr>
          <w:sz w:val="24"/>
        </w:rPr>
        <w:t>часть звукового сигнала, отражаясь от стен помещения возвращается к устройству записи, превращая фрагменты речи на волновой форме в более «пухлые» фрагменты, то есть размытые на временной оси.</w:t>
      </w:r>
    </w:p>
    <w:p w:rsidR="004662AC" w:rsidRDefault="004662AC" w:rsidP="00457BE1">
      <w:pPr>
        <w:pStyle w:val="a"/>
      </w:pPr>
      <w:r w:rsidRPr="004662AC">
        <w:t xml:space="preserve">Сравните длительности аудио 0.9× и 1.1× с </w:t>
      </w:r>
      <w:proofErr w:type="spellStart"/>
      <w:r w:rsidRPr="004662AC">
        <w:t>исходыми</w:t>
      </w:r>
      <w:proofErr w:type="spellEnd"/>
      <w:r w:rsidRPr="004662AC">
        <w:t>. Как каждый фактор влияет на длительность и почему одного изменения длительности недостаточно для предсказания как себя поведёт WER?</w:t>
      </w:r>
    </w:p>
    <w:p w:rsidR="00FD2975" w:rsidRDefault="00FD2975" w:rsidP="00FD2975">
      <w:pPr>
        <w:ind w:firstLine="0"/>
      </w:pPr>
    </w:p>
    <w:p w:rsidR="00457BE1" w:rsidRPr="00FD2975" w:rsidRDefault="00457BE1" w:rsidP="00FD2975">
      <w:pPr>
        <w:ind w:firstLine="0"/>
        <w:rPr>
          <w:sz w:val="24"/>
        </w:rPr>
      </w:pPr>
      <w:r w:rsidRPr="00FD2975">
        <w:rPr>
          <w:sz w:val="24"/>
        </w:rPr>
        <w:t>Рассмотрим результаты измерения WER и CER для 1272-128104-0000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658"/>
        <w:gridCol w:w="2249"/>
        <w:gridCol w:w="1113"/>
        <w:gridCol w:w="928"/>
      </w:tblGrid>
      <w:tr w:rsidR="00457BE1" w:rsidRPr="00457BE1" w:rsidTr="00457BE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457BE1">
              <w:rPr>
                <w:sz w:val="23"/>
                <w:szCs w:val="23"/>
              </w:rPr>
              <w:t>Condition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457BE1">
              <w:rPr>
                <w:sz w:val="20"/>
                <w:szCs w:val="20"/>
                <w:shd w:val="clear" w:color="auto" w:fill="EBEEF2"/>
              </w:rPr>
              <w:t>audio_seconds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457BE1">
              <w:rPr>
                <w:sz w:val="23"/>
                <w:szCs w:val="23"/>
              </w:rPr>
              <w:t>Изменение длины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457BE1">
              <w:rPr>
                <w:sz w:val="23"/>
                <w:szCs w:val="23"/>
              </w:rPr>
              <w:t>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457BE1">
              <w:rPr>
                <w:sz w:val="23"/>
                <w:szCs w:val="23"/>
              </w:rPr>
              <w:t>CER</w:t>
            </w:r>
          </w:p>
        </w:tc>
      </w:tr>
      <w:tr w:rsidR="00457BE1" w:rsidRPr="00457BE1" w:rsidTr="00457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457BE1">
              <w:rPr>
                <w:bCs/>
                <w:sz w:val="23"/>
                <w:szCs w:val="23"/>
              </w:rPr>
              <w:t>clean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457BE1">
              <w:rPr>
                <w:sz w:val="23"/>
                <w:szCs w:val="23"/>
              </w:rPr>
              <w:t>5.855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457BE1">
              <w:rPr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457BE1">
              <w:rPr>
                <w:sz w:val="23"/>
                <w:szCs w:val="23"/>
              </w:rPr>
              <w:t>0.0588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457BE1">
              <w:rPr>
                <w:sz w:val="23"/>
                <w:szCs w:val="23"/>
              </w:rPr>
              <w:t>0.0449</w:t>
            </w:r>
          </w:p>
        </w:tc>
      </w:tr>
      <w:tr w:rsidR="00457BE1" w:rsidRPr="00457BE1" w:rsidTr="00457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457BE1">
              <w:rPr>
                <w:bCs/>
                <w:sz w:val="23"/>
                <w:szCs w:val="23"/>
              </w:rPr>
              <w:lastRenderedPageBreak/>
              <w:t>speed_0.9x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457BE1">
              <w:rPr>
                <w:bCs/>
                <w:sz w:val="23"/>
                <w:szCs w:val="23"/>
              </w:rPr>
              <w:t>6.506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457BE1">
              <w:rPr>
                <w:bCs/>
                <w:sz w:val="23"/>
                <w:szCs w:val="23"/>
              </w:rPr>
              <w:t>+11.1%</w:t>
            </w:r>
            <w:r w:rsidR="00FD2975">
              <w:rPr>
                <w:sz w:val="23"/>
                <w:szCs w:val="23"/>
              </w:rPr>
              <w:t>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457BE1">
              <w:rPr>
                <w:sz w:val="23"/>
                <w:szCs w:val="23"/>
              </w:rPr>
              <w:t>0.0588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457BE1">
              <w:rPr>
                <w:sz w:val="23"/>
                <w:szCs w:val="23"/>
              </w:rPr>
              <w:t>0.0449</w:t>
            </w:r>
          </w:p>
        </w:tc>
      </w:tr>
      <w:tr w:rsidR="00457BE1" w:rsidRPr="00457BE1" w:rsidTr="00457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457BE1">
              <w:rPr>
                <w:bCs/>
                <w:sz w:val="23"/>
                <w:szCs w:val="23"/>
              </w:rPr>
              <w:t>speed_1.1x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457BE1">
              <w:rPr>
                <w:bCs/>
                <w:sz w:val="23"/>
                <w:szCs w:val="23"/>
              </w:rPr>
              <w:t>5.323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457BE1">
              <w:rPr>
                <w:bCs/>
                <w:sz w:val="23"/>
                <w:szCs w:val="23"/>
              </w:rPr>
              <w:t>−9.1%</w:t>
            </w:r>
            <w:r w:rsidR="00FD2975">
              <w:rPr>
                <w:sz w:val="23"/>
                <w:szCs w:val="23"/>
              </w:rPr>
              <w:t>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457BE1">
              <w:rPr>
                <w:sz w:val="23"/>
                <w:szCs w:val="23"/>
              </w:rPr>
              <w:t>0.0588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7BE1" w:rsidRPr="00457BE1" w:rsidRDefault="00457BE1" w:rsidP="00457BE1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457BE1">
              <w:rPr>
                <w:sz w:val="23"/>
                <w:szCs w:val="23"/>
              </w:rPr>
              <w:t>0.0449</w:t>
            </w:r>
          </w:p>
        </w:tc>
      </w:tr>
    </w:tbl>
    <w:p w:rsidR="00457BE1" w:rsidRDefault="00457BE1" w:rsidP="00FD2975">
      <w:pPr>
        <w:ind w:firstLine="0"/>
        <w:rPr>
          <w:sz w:val="24"/>
        </w:rPr>
      </w:pPr>
      <w:r w:rsidRPr="00FD2975">
        <w:rPr>
          <w:sz w:val="24"/>
        </w:rPr>
        <w:t>WER и CER вообще не изменились</w:t>
      </w:r>
      <w:r w:rsidR="00FD2975">
        <w:rPr>
          <w:sz w:val="24"/>
        </w:rPr>
        <w:t xml:space="preserve"> из-за изменения скорости. Скорее всего, это произошло потому, что выбранные множители для скорости меняют скорость речи не так уж значительно, и речевой сигнал остается вполне человеческим, таким, на котором, скорее всего, была обучена модель </w:t>
      </w:r>
      <w:r w:rsidR="00FD2975">
        <w:rPr>
          <w:sz w:val="24"/>
          <w:lang w:val="en-US"/>
        </w:rPr>
        <w:t>ASR</w:t>
      </w:r>
      <w:r w:rsidR="00FD2975">
        <w:rPr>
          <w:sz w:val="24"/>
        </w:rPr>
        <w:t xml:space="preserve">. Изменения скорости на примерно 10% не искажают речевой сигнал так, как это могли бы сделать множители для скорости, равные 2 и более высоким целым числам. </w:t>
      </w:r>
      <w:r w:rsidR="004910CD">
        <w:rPr>
          <w:sz w:val="24"/>
        </w:rPr>
        <w:t>Так как при изменении скорости значения энергии сигнала в кадре остаются стабильными и пересчитываются через интерполяцию, спектрограмма не меняется и волновая форма, в целом, тоже. Незначительные корректировки скорости не приводят к повышению уровня ошибок распознавания, поэтому анализировать только скорость смысла нет, требуется учитывать временное смазывание (реверберацию) и аддитивный шум.</w:t>
      </w:r>
    </w:p>
    <w:p w:rsidR="004662AC" w:rsidRDefault="004662AC" w:rsidP="004910CD">
      <w:pPr>
        <w:pStyle w:val="a"/>
      </w:pPr>
      <w:r w:rsidRPr="004662AC">
        <w:t>Какие области скрыты временными и частотными масками в `specaugment_feature_only.png`? Предположите, почему такая аугментация может быть полезной для обучения систем ASR?</w:t>
      </w:r>
    </w:p>
    <w:p w:rsidR="004910CD" w:rsidRDefault="00F75C85" w:rsidP="004910CD">
      <w:pPr>
        <w:ind w:firstLine="0"/>
      </w:pPr>
      <w:r w:rsidRPr="00F75C85">
        <w:drawing>
          <wp:inline distT="0" distB="0" distL="0" distR="0" wp14:anchorId="28A6E8F6" wp14:editId="66E10E8C">
            <wp:extent cx="5940425" cy="17487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C85" w:rsidRDefault="00F75C85" w:rsidP="00F75C85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30046">
        <w:rPr>
          <w:noProof/>
        </w:rPr>
        <w:t>4</w:t>
      </w:r>
      <w:r>
        <w:fldChar w:fldCharType="end"/>
      </w:r>
      <w:r>
        <w:t xml:space="preserve"> – Спектральное маскирование</w:t>
      </w:r>
    </w:p>
    <w:p w:rsidR="00F75C85" w:rsidRPr="00127244" w:rsidRDefault="00F75C85" w:rsidP="00F75C85">
      <w:pPr>
        <w:ind w:firstLine="0"/>
        <w:rPr>
          <w:sz w:val="24"/>
        </w:rPr>
      </w:pPr>
      <w:r w:rsidRPr="00127244">
        <w:rPr>
          <w:sz w:val="24"/>
        </w:rPr>
        <w:t xml:space="preserve">На рисунке 5 </w:t>
      </w:r>
      <w:r w:rsidR="00127244" w:rsidRPr="00127244">
        <w:rPr>
          <w:sz w:val="24"/>
        </w:rPr>
        <w:t xml:space="preserve">замаскирована частотная полоса примерно от 1500 до 2000 Гц на протяжении всей записи, а также все частоты в районе 3-й секунды записи. </w:t>
      </w:r>
      <w:r w:rsidR="00127244">
        <w:rPr>
          <w:sz w:val="24"/>
        </w:rPr>
        <w:t xml:space="preserve">Предполагаю, что такое маскирование делает систему </w:t>
      </w:r>
      <w:r w:rsidR="00127244">
        <w:rPr>
          <w:sz w:val="24"/>
          <w:lang w:val="en-US"/>
        </w:rPr>
        <w:t>ASR</w:t>
      </w:r>
      <w:r w:rsidR="00127244" w:rsidRPr="00127244">
        <w:rPr>
          <w:sz w:val="24"/>
        </w:rPr>
        <w:t xml:space="preserve"> </w:t>
      </w:r>
      <w:r w:rsidR="00127244">
        <w:rPr>
          <w:sz w:val="24"/>
        </w:rPr>
        <w:t>более робастной к снижению качества записи и позволяет лучше обобщать обучающие данные, не выучивая их.</w:t>
      </w:r>
    </w:p>
    <w:p w:rsidR="004662AC" w:rsidRDefault="004662AC" w:rsidP="00127244">
      <w:pPr>
        <w:pStyle w:val="a"/>
      </w:pPr>
      <w:r w:rsidRPr="004662AC">
        <w:t xml:space="preserve">Для одного тестового примера сравните результаты распознавания чистого сигнала с результатами двух его </w:t>
      </w:r>
      <w:proofErr w:type="spellStart"/>
      <w:r w:rsidRPr="004662AC">
        <w:t>аугментированных</w:t>
      </w:r>
      <w:proofErr w:type="spellEnd"/>
      <w:r w:rsidRPr="004662AC">
        <w:t xml:space="preserve"> вариантов. Укажите WER, CER и RTF для всех трёх аудио. Какая метрика изменяется сильнее всего в выбранном сравнении? Как думаете, почему?</w:t>
      </w:r>
    </w:p>
    <w:p w:rsidR="00127244" w:rsidRPr="00127244" w:rsidRDefault="00127244" w:rsidP="00127244">
      <w:pPr>
        <w:ind w:firstLine="0"/>
        <w:rPr>
          <w:sz w:val="24"/>
        </w:rPr>
      </w:pPr>
      <w:r>
        <w:rPr>
          <w:sz w:val="24"/>
        </w:rPr>
        <w:t>Т</w:t>
      </w:r>
      <w:r w:rsidRPr="00127244">
        <w:rPr>
          <w:sz w:val="24"/>
        </w:rPr>
        <w:t>аблица для примера </w:t>
      </w:r>
      <w:r w:rsidRPr="00127244">
        <w:rPr>
          <w:sz w:val="24"/>
        </w:rPr>
        <w:t>1272-128104-0003</w:t>
      </w:r>
      <w:r>
        <w:rPr>
          <w:sz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1419"/>
        <w:gridCol w:w="1419"/>
        <w:gridCol w:w="1419"/>
        <w:gridCol w:w="2508"/>
      </w:tblGrid>
      <w:tr w:rsidR="00127244" w:rsidRPr="00127244" w:rsidTr="001272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proofErr w:type="spellStart"/>
            <w:r w:rsidRPr="00127244">
              <w:rPr>
                <w:sz w:val="24"/>
              </w:rPr>
              <w:lastRenderedPageBreak/>
              <w:t>Condition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r w:rsidRPr="00127244">
              <w:rPr>
                <w:sz w:val="24"/>
              </w:rPr>
              <w:t>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r w:rsidRPr="00127244">
              <w:rPr>
                <w:sz w:val="24"/>
              </w:rPr>
              <w:t>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r w:rsidRPr="00127244">
              <w:rPr>
                <w:sz w:val="24"/>
              </w:rPr>
              <w:t>RTF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r w:rsidRPr="00127244">
              <w:rPr>
                <w:sz w:val="24"/>
              </w:rPr>
              <w:t>Длительность (с)</w:t>
            </w:r>
          </w:p>
        </w:tc>
      </w:tr>
      <w:tr w:rsidR="00127244" w:rsidRPr="00127244" w:rsidTr="00127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proofErr w:type="spellStart"/>
            <w:r w:rsidRPr="00127244">
              <w:rPr>
                <w:rStyle w:val="ab"/>
                <w:b w:val="0"/>
                <w:sz w:val="24"/>
              </w:rPr>
              <w:t>clean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r w:rsidRPr="00127244">
              <w:rPr>
                <w:sz w:val="24"/>
              </w:rPr>
              <w:t>0.0417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r w:rsidRPr="00127244">
              <w:rPr>
                <w:sz w:val="24"/>
              </w:rPr>
              <w:t>0.0301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r w:rsidRPr="00127244">
              <w:rPr>
                <w:sz w:val="24"/>
              </w:rPr>
              <w:t>0.1112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r w:rsidRPr="00127244">
              <w:rPr>
                <w:sz w:val="24"/>
              </w:rPr>
              <w:t>9.9</w:t>
            </w:r>
          </w:p>
        </w:tc>
      </w:tr>
      <w:tr w:rsidR="00127244" w:rsidRPr="00127244" w:rsidTr="00127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proofErr w:type="spellStart"/>
            <w:r w:rsidRPr="00127244">
              <w:rPr>
                <w:rStyle w:val="ab"/>
                <w:b w:val="0"/>
                <w:sz w:val="24"/>
              </w:rPr>
              <w:t>reverb_room_a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r w:rsidRPr="00127244">
              <w:rPr>
                <w:sz w:val="24"/>
              </w:rPr>
              <w:t>0.1250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r w:rsidRPr="00127244">
              <w:rPr>
                <w:sz w:val="24"/>
              </w:rPr>
              <w:t>0.0526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r w:rsidRPr="00127244">
              <w:rPr>
                <w:sz w:val="24"/>
              </w:rPr>
              <w:t>0.1056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r w:rsidRPr="00127244">
              <w:rPr>
                <w:sz w:val="24"/>
              </w:rPr>
              <w:t>9.9</w:t>
            </w:r>
          </w:p>
        </w:tc>
      </w:tr>
      <w:tr w:rsidR="00127244" w:rsidRPr="00127244" w:rsidTr="00127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r w:rsidRPr="00127244">
              <w:rPr>
                <w:rStyle w:val="ab"/>
                <w:b w:val="0"/>
                <w:sz w:val="24"/>
              </w:rPr>
              <w:t>noise_0db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r w:rsidRPr="00127244">
              <w:rPr>
                <w:rStyle w:val="ab"/>
                <w:b w:val="0"/>
                <w:sz w:val="24"/>
              </w:rPr>
              <w:t>0.8333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r w:rsidRPr="00127244">
              <w:rPr>
                <w:rStyle w:val="ab"/>
                <w:b w:val="0"/>
                <w:sz w:val="24"/>
              </w:rPr>
              <w:t>0.5188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r w:rsidRPr="00127244">
              <w:rPr>
                <w:sz w:val="24"/>
              </w:rPr>
              <w:t>0.1106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7244" w:rsidRPr="00127244" w:rsidRDefault="00127244" w:rsidP="00127244">
            <w:pPr>
              <w:spacing w:line="375" w:lineRule="atLeast"/>
              <w:ind w:firstLine="279"/>
              <w:rPr>
                <w:sz w:val="24"/>
              </w:rPr>
            </w:pPr>
            <w:r w:rsidRPr="00127244">
              <w:rPr>
                <w:sz w:val="24"/>
              </w:rPr>
              <w:t>9.9</w:t>
            </w:r>
          </w:p>
        </w:tc>
      </w:tr>
    </w:tbl>
    <w:p w:rsidR="00127244" w:rsidRPr="00C948D8" w:rsidRDefault="00C948D8" w:rsidP="00127244">
      <w:pPr>
        <w:ind w:firstLine="0"/>
        <w:rPr>
          <w:sz w:val="24"/>
        </w:rPr>
      </w:pPr>
      <w:r w:rsidRPr="00C948D8">
        <w:rPr>
          <w:sz w:val="24"/>
        </w:rPr>
        <w:t>Активнее всего меняется метрика WER, так как она достаточно строго штрафует за ошибки: любое изменение в слова считается ошибкой. CER меняется не так разительно. На изменение WER и CER сильнее всего повлияло зашумление (ОСШ = 0 дБ), причем на WER сильнее. RTF практически не изменился, так как эта метрика не реагирует на аугментацию данных, модель распознает все аудио в любом качестве так, как ей их дали.</w:t>
      </w:r>
    </w:p>
    <w:p w:rsidR="004662AC" w:rsidRDefault="004662AC" w:rsidP="00C948D8">
      <w:pPr>
        <w:pStyle w:val="a"/>
      </w:pPr>
      <w:r w:rsidRPr="004662AC">
        <w:t>Определите вариант аугментации с наибольшим агрегированным `</w:t>
      </w:r>
      <w:r w:rsidRPr="004662AC">
        <w:rPr>
          <w:lang w:val="en-US"/>
        </w:rPr>
        <w:t>mean</w:t>
      </w:r>
      <w:r w:rsidRPr="004662AC">
        <w:t>_</w:t>
      </w:r>
      <w:proofErr w:type="spellStart"/>
      <w:r w:rsidRPr="004662AC">
        <w:rPr>
          <w:lang w:val="en-US"/>
        </w:rPr>
        <w:t>wer</w:t>
      </w:r>
      <w:proofErr w:type="spellEnd"/>
      <w:r w:rsidRPr="004662AC">
        <w:t>` в `</w:t>
      </w:r>
      <w:r w:rsidRPr="004662AC">
        <w:rPr>
          <w:lang w:val="en-US"/>
        </w:rPr>
        <w:t>aggregate</w:t>
      </w:r>
      <w:r w:rsidRPr="004662AC">
        <w:t>_</w:t>
      </w:r>
      <w:r w:rsidRPr="004662AC">
        <w:rPr>
          <w:lang w:val="en-US"/>
        </w:rPr>
        <w:t>results</w:t>
      </w:r>
      <w:r w:rsidRPr="004662AC">
        <w:t>.</w:t>
      </w:r>
      <w:r w:rsidRPr="004662AC">
        <w:rPr>
          <w:lang w:val="en-US"/>
        </w:rPr>
        <w:t>csv</w:t>
      </w:r>
      <w:r w:rsidRPr="004662AC">
        <w:t>`. Укажите его имя, агрегированные `</w:t>
      </w:r>
      <w:proofErr w:type="spellStart"/>
      <w:r w:rsidRPr="004662AC">
        <w:t>mean_wer</w:t>
      </w:r>
      <w:proofErr w:type="spellEnd"/>
      <w:r w:rsidRPr="004662AC">
        <w:t>`, `</w:t>
      </w:r>
      <w:proofErr w:type="spellStart"/>
      <w:r w:rsidRPr="004662AC">
        <w:t>mean_cer</w:t>
      </w:r>
      <w:proofErr w:type="spellEnd"/>
      <w:r w:rsidRPr="004662AC">
        <w:t>` и сравнение текстовок для одного тестового примера с этой аугментацией. Как вы думаете, почему такая аугментация сильнее всего сказывается на работе ASR модели?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3000"/>
        <w:gridCol w:w="2880"/>
      </w:tblGrid>
      <w:tr w:rsidR="00C948D8" w:rsidRPr="00C948D8" w:rsidTr="00C948D8">
        <w:trPr>
          <w:tblHeader/>
        </w:trPr>
        <w:tc>
          <w:tcPr>
            <w:tcW w:w="185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proofErr w:type="spellStart"/>
            <w:r w:rsidRPr="00C948D8">
              <w:rPr>
                <w:color w:val="0F1115"/>
                <w:sz w:val="24"/>
              </w:rPr>
              <w:t>condition</w:t>
            </w:r>
            <w:proofErr w:type="spellEnd"/>
          </w:p>
        </w:tc>
        <w:tc>
          <w:tcPr>
            <w:tcW w:w="160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proofErr w:type="spellStart"/>
            <w:r w:rsidRPr="00C948D8">
              <w:rPr>
                <w:color w:val="0F1115"/>
                <w:sz w:val="24"/>
              </w:rPr>
              <w:t>mean_wer</w:t>
            </w:r>
            <w:proofErr w:type="spellEnd"/>
          </w:p>
        </w:tc>
        <w:tc>
          <w:tcPr>
            <w:tcW w:w="15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proofErr w:type="spellStart"/>
            <w:r w:rsidRPr="00C948D8">
              <w:rPr>
                <w:color w:val="0F1115"/>
                <w:sz w:val="24"/>
              </w:rPr>
              <w:t>mean_cer</w:t>
            </w:r>
            <w:proofErr w:type="spellEnd"/>
          </w:p>
        </w:tc>
      </w:tr>
      <w:tr w:rsidR="00C948D8" w:rsidRPr="00C948D8" w:rsidTr="00C948D8">
        <w:tc>
          <w:tcPr>
            <w:tcW w:w="185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r w:rsidRPr="00C948D8">
              <w:rPr>
                <w:b/>
                <w:bCs/>
                <w:color w:val="0F1115"/>
                <w:sz w:val="24"/>
              </w:rPr>
              <w:t>noise_0db</w:t>
            </w:r>
          </w:p>
        </w:tc>
        <w:tc>
          <w:tcPr>
            <w:tcW w:w="160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b/>
                <w:color w:val="0F1115"/>
                <w:sz w:val="24"/>
              </w:rPr>
            </w:pPr>
            <w:r w:rsidRPr="00C948D8">
              <w:rPr>
                <w:b/>
                <w:bCs/>
                <w:color w:val="0F1115"/>
                <w:sz w:val="24"/>
              </w:rPr>
              <w:t>0.6445</w:t>
            </w:r>
          </w:p>
        </w:tc>
        <w:tc>
          <w:tcPr>
            <w:tcW w:w="154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b/>
                <w:color w:val="0F1115"/>
                <w:sz w:val="24"/>
              </w:rPr>
            </w:pPr>
            <w:r w:rsidRPr="00C948D8">
              <w:rPr>
                <w:b/>
                <w:color w:val="0F1115"/>
                <w:sz w:val="24"/>
              </w:rPr>
              <w:t>0.3629</w:t>
            </w:r>
          </w:p>
        </w:tc>
      </w:tr>
      <w:tr w:rsidR="00C948D8" w:rsidRPr="00C948D8" w:rsidTr="00C948D8">
        <w:tc>
          <w:tcPr>
            <w:tcW w:w="185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r w:rsidRPr="00C948D8">
              <w:rPr>
                <w:color w:val="0F1115"/>
                <w:sz w:val="24"/>
              </w:rPr>
              <w:t>noise_10db</w:t>
            </w:r>
          </w:p>
        </w:tc>
        <w:tc>
          <w:tcPr>
            <w:tcW w:w="160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r w:rsidRPr="00C948D8">
              <w:rPr>
                <w:color w:val="0F1115"/>
                <w:sz w:val="24"/>
              </w:rPr>
              <w:t>0.1490</w:t>
            </w:r>
          </w:p>
        </w:tc>
        <w:tc>
          <w:tcPr>
            <w:tcW w:w="154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r w:rsidRPr="00C948D8">
              <w:rPr>
                <w:color w:val="0F1115"/>
                <w:sz w:val="24"/>
              </w:rPr>
              <w:t>0.0818</w:t>
            </w:r>
          </w:p>
        </w:tc>
      </w:tr>
      <w:tr w:rsidR="00C948D8" w:rsidRPr="00C948D8" w:rsidTr="00C948D8">
        <w:tc>
          <w:tcPr>
            <w:tcW w:w="185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proofErr w:type="spellStart"/>
            <w:r w:rsidRPr="00C948D8">
              <w:rPr>
                <w:color w:val="0F1115"/>
                <w:sz w:val="24"/>
              </w:rPr>
              <w:t>reverb_room_a</w:t>
            </w:r>
            <w:proofErr w:type="spellEnd"/>
          </w:p>
        </w:tc>
        <w:tc>
          <w:tcPr>
            <w:tcW w:w="160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r w:rsidRPr="00C948D8">
              <w:rPr>
                <w:color w:val="0F1115"/>
                <w:sz w:val="24"/>
              </w:rPr>
              <w:t>0.1406</w:t>
            </w:r>
          </w:p>
        </w:tc>
        <w:tc>
          <w:tcPr>
            <w:tcW w:w="154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r w:rsidRPr="00C948D8">
              <w:rPr>
                <w:color w:val="0F1115"/>
                <w:sz w:val="24"/>
              </w:rPr>
              <w:t>0.0704</w:t>
            </w:r>
          </w:p>
        </w:tc>
      </w:tr>
      <w:tr w:rsidR="00C948D8" w:rsidRPr="00C948D8" w:rsidTr="00C948D8">
        <w:tc>
          <w:tcPr>
            <w:tcW w:w="185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r w:rsidRPr="00C948D8">
              <w:rPr>
                <w:color w:val="0F1115"/>
                <w:sz w:val="24"/>
              </w:rPr>
              <w:t>noise_20db</w:t>
            </w:r>
          </w:p>
        </w:tc>
        <w:tc>
          <w:tcPr>
            <w:tcW w:w="160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r w:rsidRPr="00C948D8">
              <w:rPr>
                <w:color w:val="0F1115"/>
                <w:sz w:val="24"/>
              </w:rPr>
              <w:t>0.1290</w:t>
            </w:r>
          </w:p>
        </w:tc>
        <w:tc>
          <w:tcPr>
            <w:tcW w:w="154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r w:rsidRPr="00C948D8">
              <w:rPr>
                <w:color w:val="0F1115"/>
                <w:sz w:val="24"/>
              </w:rPr>
              <w:t>0.0715</w:t>
            </w:r>
          </w:p>
        </w:tc>
      </w:tr>
      <w:tr w:rsidR="00C948D8" w:rsidRPr="00C948D8" w:rsidTr="00C948D8">
        <w:tc>
          <w:tcPr>
            <w:tcW w:w="185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r w:rsidRPr="00C948D8">
              <w:rPr>
                <w:color w:val="0F1115"/>
                <w:sz w:val="24"/>
              </w:rPr>
              <w:t>speed_1.1x</w:t>
            </w:r>
          </w:p>
        </w:tc>
        <w:tc>
          <w:tcPr>
            <w:tcW w:w="160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r w:rsidRPr="00C948D8">
              <w:rPr>
                <w:color w:val="0F1115"/>
                <w:sz w:val="24"/>
              </w:rPr>
              <w:t>0.0873</w:t>
            </w:r>
          </w:p>
        </w:tc>
        <w:tc>
          <w:tcPr>
            <w:tcW w:w="154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r w:rsidRPr="00C948D8">
              <w:rPr>
                <w:color w:val="0F1115"/>
                <w:sz w:val="24"/>
              </w:rPr>
              <w:t>0.0541</w:t>
            </w:r>
          </w:p>
        </w:tc>
      </w:tr>
      <w:tr w:rsidR="00C948D8" w:rsidRPr="00C948D8" w:rsidTr="00C948D8">
        <w:tc>
          <w:tcPr>
            <w:tcW w:w="185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proofErr w:type="spellStart"/>
            <w:r w:rsidRPr="00C948D8">
              <w:rPr>
                <w:color w:val="0F1115"/>
                <w:sz w:val="24"/>
              </w:rPr>
              <w:t>clean</w:t>
            </w:r>
            <w:proofErr w:type="spellEnd"/>
          </w:p>
        </w:tc>
        <w:tc>
          <w:tcPr>
            <w:tcW w:w="160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r w:rsidRPr="00C948D8">
              <w:rPr>
                <w:color w:val="0F1115"/>
                <w:sz w:val="24"/>
              </w:rPr>
              <w:t>0.0840</w:t>
            </w:r>
          </w:p>
        </w:tc>
        <w:tc>
          <w:tcPr>
            <w:tcW w:w="154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r w:rsidRPr="00C948D8">
              <w:rPr>
                <w:color w:val="0F1115"/>
                <w:sz w:val="24"/>
              </w:rPr>
              <w:t>0.0500</w:t>
            </w:r>
          </w:p>
        </w:tc>
      </w:tr>
      <w:tr w:rsidR="00C948D8" w:rsidRPr="00C948D8" w:rsidTr="00C948D8">
        <w:tc>
          <w:tcPr>
            <w:tcW w:w="185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r w:rsidRPr="00C948D8">
              <w:rPr>
                <w:color w:val="0F1115"/>
                <w:sz w:val="24"/>
              </w:rPr>
              <w:t>speed_0.9x</w:t>
            </w:r>
          </w:p>
        </w:tc>
        <w:tc>
          <w:tcPr>
            <w:tcW w:w="160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r w:rsidRPr="00C948D8">
              <w:rPr>
                <w:color w:val="0F1115"/>
                <w:sz w:val="24"/>
              </w:rPr>
              <w:t>0.0840</w:t>
            </w:r>
          </w:p>
        </w:tc>
        <w:tc>
          <w:tcPr>
            <w:tcW w:w="154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8D8" w:rsidRPr="00C948D8" w:rsidRDefault="00C948D8" w:rsidP="00C948D8">
            <w:pPr>
              <w:spacing w:line="375" w:lineRule="atLeast"/>
              <w:ind w:firstLine="0"/>
              <w:jc w:val="left"/>
              <w:rPr>
                <w:color w:val="0F1115"/>
                <w:sz w:val="24"/>
              </w:rPr>
            </w:pPr>
            <w:r w:rsidRPr="00C948D8">
              <w:rPr>
                <w:color w:val="0F1115"/>
                <w:sz w:val="24"/>
              </w:rPr>
              <w:t>0.0480</w:t>
            </w:r>
          </w:p>
        </w:tc>
      </w:tr>
    </w:tbl>
    <w:p w:rsidR="002B241A" w:rsidRDefault="002B241A" w:rsidP="002B241A">
      <w:pPr>
        <w:ind w:firstLine="0"/>
        <w:rPr>
          <w:sz w:val="24"/>
        </w:rPr>
      </w:pPr>
      <w:r w:rsidRPr="002B241A">
        <w:rPr>
          <w:sz w:val="24"/>
        </w:rPr>
        <w:t> </w:t>
      </w:r>
      <w:r w:rsidR="00A91CB6" w:rsidRPr="00A91CB6">
        <w:rPr>
          <w:sz w:val="24"/>
        </w:rPr>
        <w:t>П</w:t>
      </w:r>
      <w:r w:rsidRPr="002B241A">
        <w:rPr>
          <w:sz w:val="24"/>
        </w:rPr>
        <w:t>ример 1272-128104-0003</w:t>
      </w:r>
      <w:r>
        <w:rPr>
          <w:sz w:val="24"/>
        </w:rPr>
        <w:t>:</w:t>
      </w:r>
      <w:r w:rsidR="00A91CB6">
        <w:rPr>
          <w:sz w:val="24"/>
        </w:rPr>
        <w:t xml:space="preserve"> </w:t>
      </w:r>
      <w:r w:rsidR="00A91CB6" w:rsidRPr="00A91CB6">
        <w:rPr>
          <w:sz w:val="24"/>
        </w:rPr>
        <w:t>WER для этого примера — 0.8333 (20 ошибок из 24 слов), CER — 0.5188.</w:t>
      </w:r>
    </w:p>
    <w:p w:rsidR="002B241A" w:rsidRPr="002B241A" w:rsidRDefault="002B241A" w:rsidP="002B241A">
      <w:pPr>
        <w:ind w:firstLine="0"/>
        <w:rPr>
          <w:b/>
          <w:sz w:val="24"/>
        </w:rPr>
      </w:pPr>
      <w:r w:rsidRPr="002B241A">
        <w:rPr>
          <w:b/>
          <w:sz w:val="24"/>
        </w:rPr>
        <w:t>Эталон:</w:t>
      </w:r>
    </w:p>
    <w:p w:rsidR="002B241A" w:rsidRPr="002B241A" w:rsidRDefault="002B241A" w:rsidP="002B241A">
      <w:pPr>
        <w:ind w:firstLine="0"/>
        <w:rPr>
          <w:sz w:val="24"/>
          <w:lang w:val="en-US"/>
        </w:rPr>
      </w:pPr>
      <w:proofErr w:type="gramStart"/>
      <w:r w:rsidRPr="002B241A">
        <w:rPr>
          <w:sz w:val="24"/>
          <w:lang w:val="en-US"/>
        </w:rPr>
        <w:t>he</w:t>
      </w:r>
      <w:proofErr w:type="gramEnd"/>
      <w:r w:rsidRPr="002B241A">
        <w:rPr>
          <w:sz w:val="24"/>
          <w:lang w:val="en-US"/>
        </w:rPr>
        <w:t xml:space="preserve"> has grave doubts whether sir </w:t>
      </w:r>
      <w:proofErr w:type="spellStart"/>
      <w:r w:rsidRPr="002B241A">
        <w:rPr>
          <w:sz w:val="24"/>
          <w:lang w:val="en-US"/>
        </w:rPr>
        <w:t>frederick</w:t>
      </w:r>
      <w:proofErr w:type="spellEnd"/>
      <w:r w:rsidRPr="002B241A">
        <w:rPr>
          <w:sz w:val="24"/>
          <w:lang w:val="en-US"/>
        </w:rPr>
        <w:t xml:space="preserve"> </w:t>
      </w:r>
      <w:proofErr w:type="spellStart"/>
      <w:r w:rsidRPr="002B241A">
        <w:rPr>
          <w:sz w:val="24"/>
          <w:lang w:val="en-US"/>
        </w:rPr>
        <w:t>leighton's</w:t>
      </w:r>
      <w:proofErr w:type="spellEnd"/>
      <w:r w:rsidRPr="002B241A">
        <w:rPr>
          <w:sz w:val="24"/>
          <w:lang w:val="en-US"/>
        </w:rPr>
        <w:t xml:space="preserve"> work is really </w:t>
      </w:r>
      <w:proofErr w:type="spellStart"/>
      <w:r w:rsidRPr="002B241A">
        <w:rPr>
          <w:sz w:val="24"/>
          <w:lang w:val="en-US"/>
        </w:rPr>
        <w:t>greek</w:t>
      </w:r>
      <w:proofErr w:type="spellEnd"/>
      <w:r w:rsidRPr="002B241A">
        <w:rPr>
          <w:sz w:val="24"/>
          <w:lang w:val="en-US"/>
        </w:rPr>
        <w:t xml:space="preserve"> after all and can discover in it but little of rocky </w:t>
      </w:r>
      <w:proofErr w:type="spellStart"/>
      <w:r w:rsidRPr="002B241A">
        <w:rPr>
          <w:sz w:val="24"/>
          <w:lang w:val="en-US"/>
        </w:rPr>
        <w:t>ithaca</w:t>
      </w:r>
      <w:proofErr w:type="spellEnd"/>
    </w:p>
    <w:p w:rsidR="002B241A" w:rsidRPr="002B241A" w:rsidRDefault="002B241A" w:rsidP="002B241A">
      <w:pPr>
        <w:ind w:firstLine="0"/>
        <w:rPr>
          <w:b/>
          <w:sz w:val="24"/>
        </w:rPr>
      </w:pPr>
      <w:proofErr w:type="spellStart"/>
      <w:r w:rsidRPr="002B241A">
        <w:rPr>
          <w:b/>
          <w:sz w:val="24"/>
        </w:rPr>
        <w:t>Транскрибация</w:t>
      </w:r>
      <w:proofErr w:type="spellEnd"/>
      <w:r w:rsidRPr="002B241A">
        <w:rPr>
          <w:b/>
          <w:sz w:val="24"/>
          <w:lang w:val="en-US"/>
        </w:rPr>
        <w:t xml:space="preserve"> </w:t>
      </w:r>
      <w:r w:rsidRPr="002B241A">
        <w:rPr>
          <w:b/>
          <w:sz w:val="24"/>
        </w:rPr>
        <w:t>при noise_0db:</w:t>
      </w:r>
    </w:p>
    <w:p w:rsidR="002B241A" w:rsidRPr="002B241A" w:rsidRDefault="002B241A" w:rsidP="002B241A">
      <w:pPr>
        <w:ind w:firstLine="0"/>
        <w:rPr>
          <w:sz w:val="24"/>
        </w:rPr>
      </w:pPr>
      <w:r w:rsidRPr="002B241A">
        <w:rPr>
          <w:sz w:val="24"/>
        </w:rPr>
        <w:lastRenderedPageBreak/>
        <w:t>he has great notes for that so he's going to make him work with me he's beat after all and he can discover in it a little while he isn't hurt</w:t>
      </w:r>
    </w:p>
    <w:p w:rsidR="00C948D8" w:rsidRPr="002B241A" w:rsidRDefault="002B241A" w:rsidP="00C948D8">
      <w:pPr>
        <w:ind w:firstLine="0"/>
        <w:rPr>
          <w:sz w:val="24"/>
        </w:rPr>
      </w:pPr>
      <w:r w:rsidRPr="002B241A">
        <w:rPr>
          <w:sz w:val="24"/>
        </w:rPr>
        <w:t xml:space="preserve">Зашумление очень высоким уровнем шума приводит к катастрофическому </w:t>
      </w:r>
      <w:r>
        <w:rPr>
          <w:sz w:val="24"/>
        </w:rPr>
        <w:t xml:space="preserve">падению качества распознавания как по метрике </w:t>
      </w:r>
      <w:r>
        <w:rPr>
          <w:sz w:val="24"/>
          <w:lang w:val="en-US"/>
        </w:rPr>
        <w:t>WER</w:t>
      </w:r>
      <w:r w:rsidRPr="002B241A">
        <w:rPr>
          <w:sz w:val="24"/>
        </w:rPr>
        <w:t xml:space="preserve">, </w:t>
      </w:r>
      <w:r>
        <w:rPr>
          <w:sz w:val="24"/>
        </w:rPr>
        <w:t xml:space="preserve">так и по метрике </w:t>
      </w:r>
      <w:r>
        <w:rPr>
          <w:sz w:val="24"/>
          <w:lang w:val="en-US"/>
        </w:rPr>
        <w:t>CER</w:t>
      </w:r>
      <w:r>
        <w:rPr>
          <w:sz w:val="24"/>
        </w:rPr>
        <w:t xml:space="preserve">. Уровень шума, равный по мощности речевому сигнала приводит к тому, что сигнал грубо искажается и распознается очень плохо. </w:t>
      </w:r>
      <w:proofErr w:type="spellStart"/>
      <w:r>
        <w:rPr>
          <w:sz w:val="24"/>
        </w:rPr>
        <w:t>Транскрибация</w:t>
      </w:r>
      <w:proofErr w:type="spellEnd"/>
      <w:r>
        <w:rPr>
          <w:sz w:val="24"/>
        </w:rPr>
        <w:t xml:space="preserve"> вообще не соответствует сказанному. На рисунке 1 видно, как сильно аддитивный шум исказил речи, плавные переходы амплитуд от громкой речи к тишине пропали на волновой форме, на спектрограмме остались заметными только участки с самым высоким уровнем энергии.</w:t>
      </w:r>
    </w:p>
    <w:p w:rsidR="004662AC" w:rsidRDefault="004662AC" w:rsidP="00A91CB6">
      <w:pPr>
        <w:pStyle w:val="a"/>
      </w:pPr>
      <w:r w:rsidRPr="004662AC">
        <w:t>Найдите такой тип аугментации, для которого WER и CER сигнализируют о разном уровне влияния на систему ASR (скажем WER деградирует значительно, но CER увеличивается не очень сильно). Рассмотрите текстовки, предположите, поче</w:t>
      </w:r>
      <w:r w:rsidR="00A91CB6">
        <w:t>му наблюдается такое поведение?</w:t>
      </w:r>
    </w:p>
    <w:p w:rsidR="00A91CB6" w:rsidRDefault="00A91CB6" w:rsidP="00A91CB6">
      <w:pPr>
        <w:ind w:firstLine="0"/>
        <w:rPr>
          <w:sz w:val="24"/>
        </w:rPr>
      </w:pPr>
    </w:p>
    <w:p w:rsidR="00A91CB6" w:rsidRDefault="00A91CB6" w:rsidP="00A91CB6">
      <w:pPr>
        <w:ind w:firstLine="0"/>
        <w:rPr>
          <w:sz w:val="24"/>
        </w:rPr>
      </w:pPr>
      <w:r w:rsidRPr="00A91CB6">
        <w:rPr>
          <w:sz w:val="24"/>
        </w:rPr>
        <w:t>Рассмотрим 1272-128104-0003</w:t>
      </w:r>
      <w:r>
        <w:rPr>
          <w:sz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113"/>
        <w:gridCol w:w="1113"/>
        <w:gridCol w:w="2692"/>
      </w:tblGrid>
      <w:tr w:rsidR="00A91CB6" w:rsidRPr="00A91CB6" w:rsidTr="00A91CB6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proofErr w:type="spellStart"/>
            <w:r w:rsidRPr="00A91CB6">
              <w:rPr>
                <w:color w:val="0F1115"/>
                <w:sz w:val="23"/>
                <w:szCs w:val="23"/>
              </w:rPr>
              <w:t>condition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WER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CER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Отношение WER/CER</w:t>
            </w:r>
          </w:p>
        </w:tc>
      </w:tr>
      <w:tr w:rsidR="00A91CB6" w:rsidRPr="00A91CB6" w:rsidTr="00A91CB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proofErr w:type="spellStart"/>
            <w:r w:rsidRPr="00A91CB6">
              <w:rPr>
                <w:color w:val="0F1115"/>
                <w:sz w:val="23"/>
                <w:szCs w:val="23"/>
              </w:rPr>
              <w:t>clean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0.0417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0.0301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1.39</w:t>
            </w:r>
          </w:p>
        </w:tc>
      </w:tr>
      <w:tr w:rsidR="00A91CB6" w:rsidRPr="00A91CB6" w:rsidTr="00A91CB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proofErr w:type="spellStart"/>
            <w:r w:rsidRPr="00A91CB6">
              <w:rPr>
                <w:color w:val="0F1115"/>
                <w:sz w:val="23"/>
                <w:szCs w:val="23"/>
              </w:rPr>
              <w:t>reverb_room_a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0.1250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0.0526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b/>
                <w:bCs/>
                <w:color w:val="0F1115"/>
                <w:sz w:val="23"/>
                <w:szCs w:val="23"/>
              </w:rPr>
              <w:t>2.38</w:t>
            </w:r>
          </w:p>
        </w:tc>
      </w:tr>
      <w:tr w:rsidR="00A91CB6" w:rsidRPr="00A91CB6" w:rsidTr="00A91CB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noise_10db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0.1667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0.0827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2.02</w:t>
            </w:r>
          </w:p>
        </w:tc>
      </w:tr>
      <w:tr w:rsidR="00A91CB6" w:rsidRPr="00A91CB6" w:rsidTr="00A91CB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noise_20db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0.1667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0.0902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1.85</w:t>
            </w:r>
          </w:p>
        </w:tc>
      </w:tr>
      <w:tr w:rsidR="00A91CB6" w:rsidRPr="00A91CB6" w:rsidTr="00A91CB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noise_0db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0.8333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0.5188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CB6" w:rsidRPr="00A91CB6" w:rsidRDefault="00A91CB6" w:rsidP="00A91CB6">
            <w:pPr>
              <w:spacing w:line="375" w:lineRule="atLeast"/>
              <w:ind w:firstLine="0"/>
              <w:jc w:val="left"/>
              <w:rPr>
                <w:color w:val="0F1115"/>
                <w:sz w:val="23"/>
                <w:szCs w:val="23"/>
              </w:rPr>
            </w:pPr>
            <w:r w:rsidRPr="00A91CB6">
              <w:rPr>
                <w:color w:val="0F1115"/>
                <w:sz w:val="23"/>
                <w:szCs w:val="23"/>
              </w:rPr>
              <w:t>1.61</w:t>
            </w:r>
          </w:p>
        </w:tc>
      </w:tr>
    </w:tbl>
    <w:p w:rsidR="00A91CB6" w:rsidRPr="00A91CB6" w:rsidRDefault="00A91CB6" w:rsidP="00A91CB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  <w:lang w:val="en-US"/>
        </w:rPr>
      </w:pPr>
      <w:r w:rsidRPr="00A91CB6">
        <w:rPr>
          <w:b/>
          <w:bCs/>
          <w:color w:val="0F1115"/>
          <w:sz w:val="24"/>
        </w:rPr>
        <w:t>Эталон</w:t>
      </w:r>
      <w:r w:rsidRPr="00A91CB6">
        <w:rPr>
          <w:b/>
          <w:bCs/>
          <w:color w:val="0F1115"/>
          <w:sz w:val="24"/>
          <w:lang w:val="en-US"/>
        </w:rPr>
        <w:t>:</w:t>
      </w:r>
      <w:r w:rsidRPr="00A91CB6">
        <w:rPr>
          <w:color w:val="0F1115"/>
          <w:sz w:val="24"/>
          <w:lang w:val="en-US"/>
        </w:rPr>
        <w:t xml:space="preserve"> «he has grave doubts whether sir </w:t>
      </w:r>
      <w:proofErr w:type="spellStart"/>
      <w:r w:rsidRPr="00A91CB6">
        <w:rPr>
          <w:color w:val="0F1115"/>
          <w:sz w:val="24"/>
          <w:lang w:val="en-US"/>
        </w:rPr>
        <w:t>frederick</w:t>
      </w:r>
      <w:proofErr w:type="spellEnd"/>
      <w:r w:rsidRPr="00A91CB6">
        <w:rPr>
          <w:color w:val="0F1115"/>
          <w:sz w:val="24"/>
          <w:lang w:val="en-US"/>
        </w:rPr>
        <w:t xml:space="preserve"> </w:t>
      </w:r>
      <w:proofErr w:type="spellStart"/>
      <w:r w:rsidRPr="00A91CB6">
        <w:rPr>
          <w:color w:val="0F1115"/>
          <w:sz w:val="24"/>
          <w:lang w:val="en-US"/>
        </w:rPr>
        <w:t>leighton's</w:t>
      </w:r>
      <w:proofErr w:type="spellEnd"/>
      <w:r w:rsidRPr="00A91CB6">
        <w:rPr>
          <w:color w:val="0F1115"/>
          <w:sz w:val="24"/>
          <w:lang w:val="en-US"/>
        </w:rPr>
        <w:t xml:space="preserve"> work is really </w:t>
      </w:r>
      <w:proofErr w:type="spellStart"/>
      <w:r w:rsidRPr="00A91CB6">
        <w:rPr>
          <w:color w:val="0F1115"/>
          <w:sz w:val="24"/>
          <w:lang w:val="en-US"/>
        </w:rPr>
        <w:t>greek</w:t>
      </w:r>
      <w:proofErr w:type="spellEnd"/>
      <w:r w:rsidRPr="00A91CB6">
        <w:rPr>
          <w:color w:val="0F1115"/>
          <w:sz w:val="24"/>
          <w:lang w:val="en-US"/>
        </w:rPr>
        <w:t xml:space="preserve"> after all and can discover in it but little of rocky </w:t>
      </w:r>
      <w:proofErr w:type="spellStart"/>
      <w:r w:rsidRPr="00A91CB6">
        <w:rPr>
          <w:color w:val="0F1115"/>
          <w:sz w:val="24"/>
          <w:lang w:val="en-US"/>
        </w:rPr>
        <w:t>ithaca</w:t>
      </w:r>
      <w:proofErr w:type="spellEnd"/>
      <w:r w:rsidRPr="00A91CB6">
        <w:rPr>
          <w:color w:val="0F1115"/>
          <w:sz w:val="24"/>
          <w:lang w:val="en-US"/>
        </w:rPr>
        <w:t>»</w:t>
      </w:r>
    </w:p>
    <w:p w:rsidR="00A91CB6" w:rsidRDefault="00960146" w:rsidP="0096014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  <w:lang w:val="en-US"/>
        </w:rPr>
      </w:pPr>
      <w:proofErr w:type="spellStart"/>
      <w:r>
        <w:rPr>
          <w:b/>
          <w:bCs/>
          <w:color w:val="0F1115"/>
          <w:sz w:val="24"/>
        </w:rPr>
        <w:t>Транскрибация</w:t>
      </w:r>
      <w:proofErr w:type="spellEnd"/>
      <w:r w:rsidR="00A91CB6" w:rsidRPr="00A91CB6">
        <w:rPr>
          <w:b/>
          <w:bCs/>
          <w:color w:val="0F1115"/>
          <w:sz w:val="24"/>
          <w:lang w:val="en-US"/>
        </w:rPr>
        <w:t xml:space="preserve"> </w:t>
      </w:r>
      <w:r w:rsidR="00A91CB6" w:rsidRPr="00A91CB6">
        <w:rPr>
          <w:b/>
          <w:bCs/>
          <w:color w:val="0F1115"/>
          <w:sz w:val="24"/>
        </w:rPr>
        <w:t>при</w:t>
      </w:r>
      <w:r w:rsidR="00A91CB6" w:rsidRPr="00A91CB6">
        <w:rPr>
          <w:b/>
          <w:bCs/>
          <w:color w:val="0F1115"/>
          <w:sz w:val="24"/>
          <w:lang w:val="en-US"/>
        </w:rPr>
        <w:t> </w:t>
      </w:r>
      <w:proofErr w:type="spellStart"/>
      <w:r w:rsidR="00A91CB6" w:rsidRPr="00A91CB6">
        <w:rPr>
          <w:color w:val="0F1115"/>
          <w:sz w:val="20"/>
          <w:szCs w:val="20"/>
          <w:shd w:val="clear" w:color="auto" w:fill="EBEEF2"/>
          <w:lang w:val="en-US"/>
        </w:rPr>
        <w:t>reverb_room_a</w:t>
      </w:r>
      <w:proofErr w:type="spellEnd"/>
      <w:r w:rsidR="00A91CB6" w:rsidRPr="00A91CB6">
        <w:rPr>
          <w:b/>
          <w:bCs/>
          <w:color w:val="0F1115"/>
          <w:sz w:val="24"/>
          <w:lang w:val="en-US"/>
        </w:rPr>
        <w:t>:</w:t>
      </w:r>
      <w:r w:rsidR="00A91CB6" w:rsidRPr="00A91CB6">
        <w:rPr>
          <w:color w:val="0F1115"/>
          <w:sz w:val="24"/>
          <w:lang w:val="en-US"/>
        </w:rPr>
        <w:t xml:space="preserve"> «he has grave doubts whether sir </w:t>
      </w:r>
      <w:proofErr w:type="spellStart"/>
      <w:r w:rsidR="00A91CB6" w:rsidRPr="00A91CB6">
        <w:rPr>
          <w:color w:val="0F1115"/>
          <w:sz w:val="24"/>
          <w:lang w:val="en-US"/>
        </w:rPr>
        <w:t>frederick</w:t>
      </w:r>
      <w:proofErr w:type="spellEnd"/>
      <w:r w:rsidR="00A91CB6" w:rsidRPr="00A91CB6">
        <w:rPr>
          <w:color w:val="0F1115"/>
          <w:sz w:val="24"/>
          <w:lang w:val="en-US"/>
        </w:rPr>
        <w:t> </w:t>
      </w:r>
      <w:proofErr w:type="spellStart"/>
      <w:r w:rsidR="00A91CB6" w:rsidRPr="00A91CB6">
        <w:rPr>
          <w:b/>
          <w:bCs/>
          <w:color w:val="0F1115"/>
          <w:sz w:val="24"/>
          <w:lang w:val="en-US"/>
        </w:rPr>
        <w:t>layton's</w:t>
      </w:r>
      <w:proofErr w:type="spellEnd"/>
      <w:r w:rsidR="00A91CB6" w:rsidRPr="00A91CB6">
        <w:rPr>
          <w:color w:val="0F1115"/>
          <w:sz w:val="24"/>
          <w:lang w:val="en-US"/>
        </w:rPr>
        <w:t xml:space="preserve"> work is really </w:t>
      </w:r>
      <w:proofErr w:type="spellStart"/>
      <w:r w:rsidR="00A91CB6" w:rsidRPr="00A91CB6">
        <w:rPr>
          <w:color w:val="0F1115"/>
          <w:sz w:val="24"/>
          <w:lang w:val="en-US"/>
        </w:rPr>
        <w:t>greek</w:t>
      </w:r>
      <w:proofErr w:type="spellEnd"/>
      <w:r w:rsidR="00A91CB6" w:rsidRPr="00A91CB6">
        <w:rPr>
          <w:color w:val="0F1115"/>
          <w:sz w:val="24"/>
          <w:lang w:val="en-US"/>
        </w:rPr>
        <w:t xml:space="preserve"> after all and can discover in it but little of </w:t>
      </w:r>
      <w:r w:rsidR="00A91CB6" w:rsidRPr="00A91CB6">
        <w:rPr>
          <w:b/>
          <w:bCs/>
          <w:color w:val="0F1115"/>
          <w:sz w:val="24"/>
          <w:lang w:val="en-US"/>
        </w:rPr>
        <w:t xml:space="preserve">wonky </w:t>
      </w:r>
      <w:proofErr w:type="spellStart"/>
      <w:r w:rsidR="00A91CB6" w:rsidRPr="00A91CB6">
        <w:rPr>
          <w:b/>
          <w:bCs/>
          <w:color w:val="0F1115"/>
          <w:sz w:val="24"/>
          <w:lang w:val="en-US"/>
        </w:rPr>
        <w:t>ithaka</w:t>
      </w:r>
      <w:proofErr w:type="spellEnd"/>
      <w:r w:rsidR="00A91CB6" w:rsidRPr="00A91CB6">
        <w:rPr>
          <w:color w:val="0F1115"/>
          <w:sz w:val="24"/>
          <w:lang w:val="en-US"/>
        </w:rPr>
        <w:t>»</w:t>
      </w:r>
    </w:p>
    <w:p w:rsidR="00960146" w:rsidRDefault="00960146" w:rsidP="00960146">
      <w:pPr>
        <w:shd w:val="clear" w:color="auto" w:fill="FFFFFF"/>
        <w:spacing w:before="100" w:beforeAutospacing="1" w:line="240" w:lineRule="auto"/>
        <w:ind w:firstLine="0"/>
        <w:jc w:val="left"/>
        <w:rPr>
          <w:color w:val="0F1115"/>
          <w:sz w:val="24"/>
        </w:rPr>
      </w:pPr>
      <w:r>
        <w:rPr>
          <w:b/>
          <w:bCs/>
          <w:color w:val="0F1115"/>
          <w:sz w:val="24"/>
        </w:rPr>
        <w:t xml:space="preserve">3 ошибки в результате </w:t>
      </w:r>
      <w:r>
        <w:rPr>
          <w:b/>
          <w:bCs/>
          <w:color w:val="0F1115"/>
          <w:sz w:val="24"/>
          <w:lang w:val="en-US"/>
        </w:rPr>
        <w:t>ASR</w:t>
      </w:r>
      <w:r>
        <w:rPr>
          <w:b/>
          <w:bCs/>
          <w:color w:val="0F1115"/>
          <w:sz w:val="24"/>
        </w:rPr>
        <w:t>.</w:t>
      </w:r>
    </w:p>
    <w:p w:rsidR="00960146" w:rsidRDefault="00960146" w:rsidP="00960146">
      <w:pPr>
        <w:shd w:val="clear" w:color="auto" w:fill="FFFFFF"/>
        <w:spacing w:before="100" w:beforeAutospacing="1" w:line="240" w:lineRule="auto"/>
        <w:ind w:firstLine="0"/>
        <w:jc w:val="left"/>
        <w:rPr>
          <w:color w:val="0F1115"/>
          <w:sz w:val="24"/>
        </w:rPr>
      </w:pPr>
      <w:r>
        <w:rPr>
          <w:color w:val="0F1115"/>
          <w:sz w:val="24"/>
        </w:rPr>
        <w:t xml:space="preserve">Реверберация показывает самое сильное различие между </w:t>
      </w:r>
      <w:r>
        <w:rPr>
          <w:color w:val="0F1115"/>
          <w:sz w:val="24"/>
          <w:lang w:val="en-US"/>
        </w:rPr>
        <w:t>WER</w:t>
      </w:r>
      <w:r w:rsidRPr="00960146">
        <w:rPr>
          <w:color w:val="0F1115"/>
          <w:sz w:val="24"/>
        </w:rPr>
        <w:t xml:space="preserve"> </w:t>
      </w:r>
      <w:r>
        <w:rPr>
          <w:color w:val="0F1115"/>
          <w:sz w:val="24"/>
        </w:rPr>
        <w:t xml:space="preserve">и </w:t>
      </w:r>
      <w:r>
        <w:rPr>
          <w:color w:val="0F1115"/>
          <w:sz w:val="24"/>
          <w:lang w:val="en-US"/>
        </w:rPr>
        <w:t>CER</w:t>
      </w:r>
      <w:r>
        <w:rPr>
          <w:color w:val="0F1115"/>
          <w:sz w:val="24"/>
        </w:rPr>
        <w:t xml:space="preserve">. </w:t>
      </w:r>
      <w:r>
        <w:rPr>
          <w:color w:val="0F1115"/>
          <w:sz w:val="24"/>
          <w:lang w:val="en-US"/>
        </w:rPr>
        <w:t>WER</w:t>
      </w:r>
      <w:r w:rsidRPr="00960146">
        <w:rPr>
          <w:color w:val="0F1115"/>
          <w:sz w:val="24"/>
        </w:rPr>
        <w:t xml:space="preserve"> </w:t>
      </w:r>
      <w:r>
        <w:rPr>
          <w:color w:val="0F1115"/>
          <w:sz w:val="24"/>
        </w:rPr>
        <w:t xml:space="preserve">реагирует даже на изменение </w:t>
      </w:r>
      <w:proofErr w:type="gramStart"/>
      <w:r>
        <w:rPr>
          <w:color w:val="0F1115"/>
          <w:sz w:val="24"/>
        </w:rPr>
        <w:t>1</w:t>
      </w:r>
      <w:proofErr w:type="gramEnd"/>
      <w:r>
        <w:rPr>
          <w:color w:val="0F1115"/>
          <w:sz w:val="24"/>
        </w:rPr>
        <w:t xml:space="preserve"> символа в слове, а </w:t>
      </w:r>
      <w:r>
        <w:rPr>
          <w:color w:val="0F1115"/>
          <w:sz w:val="24"/>
          <w:lang w:val="en-US"/>
        </w:rPr>
        <w:t>CER</w:t>
      </w:r>
      <w:r w:rsidRPr="00960146">
        <w:rPr>
          <w:color w:val="0F1115"/>
          <w:sz w:val="24"/>
        </w:rPr>
        <w:t xml:space="preserve"> </w:t>
      </w:r>
      <w:r>
        <w:rPr>
          <w:color w:val="0F1115"/>
          <w:sz w:val="24"/>
        </w:rPr>
        <w:t xml:space="preserve">– учитывает и правильные символы тоже. </w:t>
      </w:r>
    </w:p>
    <w:p w:rsidR="00960146" w:rsidRPr="00960146" w:rsidRDefault="00960146" w:rsidP="00960146">
      <w:pPr>
        <w:shd w:val="clear" w:color="auto" w:fill="FFFFFF"/>
        <w:spacing w:before="100" w:beforeAutospacing="1" w:line="240" w:lineRule="auto"/>
        <w:ind w:firstLine="0"/>
        <w:jc w:val="left"/>
        <w:rPr>
          <w:color w:val="0F1115"/>
          <w:sz w:val="24"/>
        </w:rPr>
      </w:pPr>
      <w:r>
        <w:rPr>
          <w:color w:val="0F1115"/>
          <w:sz w:val="24"/>
        </w:rPr>
        <w:t xml:space="preserve">Реверберация (в данном примере), в отличие от аддитивного шума при ОСШ 0 дБ, не портит звуковой сигнал настолько сильно, она не меняет его до неузнаваемости, поэтому у системы </w:t>
      </w:r>
      <w:r>
        <w:rPr>
          <w:color w:val="0F1115"/>
          <w:sz w:val="24"/>
          <w:lang w:val="en-US"/>
        </w:rPr>
        <w:t>ASR</w:t>
      </w:r>
      <w:r w:rsidRPr="00960146">
        <w:rPr>
          <w:color w:val="0F1115"/>
          <w:sz w:val="24"/>
        </w:rPr>
        <w:t xml:space="preserve"> </w:t>
      </w:r>
      <w:r>
        <w:rPr>
          <w:color w:val="0F1115"/>
          <w:sz w:val="24"/>
        </w:rPr>
        <w:t xml:space="preserve">есть шанс распознать сказанное близко к </w:t>
      </w:r>
      <w:r w:rsidR="00817991">
        <w:rPr>
          <w:color w:val="0F1115"/>
          <w:sz w:val="24"/>
        </w:rPr>
        <w:t xml:space="preserve">ручной разметке. Влияние реверберации особенно заметно по краям произнесений, но в целом, </w:t>
      </w:r>
      <w:proofErr w:type="spellStart"/>
      <w:r w:rsidR="00817991">
        <w:rPr>
          <w:color w:val="0F1115"/>
          <w:sz w:val="24"/>
        </w:rPr>
        <w:t>волновач</w:t>
      </w:r>
      <w:proofErr w:type="spellEnd"/>
      <w:r w:rsidR="00817991">
        <w:rPr>
          <w:color w:val="0F1115"/>
          <w:sz w:val="24"/>
        </w:rPr>
        <w:t xml:space="preserve"> форма не так искажена, как при наложении шума.</w:t>
      </w:r>
    </w:p>
    <w:p w:rsidR="00960146" w:rsidRPr="004662AC" w:rsidRDefault="00960146" w:rsidP="00A91CB6">
      <w:pPr>
        <w:ind w:firstLine="0"/>
      </w:pPr>
    </w:p>
    <w:p w:rsidR="004662AC" w:rsidRDefault="004662AC" w:rsidP="00817991">
      <w:pPr>
        <w:pStyle w:val="a"/>
      </w:pPr>
      <w:r w:rsidRPr="004662AC">
        <w:lastRenderedPageBreak/>
        <w:t>Для идентичной ошибки/ошибок распознавания при разных типах аугментации приведите эталон и гипотезу (или их фрагменты). Является ли правдоподобным объяснением акустическое маскирование, временное размывание, сегментация/</w:t>
      </w:r>
      <w:proofErr w:type="spellStart"/>
      <w:r w:rsidRPr="004662AC">
        <w:t>тайминг</w:t>
      </w:r>
      <w:proofErr w:type="spellEnd"/>
      <w:r w:rsidRPr="004662AC">
        <w:t xml:space="preserve"> или предпочтение декодера/языковой модели? Укажите, какие у вас есть предположения, относительно таких ошибок распознавания.</w:t>
      </w:r>
    </w:p>
    <w:p w:rsidR="00817991" w:rsidRPr="00817991" w:rsidRDefault="00817991" w:rsidP="00817991">
      <w:pPr>
        <w:shd w:val="clear" w:color="auto" w:fill="FFFFFF"/>
        <w:spacing w:before="100" w:beforeAutospacing="1" w:line="240" w:lineRule="auto"/>
        <w:ind w:firstLine="0"/>
        <w:jc w:val="left"/>
        <w:rPr>
          <w:color w:val="0F1115"/>
          <w:sz w:val="24"/>
        </w:rPr>
      </w:pPr>
      <w:r>
        <w:rPr>
          <w:color w:val="0F1115"/>
          <w:sz w:val="24"/>
        </w:rPr>
        <w:t>Д</w:t>
      </w:r>
      <w:r w:rsidRPr="00817991">
        <w:rPr>
          <w:color w:val="0F1115"/>
          <w:sz w:val="24"/>
        </w:rPr>
        <w:t>ля примера 1272-128104-0003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3317"/>
        <w:gridCol w:w="4360"/>
      </w:tblGrid>
      <w:tr w:rsidR="00817991" w:rsidRPr="00817991" w:rsidTr="00817991">
        <w:trPr>
          <w:tblHeader/>
        </w:trPr>
        <w:tc>
          <w:tcPr>
            <w:tcW w:w="8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proofErr w:type="spellStart"/>
            <w:r w:rsidRPr="00817991">
              <w:rPr>
                <w:sz w:val="20"/>
              </w:rPr>
              <w:t>Condition</w:t>
            </w:r>
            <w:proofErr w:type="spellEnd"/>
          </w:p>
        </w:tc>
        <w:tc>
          <w:tcPr>
            <w:tcW w:w="17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r w:rsidRPr="00817991">
              <w:rPr>
                <w:sz w:val="20"/>
              </w:rPr>
              <w:t>Фрагмент эталона</w:t>
            </w:r>
          </w:p>
        </w:tc>
        <w:tc>
          <w:tcPr>
            <w:tcW w:w="23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7991" w:rsidRPr="00817991" w:rsidRDefault="00B43073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Фрагмент транскрибации</w:t>
            </w:r>
            <w:bookmarkStart w:id="0" w:name="_GoBack"/>
            <w:bookmarkEnd w:id="0"/>
          </w:p>
        </w:tc>
      </w:tr>
      <w:tr w:rsidR="00817991" w:rsidRPr="00817991" w:rsidTr="00817991">
        <w:tc>
          <w:tcPr>
            <w:tcW w:w="8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proofErr w:type="spellStart"/>
            <w:r w:rsidRPr="00817991">
              <w:rPr>
                <w:b/>
                <w:bCs/>
                <w:sz w:val="20"/>
              </w:rPr>
              <w:t>clean</w:t>
            </w:r>
            <w:proofErr w:type="spellEnd"/>
          </w:p>
        </w:tc>
        <w:tc>
          <w:tcPr>
            <w:tcW w:w="17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r w:rsidRPr="00817991">
              <w:rPr>
                <w:sz w:val="20"/>
              </w:rPr>
              <w:t>...</w:t>
            </w:r>
            <w:proofErr w:type="spellStart"/>
            <w:r w:rsidRPr="00817991">
              <w:rPr>
                <w:sz w:val="20"/>
              </w:rPr>
              <w:t>sir</w:t>
            </w:r>
            <w:proofErr w:type="spellEnd"/>
            <w:r w:rsidRPr="00817991">
              <w:rPr>
                <w:sz w:val="20"/>
              </w:rPr>
              <w:t xml:space="preserve"> </w:t>
            </w:r>
            <w:proofErr w:type="spellStart"/>
            <w:r w:rsidRPr="00817991">
              <w:rPr>
                <w:sz w:val="20"/>
              </w:rPr>
              <w:t>frederick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b/>
                <w:bCs/>
                <w:sz w:val="20"/>
              </w:rPr>
              <w:t>leighton's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sz w:val="20"/>
              </w:rPr>
              <w:t>work</w:t>
            </w:r>
            <w:proofErr w:type="spellEnd"/>
            <w:r w:rsidRPr="00817991">
              <w:rPr>
                <w:sz w:val="20"/>
              </w:rPr>
              <w:t>...</w:t>
            </w:r>
          </w:p>
        </w:tc>
        <w:tc>
          <w:tcPr>
            <w:tcW w:w="23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r w:rsidRPr="00817991">
              <w:rPr>
                <w:sz w:val="20"/>
              </w:rPr>
              <w:t>...</w:t>
            </w:r>
            <w:proofErr w:type="spellStart"/>
            <w:r w:rsidRPr="00817991">
              <w:rPr>
                <w:sz w:val="20"/>
              </w:rPr>
              <w:t>sir</w:t>
            </w:r>
            <w:proofErr w:type="spellEnd"/>
            <w:r w:rsidRPr="00817991">
              <w:rPr>
                <w:sz w:val="20"/>
              </w:rPr>
              <w:t xml:space="preserve"> </w:t>
            </w:r>
            <w:proofErr w:type="spellStart"/>
            <w:r w:rsidRPr="00817991">
              <w:rPr>
                <w:sz w:val="20"/>
              </w:rPr>
              <w:t>frederick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b/>
                <w:bCs/>
                <w:sz w:val="20"/>
              </w:rPr>
              <w:t>layton's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sz w:val="20"/>
              </w:rPr>
              <w:t>work</w:t>
            </w:r>
            <w:proofErr w:type="spellEnd"/>
            <w:r w:rsidRPr="00817991">
              <w:rPr>
                <w:sz w:val="20"/>
              </w:rPr>
              <w:t>...</w:t>
            </w:r>
          </w:p>
        </w:tc>
      </w:tr>
      <w:tr w:rsidR="00817991" w:rsidRPr="00817991" w:rsidTr="00817991">
        <w:tc>
          <w:tcPr>
            <w:tcW w:w="8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r w:rsidRPr="00817991">
              <w:rPr>
                <w:b/>
                <w:bCs/>
                <w:sz w:val="20"/>
              </w:rPr>
              <w:t>noise_20db</w:t>
            </w:r>
          </w:p>
        </w:tc>
        <w:tc>
          <w:tcPr>
            <w:tcW w:w="17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r w:rsidRPr="00817991">
              <w:rPr>
                <w:sz w:val="20"/>
              </w:rPr>
              <w:t>...</w:t>
            </w:r>
            <w:proofErr w:type="spellStart"/>
            <w:r w:rsidRPr="00817991">
              <w:rPr>
                <w:sz w:val="20"/>
              </w:rPr>
              <w:t>sir</w:t>
            </w:r>
            <w:proofErr w:type="spellEnd"/>
            <w:r w:rsidRPr="00817991">
              <w:rPr>
                <w:sz w:val="20"/>
              </w:rPr>
              <w:t xml:space="preserve"> </w:t>
            </w:r>
            <w:proofErr w:type="spellStart"/>
            <w:r w:rsidRPr="00817991">
              <w:rPr>
                <w:sz w:val="20"/>
              </w:rPr>
              <w:t>frederick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b/>
                <w:bCs/>
                <w:sz w:val="20"/>
              </w:rPr>
              <w:t>leighton's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sz w:val="20"/>
              </w:rPr>
              <w:t>work</w:t>
            </w:r>
            <w:proofErr w:type="spellEnd"/>
            <w:r w:rsidRPr="00817991">
              <w:rPr>
                <w:sz w:val="20"/>
              </w:rPr>
              <w:t>...</w:t>
            </w:r>
          </w:p>
        </w:tc>
        <w:tc>
          <w:tcPr>
            <w:tcW w:w="23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r w:rsidRPr="00817991">
              <w:rPr>
                <w:sz w:val="20"/>
              </w:rPr>
              <w:t>...</w:t>
            </w:r>
            <w:proofErr w:type="spellStart"/>
            <w:r w:rsidRPr="00817991">
              <w:rPr>
                <w:sz w:val="20"/>
              </w:rPr>
              <w:t>sir</w:t>
            </w:r>
            <w:proofErr w:type="spellEnd"/>
            <w:r w:rsidRPr="00817991">
              <w:rPr>
                <w:sz w:val="20"/>
              </w:rPr>
              <w:t xml:space="preserve"> </w:t>
            </w:r>
            <w:proofErr w:type="spellStart"/>
            <w:r w:rsidRPr="00817991">
              <w:rPr>
                <w:sz w:val="20"/>
              </w:rPr>
              <w:t>frederick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b/>
                <w:bCs/>
                <w:sz w:val="20"/>
              </w:rPr>
              <w:t>layton's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sz w:val="20"/>
              </w:rPr>
              <w:t>work</w:t>
            </w:r>
            <w:proofErr w:type="spellEnd"/>
            <w:r w:rsidRPr="00817991">
              <w:rPr>
                <w:sz w:val="20"/>
              </w:rPr>
              <w:t>...</w:t>
            </w:r>
          </w:p>
        </w:tc>
      </w:tr>
      <w:tr w:rsidR="00817991" w:rsidRPr="00817991" w:rsidTr="00817991">
        <w:tc>
          <w:tcPr>
            <w:tcW w:w="8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r w:rsidRPr="00817991">
              <w:rPr>
                <w:b/>
                <w:bCs/>
                <w:sz w:val="20"/>
              </w:rPr>
              <w:t>noise_10db</w:t>
            </w:r>
          </w:p>
        </w:tc>
        <w:tc>
          <w:tcPr>
            <w:tcW w:w="17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r w:rsidRPr="00817991">
              <w:rPr>
                <w:sz w:val="20"/>
              </w:rPr>
              <w:t>...</w:t>
            </w:r>
            <w:proofErr w:type="spellStart"/>
            <w:r w:rsidRPr="00817991">
              <w:rPr>
                <w:sz w:val="20"/>
              </w:rPr>
              <w:t>sir</w:t>
            </w:r>
            <w:proofErr w:type="spellEnd"/>
            <w:r w:rsidRPr="00817991">
              <w:rPr>
                <w:sz w:val="20"/>
              </w:rPr>
              <w:t xml:space="preserve"> </w:t>
            </w:r>
            <w:proofErr w:type="spellStart"/>
            <w:r w:rsidRPr="00817991">
              <w:rPr>
                <w:sz w:val="20"/>
              </w:rPr>
              <w:t>frederick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b/>
                <w:bCs/>
                <w:sz w:val="20"/>
              </w:rPr>
              <w:t>leighton's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sz w:val="20"/>
              </w:rPr>
              <w:t>work</w:t>
            </w:r>
            <w:proofErr w:type="spellEnd"/>
            <w:r w:rsidRPr="00817991">
              <w:rPr>
                <w:sz w:val="20"/>
              </w:rPr>
              <w:t>...</w:t>
            </w:r>
          </w:p>
        </w:tc>
        <w:tc>
          <w:tcPr>
            <w:tcW w:w="23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  <w:lang w:val="en-US"/>
              </w:rPr>
            </w:pPr>
            <w:r w:rsidRPr="00817991">
              <w:rPr>
                <w:sz w:val="20"/>
                <w:lang w:val="en-US"/>
              </w:rPr>
              <w:t xml:space="preserve">...sir </w:t>
            </w:r>
            <w:proofErr w:type="spellStart"/>
            <w:r w:rsidRPr="00817991">
              <w:rPr>
                <w:sz w:val="20"/>
                <w:lang w:val="en-US"/>
              </w:rPr>
              <w:t>frederick</w:t>
            </w:r>
            <w:proofErr w:type="spellEnd"/>
            <w:r w:rsidRPr="00817991">
              <w:rPr>
                <w:sz w:val="20"/>
                <w:lang w:val="en-US"/>
              </w:rPr>
              <w:t> </w:t>
            </w:r>
            <w:proofErr w:type="spellStart"/>
            <w:r w:rsidRPr="00817991">
              <w:rPr>
                <w:b/>
                <w:bCs/>
                <w:color w:val="7030A0"/>
                <w:sz w:val="20"/>
                <w:lang w:val="en-US"/>
              </w:rPr>
              <w:t>leighton's</w:t>
            </w:r>
            <w:proofErr w:type="spellEnd"/>
            <w:r>
              <w:rPr>
                <w:sz w:val="20"/>
                <w:lang w:val="en-US"/>
              </w:rPr>
              <w:t> work...</w:t>
            </w:r>
          </w:p>
        </w:tc>
      </w:tr>
      <w:tr w:rsidR="00817991" w:rsidRPr="00817991" w:rsidTr="00817991">
        <w:tc>
          <w:tcPr>
            <w:tcW w:w="8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proofErr w:type="spellStart"/>
            <w:r w:rsidRPr="00817991">
              <w:rPr>
                <w:b/>
                <w:bCs/>
                <w:sz w:val="20"/>
              </w:rPr>
              <w:t>reverb_room_a</w:t>
            </w:r>
            <w:proofErr w:type="spellEnd"/>
          </w:p>
        </w:tc>
        <w:tc>
          <w:tcPr>
            <w:tcW w:w="17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r w:rsidRPr="00817991">
              <w:rPr>
                <w:sz w:val="20"/>
              </w:rPr>
              <w:t>...</w:t>
            </w:r>
            <w:proofErr w:type="spellStart"/>
            <w:r w:rsidRPr="00817991">
              <w:rPr>
                <w:sz w:val="20"/>
              </w:rPr>
              <w:t>sir</w:t>
            </w:r>
            <w:proofErr w:type="spellEnd"/>
            <w:r w:rsidRPr="00817991">
              <w:rPr>
                <w:sz w:val="20"/>
              </w:rPr>
              <w:t xml:space="preserve"> </w:t>
            </w:r>
            <w:proofErr w:type="spellStart"/>
            <w:r w:rsidRPr="00817991">
              <w:rPr>
                <w:sz w:val="20"/>
              </w:rPr>
              <w:t>frederick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b/>
                <w:bCs/>
                <w:sz w:val="20"/>
              </w:rPr>
              <w:t>leighton's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sz w:val="20"/>
              </w:rPr>
              <w:t>work</w:t>
            </w:r>
            <w:proofErr w:type="spellEnd"/>
            <w:r w:rsidRPr="00817991">
              <w:rPr>
                <w:sz w:val="20"/>
              </w:rPr>
              <w:t>...</w:t>
            </w:r>
          </w:p>
        </w:tc>
        <w:tc>
          <w:tcPr>
            <w:tcW w:w="23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r w:rsidRPr="00817991">
              <w:rPr>
                <w:sz w:val="20"/>
              </w:rPr>
              <w:t>...</w:t>
            </w:r>
            <w:proofErr w:type="spellStart"/>
            <w:r w:rsidRPr="00817991">
              <w:rPr>
                <w:sz w:val="20"/>
              </w:rPr>
              <w:t>sir</w:t>
            </w:r>
            <w:proofErr w:type="spellEnd"/>
            <w:r w:rsidRPr="00817991">
              <w:rPr>
                <w:sz w:val="20"/>
              </w:rPr>
              <w:t xml:space="preserve"> </w:t>
            </w:r>
            <w:proofErr w:type="spellStart"/>
            <w:r w:rsidRPr="00817991">
              <w:rPr>
                <w:sz w:val="20"/>
              </w:rPr>
              <w:t>frederick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b/>
                <w:bCs/>
                <w:sz w:val="20"/>
              </w:rPr>
              <w:t>layton's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sz w:val="20"/>
              </w:rPr>
              <w:t>work</w:t>
            </w:r>
            <w:proofErr w:type="spellEnd"/>
            <w:r w:rsidRPr="00817991">
              <w:rPr>
                <w:sz w:val="20"/>
              </w:rPr>
              <w:t>...</w:t>
            </w:r>
          </w:p>
        </w:tc>
      </w:tr>
      <w:tr w:rsidR="00817991" w:rsidRPr="00817991" w:rsidTr="00817991">
        <w:tc>
          <w:tcPr>
            <w:tcW w:w="8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r w:rsidRPr="00817991">
              <w:rPr>
                <w:b/>
                <w:bCs/>
                <w:sz w:val="20"/>
              </w:rPr>
              <w:t>speed_0.9x</w:t>
            </w:r>
          </w:p>
        </w:tc>
        <w:tc>
          <w:tcPr>
            <w:tcW w:w="17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r w:rsidRPr="00817991">
              <w:rPr>
                <w:sz w:val="20"/>
              </w:rPr>
              <w:t>...</w:t>
            </w:r>
            <w:proofErr w:type="spellStart"/>
            <w:r w:rsidRPr="00817991">
              <w:rPr>
                <w:sz w:val="20"/>
              </w:rPr>
              <w:t>sir</w:t>
            </w:r>
            <w:proofErr w:type="spellEnd"/>
            <w:r w:rsidRPr="00817991">
              <w:rPr>
                <w:sz w:val="20"/>
              </w:rPr>
              <w:t xml:space="preserve"> </w:t>
            </w:r>
            <w:proofErr w:type="spellStart"/>
            <w:r w:rsidRPr="00817991">
              <w:rPr>
                <w:sz w:val="20"/>
              </w:rPr>
              <w:t>frederick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b/>
                <w:bCs/>
                <w:sz w:val="20"/>
              </w:rPr>
              <w:t>leighton's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sz w:val="20"/>
              </w:rPr>
              <w:t>work</w:t>
            </w:r>
            <w:proofErr w:type="spellEnd"/>
            <w:r w:rsidRPr="00817991">
              <w:rPr>
                <w:sz w:val="20"/>
              </w:rPr>
              <w:t>...</w:t>
            </w:r>
          </w:p>
        </w:tc>
        <w:tc>
          <w:tcPr>
            <w:tcW w:w="23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r w:rsidRPr="00817991">
              <w:rPr>
                <w:sz w:val="20"/>
              </w:rPr>
              <w:t>...</w:t>
            </w:r>
            <w:proofErr w:type="spellStart"/>
            <w:r w:rsidRPr="00817991">
              <w:rPr>
                <w:sz w:val="20"/>
              </w:rPr>
              <w:t>sir</w:t>
            </w:r>
            <w:proofErr w:type="spellEnd"/>
            <w:r w:rsidRPr="00817991">
              <w:rPr>
                <w:sz w:val="20"/>
              </w:rPr>
              <w:t xml:space="preserve"> </w:t>
            </w:r>
            <w:proofErr w:type="spellStart"/>
            <w:r w:rsidRPr="00817991">
              <w:rPr>
                <w:sz w:val="20"/>
              </w:rPr>
              <w:t>frederick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b/>
                <w:bCs/>
                <w:sz w:val="20"/>
              </w:rPr>
              <w:t>layton's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sz w:val="20"/>
              </w:rPr>
              <w:t>work</w:t>
            </w:r>
            <w:proofErr w:type="spellEnd"/>
            <w:r w:rsidRPr="00817991">
              <w:rPr>
                <w:sz w:val="20"/>
              </w:rPr>
              <w:t>...</w:t>
            </w:r>
          </w:p>
        </w:tc>
      </w:tr>
      <w:tr w:rsidR="00817991" w:rsidRPr="00817991" w:rsidTr="00817991">
        <w:tc>
          <w:tcPr>
            <w:tcW w:w="8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r w:rsidRPr="00817991">
              <w:rPr>
                <w:b/>
                <w:bCs/>
                <w:sz w:val="20"/>
              </w:rPr>
              <w:t>speed_1.1x</w:t>
            </w:r>
          </w:p>
        </w:tc>
        <w:tc>
          <w:tcPr>
            <w:tcW w:w="17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r w:rsidRPr="00817991">
              <w:rPr>
                <w:sz w:val="20"/>
              </w:rPr>
              <w:t>...</w:t>
            </w:r>
            <w:proofErr w:type="spellStart"/>
            <w:r w:rsidRPr="00817991">
              <w:rPr>
                <w:sz w:val="20"/>
              </w:rPr>
              <w:t>sir</w:t>
            </w:r>
            <w:proofErr w:type="spellEnd"/>
            <w:r w:rsidRPr="00817991">
              <w:rPr>
                <w:sz w:val="20"/>
              </w:rPr>
              <w:t xml:space="preserve"> </w:t>
            </w:r>
            <w:proofErr w:type="spellStart"/>
            <w:r w:rsidRPr="00817991">
              <w:rPr>
                <w:sz w:val="20"/>
              </w:rPr>
              <w:t>frederick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b/>
                <w:bCs/>
                <w:sz w:val="20"/>
              </w:rPr>
              <w:t>leighton's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sz w:val="20"/>
              </w:rPr>
              <w:t>work</w:t>
            </w:r>
            <w:proofErr w:type="spellEnd"/>
            <w:r w:rsidRPr="00817991">
              <w:rPr>
                <w:sz w:val="20"/>
              </w:rPr>
              <w:t>...</w:t>
            </w:r>
          </w:p>
        </w:tc>
        <w:tc>
          <w:tcPr>
            <w:tcW w:w="23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7991" w:rsidRPr="00817991" w:rsidRDefault="00817991" w:rsidP="00817991">
            <w:pPr>
              <w:spacing w:line="375" w:lineRule="atLeast"/>
              <w:ind w:firstLine="0"/>
              <w:jc w:val="left"/>
              <w:rPr>
                <w:sz w:val="20"/>
              </w:rPr>
            </w:pPr>
            <w:r w:rsidRPr="00817991">
              <w:rPr>
                <w:sz w:val="20"/>
              </w:rPr>
              <w:t>...</w:t>
            </w:r>
            <w:proofErr w:type="spellStart"/>
            <w:r w:rsidRPr="00817991">
              <w:rPr>
                <w:sz w:val="20"/>
              </w:rPr>
              <w:t>sir</w:t>
            </w:r>
            <w:proofErr w:type="spellEnd"/>
            <w:r w:rsidRPr="00817991">
              <w:rPr>
                <w:sz w:val="20"/>
              </w:rPr>
              <w:t xml:space="preserve"> </w:t>
            </w:r>
            <w:proofErr w:type="spellStart"/>
            <w:r w:rsidRPr="00817991">
              <w:rPr>
                <w:sz w:val="20"/>
              </w:rPr>
              <w:t>frederick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b/>
                <w:bCs/>
                <w:sz w:val="20"/>
              </w:rPr>
              <w:t>layton's</w:t>
            </w:r>
            <w:proofErr w:type="spellEnd"/>
            <w:r w:rsidRPr="00817991">
              <w:rPr>
                <w:sz w:val="20"/>
              </w:rPr>
              <w:t> </w:t>
            </w:r>
            <w:proofErr w:type="spellStart"/>
            <w:r w:rsidRPr="00817991">
              <w:rPr>
                <w:sz w:val="20"/>
              </w:rPr>
              <w:t>work</w:t>
            </w:r>
            <w:proofErr w:type="spellEnd"/>
            <w:r w:rsidRPr="00817991">
              <w:rPr>
                <w:sz w:val="20"/>
              </w:rPr>
              <w:t>...</w:t>
            </w:r>
          </w:p>
        </w:tc>
      </w:tr>
    </w:tbl>
    <w:p w:rsidR="00817991" w:rsidRDefault="00817991" w:rsidP="00A178DC">
      <w:pPr>
        <w:shd w:val="clear" w:color="auto" w:fill="FFFFFF"/>
        <w:spacing w:before="100" w:beforeAutospacing="1" w:line="240" w:lineRule="auto"/>
        <w:ind w:firstLine="0"/>
        <w:jc w:val="left"/>
        <w:rPr>
          <w:color w:val="0F1115"/>
          <w:sz w:val="24"/>
        </w:rPr>
      </w:pPr>
      <w:r w:rsidRPr="00A178DC">
        <w:rPr>
          <w:color w:val="0F1115"/>
          <w:sz w:val="24"/>
        </w:rPr>
        <w:t>Мне кажется, ошибка в распознавании имени собственного связана</w:t>
      </w:r>
      <w:r w:rsidR="00A178DC" w:rsidRPr="00A178DC">
        <w:rPr>
          <w:color w:val="0F1115"/>
          <w:sz w:val="24"/>
        </w:rPr>
        <w:t xml:space="preserve"> только</w:t>
      </w:r>
      <w:r w:rsidRPr="00A178DC">
        <w:rPr>
          <w:color w:val="0F1115"/>
          <w:sz w:val="24"/>
        </w:rPr>
        <w:t xml:space="preserve"> с bias языковой модели. Видимо, она предпочитает именно такой написание английской фамилии в ряде случаев, и ошибка не зависит от уровня шума.</w:t>
      </w:r>
    </w:p>
    <w:p w:rsidR="00A178DC" w:rsidRPr="00A178DC" w:rsidRDefault="00A178DC" w:rsidP="00A178DC">
      <w:pPr>
        <w:shd w:val="clear" w:color="auto" w:fill="FFFFFF"/>
        <w:spacing w:before="100" w:beforeAutospacing="1" w:line="240" w:lineRule="auto"/>
        <w:ind w:firstLine="0"/>
        <w:jc w:val="left"/>
        <w:rPr>
          <w:color w:val="0F1115"/>
          <w:sz w:val="24"/>
        </w:rPr>
      </w:pPr>
    </w:p>
    <w:p w:rsidR="004662AC" w:rsidRPr="004662AC" w:rsidRDefault="004662AC" w:rsidP="004662AC">
      <w:pPr>
        <w:spacing w:line="285" w:lineRule="atLeast"/>
        <w:ind w:firstLine="0"/>
        <w:jc w:val="left"/>
        <w:rPr>
          <w:b/>
          <w:sz w:val="24"/>
        </w:rPr>
      </w:pPr>
      <w:r w:rsidRPr="004662AC">
        <w:rPr>
          <w:b/>
          <w:sz w:val="24"/>
        </w:rPr>
        <w:t xml:space="preserve">9. Как вы думаете, всегда ли более высокий WER в нашем </w:t>
      </w:r>
      <w:proofErr w:type="spellStart"/>
      <w:r w:rsidRPr="004662AC">
        <w:rPr>
          <w:b/>
          <w:sz w:val="24"/>
        </w:rPr>
        <w:t>бенчмарке</w:t>
      </w:r>
      <w:proofErr w:type="spellEnd"/>
      <w:r w:rsidRPr="004662AC">
        <w:rPr>
          <w:b/>
          <w:sz w:val="24"/>
        </w:rPr>
        <w:t>, есть индикатор того, что такая аугментация - универсальная ASR? Назовите два фактора в этой лабораторной работе, которые не позволяют сделать такой вывод.</w:t>
      </w:r>
    </w:p>
    <w:p w:rsidR="00E55E14" w:rsidRDefault="00A178DC" w:rsidP="00A178DC">
      <w:pPr>
        <w:ind w:firstLine="0"/>
        <w:rPr>
          <w:sz w:val="24"/>
        </w:rPr>
      </w:pPr>
      <w:r>
        <w:rPr>
          <w:sz w:val="24"/>
        </w:rPr>
        <w:t xml:space="preserve">1) </w:t>
      </w:r>
      <w:proofErr w:type="gramStart"/>
      <w:r>
        <w:rPr>
          <w:sz w:val="24"/>
        </w:rPr>
        <w:t>В</w:t>
      </w:r>
      <w:proofErr w:type="gramEnd"/>
      <w:r>
        <w:rPr>
          <w:sz w:val="24"/>
        </w:rPr>
        <w:t xml:space="preserve"> данной лабораторной работе мы делали аугментацию не для обучения модели (мы брали готовый </w:t>
      </w:r>
      <w:proofErr w:type="spellStart"/>
      <w:r>
        <w:rPr>
          <w:sz w:val="24"/>
        </w:rPr>
        <w:t>инференс</w:t>
      </w:r>
      <w:proofErr w:type="spellEnd"/>
      <w:r>
        <w:rPr>
          <w:sz w:val="24"/>
        </w:rPr>
        <w:t xml:space="preserve">), а для искусственного расширения тестовых данных. Наша аугментация не может быть плохой, потому что она не участвовала в обучении, она просто показывает, к каким сигналам модель </w:t>
      </w:r>
      <w:r>
        <w:rPr>
          <w:sz w:val="24"/>
          <w:lang w:val="en-US"/>
        </w:rPr>
        <w:t>ASR</w:t>
      </w:r>
      <w:r>
        <w:rPr>
          <w:sz w:val="24"/>
        </w:rPr>
        <w:t xml:space="preserve"> не устойчива, в каких практических кейсах работать</w:t>
      </w:r>
      <w:r w:rsidR="00650C0F">
        <w:rPr>
          <w:sz w:val="24"/>
        </w:rPr>
        <w:t xml:space="preserve"> хорошо из коробки</w:t>
      </w:r>
      <w:r>
        <w:rPr>
          <w:sz w:val="24"/>
        </w:rPr>
        <w:t xml:space="preserve"> не будет.</w:t>
      </w:r>
    </w:p>
    <w:p w:rsidR="00A178DC" w:rsidRPr="00A178DC" w:rsidRDefault="00A178DC" w:rsidP="00A178DC">
      <w:pPr>
        <w:ind w:firstLine="0"/>
        <w:rPr>
          <w:sz w:val="24"/>
        </w:rPr>
      </w:pPr>
      <w:r>
        <w:rPr>
          <w:sz w:val="24"/>
        </w:rPr>
        <w:t>2) У нас очень маленький тестовый корпус, мы не можем говорить о его универсальности</w:t>
      </w:r>
      <w:r w:rsidR="00650C0F">
        <w:rPr>
          <w:sz w:val="24"/>
        </w:rPr>
        <w:t>, и примененные приемы аугментации тоже довольно ограниченные. Множителей для скорости у нас маловато, мало комнат, в которых сделала реверберация, шум только один. Нет разнообразия искажений, которое позволило бы нащупать со всех сторон границы применимости модели.</w:t>
      </w:r>
    </w:p>
    <w:sectPr w:rsidR="00A178DC" w:rsidRPr="00A17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13D3C"/>
    <w:multiLevelType w:val="multilevel"/>
    <w:tmpl w:val="DD0A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577E9"/>
    <w:multiLevelType w:val="hybridMultilevel"/>
    <w:tmpl w:val="72102B2A"/>
    <w:lvl w:ilvl="0" w:tplc="767007E8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E3BB2"/>
    <w:multiLevelType w:val="multilevel"/>
    <w:tmpl w:val="D1EC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81ADB"/>
    <w:multiLevelType w:val="multilevel"/>
    <w:tmpl w:val="176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A87736"/>
    <w:multiLevelType w:val="hybridMultilevel"/>
    <w:tmpl w:val="127EC700"/>
    <w:lvl w:ilvl="0" w:tplc="05FE4C9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DE49F8"/>
    <w:multiLevelType w:val="hybridMultilevel"/>
    <w:tmpl w:val="06567434"/>
    <w:lvl w:ilvl="0" w:tplc="48F8C9C2">
      <w:start w:val="1"/>
      <w:numFmt w:val="decimal"/>
      <w:lvlText w:val="%1)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697A4726"/>
    <w:multiLevelType w:val="hybridMultilevel"/>
    <w:tmpl w:val="30244AAE"/>
    <w:lvl w:ilvl="0" w:tplc="5ED80C2C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2AC"/>
    <w:rsid w:val="00097D6F"/>
    <w:rsid w:val="00127244"/>
    <w:rsid w:val="00204A50"/>
    <w:rsid w:val="002311D1"/>
    <w:rsid w:val="002B241A"/>
    <w:rsid w:val="00307448"/>
    <w:rsid w:val="003511DE"/>
    <w:rsid w:val="003B3F62"/>
    <w:rsid w:val="003E304E"/>
    <w:rsid w:val="003F0A14"/>
    <w:rsid w:val="0041010E"/>
    <w:rsid w:val="00457BE1"/>
    <w:rsid w:val="0046225B"/>
    <w:rsid w:val="004662AC"/>
    <w:rsid w:val="004910CD"/>
    <w:rsid w:val="004F6461"/>
    <w:rsid w:val="00594366"/>
    <w:rsid w:val="00637453"/>
    <w:rsid w:val="00645FB7"/>
    <w:rsid w:val="00650C0F"/>
    <w:rsid w:val="00817991"/>
    <w:rsid w:val="00944B96"/>
    <w:rsid w:val="00960146"/>
    <w:rsid w:val="00960349"/>
    <w:rsid w:val="00A178DC"/>
    <w:rsid w:val="00A91CB6"/>
    <w:rsid w:val="00AB477F"/>
    <w:rsid w:val="00B43073"/>
    <w:rsid w:val="00BC6B1F"/>
    <w:rsid w:val="00C948D8"/>
    <w:rsid w:val="00D26063"/>
    <w:rsid w:val="00D53BFA"/>
    <w:rsid w:val="00E30046"/>
    <w:rsid w:val="00E55E14"/>
    <w:rsid w:val="00F75C85"/>
    <w:rsid w:val="00FD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515AE4-3816-4A79-A295-62BC1E74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44B96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BC6B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097D6F"/>
    <w:pPr>
      <w:keepNext/>
      <w:keepLines/>
      <w:spacing w:before="40" w:line="240" w:lineRule="auto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3511DE"/>
    <w:pPr>
      <w:keepNext/>
      <w:keepLines/>
      <w:spacing w:before="40"/>
      <w:outlineLvl w:val="2"/>
    </w:pPr>
    <w:rPr>
      <w:rFonts w:eastAsiaTheme="majorEastAsia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uiPriority w:val="35"/>
    <w:unhideWhenUsed/>
    <w:qFormat/>
    <w:rsid w:val="00204A50"/>
    <w:pPr>
      <w:spacing w:after="200" w:line="240" w:lineRule="auto"/>
    </w:pPr>
    <w:rPr>
      <w:rFonts w:eastAsiaTheme="minorEastAsia"/>
      <w:b/>
      <w:bCs/>
      <w:smallCaps/>
      <w:sz w:val="21"/>
      <w:szCs w:val="21"/>
    </w:rPr>
  </w:style>
  <w:style w:type="character" w:customStyle="1" w:styleId="20">
    <w:name w:val="Заголовок 2 Знак"/>
    <w:basedOn w:val="a1"/>
    <w:link w:val="2"/>
    <w:uiPriority w:val="9"/>
    <w:rsid w:val="00097D6F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customStyle="1" w:styleId="a5">
    <w:name w:val="ВВЕДЕНИЕ"/>
    <w:basedOn w:val="1"/>
    <w:link w:val="a6"/>
    <w:qFormat/>
    <w:rsid w:val="00BC6B1F"/>
    <w:pPr>
      <w:spacing w:before="0"/>
      <w:jc w:val="center"/>
    </w:pPr>
    <w:rPr>
      <w:rFonts w:ascii="Times New Roman" w:hAnsi="Times New Roman"/>
      <w:color w:val="auto"/>
      <w:sz w:val="28"/>
    </w:rPr>
  </w:style>
  <w:style w:type="character" w:customStyle="1" w:styleId="a6">
    <w:name w:val="ВВЕДЕНИЕ Знак"/>
    <w:basedOn w:val="10"/>
    <w:link w:val="a5"/>
    <w:rsid w:val="00BC6B1F"/>
    <w:rPr>
      <w:rFonts w:ascii="Times New Roman" w:eastAsiaTheme="majorEastAsia" w:hAnsi="Times New Roman" w:cstheme="majorBidi"/>
      <w:color w:val="2E74B5" w:themeColor="accent1" w:themeShade="BF"/>
      <w:sz w:val="28"/>
      <w:szCs w:val="32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BC6B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">
    <w:name w:val="List Paragraph"/>
    <w:basedOn w:val="a0"/>
    <w:autoRedefine/>
    <w:uiPriority w:val="34"/>
    <w:qFormat/>
    <w:rsid w:val="00D53BFA"/>
    <w:pPr>
      <w:numPr>
        <w:numId w:val="5"/>
      </w:numPr>
      <w:spacing w:line="285" w:lineRule="atLeast"/>
      <w:contextualSpacing/>
      <w:jc w:val="left"/>
    </w:pPr>
    <w:rPr>
      <w:b/>
      <w:sz w:val="24"/>
    </w:rPr>
  </w:style>
  <w:style w:type="paragraph" w:customStyle="1" w:styleId="a7">
    <w:name w:val="Источники"/>
    <w:basedOn w:val="a4"/>
    <w:link w:val="a8"/>
    <w:qFormat/>
    <w:rsid w:val="00307448"/>
    <w:pPr>
      <w:spacing w:after="0" w:line="360" w:lineRule="auto"/>
    </w:pPr>
    <w:rPr>
      <w:rFonts w:eastAsia="Times New Roman"/>
      <w:b w:val="0"/>
      <w:bCs w:val="0"/>
      <w:iCs/>
      <w:smallCaps w:val="0"/>
      <w:sz w:val="28"/>
      <w:szCs w:val="18"/>
    </w:rPr>
  </w:style>
  <w:style w:type="character" w:customStyle="1" w:styleId="a8">
    <w:name w:val="Источники Знак"/>
    <w:basedOn w:val="a1"/>
    <w:link w:val="a7"/>
    <w:rsid w:val="00307448"/>
    <w:rPr>
      <w:rFonts w:ascii="Times New Roman" w:eastAsia="Times New Roman" w:hAnsi="Times New Roman" w:cs="Times New Roman"/>
      <w:iCs/>
      <w:sz w:val="28"/>
      <w:szCs w:val="18"/>
      <w:lang w:eastAsia="ru-RU"/>
    </w:rPr>
  </w:style>
  <w:style w:type="paragraph" w:customStyle="1" w:styleId="a9">
    <w:name w:val="Оглавление"/>
    <w:basedOn w:val="11"/>
    <w:link w:val="aa"/>
    <w:qFormat/>
    <w:rsid w:val="00AB477F"/>
    <w:pPr>
      <w:tabs>
        <w:tab w:val="right" w:leader="dot" w:pos="9345"/>
      </w:tabs>
      <w:spacing w:before="120" w:after="120"/>
      <w:jc w:val="left"/>
    </w:pPr>
    <w:rPr>
      <w:rFonts w:eastAsiaTheme="majorEastAsia" w:cstheme="minorHAnsi"/>
      <w:bCs/>
      <w:caps/>
      <w:noProof/>
      <w:szCs w:val="20"/>
    </w:rPr>
  </w:style>
  <w:style w:type="character" w:customStyle="1" w:styleId="aa">
    <w:name w:val="Оглавление Знак"/>
    <w:basedOn w:val="a1"/>
    <w:link w:val="a9"/>
    <w:rsid w:val="00AB477F"/>
    <w:rPr>
      <w:rFonts w:ascii="Times New Roman" w:eastAsiaTheme="majorEastAsia" w:hAnsi="Times New Roman" w:cstheme="minorHAnsi"/>
      <w:bCs/>
      <w:caps/>
      <w:noProof/>
      <w:sz w:val="28"/>
      <w:szCs w:val="20"/>
      <w:lang w:eastAsia="ru-RU"/>
    </w:rPr>
  </w:style>
  <w:style w:type="paragraph" w:styleId="11">
    <w:name w:val="toc 1"/>
    <w:basedOn w:val="a0"/>
    <w:next w:val="a0"/>
    <w:autoRedefine/>
    <w:uiPriority w:val="39"/>
    <w:semiHidden/>
    <w:unhideWhenUsed/>
    <w:rsid w:val="00AB477F"/>
    <w:pPr>
      <w:spacing w:after="100"/>
    </w:pPr>
  </w:style>
  <w:style w:type="character" w:customStyle="1" w:styleId="30">
    <w:name w:val="Заголовок 3 Знак"/>
    <w:basedOn w:val="a1"/>
    <w:link w:val="3"/>
    <w:uiPriority w:val="9"/>
    <w:rsid w:val="003511DE"/>
    <w:rPr>
      <w:rFonts w:ascii="Times New Roman" w:eastAsiaTheme="majorEastAsia" w:hAnsi="Times New Roman" w:cstheme="majorBidi"/>
      <w:sz w:val="28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457BE1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1"/>
    <w:uiPriority w:val="22"/>
    <w:qFormat/>
    <w:rsid w:val="00457BE1"/>
    <w:rPr>
      <w:b/>
      <w:bCs/>
    </w:rPr>
  </w:style>
  <w:style w:type="paragraph" w:customStyle="1" w:styleId="ds-markdown-paragraph">
    <w:name w:val="ds-markdown-paragraph"/>
    <w:basedOn w:val="a0"/>
    <w:rsid w:val="00457BE1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c">
    <w:name w:val="Emphasis"/>
    <w:basedOn w:val="a1"/>
    <w:uiPriority w:val="20"/>
    <w:qFormat/>
    <w:rsid w:val="00457B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8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4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8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45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7559305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12755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EE2C6-B3D9-4AFA-939E-58F6C1610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1565</Words>
  <Characters>8925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2026-10-18T22:58:00Z</cp:lastPrinted>
  <dcterms:created xsi:type="dcterms:W3CDTF">2026-10-18T22:57:00Z</dcterms:created>
  <dcterms:modified xsi:type="dcterms:W3CDTF">2026-10-18T22:59:00Z</dcterms:modified>
</cp:coreProperties>
</file>