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5553" w14:textId="463193A7" w:rsidR="00141B53" w:rsidRDefault="00326143" w:rsidP="00326143">
      <w:pPr>
        <w:jc w:val="center"/>
      </w:pPr>
      <w:r>
        <w:t>КАФЕ</w:t>
      </w:r>
    </w:p>
    <w:p w14:paraId="76FA54B1" w14:textId="1ED39DC8" w:rsidR="00326143" w:rsidRDefault="00326143" w:rsidP="00326143">
      <w:r>
        <w:t>В Кафе «» есть обслуживающий персонал, управляющий персонал, а также работники кухни.</w:t>
      </w:r>
    </w:p>
    <w:p w14:paraId="2F48305C" w14:textId="0AB4B2D2" w:rsidR="00326143" w:rsidRDefault="00326143" w:rsidP="00326143">
      <w:r>
        <w:t>К обслуживающему персоналу относятся: бармен, бариста, официант, кассир.</w:t>
      </w:r>
    </w:p>
    <w:p w14:paraId="13C66457" w14:textId="513CCBCC" w:rsidR="00326143" w:rsidRDefault="00326143" w:rsidP="00326143">
      <w:r>
        <w:t>К управляющему персоналу относятся: управляющий кафе, менеджер по персоналу, менеджер по закуркам, менеджер по рекламе.</w:t>
      </w:r>
    </w:p>
    <w:p w14:paraId="24634314" w14:textId="4EF63563" w:rsidR="00326143" w:rsidRDefault="00326143" w:rsidP="00326143">
      <w:r>
        <w:t>К работникам кухни относятся: шеф-повар, повар.</w:t>
      </w:r>
    </w:p>
    <w:p w14:paraId="186DFFAC" w14:textId="31399E48" w:rsidR="00326143" w:rsidRDefault="00326143" w:rsidP="00326143">
      <w:r>
        <w:t>Первым делом официант принимает у посетителей</w:t>
      </w:r>
      <w:r>
        <w:t xml:space="preserve"> заказ</w:t>
      </w:r>
      <w:r>
        <w:t xml:space="preserve">, то есть получает и записывает информацию для дальнейшей работы других сотрудников. </w:t>
      </w:r>
    </w:p>
    <w:p w14:paraId="0A7A10F8" w14:textId="4524FF07" w:rsidR="00A767D5" w:rsidRDefault="00A767D5" w:rsidP="00326143">
      <w:r>
        <w:t>Официант отдает заказ на приготовление горячих блюд шеф-повару и заказ на приготовление напитков-бариста.</w:t>
      </w:r>
    </w:p>
    <w:p w14:paraId="4B8E56C7" w14:textId="4827A822" w:rsidR="004E507F" w:rsidRDefault="00A767D5" w:rsidP="00326143">
      <w:r>
        <w:t>Шеф-повар</w:t>
      </w:r>
      <w:r w:rsidR="004E507F">
        <w:t xml:space="preserve"> и бариста</w:t>
      </w:r>
      <w:r>
        <w:t xml:space="preserve"> да</w:t>
      </w:r>
      <w:r w:rsidR="004E507F">
        <w:t>ю</w:t>
      </w:r>
      <w:r>
        <w:t>т запрос кладовщику на получение того или иного сырья со склада</w:t>
      </w:r>
      <w:r w:rsidR="004E507F">
        <w:t xml:space="preserve"> и начина</w:t>
      </w:r>
      <w:r w:rsidR="0055366F">
        <w:t>ю</w:t>
      </w:r>
      <w:r w:rsidR="004E507F">
        <w:t>т приготовление. По завершении приготовления блюд</w:t>
      </w:r>
      <w:r w:rsidR="0055366F">
        <w:t xml:space="preserve"> и напитков</w:t>
      </w:r>
      <w:r w:rsidR="004E507F">
        <w:t xml:space="preserve">, </w:t>
      </w:r>
      <w:r w:rsidR="0055366F">
        <w:t>они</w:t>
      </w:r>
      <w:r w:rsidR="004E507F">
        <w:t xml:space="preserve"> оповещает официанта, и официант относит блюда </w:t>
      </w:r>
      <w:r w:rsidR="0055366F">
        <w:t xml:space="preserve">и напитки </w:t>
      </w:r>
      <w:r w:rsidR="004E507F">
        <w:t>клиенту.</w:t>
      </w:r>
    </w:p>
    <w:p w14:paraId="0F04DF78" w14:textId="4F235DC3" w:rsidR="00A767D5" w:rsidRDefault="00A767D5" w:rsidP="00326143">
      <w:r>
        <w:t xml:space="preserve"> </w:t>
      </w:r>
      <w:r w:rsidR="004E507F">
        <w:t>При отсутствии необходимого сырья, шеф-повар</w:t>
      </w:r>
      <w:r w:rsidR="0055366F">
        <w:t xml:space="preserve"> и бариста</w:t>
      </w:r>
      <w:r w:rsidR="004E507F">
        <w:t xml:space="preserve"> оповеща</w:t>
      </w:r>
      <w:r w:rsidR="0055366F">
        <w:t>ю</w:t>
      </w:r>
      <w:r w:rsidR="004E507F">
        <w:t xml:space="preserve">т официанта о невозможности приготовления того или иного блюда. В это же время </w:t>
      </w:r>
      <w:r>
        <w:t>кладовщик сообщает менеджеру по закупкам о нехватке</w:t>
      </w:r>
      <w:r w:rsidR="004E507F">
        <w:t xml:space="preserve"> сырья</w:t>
      </w:r>
      <w:r>
        <w:t>.</w:t>
      </w:r>
    </w:p>
    <w:p w14:paraId="179FA47E" w14:textId="6D3619A2" w:rsidR="00A767D5" w:rsidRDefault="00A767D5" w:rsidP="00326143">
      <w:r>
        <w:t>Менеджер по закупкам связывается с поставщиком</w:t>
      </w:r>
      <w:r w:rsidR="004E507F">
        <w:t xml:space="preserve">, </w:t>
      </w:r>
      <w:r>
        <w:t xml:space="preserve">заключает с ним договор на поставку продуктов и оплачивает </w:t>
      </w:r>
      <w:r w:rsidR="004E507F">
        <w:t>заказ</w:t>
      </w:r>
      <w:r>
        <w:t>.</w:t>
      </w:r>
      <w:r w:rsidR="004E507F">
        <w:t xml:space="preserve"> (</w:t>
      </w:r>
      <w:r>
        <w:t>Чек и копия договора отправляются бухгалтеру для учета.</w:t>
      </w:r>
      <w:r w:rsidR="004E507F">
        <w:t>)</w:t>
      </w:r>
    </w:p>
    <w:p w14:paraId="375899B8" w14:textId="071FA522" w:rsidR="00A767D5" w:rsidRDefault="0055366F" w:rsidP="00326143">
      <w:r>
        <w:t>Перед тем, как клиент соберется покинуть заведение, официант относит список еды, которую заказывал этот клиент, кассиру. Кассир создает расчетный лист. Официант относит счет клиенту и принимает у него оплату.</w:t>
      </w:r>
    </w:p>
    <w:p w14:paraId="640EC43E" w14:textId="1B5A310E" w:rsidR="0055366F" w:rsidRDefault="0055366F" w:rsidP="00326143">
      <w:r>
        <w:t>Данные об оплате поступают бухгалтеру для ведения учета денежных средств.</w:t>
      </w:r>
    </w:p>
    <w:p w14:paraId="6E18A95E" w14:textId="77777777" w:rsidR="0055366F" w:rsidRPr="00A767D5" w:rsidRDefault="0055366F" w:rsidP="00326143">
      <w:bookmarkStart w:id="0" w:name="_GoBack"/>
      <w:bookmarkEnd w:id="0"/>
    </w:p>
    <w:sectPr w:rsidR="0055366F" w:rsidRPr="00A7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67"/>
    <w:rsid w:val="00326143"/>
    <w:rsid w:val="004E507F"/>
    <w:rsid w:val="0055366F"/>
    <w:rsid w:val="007B33E0"/>
    <w:rsid w:val="00882D93"/>
    <w:rsid w:val="00A767D5"/>
    <w:rsid w:val="00B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FABF"/>
  <w15:chartTrackingRefBased/>
  <w15:docId w15:val="{98A7ED04-2333-4A7F-9D13-4660EC82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оливер кролик</dc:creator>
  <cp:keywords/>
  <dc:description/>
  <cp:lastModifiedBy>оливер кролик</cp:lastModifiedBy>
  <cp:revision>2</cp:revision>
  <dcterms:created xsi:type="dcterms:W3CDTF">2019-01-10T11:44:00Z</dcterms:created>
  <dcterms:modified xsi:type="dcterms:W3CDTF">2019-01-10T12:23:00Z</dcterms:modified>
</cp:coreProperties>
</file>