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DCA" w:rsidRPr="009E3F47" w:rsidRDefault="00084DCA" w:rsidP="00FC7707">
      <w:pPr>
        <w:rPr>
          <w:rFonts w:ascii="华文楷体" w:eastAsia="华文楷体" w:hAnsi="华文楷体"/>
        </w:rPr>
      </w:pPr>
      <w:bookmarkStart w:id="0" w:name="_Toc249079413"/>
    </w:p>
    <w:p w:rsidR="009F5552" w:rsidRPr="009E3F47" w:rsidRDefault="009F5552" w:rsidP="00084DCA">
      <w:pPr>
        <w:jc w:val="center"/>
        <w:rPr>
          <w:rFonts w:ascii="华文楷体" w:eastAsia="华文楷体" w:hAnsi="华文楷体"/>
          <w:b/>
          <w:bCs/>
          <w:sz w:val="72"/>
          <w:szCs w:val="72"/>
        </w:rPr>
      </w:pPr>
    </w:p>
    <w:p w:rsidR="009F5552" w:rsidRPr="009E3F47" w:rsidRDefault="009F5552" w:rsidP="00084DCA">
      <w:pPr>
        <w:jc w:val="center"/>
        <w:rPr>
          <w:rFonts w:ascii="华文楷体" w:eastAsia="华文楷体" w:hAnsi="华文楷体"/>
          <w:b/>
          <w:bCs/>
          <w:sz w:val="72"/>
          <w:szCs w:val="72"/>
        </w:rPr>
      </w:pPr>
    </w:p>
    <w:p w:rsidR="00084DCA" w:rsidRPr="009E3F47" w:rsidRDefault="00084DCA" w:rsidP="00084DCA">
      <w:pPr>
        <w:jc w:val="center"/>
        <w:rPr>
          <w:rFonts w:ascii="华文楷体" w:eastAsia="华文楷体" w:hAnsi="华文楷体"/>
          <w:b/>
          <w:bCs/>
          <w:sz w:val="72"/>
          <w:szCs w:val="72"/>
        </w:rPr>
      </w:pPr>
      <w:r w:rsidRPr="009E3F47">
        <w:rPr>
          <w:rFonts w:ascii="华文楷体" w:eastAsia="华文楷体" w:hAnsi="华文楷体" w:hint="eastAsia"/>
          <w:b/>
          <w:bCs/>
          <w:sz w:val="72"/>
          <w:szCs w:val="72"/>
        </w:rPr>
        <w:t>九州国际市场管理系统</w:t>
      </w:r>
    </w:p>
    <w:p w:rsidR="00084DCA" w:rsidRPr="009E3F47" w:rsidRDefault="00084DCA" w:rsidP="00084DCA">
      <w:pPr>
        <w:jc w:val="center"/>
        <w:rPr>
          <w:rFonts w:ascii="华文楷体" w:eastAsia="华文楷体" w:hAnsi="华文楷体"/>
          <w:b/>
          <w:bCs/>
          <w:sz w:val="72"/>
          <w:szCs w:val="72"/>
        </w:rPr>
      </w:pPr>
    </w:p>
    <w:p w:rsidR="00084DCA" w:rsidRPr="009E3F47" w:rsidRDefault="00084DCA" w:rsidP="00084DCA">
      <w:pPr>
        <w:jc w:val="center"/>
        <w:rPr>
          <w:rFonts w:ascii="华文楷体" w:eastAsia="华文楷体" w:hAnsi="华文楷体"/>
          <w:b/>
          <w:bCs/>
          <w:sz w:val="84"/>
          <w:szCs w:val="84"/>
        </w:rPr>
      </w:pPr>
      <w:r w:rsidRPr="009E3F47">
        <w:rPr>
          <w:rFonts w:ascii="华文楷体" w:eastAsia="华文楷体" w:hAnsi="华文楷体" w:hint="eastAsia"/>
          <w:b/>
          <w:bCs/>
          <w:sz w:val="84"/>
          <w:szCs w:val="84"/>
        </w:rPr>
        <w:t>需求规格说明书</w:t>
      </w:r>
    </w:p>
    <w:p w:rsidR="00084DCA" w:rsidRPr="009E3F47" w:rsidRDefault="00084DCA"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6"/>
        <w:gridCol w:w="2107"/>
        <w:gridCol w:w="1734"/>
        <w:gridCol w:w="1972"/>
      </w:tblGrid>
      <w:tr w:rsidR="00084DCA" w:rsidRPr="009E3F47" w:rsidTr="00191AF0">
        <w:trPr>
          <w:trHeight w:val="454"/>
          <w:jc w:val="center"/>
        </w:trPr>
        <w:tc>
          <w:tcPr>
            <w:tcW w:w="1576" w:type="dxa"/>
            <w:vAlign w:val="center"/>
          </w:tcPr>
          <w:p w:rsidR="00084DCA" w:rsidRPr="009E3F47" w:rsidRDefault="00084DCA" w:rsidP="00191AF0">
            <w:pPr>
              <w:pStyle w:val="a7"/>
              <w:spacing w:before="100" w:beforeAutospacing="1" w:after="100" w:afterAutospacing="1"/>
              <w:rPr>
                <w:rFonts w:ascii="华文楷体" w:eastAsia="华文楷体" w:hAnsi="华文楷体"/>
              </w:rPr>
            </w:pPr>
            <w:r w:rsidRPr="009E3F47">
              <w:rPr>
                <w:rFonts w:ascii="华文楷体" w:eastAsia="华文楷体" w:hAnsi="华文楷体" w:hint="eastAsia"/>
              </w:rPr>
              <w:t>文档版本号：</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1.0</w:t>
            </w:r>
          </w:p>
        </w:tc>
        <w:tc>
          <w:tcPr>
            <w:tcW w:w="1734" w:type="dxa"/>
            <w:vAlign w:val="center"/>
          </w:tcPr>
          <w:p w:rsidR="00084DCA" w:rsidRPr="009E3F47" w:rsidRDefault="00084DCA" w:rsidP="00191AF0">
            <w:pPr>
              <w:pStyle w:val="a7"/>
              <w:spacing w:before="100" w:beforeAutospacing="1" w:after="100" w:afterAutospacing="1"/>
              <w:rPr>
                <w:rFonts w:ascii="华文楷体" w:eastAsia="华文楷体" w:hAnsi="华文楷体"/>
              </w:rPr>
            </w:pPr>
            <w:r w:rsidRPr="009E3F47">
              <w:rPr>
                <w:rFonts w:ascii="华文楷体" w:eastAsia="华文楷体" w:hAnsi="华文楷体" w:hint="eastAsia"/>
              </w:rPr>
              <w:t>文档编号：</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文档密级：</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保密</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归属部门/项目：</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系统开发部</w:t>
            </w:r>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编写人：</w:t>
            </w:r>
          </w:p>
        </w:tc>
        <w:tc>
          <w:tcPr>
            <w:tcW w:w="2107" w:type="dxa"/>
            <w:vAlign w:val="center"/>
          </w:tcPr>
          <w:p w:rsidR="00084DCA" w:rsidRPr="009E3F47" w:rsidRDefault="00084DCA" w:rsidP="00084DCA">
            <w:pPr>
              <w:spacing w:before="100" w:beforeAutospacing="1" w:after="100" w:afterAutospacing="1"/>
              <w:rPr>
                <w:rFonts w:ascii="华文楷体" w:eastAsia="华文楷体" w:hAnsi="华文楷体"/>
              </w:rPr>
            </w:pPr>
            <w:r w:rsidRPr="009E3F47">
              <w:rPr>
                <w:rFonts w:ascii="华文楷体" w:eastAsia="华文楷体" w:hAnsi="华文楷体" w:hint="eastAsia"/>
              </w:rPr>
              <w:t>王刚、王瑞、宋晓</w:t>
            </w:r>
            <w:r w:rsidR="000A0649" w:rsidRPr="009E3F47">
              <w:rPr>
                <w:rFonts w:ascii="华文楷体" w:eastAsia="华文楷体" w:hAnsi="华文楷体" w:hint="eastAsia"/>
              </w:rPr>
              <w:t>卿</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编写日期：</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smartTag w:uri="urn:schemas-microsoft-com:office:smarttags" w:element="chsdate">
              <w:smartTagPr>
                <w:attr w:name="Year" w:val="2009"/>
                <w:attr w:name="Month" w:val="12"/>
                <w:attr w:name="Day" w:val="7"/>
                <w:attr w:name="IsLunarDate" w:val="False"/>
                <w:attr w:name="IsROCDate" w:val="False"/>
              </w:smartTagPr>
              <w:r w:rsidRPr="009E3F47">
                <w:rPr>
                  <w:rFonts w:ascii="华文楷体" w:eastAsia="华文楷体" w:hAnsi="华文楷体" w:hint="eastAsia"/>
                </w:rPr>
                <w:t>2009-12-7</w:t>
              </w:r>
            </w:smartTag>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审核人：</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王长生</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审核日期：</w:t>
            </w:r>
          </w:p>
        </w:tc>
        <w:tc>
          <w:tcPr>
            <w:tcW w:w="1972" w:type="dxa"/>
            <w:vAlign w:val="center"/>
          </w:tcPr>
          <w:p w:rsidR="00084DCA" w:rsidRPr="009E3F47" w:rsidRDefault="00084DCA" w:rsidP="00191AF0">
            <w:pPr>
              <w:spacing w:before="100" w:beforeAutospacing="1" w:after="100" w:afterAutospacing="1"/>
              <w:rPr>
                <w:rStyle w:val="a6"/>
                <w:rFonts w:ascii="华文楷体" w:eastAsia="华文楷体" w:hAnsi="华文楷体"/>
              </w:rPr>
            </w:pPr>
            <w:smartTag w:uri="urn:schemas-microsoft-com:office:smarttags" w:element="chsdate">
              <w:smartTagPr>
                <w:attr w:name="Year" w:val="2009"/>
                <w:attr w:name="Month" w:val="12"/>
                <w:attr w:name="Day" w:val="7"/>
                <w:attr w:name="IsLunarDate" w:val="False"/>
                <w:attr w:name="IsROCDate" w:val="False"/>
              </w:smartTagPr>
              <w:r w:rsidRPr="009E3F47">
                <w:rPr>
                  <w:rFonts w:ascii="华文楷体" w:eastAsia="华文楷体" w:hAnsi="华文楷体" w:hint="eastAsia"/>
                </w:rPr>
                <w:t>2009-12-7</w:t>
              </w:r>
            </w:smartTag>
          </w:p>
        </w:tc>
      </w:tr>
    </w:tbl>
    <w:p w:rsidR="00084DCA" w:rsidRPr="009E3F47" w:rsidRDefault="00084DCA" w:rsidP="00FC7707">
      <w:pPr>
        <w:rPr>
          <w:rFonts w:ascii="华文楷体" w:eastAsia="华文楷体" w:hAnsi="华文楷体"/>
        </w:rPr>
      </w:pPr>
    </w:p>
    <w:p w:rsidR="009F5552" w:rsidRPr="009E3F47" w:rsidRDefault="009F5552">
      <w:pPr>
        <w:widowControl/>
        <w:jc w:val="left"/>
        <w:rPr>
          <w:rFonts w:ascii="华文楷体" w:eastAsia="华文楷体" w:hAnsi="华文楷体"/>
        </w:rPr>
      </w:pPr>
      <w:r w:rsidRPr="009E3F47">
        <w:rPr>
          <w:rFonts w:ascii="华文楷体" w:eastAsia="华文楷体" w:hAnsi="华文楷体"/>
        </w:rPr>
        <w:br w:type="page"/>
      </w:r>
    </w:p>
    <w:sdt>
      <w:sdtPr>
        <w:rPr>
          <w:rFonts w:ascii="华文楷体" w:eastAsia="华文楷体" w:hAnsi="华文楷体" w:cs="Times New Roman"/>
          <w:b w:val="0"/>
          <w:bCs w:val="0"/>
          <w:color w:val="auto"/>
          <w:kern w:val="2"/>
          <w:sz w:val="44"/>
          <w:szCs w:val="44"/>
          <w:lang w:val="zh-CN"/>
        </w:rPr>
        <w:id w:val="8085422"/>
        <w:docPartObj>
          <w:docPartGallery w:val="Table of Contents"/>
          <w:docPartUnique/>
        </w:docPartObj>
      </w:sdtPr>
      <w:sdtEndPr>
        <w:rPr>
          <w:sz w:val="24"/>
          <w:szCs w:val="24"/>
          <w:lang w:val="en-US"/>
        </w:rPr>
      </w:sdtEndPr>
      <w:sdtContent>
        <w:p w:rsidR="009F5552" w:rsidRPr="009E3F47" w:rsidRDefault="009F5552">
          <w:pPr>
            <w:pStyle w:val="TOC"/>
            <w:rPr>
              <w:rFonts w:ascii="华文楷体" w:eastAsia="华文楷体" w:hAnsi="华文楷体"/>
              <w:sz w:val="44"/>
              <w:szCs w:val="44"/>
            </w:rPr>
          </w:pPr>
          <w:r w:rsidRPr="009E3F47">
            <w:rPr>
              <w:rFonts w:ascii="华文楷体" w:eastAsia="华文楷体" w:hAnsi="华文楷体"/>
              <w:color w:val="auto"/>
              <w:sz w:val="44"/>
              <w:szCs w:val="44"/>
              <w:lang w:val="zh-CN"/>
            </w:rPr>
            <w:t>目录</w:t>
          </w:r>
        </w:p>
        <w:p w:rsidR="00F40536" w:rsidRPr="00F40536" w:rsidRDefault="004B65F1">
          <w:pPr>
            <w:pStyle w:val="10"/>
            <w:tabs>
              <w:tab w:val="left" w:pos="420"/>
              <w:tab w:val="right" w:leader="dot" w:pos="8296"/>
            </w:tabs>
            <w:rPr>
              <w:rFonts w:asciiTheme="minorHAnsi" w:eastAsiaTheme="minorEastAsia" w:hAnsiTheme="minorHAnsi" w:cstheme="minorBidi"/>
              <w:noProof/>
              <w:sz w:val="24"/>
              <w:szCs w:val="24"/>
            </w:rPr>
          </w:pPr>
          <w:r w:rsidRPr="00F40536">
            <w:rPr>
              <w:rFonts w:ascii="华文楷体" w:eastAsia="华文楷体" w:hAnsi="华文楷体"/>
              <w:sz w:val="24"/>
              <w:szCs w:val="24"/>
            </w:rPr>
            <w:fldChar w:fldCharType="begin"/>
          </w:r>
          <w:r w:rsidR="009F5552" w:rsidRPr="00F40536">
            <w:rPr>
              <w:rFonts w:ascii="华文楷体" w:eastAsia="华文楷体" w:hAnsi="华文楷体"/>
              <w:sz w:val="24"/>
              <w:szCs w:val="24"/>
            </w:rPr>
            <w:instrText xml:space="preserve"> TOC \o "1-3" \h \z \u </w:instrText>
          </w:r>
          <w:r w:rsidRPr="00F40536">
            <w:rPr>
              <w:rFonts w:ascii="华文楷体" w:eastAsia="华文楷体" w:hAnsi="华文楷体"/>
              <w:sz w:val="24"/>
              <w:szCs w:val="24"/>
            </w:rPr>
            <w:fldChar w:fldCharType="separate"/>
          </w:r>
          <w:hyperlink w:anchor="_Toc249954556" w:history="1">
            <w:r w:rsidR="00F40536" w:rsidRPr="00F40536">
              <w:rPr>
                <w:rStyle w:val="ab"/>
                <w:rFonts w:eastAsia="黑体"/>
                <w:noProof/>
                <w:sz w:val="24"/>
                <w:szCs w:val="24"/>
              </w:rPr>
              <w:t>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文档概述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57" w:history="1">
            <w:r w:rsidR="00F40536" w:rsidRPr="00F40536">
              <w:rPr>
                <w:rStyle w:val="ab"/>
                <w:rFonts w:eastAsia="黑体"/>
                <w:noProof/>
                <w:sz w:val="24"/>
                <w:szCs w:val="24"/>
              </w:rPr>
              <w:t>1.1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目的</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58" w:history="1">
            <w:r w:rsidR="00F40536" w:rsidRPr="00F40536">
              <w:rPr>
                <w:rStyle w:val="ab"/>
                <w:rFonts w:eastAsia="黑体"/>
                <w:noProof/>
                <w:sz w:val="24"/>
                <w:szCs w:val="24"/>
              </w:rPr>
              <w:t>1.2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范围</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_Toc249954558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59" w:history="1">
            <w:r w:rsidR="00F40536" w:rsidRPr="00F40536">
              <w:rPr>
                <w:rStyle w:val="ab"/>
                <w:rFonts w:eastAsia="黑体"/>
                <w:noProof/>
                <w:sz w:val="24"/>
                <w:szCs w:val="24"/>
              </w:rPr>
              <w:t>1.3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定义与约定</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_Toc249954559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0" w:history="1">
            <w:r w:rsidR="00F40536" w:rsidRPr="00F40536">
              <w:rPr>
                <w:rStyle w:val="ab"/>
                <w:rFonts w:eastAsia="黑体"/>
                <w:noProof/>
                <w:sz w:val="24"/>
                <w:szCs w:val="24"/>
              </w:rPr>
              <w:t>1.4</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参考资料</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_Toc249954560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5</w:t>
            </w:r>
            <w:r w:rsidRPr="00F40536">
              <w:rPr>
                <w:noProof/>
                <w:webHidden/>
                <w:sz w:val="24"/>
                <w:szCs w:val="24"/>
              </w:rPr>
              <w:fldChar w:fldCharType="end"/>
            </w:r>
          </w:hyperlink>
        </w:p>
        <w:p w:rsidR="00F40536" w:rsidRPr="00F40536" w:rsidRDefault="004B65F1">
          <w:pPr>
            <w:pStyle w:val="10"/>
            <w:tabs>
              <w:tab w:val="left" w:pos="420"/>
              <w:tab w:val="right" w:leader="dot" w:pos="8296"/>
            </w:tabs>
            <w:rPr>
              <w:rFonts w:asciiTheme="minorHAnsi" w:eastAsiaTheme="minorEastAsia" w:hAnsiTheme="minorHAnsi" w:cstheme="minorBidi"/>
              <w:noProof/>
              <w:sz w:val="24"/>
              <w:szCs w:val="24"/>
            </w:rPr>
          </w:pPr>
          <w:hyperlink w:anchor="_Toc249954561" w:history="1">
            <w:r w:rsidR="00F40536" w:rsidRPr="00F40536">
              <w:rPr>
                <w:rStyle w:val="ab"/>
                <w:rFonts w:eastAsia="黑体"/>
                <w:noProof/>
                <w:sz w:val="24"/>
                <w:szCs w:val="24"/>
              </w:rPr>
              <w:t>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任务概述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_Toc249954561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2" w:history="1">
            <w:r w:rsidR="00F40536" w:rsidRPr="00F40536">
              <w:rPr>
                <w:rStyle w:val="ab"/>
                <w:rFonts w:eastAsia="黑体"/>
                <w:noProof/>
                <w:sz w:val="24"/>
                <w:szCs w:val="24"/>
              </w:rPr>
              <w:t>2.1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业务需求</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3" w:history="1">
            <w:r w:rsidR="00F40536" w:rsidRPr="00F40536">
              <w:rPr>
                <w:rStyle w:val="ab"/>
                <w:rFonts w:eastAsia="黑体"/>
                <w:noProof/>
                <w:sz w:val="24"/>
                <w:szCs w:val="24"/>
              </w:rPr>
              <w:t>2.2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用户概述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_Toc249954563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4" w:history="1">
            <w:r w:rsidR="00F40536" w:rsidRPr="00F40536">
              <w:rPr>
                <w:rStyle w:val="ab"/>
                <w:rFonts w:eastAsia="黑体"/>
                <w:noProof/>
                <w:sz w:val="24"/>
                <w:szCs w:val="24"/>
              </w:rPr>
              <w:t>2.3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假定与约束</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_Toc249954564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4B65F1">
          <w:pPr>
            <w:pStyle w:val="10"/>
            <w:tabs>
              <w:tab w:val="left" w:pos="420"/>
              <w:tab w:val="right" w:leader="dot" w:pos="8296"/>
            </w:tabs>
            <w:rPr>
              <w:rFonts w:asciiTheme="minorHAnsi" w:eastAsiaTheme="minorEastAsia" w:hAnsiTheme="minorHAnsi" w:cstheme="minorBidi"/>
              <w:noProof/>
              <w:sz w:val="24"/>
              <w:szCs w:val="24"/>
            </w:rPr>
          </w:pPr>
          <w:hyperlink w:anchor="_Toc249954565" w:history="1">
            <w:r w:rsidR="00F40536" w:rsidRPr="00F40536">
              <w:rPr>
                <w:rStyle w:val="ab"/>
                <w:rFonts w:eastAsia="黑体"/>
                <w:noProof/>
                <w:sz w:val="24"/>
                <w:szCs w:val="24"/>
              </w:rPr>
              <w:t>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总体业务需求概述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_Toc249954565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6" w:history="1">
            <w:r w:rsidR="00F40536" w:rsidRPr="00F40536">
              <w:rPr>
                <w:rStyle w:val="ab"/>
                <w:rFonts w:eastAsia="黑体"/>
                <w:noProof/>
                <w:sz w:val="24"/>
                <w:szCs w:val="24"/>
              </w:rPr>
              <w:t>3.1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平台总体业务图</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67" w:history="1">
            <w:r w:rsidR="00F40536" w:rsidRPr="00F40536">
              <w:rPr>
                <w:rStyle w:val="ab"/>
                <w:rFonts w:eastAsia="黑体"/>
                <w:noProof/>
                <w:sz w:val="24"/>
                <w:szCs w:val="24"/>
              </w:rPr>
              <w:t>3.2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招商管理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72" w:history="1">
            <w:r w:rsidR="00F40536" w:rsidRPr="00F40536">
              <w:rPr>
                <w:rStyle w:val="ab"/>
                <w:rFonts w:eastAsia="黑体"/>
                <w:noProof/>
                <w:sz w:val="24"/>
                <w:szCs w:val="24"/>
              </w:rPr>
              <w:t>3.3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合同管理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_Toc249954572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12</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77" w:history="1">
            <w:r w:rsidR="00F40536" w:rsidRPr="00F40536">
              <w:rPr>
                <w:rStyle w:val="ab"/>
                <w:rFonts w:eastAsia="黑体"/>
                <w:noProof/>
                <w:sz w:val="24"/>
                <w:szCs w:val="24"/>
              </w:rPr>
              <w:t>3.4</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活动管理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_Toc249954577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17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82" w:history="1">
            <w:r w:rsidR="00F40536" w:rsidRPr="00F40536">
              <w:rPr>
                <w:rStyle w:val="ab"/>
                <w:rFonts w:eastAsia="黑体"/>
                <w:noProof/>
                <w:sz w:val="24"/>
                <w:szCs w:val="24"/>
              </w:rPr>
              <w:t>3.5</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营业员管理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_Toc249954582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20</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87" w:history="1">
            <w:r w:rsidR="00F40536" w:rsidRPr="00F40536">
              <w:rPr>
                <w:rStyle w:val="ab"/>
                <w:rFonts w:eastAsia="黑体"/>
                <w:noProof/>
                <w:sz w:val="24"/>
                <w:szCs w:val="24"/>
              </w:rPr>
              <w:t>3.6</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财务管理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_Toc249954587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23</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91" w:history="1">
            <w:r w:rsidR="00F40536" w:rsidRPr="00F40536">
              <w:rPr>
                <w:rStyle w:val="ab"/>
                <w:rFonts w:eastAsia="黑体"/>
                <w:noProof/>
                <w:sz w:val="24"/>
                <w:szCs w:val="24"/>
              </w:rPr>
              <w:t>3.7</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资源管理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_Toc249954591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25</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95" w:history="1">
            <w:r w:rsidR="00F40536" w:rsidRPr="00F40536">
              <w:rPr>
                <w:rStyle w:val="ab"/>
                <w:rFonts w:eastAsia="黑体"/>
                <w:noProof/>
                <w:sz w:val="24"/>
                <w:szCs w:val="24"/>
              </w:rPr>
              <w:t>3.8</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商户管理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_Toc249954595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96" w:history="1">
            <w:r w:rsidR="00F40536" w:rsidRPr="00F40536">
              <w:rPr>
                <w:rStyle w:val="ab"/>
                <w:rFonts w:eastAsia="黑体"/>
                <w:noProof/>
                <w:sz w:val="24"/>
                <w:szCs w:val="24"/>
              </w:rPr>
              <w:t>3.9</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品牌管理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97" w:history="1">
            <w:r w:rsidR="00F40536" w:rsidRPr="00F40536">
              <w:rPr>
                <w:rStyle w:val="ab"/>
                <w:rFonts w:eastAsia="黑体"/>
                <w:noProof/>
                <w:sz w:val="24"/>
                <w:szCs w:val="24"/>
              </w:rPr>
              <w:t>3.10</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销售管理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598" w:history="1">
            <w:r w:rsidR="00F40536" w:rsidRPr="00F40536">
              <w:rPr>
                <w:rStyle w:val="ab"/>
                <w:rFonts w:eastAsia="黑体"/>
                <w:noProof/>
                <w:sz w:val="24"/>
                <w:szCs w:val="24"/>
              </w:rPr>
              <w:t>3.11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售后管理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_Toc249954598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4B65F1" w:rsidP="005A3369">
          <w:pPr>
            <w:pStyle w:val="2"/>
            <w:rPr>
              <w:rFonts w:asciiTheme="minorHAnsi" w:eastAsiaTheme="minorEastAsia" w:hAnsiTheme="minorHAnsi" w:cstheme="minorBidi"/>
              <w:noProof/>
              <w:sz w:val="24"/>
              <w:szCs w:val="24"/>
            </w:rPr>
          </w:pPr>
          <w:hyperlink w:anchor="_Toc249954599" w:history="1">
            <w:r w:rsidR="00F40536" w:rsidRPr="00F40536">
              <w:rPr>
                <w:rStyle w:val="ab"/>
                <w:rFonts w:eastAsia="黑体"/>
                <w:noProof/>
                <w:sz w:val="24"/>
                <w:szCs w:val="24"/>
              </w:rPr>
              <w:t>3.12</w:t>
            </w:r>
            <w:r w:rsidR="00F40536" w:rsidRPr="00F40536">
              <w:rPr>
                <w:rFonts w:asciiTheme="minorHAnsi" w:eastAsiaTheme="minorEastAsia" w:hAnsiTheme="minorHAnsi" w:cstheme="minorBidi"/>
                <w:noProof/>
                <w:sz w:val="24"/>
                <w:szCs w:val="24"/>
              </w:rPr>
              <w:tab/>
            </w:r>
            <w:r w:rsidR="005A3369">
              <w:rPr>
                <w:rStyle w:val="ab"/>
                <w:rFonts w:ascii="华文楷体" w:eastAsia="华文楷体" w:hAnsi="华文楷体" w:hint="eastAsia"/>
                <w:noProof/>
                <w:sz w:val="24"/>
                <w:szCs w:val="24"/>
              </w:rPr>
              <w:t>统计查询</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_Toc249954599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4B65F1">
          <w:pPr>
            <w:pStyle w:val="2"/>
            <w:rPr>
              <w:rFonts w:asciiTheme="minorHAnsi" w:eastAsiaTheme="minorEastAsia" w:hAnsiTheme="minorHAnsi" w:cstheme="minorBidi"/>
              <w:noProof/>
              <w:sz w:val="24"/>
              <w:szCs w:val="24"/>
            </w:rPr>
          </w:pPr>
          <w:hyperlink w:anchor="_Toc249954600" w:history="1">
            <w:r w:rsidR="00F40536" w:rsidRPr="00F40536">
              <w:rPr>
                <w:rStyle w:val="ab"/>
                <w:rFonts w:eastAsia="黑体"/>
                <w:noProof/>
                <w:sz w:val="24"/>
                <w:szCs w:val="24"/>
              </w:rPr>
              <w:t>3.13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非功能需求</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_Toc249954600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9F5552" w:rsidRPr="009E3F47" w:rsidRDefault="004B65F1">
          <w:pPr>
            <w:rPr>
              <w:rFonts w:ascii="华文楷体" w:eastAsia="华文楷体" w:hAnsi="华文楷体"/>
              <w:sz w:val="24"/>
              <w:szCs w:val="24"/>
            </w:rPr>
          </w:pPr>
          <w:r w:rsidRPr="00F40536">
            <w:rPr>
              <w:rFonts w:ascii="华文楷体" w:eastAsia="华文楷体" w:hAnsi="华文楷体"/>
              <w:sz w:val="24"/>
              <w:szCs w:val="24"/>
            </w:rPr>
            <w:fldChar w:fldCharType="end"/>
          </w:r>
        </w:p>
      </w:sdtContent>
    </w:sdt>
    <w:p w:rsidR="009F5552" w:rsidRPr="009E3F47" w:rsidRDefault="009F5552">
      <w:pPr>
        <w:widowControl/>
        <w:jc w:val="left"/>
        <w:rPr>
          <w:rFonts w:ascii="华文楷体" w:eastAsia="华文楷体" w:hAnsi="华文楷体"/>
        </w:rPr>
      </w:pPr>
      <w:r w:rsidRPr="009E3F47">
        <w:rPr>
          <w:rFonts w:ascii="华文楷体" w:eastAsia="华文楷体" w:hAnsi="华文楷体"/>
        </w:rPr>
        <w:br w:type="page"/>
      </w:r>
    </w:p>
    <w:p w:rsidR="00084DCA" w:rsidRPr="009E3F47" w:rsidRDefault="00084DCA" w:rsidP="00A27B64">
      <w:pPr>
        <w:numPr>
          <w:ilvl w:val="0"/>
          <w:numId w:val="1"/>
        </w:numPr>
        <w:spacing w:beforeLines="50" w:afterLines="50" w:line="360" w:lineRule="auto"/>
        <w:outlineLvl w:val="0"/>
        <w:rPr>
          <w:rFonts w:ascii="华文楷体" w:eastAsia="华文楷体" w:hAnsi="华文楷体"/>
          <w:b/>
          <w:sz w:val="30"/>
          <w:szCs w:val="30"/>
        </w:rPr>
      </w:pPr>
      <w:bookmarkStart w:id="1" w:name="_Toc249954556"/>
      <w:r w:rsidRPr="009E3F47">
        <w:rPr>
          <w:rFonts w:ascii="华文楷体" w:eastAsia="华文楷体" w:hAnsi="华文楷体" w:hint="eastAsia"/>
          <w:b/>
          <w:sz w:val="30"/>
          <w:szCs w:val="30"/>
        </w:rPr>
        <w:lastRenderedPageBreak/>
        <w:t>文档概述</w:t>
      </w:r>
      <w:bookmarkEnd w:id="0"/>
      <w:bookmarkEnd w:id="1"/>
    </w:p>
    <w:p w:rsidR="00084DCA" w:rsidRPr="009E3F47" w:rsidRDefault="00084DCA" w:rsidP="00A27B64">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2" w:name="_Toc200622291"/>
      <w:bookmarkStart w:id="3" w:name="_Toc249079414"/>
      <w:bookmarkStart w:id="4" w:name="_Toc249954557"/>
      <w:r w:rsidRPr="009E3F47">
        <w:rPr>
          <w:rFonts w:ascii="华文楷体" w:eastAsia="华文楷体" w:hAnsi="华文楷体" w:hint="eastAsia"/>
          <w:b/>
          <w:sz w:val="28"/>
          <w:szCs w:val="28"/>
        </w:rPr>
        <w:t>目的</w:t>
      </w:r>
      <w:bookmarkEnd w:id="2"/>
      <w:bookmarkEnd w:id="3"/>
      <w:bookmarkEnd w:id="4"/>
    </w:p>
    <w:p w:rsidR="00084DCA" w:rsidRPr="009E3F47" w:rsidRDefault="00084DCA"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本文档描述九州国际市场管理系统的业务管理流程，定义业务管理功能性、非功能性方面的规格及接口规格。并且，提出九州国际市场管理系统的总体方案。</w:t>
      </w:r>
    </w:p>
    <w:p w:rsidR="00084DCA" w:rsidRPr="009E3F47" w:rsidRDefault="00084DCA"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本文档是九州国际市场管理系统的概要设计依据。</w:t>
      </w:r>
    </w:p>
    <w:p w:rsidR="00084DCA" w:rsidRPr="009E3F47" w:rsidRDefault="00084DCA"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本文档的读者是九州国际市场管理系统的系统设计人员、软件开发人员、软件测试人员和系统验收人员以及相关部门人员。</w:t>
      </w:r>
    </w:p>
    <w:p w:rsidR="00084DCA" w:rsidRPr="009E3F47" w:rsidRDefault="00084DCA"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系统名称：九州国际市场管理系统，文档中简称“市场管理系统”或“系统”。</w:t>
      </w:r>
    </w:p>
    <w:p w:rsidR="00084DCA" w:rsidRPr="009E3F47" w:rsidRDefault="00084DCA" w:rsidP="00A27B64">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5" w:name="_Toc200622292"/>
      <w:bookmarkStart w:id="6" w:name="_Toc249079415"/>
      <w:bookmarkStart w:id="7" w:name="_Toc249954558"/>
      <w:r w:rsidRPr="009E3F47">
        <w:rPr>
          <w:rFonts w:ascii="华文楷体" w:eastAsia="华文楷体" w:hAnsi="华文楷体" w:hint="eastAsia"/>
          <w:b/>
          <w:sz w:val="28"/>
          <w:szCs w:val="28"/>
        </w:rPr>
        <w:t>范围</w:t>
      </w:r>
      <w:bookmarkEnd w:id="5"/>
      <w:bookmarkEnd w:id="6"/>
      <w:bookmarkEnd w:id="7"/>
    </w:p>
    <w:p w:rsidR="00084DCA" w:rsidRPr="009E3F47" w:rsidRDefault="00084DCA"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九州国际市场管理系统的建设目的是为市场管理提供标准化的管理方式，规范的信息平台和数字化的操作流程。该系统面向市场的经营管理者、财务人员、物业人员、市场营业人员等。</w:t>
      </w:r>
    </w:p>
    <w:p w:rsidR="00084DCA" w:rsidRPr="009E3F47" w:rsidRDefault="00084DCA" w:rsidP="00A27B64">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8" w:name="_Toc200622293"/>
      <w:bookmarkStart w:id="9" w:name="_Toc249079416"/>
      <w:bookmarkStart w:id="10" w:name="_Toc249954559"/>
      <w:r w:rsidRPr="009E3F47">
        <w:rPr>
          <w:rFonts w:ascii="华文楷体" w:eastAsia="华文楷体" w:hAnsi="华文楷体" w:hint="eastAsia"/>
          <w:b/>
          <w:sz w:val="28"/>
          <w:szCs w:val="28"/>
        </w:rPr>
        <w:t>定义与约定</w:t>
      </w:r>
      <w:bookmarkEnd w:id="8"/>
      <w:bookmarkEnd w:id="9"/>
      <w:bookmarkEnd w:id="10"/>
    </w:p>
    <w:p w:rsidR="00084DCA" w:rsidRPr="009E3F47" w:rsidRDefault="00084DCA" w:rsidP="00084DCA">
      <w:pPr>
        <w:rPr>
          <w:rFonts w:ascii="华文楷体" w:eastAsia="华文楷体" w:hAnsi="华文楷体"/>
          <w:b/>
          <w:sz w:val="24"/>
          <w:szCs w:val="24"/>
        </w:rPr>
      </w:pPr>
      <w:r w:rsidRPr="009E3F47">
        <w:rPr>
          <w:rFonts w:ascii="华文楷体" w:eastAsia="华文楷体" w:hAnsi="华文楷体" w:hint="eastAsia"/>
          <w:b/>
          <w:sz w:val="24"/>
          <w:szCs w:val="24"/>
        </w:rPr>
        <w:t>1、 定义（需要添加）</w:t>
      </w:r>
    </w:p>
    <w:p w:rsidR="00084DCA" w:rsidRPr="009E3F47" w:rsidRDefault="00084DCA" w:rsidP="00084DCA">
      <w:pPr>
        <w:ind w:firstLineChars="200" w:firstLine="480"/>
        <w:rPr>
          <w:rFonts w:ascii="华文楷体" w:eastAsia="华文楷体" w:hAnsi="华文楷体"/>
          <w:sz w:val="24"/>
          <w:szCs w:val="24"/>
        </w:rPr>
      </w:pPr>
      <w:r w:rsidRPr="009E3F47">
        <w:rPr>
          <w:rFonts w:ascii="华文楷体" w:eastAsia="华文楷体" w:hAnsi="华文楷体" w:hint="eastAsia"/>
          <w:sz w:val="24"/>
          <w:szCs w:val="24"/>
        </w:rPr>
        <w:t>以下定义、缩写和节略语适用于本文档。</w:t>
      </w:r>
    </w:p>
    <w:p w:rsidR="00084DCA" w:rsidRPr="009E3F47" w:rsidRDefault="00084DCA" w:rsidP="00084DCA">
      <w:pPr>
        <w:rPr>
          <w:rFonts w:ascii="华文楷体" w:eastAsia="华文楷体" w:hAnsi="华文楷体"/>
          <w:sz w:val="24"/>
          <w:szCs w:val="24"/>
        </w:rPr>
      </w:pP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91"/>
        <w:gridCol w:w="6031"/>
      </w:tblGrid>
      <w:tr w:rsidR="00084DCA" w:rsidRPr="009E3F47" w:rsidTr="00191AF0">
        <w:trPr>
          <w:trHeight w:val="454"/>
        </w:trPr>
        <w:tc>
          <w:tcPr>
            <w:tcW w:w="2546" w:type="dxa"/>
            <w:noWrap/>
            <w:vAlign w:val="center"/>
          </w:tcPr>
          <w:p w:rsidR="00084DCA" w:rsidRPr="009E3F47" w:rsidRDefault="00084DCA" w:rsidP="00191AF0">
            <w:pPr>
              <w:widowControl/>
              <w:jc w:val="center"/>
              <w:rPr>
                <w:rFonts w:ascii="华文楷体" w:eastAsia="华文楷体" w:hAnsi="华文楷体" w:cs="宋体"/>
                <w:kern w:val="0"/>
                <w:sz w:val="24"/>
                <w:szCs w:val="24"/>
              </w:rPr>
            </w:pPr>
            <w:r w:rsidRPr="009E3F47">
              <w:rPr>
                <w:rFonts w:ascii="华文楷体" w:eastAsia="华文楷体" w:hAnsi="华文楷体" w:cs="宋体" w:hint="eastAsia"/>
                <w:kern w:val="0"/>
                <w:sz w:val="24"/>
                <w:szCs w:val="24"/>
              </w:rPr>
              <w:t>定义、缩写和节略语</w:t>
            </w:r>
          </w:p>
        </w:tc>
        <w:tc>
          <w:tcPr>
            <w:tcW w:w="6174" w:type="dxa"/>
            <w:noWrap/>
            <w:vAlign w:val="center"/>
          </w:tcPr>
          <w:p w:rsidR="00084DCA" w:rsidRPr="009E3F47" w:rsidRDefault="00084DCA" w:rsidP="00191AF0">
            <w:pPr>
              <w:widowControl/>
              <w:jc w:val="center"/>
              <w:rPr>
                <w:rFonts w:ascii="华文楷体" w:eastAsia="华文楷体" w:hAnsi="华文楷体" w:cs="宋体"/>
                <w:kern w:val="0"/>
                <w:sz w:val="24"/>
                <w:szCs w:val="24"/>
              </w:rPr>
            </w:pPr>
            <w:r w:rsidRPr="009E3F47">
              <w:rPr>
                <w:rFonts w:ascii="华文楷体" w:eastAsia="华文楷体" w:hAnsi="华文楷体" w:cs="宋体" w:hint="eastAsia"/>
                <w:kern w:val="0"/>
                <w:sz w:val="24"/>
                <w:szCs w:val="24"/>
              </w:rPr>
              <w:t>说明</w:t>
            </w: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r w:rsidRPr="009E3F47">
              <w:rPr>
                <w:rFonts w:ascii="华文楷体" w:eastAsia="华文楷体" w:hAnsi="华文楷体" w:hint="eastAsia"/>
                <w:sz w:val="24"/>
                <w:szCs w:val="24"/>
              </w:rPr>
              <w:lastRenderedPageBreak/>
              <w:t>系统</w:t>
            </w: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r w:rsidRPr="009E3F47">
              <w:rPr>
                <w:rFonts w:ascii="华文楷体" w:eastAsia="华文楷体" w:hAnsi="华文楷体" w:hint="eastAsia"/>
                <w:sz w:val="24"/>
                <w:szCs w:val="24"/>
              </w:rPr>
              <w:t>九州国际市场管理系统（以下简称系统）。</w:t>
            </w: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pStyle w:val="a3"/>
              <w:spacing w:afterLines="50" w:line="24" w:lineRule="atLeast"/>
              <w:ind w:firstLineChars="0" w:firstLine="0"/>
              <w:rPr>
                <w:rFonts w:ascii="华文楷体" w:eastAsia="华文楷体" w:hAnsi="华文楷体"/>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A27B64">
            <w:pPr>
              <w:widowControl/>
              <w:spacing w:afterLines="50" w:line="24" w:lineRule="atLeast"/>
              <w:jc w:val="left"/>
              <w:rPr>
                <w:rFonts w:ascii="华文楷体" w:eastAsia="华文楷体" w:hAnsi="华文楷体"/>
                <w:sz w:val="24"/>
                <w:szCs w:val="24"/>
              </w:rPr>
            </w:pPr>
          </w:p>
        </w:tc>
      </w:tr>
    </w:tbl>
    <w:p w:rsidR="00084DCA" w:rsidRPr="009E3F47" w:rsidRDefault="00084DCA" w:rsidP="00A27B64">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11" w:name="_Toc200622294"/>
      <w:bookmarkStart w:id="12" w:name="_Toc249079417"/>
      <w:bookmarkStart w:id="13" w:name="_Toc249954560"/>
      <w:r w:rsidRPr="009E3F47">
        <w:rPr>
          <w:rFonts w:ascii="华文楷体" w:eastAsia="华文楷体" w:hAnsi="华文楷体" w:hint="eastAsia"/>
          <w:b/>
          <w:sz w:val="28"/>
          <w:szCs w:val="28"/>
        </w:rPr>
        <w:t>参考资料</w:t>
      </w:r>
      <w:bookmarkEnd w:id="11"/>
      <w:bookmarkEnd w:id="12"/>
      <w:bookmarkEnd w:id="13"/>
    </w:p>
    <w:p w:rsidR="00084DCA" w:rsidRPr="009E3F47" w:rsidRDefault="00084DCA" w:rsidP="00A27B64">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九州国际公司提供资料如下：</w:t>
      </w:r>
    </w:p>
    <w:p w:rsidR="00084DCA" w:rsidRPr="009E3F47" w:rsidRDefault="00084DCA" w:rsidP="00A27B64">
      <w:pPr>
        <w:pStyle w:val="a3"/>
        <w:numPr>
          <w:ilvl w:val="0"/>
          <w:numId w:val="2"/>
        </w:numPr>
        <w:spacing w:afterLines="50" w:line="360" w:lineRule="auto"/>
        <w:ind w:left="703" w:firstLineChars="0"/>
        <w:rPr>
          <w:rFonts w:ascii="华文楷体" w:eastAsia="华文楷体" w:hAnsi="华文楷体"/>
          <w:szCs w:val="24"/>
        </w:rPr>
      </w:pPr>
      <w:r w:rsidRPr="009E3F47">
        <w:rPr>
          <w:rFonts w:ascii="华文楷体" w:eastAsia="华文楷体" w:hAnsi="华文楷体" w:hint="eastAsia"/>
          <w:szCs w:val="24"/>
        </w:rPr>
        <w:t>《整理商品市场管理需求》</w:t>
      </w:r>
    </w:p>
    <w:p w:rsidR="00D073D7" w:rsidRPr="009E3F47" w:rsidRDefault="00D073D7" w:rsidP="00A27B64">
      <w:pPr>
        <w:pStyle w:val="a3"/>
        <w:spacing w:afterLines="50" w:line="360" w:lineRule="auto"/>
        <w:ind w:left="703" w:firstLineChars="0" w:firstLine="0"/>
        <w:rPr>
          <w:rFonts w:ascii="华文楷体" w:eastAsia="华文楷体" w:hAnsi="华文楷体"/>
          <w:szCs w:val="24"/>
        </w:rPr>
      </w:pPr>
    </w:p>
    <w:p w:rsidR="00BE6DA5" w:rsidRPr="009E3F47" w:rsidRDefault="00BE6DA5">
      <w:pPr>
        <w:widowControl/>
        <w:jc w:val="left"/>
        <w:rPr>
          <w:rFonts w:ascii="华文楷体" w:eastAsia="华文楷体" w:hAnsi="华文楷体"/>
          <w:b/>
          <w:sz w:val="30"/>
          <w:szCs w:val="30"/>
        </w:rPr>
      </w:pPr>
      <w:bookmarkStart w:id="14" w:name="_Toc200622295"/>
      <w:bookmarkStart w:id="15" w:name="_Toc249079418"/>
      <w:bookmarkStart w:id="16" w:name="OLE_LINK4"/>
      <w:r w:rsidRPr="009E3F47">
        <w:rPr>
          <w:rFonts w:ascii="华文楷体" w:eastAsia="华文楷体" w:hAnsi="华文楷体"/>
          <w:b/>
          <w:sz w:val="30"/>
          <w:szCs w:val="30"/>
        </w:rPr>
        <w:br w:type="page"/>
      </w:r>
    </w:p>
    <w:p w:rsidR="001D493C" w:rsidRPr="009E3F47" w:rsidRDefault="001D493C" w:rsidP="00A27B64">
      <w:pPr>
        <w:numPr>
          <w:ilvl w:val="0"/>
          <w:numId w:val="1"/>
        </w:numPr>
        <w:spacing w:beforeLines="50" w:afterLines="50" w:line="360" w:lineRule="auto"/>
        <w:outlineLvl w:val="0"/>
        <w:rPr>
          <w:rFonts w:ascii="华文楷体" w:eastAsia="华文楷体" w:hAnsi="华文楷体"/>
          <w:b/>
          <w:sz w:val="30"/>
          <w:szCs w:val="30"/>
        </w:rPr>
      </w:pPr>
      <w:bookmarkStart w:id="17" w:name="_Toc249954561"/>
      <w:r w:rsidRPr="009E3F47">
        <w:rPr>
          <w:rFonts w:ascii="华文楷体" w:eastAsia="华文楷体" w:hAnsi="华文楷体" w:hint="eastAsia"/>
          <w:b/>
          <w:sz w:val="30"/>
          <w:szCs w:val="30"/>
        </w:rPr>
        <w:lastRenderedPageBreak/>
        <w:t>任务概述</w:t>
      </w:r>
      <w:bookmarkEnd w:id="14"/>
      <w:bookmarkEnd w:id="15"/>
      <w:bookmarkEnd w:id="17"/>
    </w:p>
    <w:p w:rsidR="001D493C" w:rsidRPr="009E3F47" w:rsidRDefault="001D493C" w:rsidP="00A27B64">
      <w:pPr>
        <w:numPr>
          <w:ilvl w:val="1"/>
          <w:numId w:val="1"/>
        </w:numPr>
        <w:tabs>
          <w:tab w:val="clear" w:pos="672"/>
          <w:tab w:val="num" w:pos="525"/>
        </w:tabs>
        <w:adjustRightInd w:val="0"/>
        <w:snapToGrid w:val="0"/>
        <w:spacing w:beforeLines="50" w:afterLines="50" w:line="360" w:lineRule="auto"/>
        <w:ind w:hanging="672"/>
        <w:outlineLvl w:val="1"/>
        <w:rPr>
          <w:rFonts w:ascii="华文楷体" w:eastAsia="华文楷体" w:hAnsi="华文楷体"/>
          <w:b/>
          <w:sz w:val="28"/>
          <w:szCs w:val="28"/>
        </w:rPr>
      </w:pPr>
      <w:bookmarkStart w:id="18" w:name="_Toc249079419"/>
      <w:bookmarkStart w:id="19" w:name="_Toc249954562"/>
      <w:bookmarkEnd w:id="16"/>
      <w:r w:rsidRPr="009E3F47">
        <w:rPr>
          <w:rFonts w:ascii="华文楷体" w:eastAsia="华文楷体" w:hAnsi="华文楷体" w:hint="eastAsia"/>
          <w:b/>
          <w:sz w:val="28"/>
          <w:szCs w:val="28"/>
        </w:rPr>
        <w:t>业务需求</w:t>
      </w:r>
      <w:bookmarkEnd w:id="18"/>
      <w:bookmarkEnd w:id="19"/>
    </w:p>
    <w:p w:rsidR="00E846A9" w:rsidRPr="009E3F47" w:rsidRDefault="00E846A9"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九州国际市场管理系统针对市场资源管理，商户信息管理，品牌信息管理，用户合同管理，财务信息管理，售后信息管理，活动信息管理，人员信息管理等相关人物完成软件系统的开发，业务中需重点实现对于招商，合同签订、修改、解除、续约，活动组织，售后服务，人员管理等服务的流程。</w:t>
      </w:r>
    </w:p>
    <w:p w:rsidR="001D493C" w:rsidRPr="009E3F47" w:rsidRDefault="001D493C" w:rsidP="00A27B64">
      <w:pPr>
        <w:numPr>
          <w:ilvl w:val="1"/>
          <w:numId w:val="1"/>
        </w:numPr>
        <w:tabs>
          <w:tab w:val="clear" w:pos="672"/>
          <w:tab w:val="num" w:pos="525"/>
        </w:tabs>
        <w:adjustRightInd w:val="0"/>
        <w:snapToGrid w:val="0"/>
        <w:spacing w:beforeLines="50" w:afterLines="50" w:line="360" w:lineRule="auto"/>
        <w:ind w:hanging="672"/>
        <w:outlineLvl w:val="1"/>
        <w:rPr>
          <w:rFonts w:ascii="华文楷体" w:eastAsia="华文楷体" w:hAnsi="华文楷体"/>
          <w:b/>
          <w:sz w:val="28"/>
          <w:szCs w:val="28"/>
        </w:rPr>
      </w:pPr>
      <w:bookmarkStart w:id="20" w:name="_Toc249079420"/>
      <w:bookmarkStart w:id="21" w:name="_Toc249954563"/>
      <w:r w:rsidRPr="009E3F47">
        <w:rPr>
          <w:rFonts w:ascii="华文楷体" w:eastAsia="华文楷体" w:hAnsi="华文楷体" w:hint="eastAsia"/>
          <w:b/>
          <w:sz w:val="28"/>
          <w:szCs w:val="28"/>
        </w:rPr>
        <w:t>用户概述</w:t>
      </w:r>
      <w:bookmarkEnd w:id="20"/>
      <w:bookmarkEnd w:id="21"/>
    </w:p>
    <w:p w:rsidR="001D493C" w:rsidRPr="009E3F47" w:rsidRDefault="001D493C" w:rsidP="00A27B64">
      <w:pPr>
        <w:pStyle w:val="a4"/>
        <w:numPr>
          <w:ilvl w:val="0"/>
          <w:numId w:val="4"/>
        </w:numPr>
        <w:spacing w:afterLines="50" w:line="360" w:lineRule="auto"/>
        <w:ind w:leftChars="0" w:left="1701" w:hanging="801"/>
        <w:rPr>
          <w:rFonts w:ascii="华文楷体" w:eastAsia="华文楷体" w:hAnsi="华文楷体"/>
          <w:sz w:val="24"/>
        </w:rPr>
      </w:pPr>
      <w:bookmarkStart w:id="22" w:name="_Toc197696010"/>
    </w:p>
    <w:p w:rsidR="001D493C" w:rsidRPr="009E3F47" w:rsidRDefault="001D493C" w:rsidP="00A27B64">
      <w:pPr>
        <w:numPr>
          <w:ilvl w:val="1"/>
          <w:numId w:val="1"/>
        </w:numPr>
        <w:tabs>
          <w:tab w:val="clear" w:pos="672"/>
          <w:tab w:val="num" w:pos="525"/>
        </w:tabs>
        <w:adjustRightInd w:val="0"/>
        <w:snapToGrid w:val="0"/>
        <w:spacing w:beforeLines="50" w:line="360" w:lineRule="auto"/>
        <w:ind w:hanging="672"/>
        <w:outlineLvl w:val="1"/>
        <w:rPr>
          <w:rFonts w:ascii="华文楷体" w:eastAsia="华文楷体" w:hAnsi="华文楷体"/>
          <w:b/>
          <w:sz w:val="28"/>
          <w:szCs w:val="28"/>
        </w:rPr>
      </w:pPr>
      <w:bookmarkStart w:id="23" w:name="_Toc200622303"/>
      <w:bookmarkStart w:id="24" w:name="_Toc249079421"/>
      <w:bookmarkStart w:id="25" w:name="_Toc249954564"/>
      <w:bookmarkEnd w:id="22"/>
      <w:r w:rsidRPr="009E3F47">
        <w:rPr>
          <w:rFonts w:ascii="华文楷体" w:eastAsia="华文楷体" w:hAnsi="华文楷体" w:hint="eastAsia"/>
          <w:b/>
          <w:sz w:val="28"/>
          <w:szCs w:val="28"/>
        </w:rPr>
        <w:t>假定与约束</w:t>
      </w:r>
      <w:bookmarkEnd w:id="23"/>
      <w:bookmarkEnd w:id="24"/>
      <w:bookmarkEnd w:id="25"/>
    </w:p>
    <w:p w:rsidR="001D493C" w:rsidRPr="009E3F47" w:rsidRDefault="00E846A9" w:rsidP="001D493C">
      <w:pPr>
        <w:pStyle w:val="a4"/>
        <w:spacing w:after="0" w:line="360" w:lineRule="auto"/>
        <w:ind w:leftChars="0" w:left="0" w:firstLine="480"/>
        <w:rPr>
          <w:rFonts w:ascii="华文楷体" w:eastAsia="华文楷体" w:hAnsi="华文楷体"/>
          <w:sz w:val="24"/>
        </w:rPr>
      </w:pPr>
      <w:r w:rsidRPr="009E3F47">
        <w:rPr>
          <w:rFonts w:ascii="华文楷体" w:eastAsia="华文楷体" w:hAnsi="华文楷体" w:hint="eastAsia"/>
          <w:sz w:val="24"/>
        </w:rPr>
        <w:t>九州国际市场</w:t>
      </w:r>
      <w:r w:rsidR="001D493C" w:rsidRPr="009E3F47">
        <w:rPr>
          <w:rFonts w:ascii="华文楷体" w:eastAsia="华文楷体" w:hAnsi="华文楷体" w:hint="eastAsia"/>
          <w:sz w:val="24"/>
        </w:rPr>
        <w:t>管理系统的设计与编码实现应依据下列假设、并受到相应约束：</w:t>
      </w:r>
    </w:p>
    <w:p w:rsidR="001D493C" w:rsidRPr="009E3F47" w:rsidRDefault="001D493C" w:rsidP="00E846A9">
      <w:pPr>
        <w:pStyle w:val="a4"/>
        <w:widowControl/>
        <w:spacing w:after="0" w:line="360" w:lineRule="auto"/>
        <w:ind w:leftChars="0" w:left="564"/>
        <w:jc w:val="left"/>
        <w:rPr>
          <w:rFonts w:ascii="华文楷体" w:eastAsia="华文楷体" w:hAnsi="华文楷体"/>
          <w:sz w:val="24"/>
        </w:rPr>
      </w:pP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软硬件开发与运行环境在设计阶段确定。</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部分未在本文档中明确的需求可在设计阶段补充和完善。</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所有需要确定时间基准的数据以日、周、旬、月、季、半年、年为计算周期，并以周期开始的0:0:0（0时刻）为起始时刻（包含）、以下一周期开始的0:0:0为终止时刻（不包含）。</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本文档中涉及的角色在系统中涉及的操作</w:t>
      </w:r>
      <w:r w:rsidR="00E846A9" w:rsidRPr="009E3F47">
        <w:rPr>
          <w:rFonts w:ascii="华文楷体" w:eastAsia="华文楷体" w:hAnsi="华文楷体" w:hint="eastAsia"/>
          <w:sz w:val="24"/>
        </w:rPr>
        <w:t>系统约定的</w:t>
      </w:r>
      <w:r w:rsidRPr="009E3F47">
        <w:rPr>
          <w:rFonts w:ascii="华文楷体" w:eastAsia="华文楷体" w:hAnsi="华文楷体" w:hint="eastAsia"/>
          <w:sz w:val="24"/>
        </w:rPr>
        <w:t>范围。</w:t>
      </w:r>
    </w:p>
    <w:p w:rsidR="00084DCA" w:rsidRPr="009E3F47" w:rsidRDefault="00084DCA" w:rsidP="00A27B64">
      <w:pPr>
        <w:pStyle w:val="a3"/>
        <w:spacing w:afterLines="50" w:line="360" w:lineRule="auto"/>
        <w:ind w:left="703" w:firstLineChars="0" w:firstLine="0"/>
        <w:rPr>
          <w:rFonts w:ascii="华文楷体" w:eastAsia="华文楷体" w:hAnsi="华文楷体"/>
          <w:szCs w:val="24"/>
        </w:rPr>
      </w:pPr>
    </w:p>
    <w:p w:rsidR="00BE6DA5" w:rsidRPr="009E3F47" w:rsidRDefault="00BE6DA5">
      <w:pPr>
        <w:widowControl/>
        <w:jc w:val="left"/>
        <w:rPr>
          <w:rFonts w:ascii="华文楷体" w:eastAsia="华文楷体" w:hAnsi="华文楷体"/>
          <w:b/>
          <w:sz w:val="30"/>
          <w:szCs w:val="30"/>
        </w:rPr>
      </w:pPr>
      <w:bookmarkStart w:id="26" w:name="_Toc249079422"/>
      <w:r w:rsidRPr="009E3F47">
        <w:rPr>
          <w:rFonts w:ascii="华文楷体" w:eastAsia="华文楷体" w:hAnsi="华文楷体"/>
          <w:b/>
          <w:sz w:val="30"/>
          <w:szCs w:val="30"/>
        </w:rPr>
        <w:br w:type="page"/>
      </w:r>
    </w:p>
    <w:p w:rsidR="0079487D" w:rsidRPr="009E3F47" w:rsidRDefault="0079487D" w:rsidP="00A27B64">
      <w:pPr>
        <w:numPr>
          <w:ilvl w:val="0"/>
          <w:numId w:val="1"/>
        </w:numPr>
        <w:spacing w:beforeLines="50" w:afterLines="50" w:line="360" w:lineRule="auto"/>
        <w:outlineLvl w:val="0"/>
        <w:rPr>
          <w:rFonts w:ascii="华文楷体" w:eastAsia="华文楷体" w:hAnsi="华文楷体"/>
          <w:b/>
          <w:sz w:val="30"/>
          <w:szCs w:val="30"/>
        </w:rPr>
      </w:pPr>
      <w:bookmarkStart w:id="27" w:name="_Toc249954565"/>
      <w:r w:rsidRPr="009E3F47">
        <w:rPr>
          <w:rFonts w:ascii="华文楷体" w:eastAsia="华文楷体" w:hAnsi="华文楷体" w:hint="eastAsia"/>
          <w:b/>
          <w:sz w:val="30"/>
          <w:szCs w:val="30"/>
        </w:rPr>
        <w:lastRenderedPageBreak/>
        <w:t>总体业务需求概述</w:t>
      </w:r>
      <w:bookmarkEnd w:id="26"/>
      <w:bookmarkEnd w:id="27"/>
    </w:p>
    <w:p w:rsidR="00084DCA" w:rsidRPr="009E3F47" w:rsidRDefault="0079487D" w:rsidP="00A27B64">
      <w:pPr>
        <w:numPr>
          <w:ilvl w:val="1"/>
          <w:numId w:val="1"/>
        </w:numPr>
        <w:tabs>
          <w:tab w:val="clear" w:pos="672"/>
          <w:tab w:val="num" w:pos="567"/>
        </w:tabs>
        <w:spacing w:beforeLines="50" w:afterLines="50" w:line="360" w:lineRule="auto"/>
        <w:ind w:left="567"/>
        <w:outlineLvl w:val="1"/>
        <w:rPr>
          <w:rFonts w:ascii="华文楷体" w:eastAsia="华文楷体" w:hAnsi="华文楷体"/>
          <w:b/>
          <w:sz w:val="28"/>
          <w:szCs w:val="28"/>
        </w:rPr>
      </w:pPr>
      <w:bookmarkStart w:id="28" w:name="_Toc249954566"/>
      <w:r w:rsidRPr="009E3F47">
        <w:rPr>
          <w:rFonts w:ascii="华文楷体" w:eastAsia="华文楷体" w:hAnsi="华文楷体" w:hint="eastAsia"/>
          <w:b/>
          <w:sz w:val="28"/>
          <w:szCs w:val="28"/>
        </w:rPr>
        <w:t>平台总体业务图</w:t>
      </w:r>
      <w:bookmarkEnd w:id="28"/>
    </w:p>
    <w:p w:rsidR="00084DCA" w:rsidRPr="009E3F47" w:rsidRDefault="002A56F6" w:rsidP="00A27B64">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9770" w:dyaOrig="8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41.25pt" o:ole="">
            <v:imagedata r:id="rId8" o:title=""/>
          </v:shape>
          <o:OLEObject Type="Embed" ProgID="Visio.Drawing.11" ShapeID="_x0000_i1025" DrawAspect="Content" ObjectID="_1324032837" r:id="rId9"/>
        </w:object>
      </w:r>
    </w:p>
    <w:p w:rsidR="002A56F6" w:rsidRPr="009E3F47" w:rsidRDefault="002A56F6" w:rsidP="00A27B64">
      <w:pPr>
        <w:pStyle w:val="a3"/>
        <w:spacing w:afterLines="50" w:line="360" w:lineRule="auto"/>
        <w:ind w:left="703" w:firstLineChars="0" w:firstLine="0"/>
        <w:rPr>
          <w:rFonts w:ascii="华文楷体" w:eastAsia="华文楷体" w:hAnsi="华文楷体"/>
          <w:szCs w:val="24"/>
        </w:rPr>
      </w:pPr>
    </w:p>
    <w:p w:rsidR="007413EC" w:rsidRPr="009E3F47" w:rsidRDefault="007413EC"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29" w:name="_Toc249954567"/>
      <w:r w:rsidRPr="009E3F47">
        <w:rPr>
          <w:rFonts w:ascii="华文楷体" w:eastAsia="华文楷体" w:hAnsi="华文楷体" w:hint="eastAsia"/>
          <w:b/>
          <w:sz w:val="28"/>
          <w:szCs w:val="28"/>
        </w:rPr>
        <w:t>招商管理</w:t>
      </w:r>
      <w:bookmarkEnd w:id="29"/>
    </w:p>
    <w:p w:rsidR="007413EC" w:rsidRPr="009E3F47" w:rsidRDefault="007413EC"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30" w:name="_Toc249948160"/>
      <w:bookmarkStart w:id="31" w:name="_Toc249953955"/>
      <w:bookmarkStart w:id="32" w:name="_Toc249954157"/>
      <w:bookmarkStart w:id="33" w:name="_Toc249954568"/>
      <w:r w:rsidRPr="009E3F47">
        <w:rPr>
          <w:rFonts w:ascii="华文楷体" w:eastAsia="华文楷体" w:hAnsi="华文楷体" w:hint="eastAsia"/>
          <w:sz w:val="28"/>
          <w:szCs w:val="28"/>
        </w:rPr>
        <w:t>用例图</w:t>
      </w:r>
      <w:bookmarkEnd w:id="30"/>
      <w:bookmarkEnd w:id="31"/>
      <w:bookmarkEnd w:id="32"/>
      <w:bookmarkEnd w:id="33"/>
    </w:p>
    <w:p w:rsidR="00084DCA" w:rsidRPr="009E3F47" w:rsidRDefault="00D27B9F" w:rsidP="00A27B64">
      <w:pPr>
        <w:pStyle w:val="a3"/>
        <w:spacing w:afterLines="50" w:line="360" w:lineRule="auto"/>
        <w:ind w:firstLineChars="0" w:firstLine="0"/>
        <w:jc w:val="center"/>
        <w:rPr>
          <w:rFonts w:ascii="华文楷体" w:eastAsia="华文楷体" w:hAnsi="华文楷体"/>
          <w:szCs w:val="24"/>
        </w:rPr>
      </w:pPr>
      <w:r w:rsidRPr="009E3F47">
        <w:rPr>
          <w:rFonts w:ascii="华文楷体" w:eastAsia="华文楷体" w:hAnsi="华文楷体" w:cs="Arial"/>
        </w:rPr>
        <w:object w:dxaOrig="7646" w:dyaOrig="7460">
          <v:shape id="_x0000_i1026" type="#_x0000_t75" style="width:337.5pt;height:329.25pt" o:ole="">
            <v:imagedata r:id="rId10" o:title=""/>
          </v:shape>
          <o:OLEObject Type="Embed" ProgID="Visio.Drawing.11" ShapeID="_x0000_i1026" DrawAspect="Content" ObjectID="_1324032838" r:id="rId11"/>
        </w:object>
      </w:r>
    </w:p>
    <w:p w:rsidR="001A3017" w:rsidRPr="009E3F47" w:rsidRDefault="001A3017"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34" w:name="_Toc249948161"/>
      <w:bookmarkStart w:id="35" w:name="_Toc249953956"/>
      <w:bookmarkStart w:id="36" w:name="_Toc249954158"/>
      <w:bookmarkStart w:id="37" w:name="_Toc249954569"/>
      <w:r w:rsidRPr="009E3F47">
        <w:rPr>
          <w:rFonts w:ascii="华文楷体" w:eastAsia="华文楷体" w:hAnsi="华文楷体" w:hint="eastAsia"/>
          <w:sz w:val="28"/>
          <w:szCs w:val="28"/>
        </w:rPr>
        <w:t>用例描述</w:t>
      </w:r>
      <w:bookmarkEnd w:id="34"/>
      <w:bookmarkEnd w:id="35"/>
      <w:bookmarkEnd w:id="36"/>
      <w:bookmarkEnd w:id="37"/>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招商人员、招商评审委员、</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招商人员：希望能够准确、快速的输入，而且没有输出错误，因为如果存在任何关于招商信息的错误都会对公司运营和一系列的业务造成影响。准确记录招商流程的每个重要环节产生的数据，作为业务重要依据。</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招商评审委员：希望可以快速、准确、方便的对招商信息进行查询，不要对招商工作造成影响。</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招商人员必须已经被识别和授权</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存储招商信息，形成有效的招商工作流。</w:t>
      </w:r>
      <w:bookmarkStart w:id="38" w:name="OLE_LINK18"/>
      <w:bookmarkStart w:id="39" w:name="OLE_LINK19"/>
      <w:r w:rsidRPr="009E3F47">
        <w:rPr>
          <w:rFonts w:ascii="华文楷体" w:eastAsia="华文楷体" w:hAnsi="华文楷体" w:hint="eastAsia"/>
          <w:sz w:val="24"/>
          <w:szCs w:val="24"/>
        </w:rPr>
        <w:t>准确记录每个工作环节产生的有效数据，及时更新数据库。</w:t>
      </w:r>
    </w:p>
    <w:bookmarkEnd w:id="38"/>
    <w:bookmarkEnd w:id="39"/>
    <w:p w:rsidR="001A3017" w:rsidRPr="009E3F47" w:rsidRDefault="001A3017" w:rsidP="000446D6">
      <w:pPr>
        <w:pStyle w:val="aa"/>
        <w:spacing w:line="360" w:lineRule="auto"/>
        <w:ind w:left="360" w:firstLineChars="0" w:firstLine="0"/>
        <w:rPr>
          <w:rFonts w:ascii="华文楷体" w:eastAsia="华文楷体" w:hAnsi="华文楷体"/>
          <w:sz w:val="24"/>
          <w:szCs w:val="24"/>
        </w:rPr>
      </w:pP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招商人员手动录入或导入招商信息，生成招商信息库（包括预登记信息和请商信息）</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招商筛选，确认招商方法</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三种招商方法，确定商户</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评审委员会评审</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请商，收取诚意金</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拍卖市场资源，收取保证金</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和已确定的商户签订合同，同时生成合同缴费清单及具体数额</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打印清单，交给签约商户</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签约商户到财务部缴费。</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财务人员打印缴费凭证，交给</w:t>
      </w:r>
      <w:bookmarkStart w:id="40" w:name="OLE_LINK7"/>
      <w:bookmarkStart w:id="41" w:name="OLE_LINK8"/>
      <w:r w:rsidRPr="009E3F47">
        <w:rPr>
          <w:rFonts w:ascii="华文楷体" w:eastAsia="华文楷体" w:hAnsi="华文楷体" w:hint="eastAsia"/>
          <w:sz w:val="24"/>
          <w:szCs w:val="24"/>
        </w:rPr>
        <w:t>签约</w:t>
      </w:r>
      <w:bookmarkEnd w:id="40"/>
      <w:bookmarkEnd w:id="41"/>
      <w:r w:rsidRPr="009E3F47">
        <w:rPr>
          <w:rFonts w:ascii="华文楷体" w:eastAsia="华文楷体" w:hAnsi="华文楷体" w:hint="eastAsia"/>
          <w:sz w:val="24"/>
          <w:szCs w:val="24"/>
        </w:rPr>
        <w:t>商户</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签约商户将缴费凭证交回招商部</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招商部工作人员确认缴费凭证，合同成立，招商完成</w:t>
      </w:r>
    </w:p>
    <w:p w:rsidR="000446D6" w:rsidRPr="009E3F47" w:rsidRDefault="000446D6" w:rsidP="000446D6">
      <w:pPr>
        <w:pStyle w:val="aa"/>
        <w:spacing w:line="360" w:lineRule="auto"/>
        <w:ind w:left="720" w:firstLineChars="0" w:firstLine="0"/>
        <w:rPr>
          <w:rFonts w:ascii="华文楷体" w:eastAsia="华文楷体" w:hAnsi="华文楷体"/>
          <w:sz w:val="24"/>
          <w:szCs w:val="24"/>
        </w:rPr>
      </w:pP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1A3017" w:rsidRPr="009E3F47" w:rsidRDefault="001A3017" w:rsidP="000446D6">
      <w:pPr>
        <w:pStyle w:val="aa"/>
        <w:numPr>
          <w:ilvl w:val="0"/>
          <w:numId w:val="16"/>
        </w:numPr>
        <w:spacing w:line="360" w:lineRule="auto"/>
        <w:ind w:firstLineChars="0"/>
        <w:rPr>
          <w:rFonts w:ascii="华文楷体" w:eastAsia="华文楷体" w:hAnsi="华文楷体"/>
          <w:sz w:val="24"/>
          <w:szCs w:val="24"/>
        </w:rPr>
      </w:pPr>
      <w:bookmarkStart w:id="42" w:name="OLE_LINK5"/>
      <w:bookmarkStart w:id="43" w:name="OLE_LINK6"/>
      <w:r w:rsidRPr="009E3F47">
        <w:rPr>
          <w:rFonts w:ascii="华文楷体" w:eastAsia="华文楷体" w:hAnsi="华文楷体" w:hint="eastAsia"/>
          <w:sz w:val="24"/>
          <w:szCs w:val="24"/>
        </w:rPr>
        <w:t>非法标识</w:t>
      </w:r>
    </w:p>
    <w:p w:rsidR="001A3017" w:rsidRPr="009E3F47" w:rsidRDefault="001A3017" w:rsidP="000446D6">
      <w:pPr>
        <w:pStyle w:val="aa"/>
        <w:spacing w:line="360" w:lineRule="auto"/>
        <w:ind w:left="780" w:firstLineChars="0" w:firstLine="0"/>
        <w:rPr>
          <w:rFonts w:ascii="华文楷体" w:eastAsia="华文楷体" w:hAnsi="华文楷体"/>
          <w:sz w:val="24"/>
          <w:szCs w:val="24"/>
        </w:rPr>
      </w:pPr>
      <w:bookmarkStart w:id="44" w:name="OLE_LINK3"/>
      <w:r w:rsidRPr="009E3F47">
        <w:rPr>
          <w:rFonts w:ascii="华文楷体" w:eastAsia="华文楷体" w:hAnsi="华文楷体" w:hint="eastAsia"/>
          <w:sz w:val="24"/>
          <w:szCs w:val="24"/>
        </w:rPr>
        <w:t>招商人员手动输入信息，输入非法标识，系统指示错误并拒绝输入</w:t>
      </w:r>
      <w:bookmarkEnd w:id="44"/>
    </w:p>
    <w:p w:rsidR="001A3017" w:rsidRPr="009E3F47" w:rsidRDefault="001A3017" w:rsidP="000446D6">
      <w:pPr>
        <w:pStyle w:val="aa"/>
        <w:numPr>
          <w:ilvl w:val="0"/>
          <w:numId w:val="16"/>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非法文件</w:t>
      </w:r>
    </w:p>
    <w:p w:rsidR="001A3017" w:rsidRPr="009E3F47" w:rsidRDefault="001A3017" w:rsidP="000446D6">
      <w:pPr>
        <w:pStyle w:val="aa"/>
        <w:spacing w:line="360" w:lineRule="auto"/>
        <w:ind w:left="78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系统指示错误并拒绝导入</w:t>
      </w:r>
    </w:p>
    <w:bookmarkEnd w:id="42"/>
    <w:bookmarkEnd w:id="43"/>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现金支付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信用卡支付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支票支付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分次支付</w:t>
      </w:r>
    </w:p>
    <w:p w:rsidR="001A3017" w:rsidRPr="009E3F47" w:rsidRDefault="001A3017" w:rsidP="001A3017">
      <w:pPr>
        <w:rPr>
          <w:rFonts w:ascii="华文楷体" w:eastAsia="华文楷体" w:hAnsi="华文楷体"/>
        </w:rPr>
      </w:pPr>
    </w:p>
    <w:p w:rsidR="001A3017" w:rsidRPr="009E3F47" w:rsidRDefault="001A3017"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45" w:name="_Toc249948162"/>
      <w:bookmarkStart w:id="46" w:name="_Toc249953957"/>
      <w:bookmarkStart w:id="47" w:name="_Toc249954159"/>
      <w:bookmarkStart w:id="48" w:name="_Toc249954570"/>
      <w:r w:rsidRPr="009E3F47">
        <w:rPr>
          <w:rFonts w:ascii="华文楷体" w:eastAsia="华文楷体" w:hAnsi="华文楷体" w:hint="eastAsia"/>
          <w:sz w:val="28"/>
          <w:szCs w:val="28"/>
        </w:rPr>
        <w:t>功能描述</w:t>
      </w:r>
      <w:bookmarkEnd w:id="45"/>
      <w:bookmarkEnd w:id="46"/>
      <w:bookmarkEnd w:id="47"/>
      <w:bookmarkEnd w:id="48"/>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添加招商信息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bookmarkStart w:id="49" w:name="OLE_LINK12"/>
      <w:bookmarkStart w:id="50" w:name="OLE_LINK13"/>
      <w:r w:rsidRPr="009E3F47">
        <w:rPr>
          <w:rFonts w:ascii="华文楷体" w:eastAsia="华文楷体" w:hAnsi="华文楷体" w:hint="eastAsia"/>
          <w:szCs w:val="24"/>
        </w:rPr>
        <w:t>主要实现对招商信息的登记录入功能，包括预登记的商户信息和请商的商户信息，形成一个招商信息库。需要添加的字段包括：经营品牌、企业名称、联系人、联系方法、经销级别（总代理或厂家直销）、现有店面（商户其他商铺位置、规模及经营情况）、招商信息来源、需求意向（价位区间和面积区间）、备注等。</w:t>
      </w:r>
      <w:bookmarkEnd w:id="49"/>
      <w:bookmarkEnd w:id="50"/>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修改招商信息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主要实现查询招商信息，修改并保存的功能</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查询招商信息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主要实现根据关键字或字段，查询招商信息的操作。</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注销招商信息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主要实现招商信息的修改功能，被注销后他招商信息不可用，但仍然存在于数据库中，记录没有被删除。</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恢复招商信息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主要完成恢复招商信息的功能，如果某条招商信息被注销后，不可以参与任何业务，但是允许恢复为正常状态，从而能够继续进行业务处理。</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删除招商信息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主要实现招商信息的删除功能，数据库中将不存在该条招商信息记录。</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招商确认</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主要通过招商结果的确认，影响数据库相关信息，包括资源信息，商户信息，合同信息。</w:t>
      </w:r>
    </w:p>
    <w:p w:rsidR="001A3017" w:rsidRPr="009E3F47" w:rsidRDefault="001A3017" w:rsidP="00A27B64">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导入导出招商信息：</w:t>
      </w:r>
    </w:p>
    <w:p w:rsidR="001A3017" w:rsidRPr="009E3F47" w:rsidRDefault="001A3017"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主要实现从外部导入xls或csv文件到软件或从软件导出现有数据，生成xls或csv文件</w:t>
      </w:r>
    </w:p>
    <w:p w:rsidR="00D739B3" w:rsidRPr="009E3F47" w:rsidRDefault="00D739B3" w:rsidP="00A27B64">
      <w:pPr>
        <w:pStyle w:val="a3"/>
        <w:spacing w:afterLines="50" w:line="360" w:lineRule="auto"/>
        <w:ind w:left="1063" w:firstLineChars="0" w:firstLine="0"/>
        <w:rPr>
          <w:rFonts w:ascii="华文楷体" w:eastAsia="华文楷体" w:hAnsi="华文楷体"/>
          <w:szCs w:val="24"/>
        </w:rPr>
      </w:pPr>
    </w:p>
    <w:p w:rsidR="007413EC" w:rsidRPr="009E3F47" w:rsidRDefault="007413EC"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51" w:name="_Toc249948163"/>
      <w:bookmarkStart w:id="52" w:name="_Toc249953958"/>
      <w:bookmarkStart w:id="53" w:name="_Toc249954160"/>
      <w:bookmarkStart w:id="54" w:name="_Toc249954571"/>
      <w:r w:rsidRPr="009E3F47">
        <w:rPr>
          <w:rFonts w:ascii="华文楷体" w:eastAsia="华文楷体" w:hAnsi="华文楷体" w:hint="eastAsia"/>
          <w:sz w:val="28"/>
          <w:szCs w:val="28"/>
        </w:rPr>
        <w:t>流程图</w:t>
      </w:r>
      <w:bookmarkEnd w:id="51"/>
      <w:bookmarkEnd w:id="52"/>
      <w:bookmarkEnd w:id="53"/>
      <w:bookmarkEnd w:id="54"/>
    </w:p>
    <w:p w:rsidR="001A3017" w:rsidRPr="009E3F47" w:rsidRDefault="00D739B3" w:rsidP="00A27B64">
      <w:pPr>
        <w:pStyle w:val="a3"/>
        <w:spacing w:afterLines="50" w:line="360" w:lineRule="auto"/>
        <w:ind w:firstLineChars="0"/>
        <w:rPr>
          <w:rFonts w:ascii="华文楷体" w:eastAsia="华文楷体" w:hAnsi="华文楷体"/>
          <w:szCs w:val="24"/>
        </w:rPr>
      </w:pPr>
      <w:r w:rsidRPr="009E3F47">
        <w:rPr>
          <w:rFonts w:ascii="华文楷体" w:eastAsia="华文楷体" w:hAnsi="华文楷体"/>
        </w:rPr>
        <w:object w:dxaOrig="16060" w:dyaOrig="12850">
          <v:shape id="_x0000_i1027" type="#_x0000_t75" style="width:415.5pt;height:332.25pt" o:ole="">
            <v:imagedata r:id="rId12" o:title=""/>
          </v:shape>
          <o:OLEObject Type="Embed" ProgID="Visio.Drawing.11" ShapeID="_x0000_i1027" DrawAspect="Content" ObjectID="_1324032839" r:id="rId13"/>
        </w:object>
      </w:r>
    </w:p>
    <w:p w:rsidR="007413EC" w:rsidRPr="009E3F47" w:rsidRDefault="00C66980"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55" w:name="_Toc249954572"/>
      <w:r w:rsidRPr="009E3F47">
        <w:rPr>
          <w:rFonts w:ascii="华文楷体" w:eastAsia="华文楷体" w:hAnsi="华文楷体" w:hint="eastAsia"/>
          <w:b/>
          <w:sz w:val="28"/>
          <w:szCs w:val="28"/>
        </w:rPr>
        <w:t>合同管理</w:t>
      </w:r>
      <w:bookmarkEnd w:id="55"/>
    </w:p>
    <w:p w:rsidR="007568B2" w:rsidRPr="009E3F47" w:rsidRDefault="007568B2"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56" w:name="_Toc249948165"/>
      <w:bookmarkStart w:id="57" w:name="_Toc249953960"/>
      <w:bookmarkStart w:id="58" w:name="_Toc249954162"/>
      <w:bookmarkStart w:id="59" w:name="_Toc249954573"/>
      <w:r w:rsidRPr="009E3F47">
        <w:rPr>
          <w:rFonts w:ascii="华文楷体" w:eastAsia="华文楷体" w:hAnsi="华文楷体" w:hint="eastAsia"/>
          <w:sz w:val="28"/>
          <w:szCs w:val="28"/>
        </w:rPr>
        <w:t>业务描述</w:t>
      </w:r>
      <w:bookmarkEnd w:id="56"/>
      <w:bookmarkEnd w:id="57"/>
      <w:bookmarkEnd w:id="58"/>
      <w:bookmarkEnd w:id="59"/>
    </w:p>
    <w:p w:rsidR="007568B2" w:rsidRPr="009E3F47" w:rsidRDefault="00DD4E22" w:rsidP="00A27B64">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合同管理系统为招商人员提供合同创建、删除、修改等管理功能，提供合同签订、更改、续租、终止的功能。</w:t>
      </w:r>
    </w:p>
    <w:p w:rsidR="007E5B73" w:rsidRPr="009E3F47" w:rsidRDefault="007E5B73"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60" w:name="_Toc249948166"/>
      <w:bookmarkStart w:id="61" w:name="_Toc249953961"/>
      <w:bookmarkStart w:id="62" w:name="_Toc249954163"/>
      <w:bookmarkStart w:id="63" w:name="_Toc249954574"/>
      <w:r w:rsidRPr="009E3F47">
        <w:rPr>
          <w:rFonts w:ascii="华文楷体" w:eastAsia="华文楷体" w:hAnsi="华文楷体" w:hint="eastAsia"/>
          <w:sz w:val="28"/>
          <w:szCs w:val="28"/>
        </w:rPr>
        <w:t>用例图</w:t>
      </w:r>
      <w:bookmarkEnd w:id="60"/>
      <w:bookmarkEnd w:id="61"/>
      <w:bookmarkEnd w:id="62"/>
      <w:bookmarkEnd w:id="63"/>
    </w:p>
    <w:p w:rsidR="007413EC" w:rsidRPr="009E3F47" w:rsidRDefault="00D739B3" w:rsidP="00A27B64">
      <w:pPr>
        <w:pStyle w:val="a3"/>
        <w:spacing w:afterLines="50" w:line="360" w:lineRule="auto"/>
        <w:ind w:firstLineChars="0" w:firstLine="0"/>
        <w:jc w:val="center"/>
        <w:rPr>
          <w:rFonts w:ascii="华文楷体" w:eastAsia="华文楷体" w:hAnsi="华文楷体"/>
          <w:szCs w:val="24"/>
        </w:rPr>
      </w:pPr>
      <w:r w:rsidRPr="009E3F47">
        <w:rPr>
          <w:rFonts w:ascii="华文楷体" w:eastAsia="华文楷体" w:hAnsi="华文楷体"/>
        </w:rPr>
        <w:object w:dxaOrig="9306" w:dyaOrig="9095">
          <v:shape id="_x0000_i1028" type="#_x0000_t75" style="width:414.75pt;height:405.75pt" o:ole="">
            <v:imagedata r:id="rId14" o:title=""/>
          </v:shape>
          <o:OLEObject Type="Embed" ProgID="Visio.Drawing.11" ShapeID="_x0000_i1028" DrawAspect="Content" ObjectID="_1324032840" r:id="rId15"/>
        </w:object>
      </w:r>
    </w:p>
    <w:p w:rsidR="00A875C4" w:rsidRPr="009E3F47" w:rsidRDefault="00A875C4" w:rsidP="00A27B64">
      <w:pPr>
        <w:pStyle w:val="a3"/>
        <w:spacing w:afterLines="50" w:line="360" w:lineRule="auto"/>
        <w:ind w:left="703" w:firstLineChars="0" w:firstLine="0"/>
        <w:rPr>
          <w:rFonts w:ascii="华文楷体" w:eastAsia="华文楷体" w:hAnsi="华文楷体"/>
          <w:szCs w:val="24"/>
        </w:rPr>
      </w:pPr>
    </w:p>
    <w:p w:rsidR="00DD4E22" w:rsidRPr="009E3F47" w:rsidRDefault="00DD4E22"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64" w:name="_Toc249948167"/>
      <w:bookmarkStart w:id="65" w:name="_Toc249953962"/>
      <w:bookmarkStart w:id="66" w:name="_Toc249954164"/>
      <w:bookmarkStart w:id="67" w:name="_Toc249954575"/>
      <w:r w:rsidRPr="009E3F47">
        <w:rPr>
          <w:rFonts w:ascii="华文楷体" w:eastAsia="华文楷体" w:hAnsi="华文楷体" w:hint="eastAsia"/>
          <w:sz w:val="28"/>
          <w:szCs w:val="28"/>
        </w:rPr>
        <w:t>功能描述</w:t>
      </w:r>
      <w:bookmarkEnd w:id="64"/>
      <w:bookmarkEnd w:id="65"/>
      <w:bookmarkEnd w:id="66"/>
      <w:bookmarkEnd w:id="67"/>
    </w:p>
    <w:p w:rsidR="00DD4E22" w:rsidRPr="009E3F47" w:rsidRDefault="00DD4E22"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合同创建、删除、修改</w:t>
      </w:r>
      <w:r w:rsidR="00366AE3" w:rsidRPr="009E3F47">
        <w:rPr>
          <w:rFonts w:ascii="华文楷体" w:eastAsia="华文楷体" w:hAnsi="华文楷体" w:hint="eastAsia"/>
          <w:szCs w:val="24"/>
        </w:rPr>
        <w:t>、查询</w:t>
      </w:r>
    </w:p>
    <w:p w:rsidR="00DD4E22" w:rsidRPr="009E3F47" w:rsidRDefault="00DD4E22"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合同创建、删除、修改</w:t>
      </w:r>
      <w:r w:rsidR="00366AE3" w:rsidRPr="009E3F47">
        <w:rPr>
          <w:rFonts w:ascii="华文楷体" w:eastAsia="华文楷体" w:hAnsi="华文楷体" w:hint="eastAsia"/>
          <w:szCs w:val="24"/>
        </w:rPr>
        <w:t>、查询</w:t>
      </w:r>
      <w:r w:rsidRPr="009E3F47">
        <w:rPr>
          <w:rFonts w:ascii="华文楷体" w:eastAsia="华文楷体" w:hAnsi="华文楷体" w:hint="eastAsia"/>
          <w:szCs w:val="24"/>
        </w:rPr>
        <w:t>为招商人员提供合同文本的管理功能，对于未正式生效的合同，招商人员可以对合同文本进行修改或删除</w:t>
      </w:r>
      <w:r w:rsidR="00B745BA" w:rsidRPr="009E3F47">
        <w:rPr>
          <w:rFonts w:ascii="华文楷体" w:eastAsia="华文楷体" w:hAnsi="华文楷体" w:hint="eastAsia"/>
          <w:szCs w:val="24"/>
        </w:rPr>
        <w:t>。</w:t>
      </w:r>
    </w:p>
    <w:p w:rsidR="00DD4E22" w:rsidRPr="009E3F47" w:rsidRDefault="00B745BA"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合同生效</w:t>
      </w:r>
    </w:p>
    <w:p w:rsidR="00B745BA" w:rsidRPr="009E3F47" w:rsidRDefault="00434976"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对于已通过审批和财务确认的合同，招商人员可以进行合同生效的操</w:t>
      </w:r>
      <w:r w:rsidRPr="009E3F47">
        <w:rPr>
          <w:rFonts w:ascii="华文楷体" w:eastAsia="华文楷体" w:hAnsi="华文楷体" w:hint="eastAsia"/>
          <w:szCs w:val="24"/>
        </w:rPr>
        <w:lastRenderedPageBreak/>
        <w:t>作，使合同正式生效。</w:t>
      </w:r>
    </w:p>
    <w:p w:rsidR="00B745BA" w:rsidRPr="009E3F47" w:rsidRDefault="00366AE3"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合同变更申请</w:t>
      </w:r>
    </w:p>
    <w:p w:rsidR="00366AE3" w:rsidRPr="009E3F47" w:rsidRDefault="00366AE3"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对需要变更的合同，招商人员可以提出合同变更申请，由上级人员审批。</w:t>
      </w:r>
    </w:p>
    <w:p w:rsidR="00366AE3" w:rsidRPr="009E3F47" w:rsidRDefault="00366AE3"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合同终止申请</w:t>
      </w:r>
    </w:p>
    <w:p w:rsidR="00366AE3" w:rsidRPr="009E3F47" w:rsidRDefault="00366AE3"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对需要终止的合同，招商人员可以提出合同变更申请，由上级人员审批。</w:t>
      </w:r>
    </w:p>
    <w:p w:rsidR="00366AE3" w:rsidRPr="009E3F47" w:rsidRDefault="00366AE3"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合同续租申请</w:t>
      </w:r>
    </w:p>
    <w:p w:rsidR="00366AE3" w:rsidRPr="009E3F47" w:rsidRDefault="00366AE3"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w:t>
      </w:r>
      <w:r w:rsidR="00DD477E" w:rsidRPr="009E3F47">
        <w:rPr>
          <w:rFonts w:ascii="华文楷体" w:eastAsia="华文楷体" w:hAnsi="华文楷体" w:hint="eastAsia"/>
          <w:szCs w:val="24"/>
        </w:rPr>
        <w:t>续租</w:t>
      </w:r>
      <w:r w:rsidRPr="009E3F47">
        <w:rPr>
          <w:rFonts w:ascii="华文楷体" w:eastAsia="华文楷体" w:hAnsi="华文楷体" w:hint="eastAsia"/>
          <w:szCs w:val="24"/>
        </w:rPr>
        <w:t>的合同，招商人员可以提出合同变更申请，由上级人员审批。</w:t>
      </w:r>
    </w:p>
    <w:p w:rsidR="00366AE3" w:rsidRPr="009E3F47" w:rsidRDefault="00EE5885" w:rsidP="00A27B64">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商户信息审批</w:t>
      </w:r>
    </w:p>
    <w:p w:rsidR="00EE5885" w:rsidRPr="009E3F47" w:rsidRDefault="00EE5885"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装修、安保、物业信息，市场管理人员进行审批，更改其状态。</w:t>
      </w:r>
    </w:p>
    <w:p w:rsidR="00EE5885" w:rsidRPr="009E3F47" w:rsidRDefault="00EE5885" w:rsidP="00A27B64">
      <w:pPr>
        <w:pStyle w:val="a3"/>
        <w:spacing w:afterLines="50" w:line="360" w:lineRule="auto"/>
        <w:ind w:left="1063" w:firstLineChars="0" w:firstLine="0"/>
        <w:rPr>
          <w:rFonts w:ascii="华文楷体" w:eastAsia="华文楷体" w:hAnsi="华文楷体"/>
          <w:szCs w:val="24"/>
        </w:rPr>
      </w:pPr>
    </w:p>
    <w:p w:rsidR="007E5B73" w:rsidRPr="009E3F47" w:rsidRDefault="007E5B73"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68" w:name="_Toc249948168"/>
      <w:bookmarkStart w:id="69" w:name="_Toc249953963"/>
      <w:bookmarkStart w:id="70" w:name="_Toc249954165"/>
      <w:bookmarkStart w:id="71" w:name="_Toc249954576"/>
      <w:r w:rsidRPr="009E3F47">
        <w:rPr>
          <w:rFonts w:ascii="华文楷体" w:eastAsia="华文楷体" w:hAnsi="华文楷体" w:hint="eastAsia"/>
          <w:sz w:val="28"/>
          <w:szCs w:val="28"/>
        </w:rPr>
        <w:t>流程图</w:t>
      </w:r>
      <w:bookmarkEnd w:id="68"/>
      <w:bookmarkEnd w:id="69"/>
      <w:bookmarkEnd w:id="70"/>
      <w:bookmarkEnd w:id="71"/>
    </w:p>
    <w:p w:rsidR="007E5B73" w:rsidRPr="009E3F47" w:rsidRDefault="007E5B73" w:rsidP="00A27B64">
      <w:pPr>
        <w:pStyle w:val="a3"/>
        <w:numPr>
          <w:ilvl w:val="0"/>
          <w:numId w:val="8"/>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商户入驻签约流程</w:t>
      </w:r>
    </w:p>
    <w:p w:rsidR="007E5B73" w:rsidRPr="009E3F47" w:rsidRDefault="0055721D" w:rsidP="00A27B64">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22751" w:dyaOrig="11158">
          <v:shape id="_x0000_i1029" type="#_x0000_t75" style="width:415.5pt;height:204pt" o:ole="">
            <v:imagedata r:id="rId16" o:title=""/>
          </v:shape>
          <o:OLEObject Type="Embed" ProgID="Visio.Drawing.11" ShapeID="_x0000_i1029" DrawAspect="Content" ObjectID="_1324032841" r:id="rId17"/>
        </w:object>
      </w:r>
    </w:p>
    <w:p w:rsidR="007E5B73" w:rsidRPr="009E3F47" w:rsidRDefault="007E5B73" w:rsidP="00A27B64">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流程说明：</w:t>
      </w:r>
    </w:p>
    <w:p w:rsidR="007413EC"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商户完善商户信息，填写资质信息、证照信息、经营范围信息等；</w:t>
      </w:r>
    </w:p>
    <w:p w:rsidR="007E5B73"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招商人员与商户协调市场资源信息；</w:t>
      </w:r>
    </w:p>
    <w:p w:rsidR="007E5B73"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招商人员与商户协调款项信息，并达成合同方案；</w:t>
      </w:r>
    </w:p>
    <w:p w:rsidR="007E5B73"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合同方案提交合同审查人员进行审查；</w:t>
      </w:r>
    </w:p>
    <w:p w:rsidR="007E5B73"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合同信息储存入合同信息数据库；</w:t>
      </w:r>
    </w:p>
    <w:p w:rsidR="007E5B73" w:rsidRPr="009E3F47" w:rsidRDefault="007E5B73"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对于审查不通过的合同，需由</w:t>
      </w:r>
      <w:r w:rsidR="00C66980" w:rsidRPr="009E3F47">
        <w:rPr>
          <w:rFonts w:ascii="华文楷体" w:eastAsia="华文楷体" w:hAnsi="华文楷体" w:hint="eastAsia"/>
          <w:szCs w:val="24"/>
        </w:rPr>
        <w:t>招商人员重新制定合同方案；</w:t>
      </w:r>
    </w:p>
    <w:p w:rsidR="00C66980" w:rsidRPr="009E3F47" w:rsidRDefault="00C66980"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对于审查通过的合同，财务人员进行收款确认；</w:t>
      </w:r>
    </w:p>
    <w:p w:rsidR="00C66980" w:rsidRPr="009E3F47" w:rsidRDefault="00C66980"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财务收款确认成功后，</w:t>
      </w:r>
      <w:r w:rsidR="0029221E" w:rsidRPr="009E3F47">
        <w:rPr>
          <w:rFonts w:ascii="华文楷体" w:eastAsia="华文楷体" w:hAnsi="华文楷体" w:hint="eastAsia"/>
          <w:szCs w:val="24"/>
        </w:rPr>
        <w:t>由招商人员进行合同生效操作；</w:t>
      </w:r>
    </w:p>
    <w:p w:rsidR="0029221E" w:rsidRPr="009E3F47" w:rsidRDefault="00DB276D"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合同状态变更；</w:t>
      </w:r>
    </w:p>
    <w:p w:rsidR="00DB276D" w:rsidRPr="009E3F47" w:rsidRDefault="00DB276D"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商户提交装修、安保、物业审核；</w:t>
      </w:r>
    </w:p>
    <w:p w:rsidR="00DB276D" w:rsidRPr="009E3F47" w:rsidRDefault="00DB276D"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由市场管理人员对商务的装修、安保、物业进行审核；</w:t>
      </w:r>
    </w:p>
    <w:p w:rsidR="00DB276D" w:rsidRPr="009E3F47" w:rsidRDefault="00DB276D"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将审核信息储存入商户信息数据库；</w:t>
      </w:r>
    </w:p>
    <w:p w:rsidR="00DB276D" w:rsidRPr="009E3F47" w:rsidRDefault="00DB276D" w:rsidP="00A27B64">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根据审核结果更新商户信息数据库的状态。</w:t>
      </w:r>
    </w:p>
    <w:p w:rsidR="007E5B73" w:rsidRPr="009E3F47" w:rsidRDefault="007E5B73" w:rsidP="00A27B64">
      <w:pPr>
        <w:pStyle w:val="a3"/>
        <w:spacing w:afterLines="50" w:line="360" w:lineRule="auto"/>
        <w:ind w:left="703" w:firstLineChars="0" w:firstLine="0"/>
        <w:rPr>
          <w:rFonts w:ascii="华文楷体" w:eastAsia="华文楷体" w:hAnsi="华文楷体"/>
          <w:szCs w:val="24"/>
        </w:rPr>
      </w:pPr>
    </w:p>
    <w:p w:rsidR="00913CE6" w:rsidRPr="009E3F47" w:rsidRDefault="00913CE6" w:rsidP="00A27B64">
      <w:pPr>
        <w:pStyle w:val="a3"/>
        <w:numPr>
          <w:ilvl w:val="0"/>
          <w:numId w:val="8"/>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w:t>
      </w:r>
      <w:r w:rsidR="00FC269F" w:rsidRPr="009E3F47">
        <w:rPr>
          <w:rFonts w:ascii="华文楷体" w:eastAsia="华文楷体" w:hAnsi="华文楷体" w:hint="eastAsia"/>
          <w:szCs w:val="24"/>
        </w:rPr>
        <w:t>（续租</w:t>
      </w:r>
      <w:r w:rsidR="00062418" w:rsidRPr="009E3F47">
        <w:rPr>
          <w:rFonts w:ascii="华文楷体" w:eastAsia="华文楷体" w:hAnsi="华文楷体" w:hint="eastAsia"/>
          <w:szCs w:val="24"/>
        </w:rPr>
        <w:t>、终止</w:t>
      </w:r>
      <w:r w:rsidR="00FC269F" w:rsidRPr="009E3F47">
        <w:rPr>
          <w:rFonts w:ascii="华文楷体" w:eastAsia="华文楷体" w:hAnsi="华文楷体" w:hint="eastAsia"/>
          <w:szCs w:val="24"/>
        </w:rPr>
        <w:t>）</w:t>
      </w:r>
      <w:r w:rsidRPr="009E3F47">
        <w:rPr>
          <w:rFonts w:ascii="华文楷体" w:eastAsia="华文楷体" w:hAnsi="华文楷体" w:hint="eastAsia"/>
          <w:szCs w:val="24"/>
        </w:rPr>
        <w:t>流程</w:t>
      </w:r>
    </w:p>
    <w:p w:rsidR="0029221E" w:rsidRPr="009E3F47" w:rsidRDefault="00290997" w:rsidP="00A27B64">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12943" w:dyaOrig="8039">
          <v:shape id="_x0000_i1030" type="#_x0000_t75" style="width:414pt;height:258pt" o:ole="">
            <v:imagedata r:id="rId18" o:title=""/>
          </v:shape>
          <o:OLEObject Type="Embed" ProgID="Visio.Drawing.11" ShapeID="_x0000_i1030" DrawAspect="Content" ObjectID="_1324032842" r:id="rId19"/>
        </w:object>
      </w:r>
    </w:p>
    <w:p w:rsidR="0029221E" w:rsidRPr="009E3F47" w:rsidRDefault="00913CE6" w:rsidP="00A27B64">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流程说明：</w:t>
      </w:r>
    </w:p>
    <w:p w:rsidR="00913CE6" w:rsidRPr="009E3F47" w:rsidRDefault="00913CE6"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商户提请合同变更申请；</w:t>
      </w:r>
    </w:p>
    <w:p w:rsidR="00913CE6" w:rsidRPr="009E3F47" w:rsidRDefault="00913CE6"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变更申请进入合同信息数据库；</w:t>
      </w:r>
    </w:p>
    <w:p w:rsidR="00913CE6" w:rsidRPr="009E3F47" w:rsidRDefault="00913CE6"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合同变更申请需由合同审查人员进行审查；</w:t>
      </w:r>
    </w:p>
    <w:p w:rsidR="00913CE6" w:rsidRPr="009E3F47" w:rsidRDefault="00913CE6"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审查不通过的申请需要由招商人员重新进行申请；</w:t>
      </w:r>
    </w:p>
    <w:p w:rsidR="00913CE6" w:rsidRPr="009E3F47" w:rsidRDefault="00290997"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审查通过的申请提交财务人员进行财务结算；</w:t>
      </w:r>
    </w:p>
    <w:p w:rsidR="00290997" w:rsidRPr="009E3F47" w:rsidRDefault="00290997"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财务结算确认后的申请由招商人员终止原有合同并产生新合同</w:t>
      </w:r>
      <w:r w:rsidR="006D212A" w:rsidRPr="009E3F47">
        <w:rPr>
          <w:rFonts w:ascii="华文楷体" w:eastAsia="华文楷体" w:hAnsi="华文楷体" w:hint="eastAsia"/>
          <w:szCs w:val="24"/>
        </w:rPr>
        <w:t>；</w:t>
      </w:r>
    </w:p>
    <w:p w:rsidR="006D212A" w:rsidRPr="009E3F47" w:rsidRDefault="006D212A" w:rsidP="00A27B64">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更新后的合同储存入合同信息数据库。</w:t>
      </w:r>
    </w:p>
    <w:p w:rsidR="00913CE6" w:rsidRPr="009E3F47" w:rsidRDefault="00913CE6" w:rsidP="00A27B64">
      <w:pPr>
        <w:pStyle w:val="a3"/>
        <w:spacing w:afterLines="50" w:line="360" w:lineRule="auto"/>
        <w:ind w:left="703" w:firstLineChars="0" w:firstLine="0"/>
        <w:rPr>
          <w:rFonts w:ascii="华文楷体" w:eastAsia="华文楷体" w:hAnsi="华文楷体"/>
          <w:szCs w:val="24"/>
        </w:rPr>
      </w:pPr>
    </w:p>
    <w:p w:rsidR="00075329" w:rsidRPr="009E3F47" w:rsidRDefault="001A3017"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72" w:name="_Toc249954577"/>
      <w:r w:rsidRPr="009E3F47">
        <w:rPr>
          <w:rFonts w:ascii="华文楷体" w:eastAsia="华文楷体" w:hAnsi="华文楷体" w:hint="eastAsia"/>
          <w:b/>
          <w:sz w:val="28"/>
          <w:szCs w:val="28"/>
        </w:rPr>
        <w:t>活动管理</w:t>
      </w:r>
      <w:bookmarkEnd w:id="72"/>
    </w:p>
    <w:p w:rsidR="001A3017" w:rsidRPr="009E3F47" w:rsidRDefault="001A3017"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73" w:name="_Toc249948170"/>
      <w:bookmarkStart w:id="74" w:name="_Toc249953965"/>
      <w:bookmarkStart w:id="75" w:name="_Toc249954167"/>
      <w:bookmarkStart w:id="76" w:name="_Toc249954578"/>
      <w:r w:rsidRPr="009E3F47">
        <w:rPr>
          <w:rFonts w:ascii="华文楷体" w:eastAsia="华文楷体" w:hAnsi="华文楷体" w:hint="eastAsia"/>
          <w:sz w:val="28"/>
          <w:szCs w:val="28"/>
        </w:rPr>
        <w:t>用例图</w:t>
      </w:r>
      <w:bookmarkEnd w:id="73"/>
      <w:bookmarkEnd w:id="74"/>
      <w:bookmarkEnd w:id="75"/>
      <w:bookmarkEnd w:id="76"/>
    </w:p>
    <w:p w:rsidR="00075329" w:rsidRPr="009E3F47" w:rsidRDefault="00790CC4" w:rsidP="00A27B64">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9370" w:dyaOrig="8646">
          <v:shape id="_x0000_i1031" type="#_x0000_t75" style="width:414.75pt;height:382.5pt" o:ole="">
            <v:imagedata r:id="rId20" o:title=""/>
          </v:shape>
          <o:OLEObject Type="Embed" ProgID="Visio.Drawing.11" ShapeID="_x0000_i1031" DrawAspect="Content" ObjectID="_1324032843" r:id="rId21"/>
        </w:object>
      </w:r>
    </w:p>
    <w:p w:rsidR="00075329" w:rsidRPr="009E3F47" w:rsidRDefault="00075329" w:rsidP="00A27B64">
      <w:pPr>
        <w:pStyle w:val="a3"/>
        <w:spacing w:afterLines="50" w:line="360" w:lineRule="auto"/>
        <w:ind w:left="703" w:firstLineChars="0" w:firstLine="0"/>
        <w:rPr>
          <w:rFonts w:ascii="华文楷体" w:eastAsia="华文楷体" w:hAnsi="华文楷体"/>
          <w:szCs w:val="24"/>
        </w:rPr>
      </w:pPr>
    </w:p>
    <w:p w:rsidR="007A0FB9" w:rsidRPr="009E3F47" w:rsidRDefault="007A0FB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77" w:name="_Toc249948171"/>
      <w:bookmarkStart w:id="78" w:name="_Toc249953966"/>
      <w:bookmarkStart w:id="79" w:name="_Toc249954168"/>
      <w:bookmarkStart w:id="80" w:name="_Toc249954579"/>
      <w:r w:rsidRPr="009E3F47">
        <w:rPr>
          <w:rFonts w:ascii="华文楷体" w:eastAsia="华文楷体" w:hAnsi="华文楷体" w:hint="eastAsia"/>
          <w:sz w:val="28"/>
          <w:szCs w:val="28"/>
        </w:rPr>
        <w:t>用例描述</w:t>
      </w:r>
      <w:bookmarkEnd w:id="77"/>
      <w:bookmarkEnd w:id="78"/>
      <w:bookmarkEnd w:id="79"/>
      <w:bookmarkEnd w:id="80"/>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市场管理人员、</w:t>
      </w:r>
      <w:r w:rsidR="00DA172B" w:rsidRPr="009E3F47">
        <w:rPr>
          <w:rFonts w:ascii="华文楷体" w:eastAsia="华文楷体" w:hAnsi="华文楷体" w:hint="eastAsia"/>
          <w:sz w:val="24"/>
          <w:szCs w:val="24"/>
        </w:rPr>
        <w:t>商户</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市场管理人员：希望能够创建市场活动，包括创建市场活动的文字描述，组织形式，参与人员，财务支出或收入情况，并与参与商户签订活动合同。对于市场买家，可以管理会员基本信息和级别信息等，并为会员制订礼品兑换活动。</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商户：希望可以查看活动的财务分担情况，并与市场管理人员达成活动合同。</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市场管理人员必须已经被识别和授权，商户必须是签约商户。</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存储活动信息和财务信息，形成有效的市场活动工作流。准确记录每个工作环节产生的有效数据，及时更新数据库。</w:t>
      </w:r>
    </w:p>
    <w:p w:rsidR="00075329" w:rsidRPr="009E3F47" w:rsidRDefault="00075329" w:rsidP="00A27B64">
      <w:pPr>
        <w:pStyle w:val="a3"/>
        <w:spacing w:afterLines="50" w:line="360" w:lineRule="auto"/>
        <w:ind w:left="703" w:firstLineChars="0" w:firstLine="0"/>
        <w:rPr>
          <w:rFonts w:ascii="华文楷体" w:eastAsia="华文楷体" w:hAnsi="华文楷体"/>
          <w:szCs w:val="24"/>
        </w:rPr>
      </w:pPr>
    </w:p>
    <w:p w:rsidR="00DD4F85" w:rsidRPr="009E3F47" w:rsidRDefault="00DD4F85"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市场管理人员手动录入活动信息，生成市场活动信息库；</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市场管理人员圈定参与商户，并产生商户的财务收入/支出方式信息；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商户根据市场管理人员产生的财务和合同信息确定活动合作方式，并确认合同信息；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市场管理人员更新活动信息，并记录实际财务信息；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通过财务管理服务市场管理人员与商户进行结算；</w:t>
      </w:r>
    </w:p>
    <w:p w:rsidR="00DD4F85" w:rsidRPr="009E3F47" w:rsidRDefault="00DD4F85" w:rsidP="00A27B64">
      <w:pPr>
        <w:pStyle w:val="a3"/>
        <w:spacing w:afterLines="50" w:line="360" w:lineRule="auto"/>
        <w:ind w:left="703" w:firstLineChars="0" w:firstLine="0"/>
        <w:rPr>
          <w:rFonts w:ascii="华文楷体" w:eastAsia="华文楷体" w:hAnsi="华文楷体"/>
          <w:szCs w:val="24"/>
        </w:rPr>
      </w:pPr>
    </w:p>
    <w:p w:rsidR="00DD4F85" w:rsidRPr="009E3F47" w:rsidRDefault="00DD4F85"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t>1a.非法标识</w:t>
      </w:r>
    </w:p>
    <w:p w:rsidR="00DD4F85" w:rsidRPr="009E3F47" w:rsidRDefault="00DD4F85" w:rsidP="000161D8">
      <w:pPr>
        <w:pStyle w:val="aa"/>
        <w:spacing w:line="360" w:lineRule="auto"/>
        <w:ind w:left="78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招商人员手动输入信息，输入非法标识，系统指示错误并拒绝输入</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lastRenderedPageBreak/>
        <w:t>3a.拒绝合作</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t xml:space="preserve">   商户拒绝参与市场活动。</w:t>
      </w:r>
    </w:p>
    <w:p w:rsidR="0029221E" w:rsidRPr="009E3F47" w:rsidRDefault="005D18EA" w:rsidP="00A27B64">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hint="eastAsia"/>
          <w:szCs w:val="24"/>
        </w:rPr>
        <w:t xml:space="preserve">   </w:t>
      </w:r>
    </w:p>
    <w:p w:rsidR="00331249" w:rsidRPr="009E3F47" w:rsidRDefault="0033124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81" w:name="_Toc249948172"/>
      <w:bookmarkStart w:id="82" w:name="_Toc249953967"/>
      <w:bookmarkStart w:id="83" w:name="_Toc249954169"/>
      <w:bookmarkStart w:id="84" w:name="_Toc249954580"/>
      <w:r w:rsidRPr="009E3F47">
        <w:rPr>
          <w:rFonts w:ascii="华文楷体" w:eastAsia="华文楷体" w:hAnsi="华文楷体" w:hint="eastAsia"/>
          <w:sz w:val="28"/>
          <w:szCs w:val="28"/>
        </w:rPr>
        <w:t>功能描述</w:t>
      </w:r>
      <w:bookmarkEnd w:id="81"/>
      <w:bookmarkEnd w:id="82"/>
      <w:bookmarkEnd w:id="83"/>
      <w:bookmarkEnd w:id="84"/>
    </w:p>
    <w:p w:rsidR="005D18EA" w:rsidRPr="009E3F47" w:rsidRDefault="00331249" w:rsidP="00A27B64">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活动创建</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市场管理人员创建活动信息，包括活动的描述信息，财务说明，活动时间等，同时产生相应的活动合同。</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市场管理人员可以在创建活动信息后圈定参与人，并进行相关的合同管理和财务管理，商户可以根据合同情况决定参与活动或拒绝参与活动。</w:t>
      </w:r>
    </w:p>
    <w:p w:rsidR="00331249" w:rsidRPr="009E3F47" w:rsidRDefault="00331249" w:rsidP="00A27B64">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活动编辑</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活动在创建后，市场管理人员可以对活动信息进行编辑和修改。</w:t>
      </w:r>
    </w:p>
    <w:p w:rsidR="00331249" w:rsidRPr="009E3F47" w:rsidRDefault="00331249" w:rsidP="00A27B64">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对于已开始的活动，需要进行财务记录，作为最终结算的依据。</w:t>
      </w:r>
    </w:p>
    <w:p w:rsidR="00331249" w:rsidRPr="009E3F47" w:rsidRDefault="00331249" w:rsidP="00A27B64">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活动查询</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市场管理人员可以根据活动信息和参与人信息对活动进行查询。</w:t>
      </w:r>
    </w:p>
    <w:p w:rsidR="00331249" w:rsidRPr="009E3F47" w:rsidRDefault="00331249" w:rsidP="00A27B64">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礼品兑换</w:t>
      </w:r>
    </w:p>
    <w:p w:rsidR="00331249" w:rsidRPr="009E3F47" w:rsidRDefault="0033124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市场管理人员可以创建礼品兑换规则，并添加相应的兑换记录。</w:t>
      </w:r>
    </w:p>
    <w:p w:rsidR="00331249" w:rsidRPr="009E3F47" w:rsidRDefault="0033124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85" w:name="_Toc249948173"/>
      <w:bookmarkStart w:id="86" w:name="_Toc249953968"/>
      <w:bookmarkStart w:id="87" w:name="_Toc249954170"/>
      <w:bookmarkStart w:id="88" w:name="_Toc249954581"/>
      <w:r w:rsidRPr="009E3F47">
        <w:rPr>
          <w:rFonts w:ascii="华文楷体" w:eastAsia="华文楷体" w:hAnsi="华文楷体" w:hint="eastAsia"/>
          <w:sz w:val="28"/>
          <w:szCs w:val="28"/>
        </w:rPr>
        <w:t>流程图</w:t>
      </w:r>
      <w:bookmarkEnd w:id="85"/>
      <w:bookmarkEnd w:id="86"/>
      <w:bookmarkEnd w:id="87"/>
      <w:bookmarkEnd w:id="88"/>
    </w:p>
    <w:p w:rsidR="00331249" w:rsidRPr="009E3F47" w:rsidRDefault="00790CC4" w:rsidP="00A27B64">
      <w:pPr>
        <w:pStyle w:val="a4"/>
        <w:spacing w:afterLines="50" w:line="360" w:lineRule="auto"/>
        <w:ind w:leftChars="0" w:left="0" w:firstLineChars="2" w:firstLine="4"/>
        <w:rPr>
          <w:rFonts w:ascii="华文楷体" w:eastAsia="华文楷体" w:hAnsi="华文楷体"/>
          <w:sz w:val="24"/>
        </w:rPr>
      </w:pPr>
      <w:r w:rsidRPr="009E3F47">
        <w:rPr>
          <w:rFonts w:ascii="华文楷体" w:eastAsia="华文楷体" w:hAnsi="华文楷体"/>
        </w:rPr>
        <w:object w:dxaOrig="22751" w:dyaOrig="6566">
          <v:shape id="_x0000_i1032" type="#_x0000_t75" style="width:415.5pt;height:120.75pt" o:ole="">
            <v:imagedata r:id="rId22" o:title=""/>
          </v:shape>
          <o:OLEObject Type="Embed" ProgID="Visio.Drawing.11" ShapeID="_x0000_i1032" DrawAspect="Content" ObjectID="_1324032844" r:id="rId23"/>
        </w:object>
      </w:r>
    </w:p>
    <w:p w:rsidR="00331249" w:rsidRPr="009E3F47" w:rsidRDefault="00331249"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89" w:name="_Toc249954582"/>
      <w:r w:rsidRPr="009E3F47">
        <w:rPr>
          <w:rFonts w:ascii="华文楷体" w:eastAsia="华文楷体" w:hAnsi="华文楷体" w:hint="eastAsia"/>
          <w:b/>
          <w:sz w:val="28"/>
          <w:szCs w:val="28"/>
        </w:rPr>
        <w:t>营业员管理</w:t>
      </w:r>
      <w:bookmarkEnd w:id="89"/>
    </w:p>
    <w:p w:rsidR="00331249"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90" w:name="_Toc249948175"/>
      <w:bookmarkStart w:id="91" w:name="_Toc249953970"/>
      <w:bookmarkStart w:id="92" w:name="_Toc249954172"/>
      <w:bookmarkStart w:id="93" w:name="_Toc249954583"/>
      <w:r w:rsidRPr="009E3F47">
        <w:rPr>
          <w:rFonts w:ascii="华文楷体" w:eastAsia="华文楷体" w:hAnsi="华文楷体" w:hint="eastAsia"/>
          <w:sz w:val="28"/>
          <w:szCs w:val="28"/>
        </w:rPr>
        <w:t>用例图</w:t>
      </w:r>
      <w:bookmarkEnd w:id="90"/>
      <w:bookmarkEnd w:id="91"/>
      <w:bookmarkEnd w:id="92"/>
      <w:bookmarkEnd w:id="93"/>
    </w:p>
    <w:p w:rsidR="00331249" w:rsidRPr="009E3F47" w:rsidRDefault="007B3925" w:rsidP="00A27B64">
      <w:pPr>
        <w:pStyle w:val="a4"/>
        <w:spacing w:afterLines="50" w:line="360" w:lineRule="auto"/>
        <w:ind w:leftChars="0" w:left="0"/>
        <w:jc w:val="center"/>
        <w:rPr>
          <w:rFonts w:ascii="华文楷体" w:eastAsia="华文楷体" w:hAnsi="华文楷体"/>
          <w:sz w:val="24"/>
        </w:rPr>
      </w:pPr>
      <w:r w:rsidRPr="009E3F47">
        <w:rPr>
          <w:rFonts w:ascii="华文楷体" w:eastAsia="华文楷体" w:hAnsi="华文楷体"/>
        </w:rPr>
        <w:object w:dxaOrig="5236" w:dyaOrig="6150">
          <v:shape id="_x0000_i1033" type="#_x0000_t75" style="width:261.75pt;height:307.5pt" o:ole="">
            <v:imagedata r:id="rId24" o:title=""/>
          </v:shape>
          <o:OLEObject Type="Embed" ProgID="Visio.Drawing.11" ShapeID="_x0000_i1033" DrawAspect="Content" ObjectID="_1324032845" r:id="rId25"/>
        </w:object>
      </w:r>
    </w:p>
    <w:p w:rsidR="00DA172B" w:rsidRPr="009E3F47" w:rsidRDefault="00DA172B" w:rsidP="00A27B64">
      <w:pPr>
        <w:pStyle w:val="a4"/>
        <w:spacing w:afterLines="50" w:line="360" w:lineRule="auto"/>
        <w:ind w:firstLineChars="200" w:firstLine="480"/>
        <w:rPr>
          <w:rFonts w:ascii="华文楷体" w:eastAsia="华文楷体" w:hAnsi="华文楷体"/>
          <w:sz w:val="24"/>
        </w:rPr>
      </w:pPr>
    </w:p>
    <w:p w:rsidR="00DA172B"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94" w:name="_Toc249948176"/>
      <w:bookmarkStart w:id="95" w:name="_Toc249953971"/>
      <w:bookmarkStart w:id="96" w:name="_Toc249954173"/>
      <w:bookmarkStart w:id="97" w:name="_Toc249954584"/>
      <w:r w:rsidRPr="009E3F47">
        <w:rPr>
          <w:rFonts w:ascii="华文楷体" w:eastAsia="华文楷体" w:hAnsi="华文楷体" w:hint="eastAsia"/>
          <w:sz w:val="28"/>
          <w:szCs w:val="28"/>
        </w:rPr>
        <w:t>用例描述</w:t>
      </w:r>
      <w:bookmarkEnd w:id="94"/>
      <w:bookmarkEnd w:id="95"/>
      <w:bookmarkEnd w:id="96"/>
      <w:bookmarkEnd w:id="97"/>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bookmarkStart w:id="98" w:name="OLE_LINK11"/>
      <w:bookmarkStart w:id="99" w:name="OLE_LINK16"/>
      <w:bookmarkStart w:id="100" w:name="OLE_LINK17"/>
      <w:r w:rsidRPr="009E3F47">
        <w:rPr>
          <w:rFonts w:ascii="华文楷体" w:eastAsia="华文楷体" w:hAnsi="华文楷体" w:hint="eastAsia"/>
          <w:sz w:val="24"/>
          <w:szCs w:val="24"/>
        </w:rPr>
        <w:t>市场管理人员</w:t>
      </w:r>
      <w:bookmarkEnd w:id="98"/>
      <w:bookmarkEnd w:id="99"/>
      <w:bookmarkEnd w:id="100"/>
    </w:p>
    <w:p w:rsidR="00DA172B" w:rsidRPr="009E3F47" w:rsidRDefault="00DA172B" w:rsidP="00FE5EEC">
      <w:pPr>
        <w:pStyle w:val="aa"/>
        <w:tabs>
          <w:tab w:val="left" w:pos="3400"/>
        </w:tabs>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lastRenderedPageBreak/>
        <w:t>项目相关人员及其兴趣：</w:t>
      </w:r>
      <w:r w:rsidRPr="009E3F47">
        <w:rPr>
          <w:rFonts w:ascii="华文楷体" w:eastAsia="华文楷体" w:hAnsi="华文楷体"/>
          <w:b/>
          <w:bCs/>
          <w:sz w:val="24"/>
          <w:szCs w:val="24"/>
        </w:rPr>
        <w:tab/>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kern w:val="0"/>
          <w:sz w:val="24"/>
          <w:szCs w:val="24"/>
        </w:rPr>
        <w:t>市场管理人员</w:t>
      </w:r>
      <w:r w:rsidRPr="009E3F47">
        <w:rPr>
          <w:rFonts w:ascii="华文楷体" w:eastAsia="华文楷体" w:hAnsi="华文楷体" w:hint="eastAsia"/>
          <w:sz w:val="24"/>
          <w:szCs w:val="24"/>
        </w:rPr>
        <w:t>：希望能够准确、快速的输入相关信息，而且没有输出错误。准确记录、查询营业员信息，作为业务重要依据。</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kern w:val="0"/>
          <w:sz w:val="24"/>
          <w:szCs w:val="24"/>
        </w:rPr>
        <w:t>市场管理人员</w:t>
      </w:r>
      <w:r w:rsidRPr="009E3F47">
        <w:rPr>
          <w:rFonts w:ascii="华文楷体" w:eastAsia="华文楷体" w:hAnsi="华文楷体" w:hint="eastAsia"/>
          <w:sz w:val="24"/>
          <w:szCs w:val="24"/>
        </w:rPr>
        <w:t>必须已经被识别和授权</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存储营业员信息，形成有效的营业员管理系统。准确记录商场每个营业员的信息，及时更新数据库。</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对申请上岗的营业员面试、审批</w:t>
      </w:r>
    </w:p>
    <w:p w:rsidR="00DA172B" w:rsidRPr="009E3F47" w:rsidRDefault="00DA172B" w:rsidP="00FE5EEC">
      <w:pPr>
        <w:spacing w:line="360" w:lineRule="auto"/>
        <w:ind w:leftChars="680" w:left="1428"/>
        <w:rPr>
          <w:rFonts w:ascii="华文楷体" w:eastAsia="华文楷体" w:hAnsi="华文楷体"/>
          <w:sz w:val="24"/>
          <w:szCs w:val="24"/>
        </w:rPr>
      </w:pPr>
      <w:r w:rsidRPr="009E3F47">
        <w:rPr>
          <w:rFonts w:ascii="华文楷体" w:eastAsia="华文楷体" w:hAnsi="华文楷体" w:hint="eastAsia"/>
          <w:sz w:val="24"/>
          <w:szCs w:val="24"/>
        </w:rPr>
        <w:t>注：步骤（1）会重复执行，直至找到合格营业员</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与审批合格的营业员签合同，商户提交签约营业员的相关信息</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市场管理人员将营业员信息入库</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营业员上岗后，由市场管理人员监督其工作情况，及时更新营业员奖惩情况</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DA172B" w:rsidRPr="009E3F47" w:rsidRDefault="00DA172B" w:rsidP="00FE5EEC">
      <w:pPr>
        <w:pStyle w:val="aa"/>
        <w:numPr>
          <w:ilvl w:val="0"/>
          <w:numId w:val="21"/>
        </w:numPr>
        <w:spacing w:line="360" w:lineRule="auto"/>
        <w:ind w:leftChars="338" w:left="1130" w:firstLineChars="0"/>
        <w:rPr>
          <w:rFonts w:ascii="华文楷体" w:eastAsia="华文楷体" w:hAnsi="华文楷体"/>
          <w:sz w:val="24"/>
          <w:szCs w:val="24"/>
        </w:rPr>
      </w:pPr>
      <w:r w:rsidRPr="009E3F47">
        <w:rPr>
          <w:rFonts w:ascii="华文楷体" w:eastAsia="华文楷体" w:hAnsi="华文楷体" w:hint="eastAsia"/>
          <w:sz w:val="24"/>
          <w:szCs w:val="24"/>
        </w:rPr>
        <w:t>非法标识</w:t>
      </w:r>
    </w:p>
    <w:p w:rsidR="00DA172B" w:rsidRPr="009E3F47" w:rsidRDefault="00DA172B" w:rsidP="00FE5EEC">
      <w:pPr>
        <w:pStyle w:val="aa"/>
        <w:spacing w:line="360" w:lineRule="auto"/>
        <w:ind w:leftChars="538" w:left="113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招商人员手动输入信息，输入非法标识，系统指示错误并拒绝输入</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发生频率：</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sz w:val="24"/>
          <w:szCs w:val="24"/>
        </w:rPr>
        <w:t>可能会持续发生</w:t>
      </w:r>
    </w:p>
    <w:p w:rsidR="00DA172B" w:rsidRPr="009E3F47" w:rsidRDefault="00DA172B" w:rsidP="00A27B64">
      <w:pPr>
        <w:pStyle w:val="a4"/>
        <w:spacing w:afterLines="50" w:line="360" w:lineRule="auto"/>
        <w:ind w:firstLineChars="200" w:firstLine="480"/>
        <w:rPr>
          <w:rFonts w:ascii="华文楷体" w:eastAsia="华文楷体" w:hAnsi="华文楷体"/>
          <w:sz w:val="24"/>
        </w:rPr>
      </w:pPr>
    </w:p>
    <w:p w:rsidR="00DA172B"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01" w:name="_Toc249948177"/>
      <w:bookmarkStart w:id="102" w:name="_Toc249953972"/>
      <w:bookmarkStart w:id="103" w:name="_Toc249954174"/>
      <w:bookmarkStart w:id="104" w:name="_Toc249954585"/>
      <w:r w:rsidRPr="009E3F47">
        <w:rPr>
          <w:rFonts w:ascii="华文楷体" w:eastAsia="华文楷体" w:hAnsi="华文楷体" w:hint="eastAsia"/>
          <w:sz w:val="28"/>
          <w:szCs w:val="28"/>
        </w:rPr>
        <w:t>功能描述</w:t>
      </w:r>
      <w:bookmarkEnd w:id="101"/>
      <w:bookmarkEnd w:id="102"/>
      <w:bookmarkEnd w:id="103"/>
      <w:bookmarkEnd w:id="104"/>
    </w:p>
    <w:p w:rsidR="00DA172B" w:rsidRPr="009E3F47" w:rsidRDefault="00DA172B" w:rsidP="00A27B64">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添加营业员信息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主要实现对营业员信息的登记录入功能。需要添加的字段包括：营业员姓名、性别、从业年限、奖惩记录、备注等。</w:t>
      </w:r>
    </w:p>
    <w:p w:rsidR="00DA172B" w:rsidRPr="009E3F47" w:rsidRDefault="00DA172B" w:rsidP="00A27B64">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修改营业员信息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主要实现查询营业员信息，修改并保存的功能</w:t>
      </w:r>
    </w:p>
    <w:p w:rsidR="00DA172B" w:rsidRPr="009E3F47" w:rsidRDefault="00DA172B" w:rsidP="00A27B64">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查询营业员信息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主要实现根据关键字或字段，查询营业员信息的操作。</w:t>
      </w:r>
    </w:p>
    <w:p w:rsidR="00DA172B" w:rsidRPr="009E3F47" w:rsidRDefault="00DA172B" w:rsidP="00A27B64">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删除营业员信息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主要实现营业员信息的删除功能，数据库中将不存在该条营业员信息记录。</w:t>
      </w:r>
    </w:p>
    <w:p w:rsidR="00DA172B" w:rsidRPr="009E3F47" w:rsidRDefault="00DA172B" w:rsidP="00A27B64">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注销营业员信息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主要实现营业员信息的修改功能，被注销后他招商信息不可用，但仍然存在于数据库中，记录没有被删除。</w:t>
      </w:r>
    </w:p>
    <w:p w:rsidR="00DA172B" w:rsidRPr="009E3F47" w:rsidRDefault="00DA172B" w:rsidP="00A27B64">
      <w:pPr>
        <w:pStyle w:val="a3"/>
        <w:numPr>
          <w:ilvl w:val="0"/>
          <w:numId w:val="23"/>
        </w:numPr>
        <w:spacing w:afterLines="50" w:line="360" w:lineRule="auto"/>
        <w:ind w:firstLineChars="0"/>
        <w:rPr>
          <w:rFonts w:ascii="华文楷体" w:eastAsia="华文楷体" w:hAnsi="华文楷体"/>
        </w:rPr>
      </w:pPr>
      <w:r w:rsidRPr="009E3F47">
        <w:rPr>
          <w:rFonts w:ascii="华文楷体" w:eastAsia="华文楷体" w:hAnsi="华文楷体" w:hint="eastAsia"/>
        </w:rPr>
        <w:t>恢复营业员信息</w:t>
      </w:r>
    </w:p>
    <w:p w:rsidR="00DA172B" w:rsidRPr="009E3F47" w:rsidRDefault="00DA172B"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主要完成恢复营业员信息的功能，如果某条营业员信息被注销后，不可以参与任何业务，但是允许恢复为正常状态，从而能够继续进行业务处理。</w:t>
      </w:r>
    </w:p>
    <w:p w:rsidR="00DA172B" w:rsidRPr="009E3F47" w:rsidRDefault="00DA172B" w:rsidP="00A27B64">
      <w:pPr>
        <w:pStyle w:val="a4"/>
        <w:spacing w:afterLines="50" w:line="360" w:lineRule="auto"/>
        <w:ind w:firstLineChars="200" w:firstLine="480"/>
        <w:rPr>
          <w:rFonts w:ascii="华文楷体" w:eastAsia="华文楷体" w:hAnsi="华文楷体"/>
          <w:sz w:val="24"/>
        </w:rPr>
      </w:pPr>
    </w:p>
    <w:p w:rsidR="00DA172B"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05" w:name="_Toc249948178"/>
      <w:bookmarkStart w:id="106" w:name="_Toc249953973"/>
      <w:bookmarkStart w:id="107" w:name="_Toc249954175"/>
      <w:bookmarkStart w:id="108" w:name="_Toc249954586"/>
      <w:r w:rsidRPr="009E3F47">
        <w:rPr>
          <w:rFonts w:ascii="华文楷体" w:eastAsia="华文楷体" w:hAnsi="华文楷体" w:hint="eastAsia"/>
          <w:sz w:val="28"/>
          <w:szCs w:val="28"/>
        </w:rPr>
        <w:t>流程图</w:t>
      </w:r>
      <w:bookmarkEnd w:id="105"/>
      <w:bookmarkEnd w:id="106"/>
      <w:bookmarkEnd w:id="107"/>
      <w:bookmarkEnd w:id="108"/>
    </w:p>
    <w:p w:rsidR="00AF4FBE" w:rsidRPr="009E3F47" w:rsidRDefault="008B156A" w:rsidP="00A27B64">
      <w:pPr>
        <w:pStyle w:val="a4"/>
        <w:spacing w:afterLines="50" w:line="360" w:lineRule="auto"/>
        <w:ind w:leftChars="0" w:left="0"/>
        <w:rPr>
          <w:rFonts w:ascii="华文楷体" w:eastAsia="华文楷体" w:hAnsi="华文楷体"/>
          <w:sz w:val="24"/>
        </w:rPr>
      </w:pPr>
      <w:r>
        <w:object w:dxaOrig="14361" w:dyaOrig="7189">
          <v:shape id="_x0000_i1034" type="#_x0000_t75" style="width:414.75pt;height:207.75pt" o:ole="">
            <v:imagedata r:id="rId26" o:title=""/>
          </v:shape>
          <o:OLEObject Type="Embed" ProgID="Visio.Drawing.11" ShapeID="_x0000_i1034" DrawAspect="Content" ObjectID="_1324032846" r:id="rId27"/>
        </w:object>
      </w:r>
    </w:p>
    <w:p w:rsidR="00331249" w:rsidRPr="009E3F47" w:rsidRDefault="00331249"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09" w:name="_Toc249954587"/>
      <w:r w:rsidRPr="009E3F47">
        <w:rPr>
          <w:rFonts w:ascii="华文楷体" w:eastAsia="华文楷体" w:hAnsi="华文楷体" w:hint="eastAsia"/>
          <w:b/>
          <w:sz w:val="28"/>
          <w:szCs w:val="28"/>
        </w:rPr>
        <w:t>财务管理</w:t>
      </w:r>
      <w:bookmarkEnd w:id="109"/>
    </w:p>
    <w:p w:rsidR="00DA172B"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10" w:name="_Toc249948180"/>
      <w:bookmarkStart w:id="111" w:name="_Toc249953975"/>
      <w:bookmarkStart w:id="112" w:name="_Toc249954177"/>
      <w:bookmarkStart w:id="113" w:name="_Toc249954588"/>
      <w:r w:rsidRPr="009E3F47">
        <w:rPr>
          <w:rFonts w:ascii="华文楷体" w:eastAsia="华文楷体" w:hAnsi="华文楷体" w:hint="eastAsia"/>
          <w:sz w:val="28"/>
          <w:szCs w:val="28"/>
        </w:rPr>
        <w:t>用例图</w:t>
      </w:r>
      <w:bookmarkEnd w:id="110"/>
      <w:bookmarkEnd w:id="111"/>
      <w:bookmarkEnd w:id="112"/>
      <w:bookmarkEnd w:id="113"/>
    </w:p>
    <w:p w:rsidR="00331249" w:rsidRPr="009E3F47" w:rsidRDefault="00DA172B" w:rsidP="00A27B64">
      <w:pPr>
        <w:pStyle w:val="a4"/>
        <w:spacing w:afterLines="50" w:line="360" w:lineRule="auto"/>
        <w:ind w:firstLineChars="200" w:firstLine="420"/>
        <w:rPr>
          <w:rFonts w:ascii="华文楷体" w:eastAsia="华文楷体" w:hAnsi="华文楷体"/>
          <w:sz w:val="24"/>
        </w:rPr>
      </w:pPr>
      <w:r w:rsidRPr="009E3F47">
        <w:rPr>
          <w:rFonts w:ascii="华文楷体" w:eastAsia="华文楷体" w:hAnsi="华文楷体"/>
        </w:rPr>
        <w:object w:dxaOrig="7692" w:dyaOrig="6424">
          <v:shape id="_x0000_i1035" type="#_x0000_t75" style="width:386.25pt;height:321.75pt" o:ole="">
            <v:imagedata r:id="rId28" o:title=""/>
          </v:shape>
          <o:OLEObject Type="Embed" ProgID="Visio.Drawing.11" ShapeID="_x0000_i1035" DrawAspect="Content" ObjectID="_1324032847" r:id="rId29"/>
        </w:object>
      </w:r>
    </w:p>
    <w:p w:rsidR="00DA172B" w:rsidRPr="009E3F47" w:rsidRDefault="00DA172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14" w:name="_Toc249948181"/>
      <w:bookmarkStart w:id="115" w:name="_Toc249953976"/>
      <w:bookmarkStart w:id="116" w:name="_Toc249954178"/>
      <w:bookmarkStart w:id="117" w:name="_Toc249954589"/>
      <w:r w:rsidRPr="009E3F47">
        <w:rPr>
          <w:rFonts w:ascii="华文楷体" w:eastAsia="华文楷体" w:hAnsi="华文楷体" w:hint="eastAsia"/>
          <w:sz w:val="28"/>
          <w:szCs w:val="28"/>
        </w:rPr>
        <w:t>用例描述</w:t>
      </w:r>
      <w:bookmarkEnd w:id="114"/>
      <w:bookmarkEnd w:id="115"/>
      <w:bookmarkEnd w:id="116"/>
      <w:bookmarkEnd w:id="117"/>
    </w:p>
    <w:p w:rsidR="00DA172B" w:rsidRPr="009E3F47" w:rsidRDefault="00DA172B"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005F43F3" w:rsidRPr="009E3F47">
        <w:rPr>
          <w:rFonts w:ascii="华文楷体" w:eastAsia="华文楷体" w:hAnsi="华文楷体" w:hint="eastAsia"/>
          <w:sz w:val="24"/>
          <w:szCs w:val="24"/>
        </w:rPr>
        <w:t>财务</w:t>
      </w:r>
      <w:r w:rsidRPr="009E3F47">
        <w:rPr>
          <w:rFonts w:ascii="华文楷体" w:eastAsia="华文楷体" w:hAnsi="华文楷体" w:hint="eastAsia"/>
          <w:sz w:val="24"/>
          <w:szCs w:val="24"/>
        </w:rPr>
        <w:t>管理人员</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DA172B" w:rsidRPr="009E3F47" w:rsidRDefault="005F43F3"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财务</w:t>
      </w:r>
      <w:r w:rsidR="00DA172B" w:rsidRPr="009E3F47">
        <w:rPr>
          <w:rFonts w:ascii="华文楷体" w:eastAsia="华文楷体" w:hAnsi="华文楷体" w:hint="eastAsia"/>
          <w:sz w:val="24"/>
          <w:szCs w:val="24"/>
        </w:rPr>
        <w:t>管理人员：</w:t>
      </w:r>
      <w:r w:rsidR="006E710E" w:rsidRPr="009E3F47">
        <w:rPr>
          <w:rFonts w:ascii="华文楷体" w:eastAsia="华文楷体" w:hAnsi="华文楷体" w:hint="eastAsia"/>
          <w:sz w:val="24"/>
          <w:szCs w:val="24"/>
        </w:rPr>
        <w:t xml:space="preserve"> 财务人员可以在系统中创建财务记录和管理财务记录，对财务记录进行统计，并在系统中产生财务单据。</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DA172B" w:rsidRPr="009E3F47" w:rsidRDefault="006E710E"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财务</w:t>
      </w:r>
      <w:r w:rsidR="00DA172B" w:rsidRPr="009E3F47">
        <w:rPr>
          <w:rFonts w:ascii="华文楷体" w:eastAsia="华文楷体" w:hAnsi="华文楷体" w:hint="eastAsia"/>
          <w:sz w:val="24"/>
          <w:szCs w:val="24"/>
        </w:rPr>
        <w:t>管理人员必须已经被识别和授权</w:t>
      </w:r>
      <w:r w:rsidRPr="009E3F47">
        <w:rPr>
          <w:rFonts w:ascii="华文楷体" w:eastAsia="华文楷体" w:hAnsi="华文楷体" w:hint="eastAsia"/>
          <w:sz w:val="24"/>
          <w:szCs w:val="24"/>
        </w:rPr>
        <w:t>。</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DA172B" w:rsidRPr="009E3F47" w:rsidRDefault="00DA172B"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存储财务信息，</w:t>
      </w:r>
      <w:r w:rsidR="006E710E" w:rsidRPr="009E3F47">
        <w:rPr>
          <w:rFonts w:ascii="华文楷体" w:eastAsia="华文楷体" w:hAnsi="华文楷体" w:hint="eastAsia"/>
          <w:sz w:val="24"/>
          <w:szCs w:val="24"/>
        </w:rPr>
        <w:t>为软件其他部分提供相应的财务管理接口</w:t>
      </w:r>
    </w:p>
    <w:p w:rsidR="002A0B1B" w:rsidRPr="009E3F47" w:rsidRDefault="002A0B1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lastRenderedPageBreak/>
        <w:t>财务人员创建财务记录</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财务人员查询和统计财务记录</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财务人员设置单据模板，并正生成单据</w:t>
      </w:r>
    </w:p>
    <w:p w:rsidR="002A0B1B" w:rsidRPr="009E3F47" w:rsidRDefault="002A0B1B" w:rsidP="00A27B64">
      <w:pPr>
        <w:pStyle w:val="a3"/>
        <w:spacing w:afterLines="50" w:line="360" w:lineRule="auto"/>
        <w:ind w:firstLineChars="0" w:firstLine="0"/>
        <w:rPr>
          <w:rFonts w:ascii="华文楷体" w:eastAsia="华文楷体" w:hAnsi="华文楷体"/>
          <w:szCs w:val="24"/>
        </w:rPr>
      </w:pPr>
    </w:p>
    <w:p w:rsidR="006E710E" w:rsidRPr="009E3F47" w:rsidRDefault="006E710E"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18" w:name="_Toc249948182"/>
      <w:bookmarkStart w:id="119" w:name="_Toc249953977"/>
      <w:bookmarkStart w:id="120" w:name="_Toc249954179"/>
      <w:bookmarkStart w:id="121" w:name="_Toc249954590"/>
      <w:r w:rsidRPr="009E3F47">
        <w:rPr>
          <w:rFonts w:ascii="华文楷体" w:eastAsia="华文楷体" w:hAnsi="华文楷体" w:hint="eastAsia"/>
          <w:sz w:val="28"/>
          <w:szCs w:val="28"/>
        </w:rPr>
        <w:t>功能描述</w:t>
      </w:r>
      <w:bookmarkEnd w:id="118"/>
      <w:bookmarkEnd w:id="119"/>
      <w:bookmarkEnd w:id="120"/>
      <w:bookmarkEnd w:id="121"/>
    </w:p>
    <w:p w:rsidR="00DA172B" w:rsidRPr="009E3F47" w:rsidRDefault="006E710E" w:rsidP="00A27B64">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财务记录创建</w:t>
      </w:r>
    </w:p>
    <w:p w:rsidR="006E710E" w:rsidRPr="009E3F47" w:rsidRDefault="006E710E"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财务管理人员创建财务记录，并存储入数据库。</w:t>
      </w:r>
    </w:p>
    <w:p w:rsidR="006E710E" w:rsidRPr="009E3F47" w:rsidRDefault="006E710E" w:rsidP="00A27B64">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财务记录管理</w:t>
      </w:r>
    </w:p>
    <w:p w:rsidR="006E710E" w:rsidRPr="009E3F47" w:rsidRDefault="006E710E"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系统为财务人员提供相应的财务管理功能，包括财务查询和对外接口，为软件其他部分提供相应的查询和支付接口。</w:t>
      </w:r>
    </w:p>
    <w:p w:rsidR="006E710E" w:rsidRPr="009E3F47" w:rsidRDefault="006E710E" w:rsidP="00A27B64">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财务记录统计</w:t>
      </w:r>
    </w:p>
    <w:p w:rsidR="006E710E" w:rsidRPr="009E3F47" w:rsidRDefault="006E710E"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财务人员利用</w:t>
      </w:r>
      <w:r w:rsidR="00441BAA" w:rsidRPr="009E3F47">
        <w:rPr>
          <w:rFonts w:ascii="华文楷体" w:eastAsia="华文楷体" w:hAnsi="华文楷体" w:hint="eastAsia"/>
          <w:szCs w:val="24"/>
        </w:rPr>
        <w:t>系统可以进行财务统计并输出财务报表。</w:t>
      </w:r>
    </w:p>
    <w:p w:rsidR="006E710E" w:rsidRPr="009E3F47" w:rsidRDefault="00441BAA" w:rsidP="00A27B64">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单据模板管理</w:t>
      </w:r>
    </w:p>
    <w:p w:rsidR="00441BAA" w:rsidRPr="009E3F47" w:rsidRDefault="00441BAA"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财务人员管理财务单据模板</w:t>
      </w:r>
      <w:r w:rsidR="00013918" w:rsidRPr="009E3F47">
        <w:rPr>
          <w:rFonts w:ascii="华文楷体" w:eastAsia="华文楷体" w:hAnsi="华文楷体" w:hint="eastAsia"/>
          <w:szCs w:val="24"/>
        </w:rPr>
        <w:t>。</w:t>
      </w:r>
    </w:p>
    <w:p w:rsidR="00441BAA" w:rsidRPr="009E3F47" w:rsidRDefault="00013918" w:rsidP="00A27B64">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单据生成</w:t>
      </w:r>
    </w:p>
    <w:p w:rsidR="00013918" w:rsidRPr="009E3F47" w:rsidRDefault="00013918"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财务人员根据财务记录和模板生成财务单据。</w:t>
      </w:r>
    </w:p>
    <w:p w:rsidR="00DA172B" w:rsidRPr="009E3F47" w:rsidRDefault="00DA172B" w:rsidP="00A27B64">
      <w:pPr>
        <w:pStyle w:val="a4"/>
        <w:spacing w:afterLines="50" w:line="360" w:lineRule="auto"/>
        <w:ind w:firstLineChars="200" w:firstLine="480"/>
        <w:rPr>
          <w:rFonts w:ascii="华文楷体" w:eastAsia="华文楷体" w:hAnsi="华文楷体"/>
          <w:sz w:val="24"/>
        </w:rPr>
      </w:pPr>
    </w:p>
    <w:p w:rsidR="002A56F6" w:rsidRPr="009E3F47" w:rsidRDefault="002A56F6"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22" w:name="_Toc249954591"/>
      <w:r w:rsidRPr="009E3F47">
        <w:rPr>
          <w:rFonts w:ascii="华文楷体" w:eastAsia="华文楷体" w:hAnsi="华文楷体" w:hint="eastAsia"/>
          <w:b/>
          <w:sz w:val="28"/>
          <w:szCs w:val="28"/>
        </w:rPr>
        <w:t>资源管理</w:t>
      </w:r>
      <w:bookmarkEnd w:id="122"/>
    </w:p>
    <w:p w:rsidR="00574ECF" w:rsidRPr="009E3F47" w:rsidRDefault="002A0B1B"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23" w:name="_Toc249948184"/>
      <w:bookmarkStart w:id="124" w:name="_Toc249953979"/>
      <w:bookmarkStart w:id="125" w:name="_Toc249954181"/>
      <w:bookmarkStart w:id="126" w:name="_Toc249954592"/>
      <w:r w:rsidRPr="009E3F47">
        <w:rPr>
          <w:rFonts w:ascii="华文楷体" w:eastAsia="华文楷体" w:hAnsi="华文楷体" w:hint="eastAsia"/>
          <w:sz w:val="28"/>
          <w:szCs w:val="28"/>
        </w:rPr>
        <w:t>用例图</w:t>
      </w:r>
      <w:bookmarkEnd w:id="123"/>
      <w:bookmarkEnd w:id="124"/>
      <w:bookmarkEnd w:id="125"/>
      <w:bookmarkEnd w:id="126"/>
    </w:p>
    <w:p w:rsidR="002A56F6" w:rsidRPr="009E3F47" w:rsidRDefault="00313435" w:rsidP="00A27B64">
      <w:pPr>
        <w:pStyle w:val="a4"/>
        <w:spacing w:afterLines="50" w:line="360" w:lineRule="auto"/>
        <w:ind w:leftChars="0" w:left="0"/>
        <w:rPr>
          <w:rFonts w:ascii="华文楷体" w:eastAsia="华文楷体" w:hAnsi="华文楷体"/>
          <w:sz w:val="24"/>
        </w:rPr>
      </w:pPr>
      <w:r w:rsidRPr="009E3F47">
        <w:rPr>
          <w:rFonts w:ascii="华文楷体" w:eastAsia="华文楷体" w:hAnsi="华文楷体"/>
        </w:rPr>
        <w:object w:dxaOrig="7006" w:dyaOrig="4669">
          <v:shape id="_x0000_i1036" type="#_x0000_t75" style="width:351pt;height:232.5pt" o:ole="">
            <v:imagedata r:id="rId30" o:title=""/>
          </v:shape>
          <o:OLEObject Type="Embed" ProgID="Visio.Drawing.11" ShapeID="_x0000_i1036" DrawAspect="Content" ObjectID="_1324032848" r:id="rId31"/>
        </w:object>
      </w:r>
    </w:p>
    <w:p w:rsidR="00574ECF" w:rsidRPr="009E3F47" w:rsidRDefault="00574ECF"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27" w:name="_Toc249948185"/>
      <w:bookmarkStart w:id="128" w:name="_Toc249953980"/>
      <w:bookmarkStart w:id="129" w:name="_Toc249954182"/>
      <w:bookmarkStart w:id="130" w:name="_Toc249954593"/>
      <w:r w:rsidRPr="009E3F47">
        <w:rPr>
          <w:rFonts w:ascii="华文楷体" w:eastAsia="华文楷体" w:hAnsi="华文楷体" w:hint="eastAsia"/>
          <w:sz w:val="28"/>
          <w:szCs w:val="28"/>
        </w:rPr>
        <w:t>用例描述</w:t>
      </w:r>
      <w:bookmarkEnd w:id="127"/>
      <w:bookmarkEnd w:id="128"/>
      <w:bookmarkEnd w:id="129"/>
      <w:bookmarkEnd w:id="130"/>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市场管理人员</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 市场管理人员可以在系统中创建、删除、修改市场资源信息，并对资源的位置进行图形化管理。</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市场管理人员必须已经被识别和授权。</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存储资源信息。</w:t>
      </w:r>
      <w:r w:rsidRPr="009E3F47">
        <w:rPr>
          <w:rFonts w:ascii="华文楷体" w:eastAsia="华文楷体" w:hAnsi="华文楷体"/>
          <w:sz w:val="24"/>
          <w:szCs w:val="24"/>
        </w:rPr>
        <w:t xml:space="preserve"> </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EC5699"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市场管理人员创建市场资源记录</w:t>
      </w:r>
    </w:p>
    <w:p w:rsidR="00EC5699"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市场管理人员查询和修改资源记录</w:t>
      </w:r>
    </w:p>
    <w:p w:rsidR="002A0B1B"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市场管理人员删除市场资源记录</w:t>
      </w:r>
    </w:p>
    <w:p w:rsidR="00EC5699"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市场管理人员可利用图形化工具分配市场资源位置</w:t>
      </w:r>
    </w:p>
    <w:p w:rsidR="00EC5699" w:rsidRPr="009E3F47" w:rsidRDefault="00EC569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31" w:name="_Toc249948186"/>
      <w:bookmarkStart w:id="132" w:name="_Toc249953981"/>
      <w:bookmarkStart w:id="133" w:name="_Toc249954183"/>
      <w:bookmarkStart w:id="134" w:name="_Toc249954594"/>
      <w:r w:rsidRPr="009E3F47">
        <w:rPr>
          <w:rFonts w:ascii="华文楷体" w:eastAsia="华文楷体" w:hAnsi="华文楷体" w:hint="eastAsia"/>
          <w:sz w:val="28"/>
          <w:szCs w:val="28"/>
        </w:rPr>
        <w:lastRenderedPageBreak/>
        <w:t>功能描述</w:t>
      </w:r>
      <w:bookmarkEnd w:id="131"/>
      <w:bookmarkEnd w:id="132"/>
      <w:bookmarkEnd w:id="133"/>
      <w:bookmarkEnd w:id="134"/>
    </w:p>
    <w:p w:rsidR="002A0B1B" w:rsidRPr="009E3F47" w:rsidRDefault="00EC5699" w:rsidP="00A27B64">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资源添加</w:t>
      </w:r>
    </w:p>
    <w:p w:rsidR="00EC5699" w:rsidRPr="009E3F47" w:rsidRDefault="00EC569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市场管理人员添加市场资源记录，并储存入数据库。</w:t>
      </w:r>
    </w:p>
    <w:p w:rsidR="00EC5699" w:rsidRPr="009E3F47" w:rsidRDefault="00EC5699" w:rsidP="00A27B64">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资源删除</w:t>
      </w:r>
    </w:p>
    <w:p w:rsidR="00EC5699" w:rsidRPr="009E3F47" w:rsidRDefault="00EC5699"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市场管理人员可以删除市场资源记录，但不能删除运营中的市场资源记录。</w:t>
      </w:r>
    </w:p>
    <w:p w:rsidR="00EC5699" w:rsidRPr="009E3F47" w:rsidRDefault="00051A9A" w:rsidP="00A27B64">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资源修改</w:t>
      </w:r>
    </w:p>
    <w:p w:rsidR="00051A9A" w:rsidRPr="009E3F47" w:rsidRDefault="00051A9A"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市场管理人员修改资源信息，修改后的内容保存入数据库</w:t>
      </w:r>
      <w:r w:rsidR="008752D0" w:rsidRPr="009E3F47">
        <w:rPr>
          <w:rFonts w:ascii="华文楷体" w:eastAsia="华文楷体" w:hAnsi="华文楷体" w:hint="eastAsia"/>
          <w:szCs w:val="24"/>
        </w:rPr>
        <w:t>。</w:t>
      </w:r>
    </w:p>
    <w:p w:rsidR="00051A9A" w:rsidRPr="009E3F47" w:rsidRDefault="00051A9A" w:rsidP="00A27B64">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资源位置分配</w:t>
      </w:r>
    </w:p>
    <w:p w:rsidR="00051A9A" w:rsidRPr="009E3F47" w:rsidRDefault="00051A9A" w:rsidP="00A27B64">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市场管理人员分配市场资源的位置，进行图形化管理。</w:t>
      </w:r>
    </w:p>
    <w:p w:rsidR="00EC5699" w:rsidRDefault="009E3F47"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35" w:name="_Toc249954595"/>
      <w:bookmarkStart w:id="136" w:name="OLE_LINK1"/>
      <w:bookmarkStart w:id="137" w:name="OLE_LINK2"/>
      <w:r w:rsidRPr="009E3F47">
        <w:rPr>
          <w:rFonts w:ascii="华文楷体" w:eastAsia="华文楷体" w:hAnsi="华文楷体" w:hint="eastAsia"/>
          <w:b/>
          <w:sz w:val="28"/>
          <w:szCs w:val="28"/>
        </w:rPr>
        <w:t>商户管理</w:t>
      </w:r>
      <w:bookmarkEnd w:id="135"/>
    </w:p>
    <w:p w:rsidR="003856B8" w:rsidRPr="003044DA" w:rsidRDefault="003856B8"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3044DA">
        <w:rPr>
          <w:rFonts w:ascii="华文楷体" w:eastAsia="华文楷体" w:hAnsi="华文楷体" w:hint="eastAsia"/>
          <w:sz w:val="28"/>
          <w:szCs w:val="28"/>
        </w:rPr>
        <w:t>用例图</w:t>
      </w:r>
    </w:p>
    <w:p w:rsidR="003856B8" w:rsidRPr="00B67772" w:rsidRDefault="00A27B64" w:rsidP="00A27B64">
      <w:pPr>
        <w:pStyle w:val="a4"/>
        <w:spacing w:afterLines="50" w:line="360" w:lineRule="auto"/>
        <w:ind w:leftChars="0" w:left="0" w:firstLineChars="150" w:firstLine="315"/>
        <w:jc w:val="left"/>
        <w:rPr>
          <w:rFonts w:ascii="华文楷体" w:eastAsia="华文楷体" w:hAnsi="华文楷体"/>
          <w:color w:val="0070C0"/>
          <w:sz w:val="24"/>
        </w:rPr>
      </w:pPr>
      <w:r w:rsidRPr="00B67772">
        <w:rPr>
          <w:color w:val="0070C0"/>
        </w:rPr>
        <w:object w:dxaOrig="5813" w:dyaOrig="4311">
          <v:shape id="_x0000_i1040" type="#_x0000_t75" style="width:290.25pt;height:3in" o:ole="">
            <v:imagedata r:id="rId32" o:title=""/>
          </v:shape>
          <o:OLEObject Type="Embed" ProgID="Visio.Drawing.11" ShapeID="_x0000_i1040" DrawAspect="Content" ObjectID="_1324032849" r:id="rId33"/>
        </w:object>
      </w:r>
    </w:p>
    <w:p w:rsidR="003856B8" w:rsidRPr="00F229CA" w:rsidRDefault="003856B8"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F229CA">
        <w:rPr>
          <w:rFonts w:ascii="华文楷体" w:eastAsia="华文楷体" w:hAnsi="华文楷体" w:hint="eastAsia"/>
          <w:sz w:val="28"/>
          <w:szCs w:val="28"/>
        </w:rPr>
        <w:lastRenderedPageBreak/>
        <w:t>用例描述</w:t>
      </w:r>
    </w:p>
    <w:p w:rsidR="003856B8" w:rsidRPr="00F229CA" w:rsidRDefault="003856B8" w:rsidP="003856B8">
      <w:pPr>
        <w:pStyle w:val="aa"/>
        <w:spacing w:line="360" w:lineRule="auto"/>
        <w:ind w:left="360" w:firstLineChars="0" w:firstLine="0"/>
        <w:rPr>
          <w:rFonts w:ascii="华文楷体" w:eastAsia="华文楷体" w:hAnsi="华文楷体"/>
          <w:sz w:val="24"/>
          <w:szCs w:val="24"/>
        </w:rPr>
      </w:pPr>
      <w:r w:rsidRPr="00F229CA">
        <w:rPr>
          <w:rFonts w:ascii="华文楷体" w:eastAsia="华文楷体" w:hAnsi="华文楷体" w:hint="eastAsia"/>
          <w:b/>
          <w:bCs/>
          <w:sz w:val="24"/>
          <w:szCs w:val="24"/>
        </w:rPr>
        <w:t>主要参与者：</w:t>
      </w:r>
      <w:r w:rsidRPr="00F229CA">
        <w:rPr>
          <w:rFonts w:ascii="华文楷体" w:eastAsia="华文楷体" w:hAnsi="华文楷体" w:hint="eastAsia"/>
          <w:sz w:val="24"/>
          <w:szCs w:val="24"/>
        </w:rPr>
        <w:t>市场管理人员</w:t>
      </w:r>
    </w:p>
    <w:p w:rsidR="003856B8" w:rsidRPr="00F229CA" w:rsidRDefault="003856B8" w:rsidP="003856B8">
      <w:pPr>
        <w:pStyle w:val="aa"/>
        <w:spacing w:line="360" w:lineRule="auto"/>
        <w:ind w:left="360" w:firstLineChars="0" w:firstLine="0"/>
        <w:rPr>
          <w:rFonts w:ascii="华文楷体" w:eastAsia="华文楷体" w:hAnsi="华文楷体"/>
          <w:b/>
          <w:bCs/>
          <w:sz w:val="24"/>
          <w:szCs w:val="24"/>
        </w:rPr>
      </w:pPr>
      <w:r w:rsidRPr="00F229CA">
        <w:rPr>
          <w:rFonts w:ascii="华文楷体" w:eastAsia="华文楷体" w:hAnsi="华文楷体" w:hint="eastAsia"/>
          <w:b/>
          <w:bCs/>
          <w:sz w:val="24"/>
          <w:szCs w:val="24"/>
        </w:rPr>
        <w:t>项目相关人员及其兴趣：</w:t>
      </w:r>
    </w:p>
    <w:p w:rsidR="003856B8" w:rsidRPr="00F229CA" w:rsidRDefault="003856B8" w:rsidP="0021664D">
      <w:pPr>
        <w:pStyle w:val="aa"/>
        <w:spacing w:line="360" w:lineRule="auto"/>
        <w:ind w:left="360" w:firstLineChars="0" w:firstLine="0"/>
        <w:rPr>
          <w:rFonts w:ascii="华文楷体" w:eastAsia="华文楷体" w:hAnsi="华文楷体"/>
          <w:sz w:val="24"/>
          <w:szCs w:val="24"/>
        </w:rPr>
      </w:pPr>
      <w:r w:rsidRPr="00F229CA">
        <w:rPr>
          <w:rFonts w:ascii="华文楷体" w:eastAsia="华文楷体" w:hAnsi="华文楷体" w:hint="eastAsia"/>
          <w:sz w:val="24"/>
          <w:szCs w:val="24"/>
        </w:rPr>
        <w:t>市场管理人员：</w:t>
      </w:r>
      <w:r w:rsidR="0021664D" w:rsidRPr="00F229CA">
        <w:rPr>
          <w:rFonts w:ascii="华文楷体" w:eastAsia="华文楷体" w:hAnsi="华文楷体" w:hint="eastAsia"/>
          <w:sz w:val="24"/>
          <w:szCs w:val="24"/>
        </w:rPr>
        <w:t>市场管理人员可以在系统中添加、修改、删除和查询商户信息，允许批量导入或导出</w:t>
      </w:r>
      <w:r w:rsidR="00002777" w:rsidRPr="00F229CA">
        <w:rPr>
          <w:rFonts w:ascii="华文楷体" w:eastAsia="华文楷体" w:hAnsi="华文楷体" w:hint="eastAsia"/>
          <w:sz w:val="24"/>
          <w:szCs w:val="24"/>
        </w:rPr>
        <w:t>。</w:t>
      </w:r>
    </w:p>
    <w:p w:rsidR="003856B8" w:rsidRPr="00F229CA" w:rsidRDefault="003856B8" w:rsidP="003856B8">
      <w:pPr>
        <w:pStyle w:val="aa"/>
        <w:spacing w:line="360" w:lineRule="auto"/>
        <w:ind w:left="360" w:firstLineChars="0" w:firstLine="0"/>
        <w:rPr>
          <w:rFonts w:ascii="华文楷体" w:eastAsia="华文楷体" w:hAnsi="华文楷体"/>
          <w:b/>
          <w:bCs/>
          <w:sz w:val="24"/>
          <w:szCs w:val="24"/>
        </w:rPr>
      </w:pPr>
      <w:r w:rsidRPr="00F229CA">
        <w:rPr>
          <w:rFonts w:ascii="华文楷体" w:eastAsia="华文楷体" w:hAnsi="华文楷体" w:hint="eastAsia"/>
          <w:b/>
          <w:bCs/>
          <w:sz w:val="24"/>
          <w:szCs w:val="24"/>
        </w:rPr>
        <w:t>前置条件：</w:t>
      </w:r>
    </w:p>
    <w:p w:rsidR="003856B8" w:rsidRPr="00F229CA" w:rsidRDefault="003856B8" w:rsidP="003856B8">
      <w:pPr>
        <w:pStyle w:val="aa"/>
        <w:spacing w:line="360" w:lineRule="auto"/>
        <w:ind w:left="360" w:firstLineChars="0" w:firstLine="0"/>
        <w:rPr>
          <w:rFonts w:ascii="华文楷体" w:eastAsia="华文楷体" w:hAnsi="华文楷体"/>
          <w:sz w:val="24"/>
          <w:szCs w:val="24"/>
        </w:rPr>
      </w:pPr>
      <w:r w:rsidRPr="00F229CA">
        <w:rPr>
          <w:rFonts w:ascii="华文楷体" w:eastAsia="华文楷体" w:hAnsi="华文楷体" w:hint="eastAsia"/>
          <w:sz w:val="24"/>
          <w:szCs w:val="24"/>
        </w:rPr>
        <w:t>市场管理人员必须已经被识别和授权。</w:t>
      </w:r>
    </w:p>
    <w:p w:rsidR="003856B8" w:rsidRPr="00F229CA" w:rsidRDefault="003856B8" w:rsidP="003856B8">
      <w:pPr>
        <w:pStyle w:val="aa"/>
        <w:spacing w:line="360" w:lineRule="auto"/>
        <w:ind w:left="360" w:firstLineChars="0" w:firstLine="0"/>
        <w:rPr>
          <w:rFonts w:ascii="华文楷体" w:eastAsia="华文楷体" w:hAnsi="华文楷体"/>
          <w:b/>
          <w:bCs/>
          <w:sz w:val="24"/>
          <w:szCs w:val="24"/>
        </w:rPr>
      </w:pPr>
      <w:r w:rsidRPr="00F229CA">
        <w:rPr>
          <w:rFonts w:ascii="华文楷体" w:eastAsia="华文楷体" w:hAnsi="华文楷体" w:hint="eastAsia"/>
          <w:b/>
          <w:bCs/>
          <w:sz w:val="24"/>
          <w:szCs w:val="24"/>
        </w:rPr>
        <w:t>成功后的保证（后置条件）：</w:t>
      </w:r>
    </w:p>
    <w:p w:rsidR="003856B8" w:rsidRPr="00F229CA" w:rsidRDefault="00002777" w:rsidP="003856B8">
      <w:pPr>
        <w:pStyle w:val="aa"/>
        <w:spacing w:line="360" w:lineRule="auto"/>
        <w:ind w:left="360" w:firstLineChars="0" w:firstLine="0"/>
        <w:rPr>
          <w:rFonts w:ascii="华文楷体" w:eastAsia="华文楷体" w:hAnsi="华文楷体"/>
          <w:sz w:val="24"/>
          <w:szCs w:val="24"/>
        </w:rPr>
      </w:pPr>
      <w:r w:rsidRPr="00F229CA">
        <w:rPr>
          <w:rFonts w:ascii="华文楷体" w:eastAsia="华文楷体" w:hAnsi="华文楷体" w:hint="eastAsia"/>
          <w:sz w:val="24"/>
          <w:szCs w:val="24"/>
        </w:rPr>
        <w:t>成功存储商户</w:t>
      </w:r>
      <w:r w:rsidR="003856B8" w:rsidRPr="00F229CA">
        <w:rPr>
          <w:rFonts w:ascii="华文楷体" w:eastAsia="华文楷体" w:hAnsi="华文楷体" w:hint="eastAsia"/>
          <w:sz w:val="24"/>
          <w:szCs w:val="24"/>
        </w:rPr>
        <w:t>信息。</w:t>
      </w:r>
      <w:r w:rsidR="003856B8" w:rsidRPr="00F229CA">
        <w:rPr>
          <w:rFonts w:ascii="华文楷体" w:eastAsia="华文楷体" w:hAnsi="华文楷体"/>
          <w:sz w:val="24"/>
          <w:szCs w:val="24"/>
        </w:rPr>
        <w:t xml:space="preserve"> </w:t>
      </w:r>
    </w:p>
    <w:p w:rsidR="003856B8" w:rsidRPr="00F229CA" w:rsidRDefault="003856B8" w:rsidP="003856B8">
      <w:pPr>
        <w:pStyle w:val="aa"/>
        <w:spacing w:line="360" w:lineRule="auto"/>
        <w:ind w:left="360" w:firstLineChars="0" w:firstLine="0"/>
        <w:rPr>
          <w:rFonts w:ascii="华文楷体" w:eastAsia="华文楷体" w:hAnsi="华文楷体"/>
          <w:b/>
          <w:bCs/>
          <w:sz w:val="24"/>
          <w:szCs w:val="24"/>
        </w:rPr>
      </w:pPr>
      <w:r w:rsidRPr="00F229CA">
        <w:rPr>
          <w:rFonts w:ascii="华文楷体" w:eastAsia="华文楷体" w:hAnsi="华文楷体" w:hint="eastAsia"/>
          <w:b/>
          <w:bCs/>
          <w:sz w:val="24"/>
          <w:szCs w:val="24"/>
        </w:rPr>
        <w:t>主要成功场景（或基本流程）：</w:t>
      </w:r>
    </w:p>
    <w:p w:rsidR="00A27B64" w:rsidRPr="00F229CA" w:rsidRDefault="003856B8" w:rsidP="008F3C20">
      <w:pPr>
        <w:pStyle w:val="aa"/>
        <w:numPr>
          <w:ilvl w:val="0"/>
          <w:numId w:val="34"/>
        </w:numPr>
        <w:spacing w:line="360" w:lineRule="auto"/>
        <w:ind w:firstLineChars="0"/>
        <w:rPr>
          <w:rFonts w:ascii="华文楷体" w:eastAsia="华文楷体" w:hAnsi="华文楷体" w:hint="eastAsia"/>
          <w:sz w:val="24"/>
          <w:szCs w:val="24"/>
        </w:rPr>
      </w:pPr>
      <w:r w:rsidRPr="00F229CA">
        <w:rPr>
          <w:rFonts w:ascii="华文楷体" w:eastAsia="华文楷体" w:hAnsi="华文楷体" w:hint="eastAsia"/>
          <w:sz w:val="24"/>
          <w:szCs w:val="24"/>
        </w:rPr>
        <w:t>市场管理人员</w:t>
      </w:r>
      <w:r w:rsidR="00A27B64" w:rsidRPr="00F229CA">
        <w:rPr>
          <w:rFonts w:ascii="华文楷体" w:eastAsia="华文楷体" w:hAnsi="华文楷体" w:hint="eastAsia"/>
          <w:sz w:val="24"/>
          <w:szCs w:val="24"/>
        </w:rPr>
        <w:t>添加商户信息。</w:t>
      </w:r>
    </w:p>
    <w:p w:rsidR="00A27B64" w:rsidRPr="00F229CA" w:rsidRDefault="008F3C20" w:rsidP="008F3C20">
      <w:pPr>
        <w:pStyle w:val="aa"/>
        <w:numPr>
          <w:ilvl w:val="0"/>
          <w:numId w:val="34"/>
        </w:numPr>
        <w:spacing w:line="360" w:lineRule="auto"/>
        <w:ind w:firstLineChars="0"/>
        <w:rPr>
          <w:rFonts w:ascii="华文楷体" w:eastAsia="华文楷体" w:hAnsi="华文楷体" w:hint="eastAsia"/>
          <w:sz w:val="24"/>
          <w:szCs w:val="24"/>
        </w:rPr>
      </w:pPr>
      <w:r w:rsidRPr="00F229CA">
        <w:rPr>
          <w:rFonts w:ascii="华文楷体" w:eastAsia="华文楷体" w:hAnsi="华文楷体" w:hint="eastAsia"/>
          <w:sz w:val="24"/>
          <w:szCs w:val="24"/>
        </w:rPr>
        <w:t>添加内容包括</w:t>
      </w:r>
      <w:r w:rsidR="005C561A" w:rsidRPr="00F229CA">
        <w:rPr>
          <w:rFonts w:ascii="华文楷体" w:eastAsia="华文楷体" w:hAnsi="华文楷体" w:hint="eastAsia"/>
          <w:sz w:val="24"/>
          <w:szCs w:val="24"/>
        </w:rPr>
        <w:t>3</w:t>
      </w:r>
      <w:r w:rsidR="00A27B64" w:rsidRPr="00F229CA">
        <w:rPr>
          <w:rFonts w:ascii="华文楷体" w:eastAsia="华文楷体" w:hAnsi="华文楷体" w:hint="eastAsia"/>
          <w:sz w:val="24"/>
          <w:szCs w:val="24"/>
        </w:rPr>
        <w:t>个部分</w:t>
      </w:r>
      <w:r w:rsidRPr="00F229CA">
        <w:rPr>
          <w:rFonts w:ascii="华文楷体" w:eastAsia="华文楷体" w:hAnsi="华文楷体" w:hint="eastAsia"/>
          <w:sz w:val="24"/>
          <w:szCs w:val="24"/>
        </w:rPr>
        <w:t>：</w:t>
      </w:r>
      <w:r w:rsidR="005C561A" w:rsidRPr="00F229CA">
        <w:rPr>
          <w:rFonts w:ascii="华文楷体" w:eastAsia="华文楷体" w:hAnsi="华文楷体" w:hint="eastAsia"/>
          <w:sz w:val="24"/>
          <w:szCs w:val="24"/>
        </w:rPr>
        <w:t>签约</w:t>
      </w:r>
      <w:r w:rsidR="00A27B64" w:rsidRPr="00F229CA">
        <w:rPr>
          <w:rFonts w:ascii="华文楷体" w:eastAsia="华文楷体" w:hAnsi="华文楷体" w:hint="eastAsia"/>
          <w:sz w:val="24"/>
          <w:szCs w:val="24"/>
        </w:rPr>
        <w:t>商户基本信息</w:t>
      </w:r>
      <w:r w:rsidR="005C561A" w:rsidRPr="00F229CA">
        <w:rPr>
          <w:rFonts w:ascii="华文楷体" w:eastAsia="华文楷体" w:hAnsi="华文楷体" w:hint="eastAsia"/>
          <w:sz w:val="24"/>
          <w:szCs w:val="24"/>
        </w:rPr>
        <w:t>、签约商户证照信息和商户奖惩信息。</w:t>
      </w:r>
    </w:p>
    <w:p w:rsidR="003856B8" w:rsidRPr="00F229CA" w:rsidRDefault="005C561A" w:rsidP="008F3C20">
      <w:pPr>
        <w:pStyle w:val="aa"/>
        <w:numPr>
          <w:ilvl w:val="0"/>
          <w:numId w:val="34"/>
        </w:numPr>
        <w:spacing w:line="360" w:lineRule="auto"/>
        <w:ind w:firstLineChars="0"/>
        <w:rPr>
          <w:rFonts w:ascii="华文楷体" w:eastAsia="华文楷体" w:hAnsi="华文楷体" w:hint="eastAsia"/>
          <w:sz w:val="24"/>
          <w:szCs w:val="24"/>
        </w:rPr>
      </w:pPr>
      <w:r w:rsidRPr="00F229CA">
        <w:rPr>
          <w:rFonts w:ascii="华文楷体" w:eastAsia="华文楷体" w:hAnsi="华文楷体" w:hint="eastAsia"/>
          <w:sz w:val="24"/>
          <w:szCs w:val="24"/>
        </w:rPr>
        <w:t>签约商户基本信息：</w:t>
      </w:r>
      <w:r w:rsidR="008F3C20" w:rsidRPr="00F229CA">
        <w:rPr>
          <w:rFonts w:ascii="华文楷体" w:eastAsia="华文楷体" w:hAnsi="华文楷体" w:hint="eastAsia"/>
          <w:sz w:val="24"/>
          <w:szCs w:val="24"/>
        </w:rPr>
        <w:t>企业名称，区域，企业名称，经营品牌，代理级别，负责人，法人身份证，联系方式（展位电话，移动电话），租赁期限，标准单价，面积（标准面积，租赁面积），租金（标准租金，合同租金），信誉质保金，营业员押金，交款日期，所属商品部，广告位，经营方式（个体，私企，国企</w:t>
      </w:r>
      <w:r w:rsidR="008F3C20" w:rsidRPr="00F229CA">
        <w:rPr>
          <w:rFonts w:ascii="华文楷体" w:eastAsia="华文楷体" w:hAnsi="华文楷体"/>
          <w:sz w:val="24"/>
          <w:szCs w:val="24"/>
        </w:rPr>
        <w:t>……</w:t>
      </w:r>
      <w:r w:rsidR="008F3C20" w:rsidRPr="00F229CA">
        <w:rPr>
          <w:rFonts w:ascii="华文楷体" w:eastAsia="华文楷体" w:hAnsi="华文楷体" w:hint="eastAsia"/>
          <w:sz w:val="24"/>
          <w:szCs w:val="24"/>
        </w:rPr>
        <w:t>）</w:t>
      </w:r>
      <w:r w:rsidRPr="00F229CA">
        <w:rPr>
          <w:rFonts w:ascii="华文楷体" w:eastAsia="华文楷体" w:hAnsi="华文楷体" w:hint="eastAsia"/>
          <w:sz w:val="24"/>
          <w:szCs w:val="24"/>
        </w:rPr>
        <w:t>展位号（有租多个展位的商户），商户状态（预租，审核中，准客户，正式）</w:t>
      </w:r>
      <w:r w:rsidR="00D11E20" w:rsidRPr="00F229CA">
        <w:rPr>
          <w:rFonts w:ascii="华文楷体" w:eastAsia="华文楷体" w:hAnsi="华文楷体" w:hint="eastAsia"/>
          <w:sz w:val="24"/>
          <w:szCs w:val="24"/>
        </w:rPr>
        <w:t>，签约日期，合同有效期，合同到期日期</w:t>
      </w:r>
      <w:r w:rsidRPr="00F229CA">
        <w:rPr>
          <w:rFonts w:ascii="华文楷体" w:eastAsia="华文楷体" w:hAnsi="华文楷体" w:hint="eastAsia"/>
          <w:sz w:val="24"/>
          <w:szCs w:val="24"/>
        </w:rPr>
        <w:t>。</w:t>
      </w:r>
      <w:r w:rsidR="00DD6B39" w:rsidRPr="00F229CA">
        <w:rPr>
          <w:rFonts w:ascii="华文楷体" w:eastAsia="华文楷体" w:hAnsi="华文楷体" w:hint="eastAsia"/>
          <w:sz w:val="24"/>
          <w:szCs w:val="24"/>
        </w:rPr>
        <w:t>另外签约商户签约时间到期，系统会自动提前15天提醒。</w:t>
      </w:r>
    </w:p>
    <w:p w:rsidR="005C561A" w:rsidRPr="00F229CA" w:rsidRDefault="005C561A" w:rsidP="008F3C20">
      <w:pPr>
        <w:pStyle w:val="aa"/>
        <w:numPr>
          <w:ilvl w:val="0"/>
          <w:numId w:val="34"/>
        </w:numPr>
        <w:spacing w:line="360" w:lineRule="auto"/>
        <w:ind w:firstLineChars="0"/>
        <w:rPr>
          <w:rFonts w:ascii="华文楷体" w:eastAsia="华文楷体" w:hAnsi="华文楷体" w:hint="eastAsia"/>
          <w:sz w:val="24"/>
          <w:szCs w:val="24"/>
        </w:rPr>
      </w:pPr>
      <w:r w:rsidRPr="00F229CA">
        <w:rPr>
          <w:rFonts w:ascii="华文楷体" w:eastAsia="华文楷体" w:hAnsi="华文楷体" w:hint="eastAsia"/>
          <w:sz w:val="24"/>
          <w:szCs w:val="24"/>
        </w:rPr>
        <w:t>签约商户证照信息：</w:t>
      </w:r>
      <w:r w:rsidR="00DD6B39" w:rsidRPr="00F229CA">
        <w:rPr>
          <w:rFonts w:ascii="华文楷体" w:eastAsia="华文楷体" w:hAnsi="华文楷体" w:hint="eastAsia"/>
          <w:sz w:val="24"/>
          <w:szCs w:val="24"/>
        </w:rPr>
        <w:t>对商户的各种资质及证照进行登记审核。完成核对，建立资质及证照有效期提醒机制，到期系统自动提醒。</w:t>
      </w:r>
    </w:p>
    <w:p w:rsidR="00DD6B39" w:rsidRPr="00F229CA" w:rsidRDefault="00DD6B39" w:rsidP="008F3C20">
      <w:pPr>
        <w:pStyle w:val="aa"/>
        <w:numPr>
          <w:ilvl w:val="0"/>
          <w:numId w:val="34"/>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lastRenderedPageBreak/>
        <w:t>商户奖惩信息：记录商户奖惩信息,为商户信用等级评定提供基础数据。</w:t>
      </w:r>
    </w:p>
    <w:p w:rsidR="003856B8" w:rsidRPr="00F229CA" w:rsidRDefault="003856B8" w:rsidP="008F3C20">
      <w:pPr>
        <w:pStyle w:val="aa"/>
        <w:numPr>
          <w:ilvl w:val="0"/>
          <w:numId w:val="34"/>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t>市场管理人员查询和修改</w:t>
      </w:r>
      <w:r w:rsidR="008F3C20" w:rsidRPr="00F229CA">
        <w:rPr>
          <w:rFonts w:ascii="华文楷体" w:eastAsia="华文楷体" w:hAnsi="华文楷体" w:hint="eastAsia"/>
          <w:sz w:val="24"/>
          <w:szCs w:val="24"/>
        </w:rPr>
        <w:t>商户信息</w:t>
      </w:r>
      <w:r w:rsidR="00DD652C" w:rsidRPr="00F229CA">
        <w:rPr>
          <w:rFonts w:ascii="华文楷体" w:eastAsia="华文楷体" w:hAnsi="华文楷体" w:hint="eastAsia"/>
          <w:sz w:val="24"/>
          <w:szCs w:val="24"/>
        </w:rPr>
        <w:t>。</w:t>
      </w:r>
    </w:p>
    <w:p w:rsidR="003856B8" w:rsidRPr="00F229CA" w:rsidRDefault="003856B8" w:rsidP="008F3C20">
      <w:pPr>
        <w:pStyle w:val="aa"/>
        <w:numPr>
          <w:ilvl w:val="0"/>
          <w:numId w:val="34"/>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t>市场管理人员删除</w:t>
      </w:r>
      <w:r w:rsidR="008F3C20" w:rsidRPr="00F229CA">
        <w:rPr>
          <w:rFonts w:ascii="华文楷体" w:eastAsia="华文楷体" w:hAnsi="华文楷体" w:hint="eastAsia"/>
          <w:sz w:val="24"/>
          <w:szCs w:val="24"/>
        </w:rPr>
        <w:t>商户信息</w:t>
      </w:r>
      <w:r w:rsidR="00DD652C" w:rsidRPr="00F229CA">
        <w:rPr>
          <w:rFonts w:ascii="华文楷体" w:eastAsia="华文楷体" w:hAnsi="华文楷体" w:hint="eastAsia"/>
          <w:sz w:val="24"/>
          <w:szCs w:val="24"/>
        </w:rPr>
        <w:t>。</w:t>
      </w:r>
    </w:p>
    <w:p w:rsidR="003856B8" w:rsidRPr="00F229CA" w:rsidRDefault="003856B8"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F229CA">
        <w:rPr>
          <w:rFonts w:ascii="华文楷体" w:eastAsia="华文楷体" w:hAnsi="华文楷体" w:hint="eastAsia"/>
          <w:sz w:val="28"/>
          <w:szCs w:val="28"/>
        </w:rPr>
        <w:t>功能描述</w:t>
      </w:r>
    </w:p>
    <w:p w:rsidR="003856B8" w:rsidRPr="00F229CA" w:rsidRDefault="003856B8" w:rsidP="008D795A">
      <w:pPr>
        <w:pStyle w:val="aa"/>
        <w:numPr>
          <w:ilvl w:val="0"/>
          <w:numId w:val="35"/>
        </w:numPr>
        <w:spacing w:line="360" w:lineRule="auto"/>
        <w:ind w:firstLineChars="0"/>
        <w:rPr>
          <w:rFonts w:ascii="华文楷体" w:eastAsia="华文楷体" w:hAnsi="华文楷体"/>
          <w:sz w:val="24"/>
          <w:szCs w:val="24"/>
        </w:rPr>
      </w:pPr>
      <w:bookmarkStart w:id="138" w:name="OLE_LINK26"/>
      <w:bookmarkStart w:id="139" w:name="OLE_LINK27"/>
      <w:bookmarkStart w:id="140" w:name="OLE_LINK28"/>
      <w:bookmarkStart w:id="141" w:name="OLE_LINK29"/>
      <w:r w:rsidRPr="00F229CA">
        <w:rPr>
          <w:rFonts w:ascii="华文楷体" w:eastAsia="华文楷体" w:hAnsi="华文楷体" w:hint="eastAsia"/>
          <w:sz w:val="24"/>
          <w:szCs w:val="24"/>
        </w:rPr>
        <w:t>添加</w:t>
      </w:r>
      <w:bookmarkStart w:id="142" w:name="OLE_LINK22"/>
      <w:bookmarkStart w:id="143" w:name="OLE_LINK23"/>
      <w:r w:rsidR="008F3C20" w:rsidRPr="00F229CA">
        <w:rPr>
          <w:rFonts w:ascii="华文楷体" w:eastAsia="华文楷体" w:hAnsi="华文楷体" w:hint="eastAsia"/>
          <w:sz w:val="24"/>
          <w:szCs w:val="24"/>
        </w:rPr>
        <w:t>商户信息</w:t>
      </w:r>
      <w:bookmarkEnd w:id="138"/>
      <w:bookmarkEnd w:id="139"/>
      <w:bookmarkEnd w:id="142"/>
      <w:bookmarkEnd w:id="143"/>
      <w:r w:rsidR="008F3C20" w:rsidRPr="00F229CA">
        <w:rPr>
          <w:rFonts w:ascii="华文楷体" w:eastAsia="华文楷体" w:hAnsi="华文楷体" w:hint="eastAsia"/>
          <w:sz w:val="24"/>
          <w:szCs w:val="24"/>
        </w:rPr>
        <w:t>：</w:t>
      </w:r>
      <w:r w:rsidRPr="00F229CA">
        <w:rPr>
          <w:rFonts w:ascii="华文楷体" w:eastAsia="华文楷体" w:hAnsi="华文楷体" w:hint="eastAsia"/>
          <w:sz w:val="24"/>
          <w:szCs w:val="24"/>
        </w:rPr>
        <w:t>市场管理人员添加</w:t>
      </w:r>
      <w:r w:rsidR="008D795A" w:rsidRPr="00F229CA">
        <w:rPr>
          <w:rFonts w:ascii="华文楷体" w:eastAsia="华文楷体" w:hAnsi="华文楷体" w:hint="eastAsia"/>
          <w:kern w:val="0"/>
          <w:sz w:val="24"/>
          <w:szCs w:val="24"/>
        </w:rPr>
        <w:t>商户信息</w:t>
      </w:r>
      <w:r w:rsidRPr="00F229CA">
        <w:rPr>
          <w:rFonts w:ascii="华文楷体" w:eastAsia="华文楷体" w:hAnsi="华文楷体" w:hint="eastAsia"/>
          <w:sz w:val="24"/>
          <w:szCs w:val="24"/>
        </w:rPr>
        <w:t>，并储存入数据库。</w:t>
      </w:r>
    </w:p>
    <w:p w:rsidR="003856B8" w:rsidRPr="00F229CA" w:rsidRDefault="003856B8" w:rsidP="008D795A">
      <w:pPr>
        <w:pStyle w:val="aa"/>
        <w:numPr>
          <w:ilvl w:val="0"/>
          <w:numId w:val="35"/>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t>删除</w:t>
      </w:r>
      <w:r w:rsidR="008F3C20" w:rsidRPr="00F229CA">
        <w:rPr>
          <w:rFonts w:ascii="华文楷体" w:eastAsia="华文楷体" w:hAnsi="华文楷体" w:hint="eastAsia"/>
          <w:sz w:val="24"/>
          <w:szCs w:val="24"/>
        </w:rPr>
        <w:t>商户信息：</w:t>
      </w:r>
      <w:r w:rsidRPr="00F229CA">
        <w:rPr>
          <w:rFonts w:ascii="华文楷体" w:eastAsia="华文楷体" w:hAnsi="华文楷体" w:hint="eastAsia"/>
          <w:sz w:val="24"/>
          <w:szCs w:val="24"/>
        </w:rPr>
        <w:t>市场管理人员可以删除</w:t>
      </w:r>
      <w:r w:rsidR="008D795A" w:rsidRPr="00F229CA">
        <w:rPr>
          <w:rFonts w:ascii="华文楷体" w:eastAsia="华文楷体" w:hAnsi="华文楷体" w:hint="eastAsia"/>
          <w:kern w:val="0"/>
          <w:sz w:val="24"/>
          <w:szCs w:val="24"/>
        </w:rPr>
        <w:t>商户信息</w:t>
      </w:r>
      <w:r w:rsidRPr="00F229CA">
        <w:rPr>
          <w:rFonts w:ascii="华文楷体" w:eastAsia="华文楷体" w:hAnsi="华文楷体" w:hint="eastAsia"/>
          <w:sz w:val="24"/>
          <w:szCs w:val="24"/>
        </w:rPr>
        <w:t>，但不能删除</w:t>
      </w:r>
      <w:r w:rsidR="008D795A" w:rsidRPr="00F229CA">
        <w:rPr>
          <w:rFonts w:ascii="华文楷体" w:eastAsia="华文楷体" w:hAnsi="华文楷体" w:hint="eastAsia"/>
          <w:sz w:val="24"/>
          <w:szCs w:val="24"/>
        </w:rPr>
        <w:t>签约商户</w:t>
      </w:r>
      <w:r w:rsidRPr="00F229CA">
        <w:rPr>
          <w:rFonts w:ascii="华文楷体" w:eastAsia="华文楷体" w:hAnsi="华文楷体" w:hint="eastAsia"/>
          <w:sz w:val="24"/>
          <w:szCs w:val="24"/>
        </w:rPr>
        <w:t>。</w:t>
      </w:r>
    </w:p>
    <w:p w:rsidR="003856B8" w:rsidRPr="00F229CA" w:rsidRDefault="003856B8" w:rsidP="008D795A">
      <w:pPr>
        <w:pStyle w:val="aa"/>
        <w:numPr>
          <w:ilvl w:val="0"/>
          <w:numId w:val="35"/>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t>修改</w:t>
      </w:r>
      <w:r w:rsidR="008F3C20" w:rsidRPr="00F229CA">
        <w:rPr>
          <w:rFonts w:ascii="华文楷体" w:eastAsia="华文楷体" w:hAnsi="华文楷体" w:hint="eastAsia"/>
          <w:sz w:val="24"/>
          <w:szCs w:val="24"/>
        </w:rPr>
        <w:t>商户信息</w:t>
      </w:r>
      <w:r w:rsidR="000D0198" w:rsidRPr="00F229CA">
        <w:rPr>
          <w:rFonts w:ascii="华文楷体" w:eastAsia="华文楷体" w:hAnsi="华文楷体" w:hint="eastAsia"/>
          <w:sz w:val="24"/>
          <w:szCs w:val="24"/>
        </w:rPr>
        <w:t>：</w:t>
      </w:r>
      <w:r w:rsidRPr="00F229CA">
        <w:rPr>
          <w:rFonts w:ascii="华文楷体" w:eastAsia="华文楷体" w:hAnsi="华文楷体" w:hint="eastAsia"/>
          <w:sz w:val="24"/>
          <w:szCs w:val="24"/>
        </w:rPr>
        <w:t>市场管理人员修改</w:t>
      </w:r>
      <w:r w:rsidR="008D795A" w:rsidRPr="00F229CA">
        <w:rPr>
          <w:rFonts w:ascii="华文楷体" w:eastAsia="华文楷体" w:hAnsi="华文楷体" w:hint="eastAsia"/>
          <w:kern w:val="0"/>
          <w:sz w:val="24"/>
          <w:szCs w:val="24"/>
        </w:rPr>
        <w:t>商户信息</w:t>
      </w:r>
      <w:r w:rsidRPr="00F229CA">
        <w:rPr>
          <w:rFonts w:ascii="华文楷体" w:eastAsia="华文楷体" w:hAnsi="华文楷体" w:hint="eastAsia"/>
          <w:sz w:val="24"/>
          <w:szCs w:val="24"/>
        </w:rPr>
        <w:t>，修改后的内容保存入数据库。</w:t>
      </w:r>
    </w:p>
    <w:p w:rsidR="00AA271D" w:rsidRPr="00F229CA" w:rsidRDefault="008F3C20" w:rsidP="008D795A">
      <w:pPr>
        <w:pStyle w:val="aa"/>
        <w:numPr>
          <w:ilvl w:val="0"/>
          <w:numId w:val="35"/>
        </w:numPr>
        <w:spacing w:line="360" w:lineRule="auto"/>
        <w:ind w:firstLineChars="0"/>
        <w:rPr>
          <w:rFonts w:ascii="华文楷体" w:eastAsia="华文楷体" w:hAnsi="华文楷体" w:hint="eastAsia"/>
          <w:sz w:val="24"/>
          <w:szCs w:val="24"/>
        </w:rPr>
      </w:pPr>
      <w:r w:rsidRPr="00F229CA">
        <w:rPr>
          <w:rFonts w:ascii="华文楷体" w:eastAsia="华文楷体" w:hAnsi="华文楷体" w:hint="eastAsia"/>
          <w:sz w:val="24"/>
          <w:szCs w:val="24"/>
        </w:rPr>
        <w:t>查询商户信息</w:t>
      </w:r>
      <w:r w:rsidR="000D0198" w:rsidRPr="00F229CA">
        <w:rPr>
          <w:rFonts w:ascii="华文楷体" w:eastAsia="华文楷体" w:hAnsi="华文楷体" w:hint="eastAsia"/>
          <w:sz w:val="24"/>
          <w:szCs w:val="24"/>
        </w:rPr>
        <w:t>：</w:t>
      </w:r>
      <w:r w:rsidR="003856B8" w:rsidRPr="00F229CA">
        <w:rPr>
          <w:rFonts w:ascii="华文楷体" w:eastAsia="华文楷体" w:hAnsi="华文楷体" w:hint="eastAsia"/>
          <w:sz w:val="24"/>
          <w:szCs w:val="24"/>
        </w:rPr>
        <w:t>市场管理人员</w:t>
      </w:r>
      <w:r w:rsidR="008D795A" w:rsidRPr="00F229CA">
        <w:rPr>
          <w:rFonts w:ascii="华文楷体" w:eastAsia="华文楷体" w:hAnsi="华文楷体" w:hint="eastAsia"/>
          <w:sz w:val="24"/>
          <w:szCs w:val="24"/>
        </w:rPr>
        <w:t>可以通过关键字查询</w:t>
      </w:r>
      <w:r w:rsidR="008D795A" w:rsidRPr="00F229CA">
        <w:rPr>
          <w:rFonts w:ascii="华文楷体" w:eastAsia="华文楷体" w:hAnsi="华文楷体" w:hint="eastAsia"/>
          <w:kern w:val="0"/>
          <w:sz w:val="24"/>
          <w:szCs w:val="24"/>
        </w:rPr>
        <w:t>商户信息</w:t>
      </w:r>
      <w:r w:rsidR="003856B8" w:rsidRPr="00F229CA">
        <w:rPr>
          <w:rFonts w:ascii="华文楷体" w:eastAsia="华文楷体" w:hAnsi="华文楷体" w:hint="eastAsia"/>
          <w:sz w:val="24"/>
          <w:szCs w:val="24"/>
        </w:rPr>
        <w:t>。</w:t>
      </w:r>
    </w:p>
    <w:p w:rsidR="0016039C" w:rsidRPr="00F229CA" w:rsidRDefault="0016039C" w:rsidP="008D795A">
      <w:pPr>
        <w:pStyle w:val="aa"/>
        <w:numPr>
          <w:ilvl w:val="0"/>
          <w:numId w:val="35"/>
        </w:numPr>
        <w:spacing w:line="360" w:lineRule="auto"/>
        <w:ind w:firstLineChars="0"/>
        <w:rPr>
          <w:rFonts w:ascii="华文楷体" w:eastAsia="华文楷体" w:hAnsi="华文楷体"/>
          <w:sz w:val="24"/>
          <w:szCs w:val="24"/>
        </w:rPr>
      </w:pPr>
      <w:r w:rsidRPr="00F229CA">
        <w:rPr>
          <w:rFonts w:ascii="华文楷体" w:eastAsia="华文楷体" w:hAnsi="华文楷体" w:hint="eastAsia"/>
          <w:sz w:val="24"/>
          <w:szCs w:val="24"/>
        </w:rPr>
        <w:t>商户信息定时自动提醒：对有日期限制的商户信息，例如：</w:t>
      </w:r>
      <w:r w:rsidR="009E349A" w:rsidRPr="00F229CA">
        <w:rPr>
          <w:rFonts w:ascii="华文楷体" w:eastAsia="华文楷体" w:hAnsi="华文楷体" w:hint="eastAsia"/>
          <w:sz w:val="24"/>
          <w:szCs w:val="24"/>
        </w:rPr>
        <w:t>合同</w:t>
      </w:r>
      <w:r w:rsidRPr="00F229CA">
        <w:rPr>
          <w:rFonts w:ascii="华文楷体" w:eastAsia="华文楷体" w:hAnsi="华文楷体" w:hint="eastAsia"/>
          <w:sz w:val="24"/>
          <w:szCs w:val="24"/>
        </w:rPr>
        <w:t>到期</w:t>
      </w:r>
      <w:r w:rsidR="009E349A" w:rsidRPr="00F229CA">
        <w:rPr>
          <w:rFonts w:ascii="华文楷体" w:eastAsia="华文楷体" w:hAnsi="华文楷体" w:hint="eastAsia"/>
          <w:sz w:val="24"/>
          <w:szCs w:val="24"/>
        </w:rPr>
        <w:t>日期，证照到期日期等，系统会定时自动提醒市场管理人员。</w:t>
      </w:r>
    </w:p>
    <w:p w:rsidR="009E3F47" w:rsidRDefault="009E3F47"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44" w:name="_Toc249954596"/>
      <w:bookmarkEnd w:id="140"/>
      <w:bookmarkEnd w:id="141"/>
      <w:r w:rsidRPr="009E3F47">
        <w:rPr>
          <w:rFonts w:ascii="华文楷体" w:eastAsia="华文楷体" w:hAnsi="华文楷体" w:hint="eastAsia"/>
          <w:b/>
          <w:sz w:val="28"/>
          <w:szCs w:val="28"/>
        </w:rPr>
        <w:t>品牌管理</w:t>
      </w:r>
      <w:bookmarkEnd w:id="144"/>
    </w:p>
    <w:p w:rsidR="008B156A" w:rsidRPr="003044DA" w:rsidRDefault="008B156A"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3044DA">
        <w:rPr>
          <w:rFonts w:ascii="华文楷体" w:eastAsia="华文楷体" w:hAnsi="华文楷体" w:hint="eastAsia"/>
          <w:sz w:val="28"/>
          <w:szCs w:val="28"/>
        </w:rPr>
        <w:t>用例图</w:t>
      </w:r>
    </w:p>
    <w:p w:rsidR="008B156A" w:rsidRPr="008B156A" w:rsidRDefault="00414B12" w:rsidP="00A27B64">
      <w:pPr>
        <w:pStyle w:val="a4"/>
        <w:spacing w:afterLines="50" w:line="360" w:lineRule="auto"/>
        <w:ind w:leftChars="0" w:left="0" w:firstLineChars="150" w:firstLine="315"/>
        <w:jc w:val="left"/>
        <w:rPr>
          <w:rFonts w:ascii="华文楷体" w:eastAsia="华文楷体" w:hAnsi="华文楷体"/>
          <w:color w:val="0070C0"/>
          <w:sz w:val="24"/>
        </w:rPr>
      </w:pPr>
      <w:r>
        <w:object w:dxaOrig="4964" w:dyaOrig="4044">
          <v:shape id="_x0000_i1037" type="#_x0000_t75" style="width:247.5pt;height:202.5pt" o:ole="">
            <v:imagedata r:id="rId34" o:title=""/>
          </v:shape>
          <o:OLEObject Type="Embed" ProgID="Visio.Drawing.11" ShapeID="_x0000_i1037" DrawAspect="Content" ObjectID="_1324032850" r:id="rId35"/>
        </w:object>
      </w:r>
    </w:p>
    <w:p w:rsidR="008B156A" w:rsidRPr="00C7281A" w:rsidRDefault="008B156A"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C7281A">
        <w:rPr>
          <w:rFonts w:ascii="华文楷体" w:eastAsia="华文楷体" w:hAnsi="华文楷体" w:hint="eastAsia"/>
          <w:sz w:val="28"/>
          <w:szCs w:val="28"/>
        </w:rPr>
        <w:t>用例描述</w:t>
      </w:r>
    </w:p>
    <w:p w:rsidR="008B156A" w:rsidRPr="00C7281A" w:rsidRDefault="008B156A" w:rsidP="008B156A">
      <w:pPr>
        <w:pStyle w:val="aa"/>
        <w:spacing w:line="360" w:lineRule="auto"/>
        <w:ind w:left="360" w:firstLineChars="0" w:firstLine="0"/>
        <w:rPr>
          <w:rFonts w:ascii="华文楷体" w:eastAsia="华文楷体" w:hAnsi="华文楷体"/>
          <w:sz w:val="24"/>
          <w:szCs w:val="24"/>
        </w:rPr>
      </w:pPr>
      <w:r w:rsidRPr="00C7281A">
        <w:rPr>
          <w:rFonts w:ascii="华文楷体" w:eastAsia="华文楷体" w:hAnsi="华文楷体" w:hint="eastAsia"/>
          <w:b/>
          <w:bCs/>
          <w:sz w:val="24"/>
          <w:szCs w:val="24"/>
        </w:rPr>
        <w:t>主要参与者：</w:t>
      </w:r>
      <w:r w:rsidRPr="00C7281A">
        <w:rPr>
          <w:rFonts w:ascii="华文楷体" w:eastAsia="华文楷体" w:hAnsi="华文楷体" w:hint="eastAsia"/>
          <w:sz w:val="24"/>
          <w:szCs w:val="24"/>
        </w:rPr>
        <w:t>市场管理人员</w:t>
      </w:r>
    </w:p>
    <w:p w:rsidR="008B156A" w:rsidRPr="00C7281A" w:rsidRDefault="008B156A" w:rsidP="008B156A">
      <w:pPr>
        <w:pStyle w:val="aa"/>
        <w:spacing w:line="360" w:lineRule="auto"/>
        <w:ind w:left="360" w:firstLineChars="0" w:firstLine="0"/>
        <w:rPr>
          <w:rFonts w:ascii="华文楷体" w:eastAsia="华文楷体" w:hAnsi="华文楷体"/>
          <w:b/>
          <w:bCs/>
          <w:sz w:val="24"/>
          <w:szCs w:val="24"/>
        </w:rPr>
      </w:pPr>
      <w:r w:rsidRPr="00C7281A">
        <w:rPr>
          <w:rFonts w:ascii="华文楷体" w:eastAsia="华文楷体" w:hAnsi="华文楷体" w:hint="eastAsia"/>
          <w:b/>
          <w:bCs/>
          <w:sz w:val="24"/>
          <w:szCs w:val="24"/>
        </w:rPr>
        <w:lastRenderedPageBreak/>
        <w:t>项目相关人员及其兴趣：</w:t>
      </w:r>
    </w:p>
    <w:p w:rsidR="008B156A" w:rsidRPr="00C7281A" w:rsidRDefault="008B156A" w:rsidP="000F4F35">
      <w:pPr>
        <w:pStyle w:val="aa"/>
        <w:spacing w:line="360" w:lineRule="auto"/>
        <w:ind w:left="360" w:firstLineChars="0" w:firstLine="0"/>
        <w:rPr>
          <w:rFonts w:ascii="华文楷体" w:eastAsia="华文楷体" w:hAnsi="华文楷体"/>
          <w:sz w:val="24"/>
          <w:szCs w:val="24"/>
        </w:rPr>
      </w:pPr>
      <w:r w:rsidRPr="00C7281A">
        <w:rPr>
          <w:rFonts w:ascii="华文楷体" w:eastAsia="华文楷体" w:hAnsi="华文楷体" w:hint="eastAsia"/>
          <w:sz w:val="24"/>
          <w:szCs w:val="24"/>
        </w:rPr>
        <w:t>市场管理人员：市场管理人员可以在系统中添加、修改、删除和查询</w:t>
      </w:r>
      <w:bookmarkStart w:id="145" w:name="OLE_LINK24"/>
      <w:bookmarkStart w:id="146" w:name="OLE_LINK25"/>
      <w:r w:rsidR="00414B12" w:rsidRPr="00C7281A">
        <w:rPr>
          <w:rFonts w:ascii="华文楷体" w:eastAsia="华文楷体" w:hAnsi="华文楷体" w:hint="eastAsia"/>
          <w:sz w:val="24"/>
          <w:szCs w:val="24"/>
        </w:rPr>
        <w:t>品牌</w:t>
      </w:r>
      <w:r w:rsidRPr="00C7281A">
        <w:rPr>
          <w:rFonts w:ascii="华文楷体" w:eastAsia="华文楷体" w:hAnsi="华文楷体" w:hint="eastAsia"/>
          <w:sz w:val="24"/>
          <w:szCs w:val="24"/>
        </w:rPr>
        <w:t>信息</w:t>
      </w:r>
      <w:bookmarkEnd w:id="145"/>
      <w:bookmarkEnd w:id="146"/>
      <w:r w:rsidRPr="00C7281A">
        <w:rPr>
          <w:rFonts w:ascii="华文楷体" w:eastAsia="华文楷体" w:hAnsi="华文楷体" w:hint="eastAsia"/>
          <w:sz w:val="24"/>
          <w:szCs w:val="24"/>
        </w:rPr>
        <w:t>，允许批量导入或导出。</w:t>
      </w:r>
    </w:p>
    <w:p w:rsidR="008B156A" w:rsidRPr="00C7281A" w:rsidRDefault="008B156A" w:rsidP="008B156A">
      <w:pPr>
        <w:pStyle w:val="aa"/>
        <w:spacing w:line="360" w:lineRule="auto"/>
        <w:ind w:left="360" w:firstLineChars="0" w:firstLine="0"/>
        <w:rPr>
          <w:rFonts w:ascii="华文楷体" w:eastAsia="华文楷体" w:hAnsi="华文楷体"/>
          <w:b/>
          <w:bCs/>
          <w:sz w:val="24"/>
          <w:szCs w:val="24"/>
        </w:rPr>
      </w:pPr>
      <w:r w:rsidRPr="00C7281A">
        <w:rPr>
          <w:rFonts w:ascii="华文楷体" w:eastAsia="华文楷体" w:hAnsi="华文楷体" w:hint="eastAsia"/>
          <w:b/>
          <w:bCs/>
          <w:sz w:val="24"/>
          <w:szCs w:val="24"/>
        </w:rPr>
        <w:t>前置条件：</w:t>
      </w:r>
    </w:p>
    <w:p w:rsidR="008B156A" w:rsidRPr="00C7281A" w:rsidRDefault="008B156A" w:rsidP="008B156A">
      <w:pPr>
        <w:pStyle w:val="aa"/>
        <w:spacing w:line="360" w:lineRule="auto"/>
        <w:ind w:left="360" w:firstLineChars="0" w:firstLine="0"/>
        <w:rPr>
          <w:rFonts w:ascii="华文楷体" w:eastAsia="华文楷体" w:hAnsi="华文楷体"/>
          <w:sz w:val="24"/>
          <w:szCs w:val="24"/>
        </w:rPr>
      </w:pPr>
      <w:r w:rsidRPr="00C7281A">
        <w:rPr>
          <w:rFonts w:ascii="华文楷体" w:eastAsia="华文楷体" w:hAnsi="华文楷体" w:hint="eastAsia"/>
          <w:sz w:val="24"/>
          <w:szCs w:val="24"/>
        </w:rPr>
        <w:t>市场管理人员必须已经被识别和授权。</w:t>
      </w:r>
    </w:p>
    <w:p w:rsidR="008B156A" w:rsidRPr="00C7281A" w:rsidRDefault="008B156A" w:rsidP="008B156A">
      <w:pPr>
        <w:pStyle w:val="aa"/>
        <w:spacing w:line="360" w:lineRule="auto"/>
        <w:ind w:left="360" w:firstLineChars="0" w:firstLine="0"/>
        <w:rPr>
          <w:rFonts w:ascii="华文楷体" w:eastAsia="华文楷体" w:hAnsi="华文楷体"/>
          <w:b/>
          <w:bCs/>
          <w:sz w:val="24"/>
          <w:szCs w:val="24"/>
        </w:rPr>
      </w:pPr>
      <w:r w:rsidRPr="00C7281A">
        <w:rPr>
          <w:rFonts w:ascii="华文楷体" w:eastAsia="华文楷体" w:hAnsi="华文楷体" w:hint="eastAsia"/>
          <w:b/>
          <w:bCs/>
          <w:sz w:val="24"/>
          <w:szCs w:val="24"/>
        </w:rPr>
        <w:t>成功后的保证（后置条件）：</w:t>
      </w:r>
    </w:p>
    <w:p w:rsidR="008B156A" w:rsidRPr="00C7281A" w:rsidRDefault="008B156A" w:rsidP="00414B12">
      <w:pPr>
        <w:pStyle w:val="aa"/>
        <w:spacing w:line="360" w:lineRule="auto"/>
        <w:ind w:left="360" w:firstLineChars="0" w:firstLine="0"/>
        <w:rPr>
          <w:rFonts w:ascii="华文楷体" w:eastAsia="华文楷体" w:hAnsi="华文楷体"/>
          <w:sz w:val="24"/>
          <w:szCs w:val="24"/>
        </w:rPr>
      </w:pPr>
      <w:r w:rsidRPr="00C7281A">
        <w:rPr>
          <w:rFonts w:ascii="华文楷体" w:eastAsia="华文楷体" w:hAnsi="华文楷体" w:hint="eastAsia"/>
          <w:sz w:val="24"/>
          <w:szCs w:val="24"/>
        </w:rPr>
        <w:t>成功存储</w:t>
      </w:r>
      <w:r w:rsidR="00414B12" w:rsidRPr="00C7281A">
        <w:rPr>
          <w:rFonts w:ascii="华文楷体" w:eastAsia="华文楷体" w:hAnsi="华文楷体" w:hint="eastAsia"/>
          <w:sz w:val="24"/>
          <w:szCs w:val="24"/>
        </w:rPr>
        <w:t>品牌信息</w:t>
      </w:r>
    </w:p>
    <w:p w:rsidR="008B156A" w:rsidRPr="00C7281A" w:rsidRDefault="008B156A" w:rsidP="008B156A">
      <w:pPr>
        <w:pStyle w:val="aa"/>
        <w:spacing w:line="360" w:lineRule="auto"/>
        <w:ind w:left="360" w:firstLineChars="0" w:firstLine="0"/>
        <w:rPr>
          <w:rFonts w:ascii="华文楷体" w:eastAsia="华文楷体" w:hAnsi="华文楷体"/>
          <w:b/>
          <w:bCs/>
          <w:sz w:val="24"/>
          <w:szCs w:val="24"/>
        </w:rPr>
      </w:pPr>
      <w:r w:rsidRPr="00C7281A">
        <w:rPr>
          <w:rFonts w:ascii="华文楷体" w:eastAsia="华文楷体" w:hAnsi="华文楷体" w:hint="eastAsia"/>
          <w:b/>
          <w:bCs/>
          <w:sz w:val="24"/>
          <w:szCs w:val="24"/>
        </w:rPr>
        <w:t>主要成功场景（或基本流程）：</w:t>
      </w:r>
    </w:p>
    <w:p w:rsidR="008B156A" w:rsidRPr="00C7281A" w:rsidRDefault="008B156A" w:rsidP="000F4F35">
      <w:pPr>
        <w:pStyle w:val="aa"/>
        <w:numPr>
          <w:ilvl w:val="0"/>
          <w:numId w:val="33"/>
        </w:numPr>
        <w:spacing w:line="360" w:lineRule="auto"/>
        <w:ind w:firstLineChars="0"/>
        <w:rPr>
          <w:rFonts w:ascii="华文楷体" w:eastAsia="华文楷体" w:hAnsi="华文楷体"/>
          <w:kern w:val="0"/>
          <w:sz w:val="24"/>
          <w:szCs w:val="24"/>
        </w:rPr>
      </w:pPr>
      <w:r w:rsidRPr="00C7281A">
        <w:rPr>
          <w:rFonts w:ascii="华文楷体" w:eastAsia="华文楷体" w:hAnsi="华文楷体" w:hint="eastAsia"/>
          <w:sz w:val="24"/>
          <w:szCs w:val="24"/>
        </w:rPr>
        <w:t>市场管理人员创建</w:t>
      </w:r>
      <w:r w:rsidR="000F4F35" w:rsidRPr="00C7281A">
        <w:rPr>
          <w:rFonts w:ascii="华文楷体" w:eastAsia="华文楷体" w:hAnsi="华文楷体" w:hint="eastAsia"/>
          <w:kern w:val="0"/>
          <w:sz w:val="24"/>
          <w:szCs w:val="24"/>
        </w:rPr>
        <w:t>品牌信息</w:t>
      </w:r>
      <w:r w:rsidRPr="00C7281A">
        <w:rPr>
          <w:rFonts w:ascii="华文楷体" w:eastAsia="华文楷体" w:hAnsi="华文楷体" w:hint="eastAsia"/>
          <w:sz w:val="24"/>
          <w:szCs w:val="24"/>
        </w:rPr>
        <w:t>记录</w:t>
      </w:r>
      <w:r w:rsidR="001012C7" w:rsidRPr="00C7281A">
        <w:rPr>
          <w:rFonts w:ascii="华文楷体" w:eastAsia="华文楷体" w:hAnsi="华文楷体" w:hint="eastAsia"/>
          <w:sz w:val="24"/>
          <w:szCs w:val="24"/>
        </w:rPr>
        <w:t>，需要添加信息包括：</w:t>
      </w:r>
      <w:r w:rsidR="001012C7" w:rsidRPr="00C7281A">
        <w:rPr>
          <w:rFonts w:ascii="华文楷体" w:eastAsia="华文楷体" w:hAnsi="华文楷体" w:hint="eastAsia"/>
          <w:kern w:val="0"/>
          <w:sz w:val="24"/>
          <w:szCs w:val="24"/>
        </w:rPr>
        <w:t>经营品牌、代理委托、3c认证、商标使用证、品牌登记、授权书、生产厂家执照有效期、执照注册号、注册资本、税务登记证、法人代码证、企业权益、质检报告、生产许可证、进口商品准销证、报关单、备注。</w:t>
      </w:r>
    </w:p>
    <w:p w:rsidR="008B156A" w:rsidRPr="00C7281A" w:rsidRDefault="008B156A" w:rsidP="000F4F35">
      <w:pPr>
        <w:pStyle w:val="aa"/>
        <w:numPr>
          <w:ilvl w:val="0"/>
          <w:numId w:val="33"/>
        </w:numPr>
        <w:spacing w:line="360" w:lineRule="auto"/>
        <w:ind w:firstLineChars="0"/>
        <w:rPr>
          <w:rFonts w:ascii="华文楷体" w:eastAsia="华文楷体" w:hAnsi="华文楷体"/>
          <w:sz w:val="24"/>
          <w:szCs w:val="24"/>
        </w:rPr>
      </w:pPr>
      <w:r w:rsidRPr="00C7281A">
        <w:rPr>
          <w:rFonts w:ascii="华文楷体" w:eastAsia="华文楷体" w:hAnsi="华文楷体" w:hint="eastAsia"/>
          <w:sz w:val="24"/>
          <w:szCs w:val="24"/>
        </w:rPr>
        <w:t>市场管理人员查询和修改</w:t>
      </w:r>
      <w:r w:rsidR="000F4F35" w:rsidRPr="00C7281A">
        <w:rPr>
          <w:rFonts w:ascii="华文楷体" w:eastAsia="华文楷体" w:hAnsi="华文楷体" w:hint="eastAsia"/>
          <w:kern w:val="0"/>
          <w:sz w:val="24"/>
          <w:szCs w:val="24"/>
        </w:rPr>
        <w:t>品牌信息</w:t>
      </w:r>
      <w:r w:rsidRPr="00C7281A">
        <w:rPr>
          <w:rFonts w:ascii="华文楷体" w:eastAsia="华文楷体" w:hAnsi="华文楷体" w:hint="eastAsia"/>
          <w:sz w:val="24"/>
          <w:szCs w:val="24"/>
        </w:rPr>
        <w:t>记录</w:t>
      </w:r>
    </w:p>
    <w:p w:rsidR="008B156A" w:rsidRPr="00C7281A" w:rsidRDefault="008B156A" w:rsidP="000F4F35">
      <w:pPr>
        <w:pStyle w:val="aa"/>
        <w:numPr>
          <w:ilvl w:val="0"/>
          <w:numId w:val="33"/>
        </w:numPr>
        <w:spacing w:line="360" w:lineRule="auto"/>
        <w:ind w:firstLineChars="0"/>
        <w:rPr>
          <w:rFonts w:ascii="华文楷体" w:eastAsia="华文楷体" w:hAnsi="华文楷体"/>
          <w:sz w:val="24"/>
          <w:szCs w:val="24"/>
        </w:rPr>
      </w:pPr>
      <w:r w:rsidRPr="00C7281A">
        <w:rPr>
          <w:rFonts w:ascii="华文楷体" w:eastAsia="华文楷体" w:hAnsi="华文楷体" w:hint="eastAsia"/>
          <w:sz w:val="24"/>
          <w:szCs w:val="24"/>
        </w:rPr>
        <w:t>市场管理人员删除市场</w:t>
      </w:r>
      <w:r w:rsidR="000F4F35" w:rsidRPr="00C7281A">
        <w:rPr>
          <w:rFonts w:ascii="华文楷体" w:eastAsia="华文楷体" w:hAnsi="华文楷体" w:hint="eastAsia"/>
          <w:kern w:val="0"/>
          <w:sz w:val="24"/>
          <w:szCs w:val="24"/>
        </w:rPr>
        <w:t>品牌信息</w:t>
      </w:r>
      <w:r w:rsidRPr="00C7281A">
        <w:rPr>
          <w:rFonts w:ascii="华文楷体" w:eastAsia="华文楷体" w:hAnsi="华文楷体" w:hint="eastAsia"/>
          <w:sz w:val="24"/>
          <w:szCs w:val="24"/>
        </w:rPr>
        <w:t>记录</w:t>
      </w:r>
    </w:p>
    <w:p w:rsidR="008B156A" w:rsidRPr="00C7281A" w:rsidRDefault="008B156A"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C7281A">
        <w:rPr>
          <w:rFonts w:ascii="华文楷体" w:eastAsia="华文楷体" w:hAnsi="华文楷体" w:hint="eastAsia"/>
          <w:sz w:val="28"/>
          <w:szCs w:val="28"/>
        </w:rPr>
        <w:t>功能描述</w:t>
      </w:r>
    </w:p>
    <w:p w:rsidR="001012C7" w:rsidRPr="00C7281A" w:rsidRDefault="001012C7" w:rsidP="00F11F51">
      <w:pPr>
        <w:pStyle w:val="aa"/>
        <w:numPr>
          <w:ilvl w:val="0"/>
          <w:numId w:val="37"/>
        </w:numPr>
        <w:spacing w:line="360" w:lineRule="auto"/>
        <w:ind w:firstLineChars="0"/>
        <w:rPr>
          <w:rFonts w:ascii="华文楷体" w:eastAsia="华文楷体" w:hAnsi="华文楷体"/>
          <w:sz w:val="24"/>
          <w:szCs w:val="24"/>
        </w:rPr>
      </w:pPr>
      <w:bookmarkStart w:id="147" w:name="_Toc249954597"/>
      <w:r w:rsidRPr="00C7281A">
        <w:rPr>
          <w:rFonts w:ascii="华文楷体" w:eastAsia="华文楷体" w:hAnsi="华文楷体" w:hint="eastAsia"/>
          <w:sz w:val="24"/>
          <w:szCs w:val="24"/>
        </w:rPr>
        <w:t>添加品牌信息：市场管理人员添加</w:t>
      </w:r>
      <w:r w:rsidR="00F11F51" w:rsidRPr="00C7281A">
        <w:rPr>
          <w:rFonts w:ascii="华文楷体" w:eastAsia="华文楷体" w:hAnsi="华文楷体" w:hint="eastAsia"/>
          <w:sz w:val="24"/>
          <w:szCs w:val="24"/>
        </w:rPr>
        <w:t>品牌</w:t>
      </w:r>
      <w:r w:rsidRPr="00C7281A">
        <w:rPr>
          <w:rFonts w:ascii="华文楷体" w:eastAsia="华文楷体" w:hAnsi="华文楷体" w:hint="eastAsia"/>
          <w:sz w:val="24"/>
          <w:szCs w:val="24"/>
        </w:rPr>
        <w:t>信息，并储存入数据库。</w:t>
      </w:r>
    </w:p>
    <w:p w:rsidR="001012C7" w:rsidRPr="00C7281A" w:rsidRDefault="001012C7" w:rsidP="00F11F51">
      <w:pPr>
        <w:pStyle w:val="aa"/>
        <w:numPr>
          <w:ilvl w:val="0"/>
          <w:numId w:val="37"/>
        </w:numPr>
        <w:spacing w:line="360" w:lineRule="auto"/>
        <w:ind w:firstLineChars="0"/>
        <w:rPr>
          <w:rFonts w:ascii="华文楷体" w:eastAsia="华文楷体" w:hAnsi="华文楷体"/>
          <w:sz w:val="24"/>
          <w:szCs w:val="24"/>
        </w:rPr>
      </w:pPr>
      <w:r w:rsidRPr="00C7281A">
        <w:rPr>
          <w:rFonts w:ascii="华文楷体" w:eastAsia="华文楷体" w:hAnsi="华文楷体" w:hint="eastAsia"/>
          <w:sz w:val="24"/>
          <w:szCs w:val="24"/>
        </w:rPr>
        <w:t>删除品牌信息：市场管理人员可以删除</w:t>
      </w:r>
      <w:bookmarkStart w:id="148" w:name="OLE_LINK20"/>
      <w:bookmarkStart w:id="149" w:name="OLE_LINK21"/>
      <w:r w:rsidR="00F11F51" w:rsidRPr="00C7281A">
        <w:rPr>
          <w:rFonts w:ascii="华文楷体" w:eastAsia="华文楷体" w:hAnsi="华文楷体" w:hint="eastAsia"/>
          <w:sz w:val="24"/>
          <w:szCs w:val="24"/>
        </w:rPr>
        <w:t>品牌</w:t>
      </w:r>
      <w:bookmarkEnd w:id="148"/>
      <w:bookmarkEnd w:id="149"/>
      <w:r w:rsidRPr="00C7281A">
        <w:rPr>
          <w:rFonts w:ascii="华文楷体" w:eastAsia="华文楷体" w:hAnsi="华文楷体" w:hint="eastAsia"/>
          <w:sz w:val="24"/>
          <w:szCs w:val="24"/>
        </w:rPr>
        <w:t>信息，但不能删除签约商户。</w:t>
      </w:r>
    </w:p>
    <w:p w:rsidR="001012C7" w:rsidRPr="00C7281A" w:rsidRDefault="001012C7" w:rsidP="00F11F51">
      <w:pPr>
        <w:pStyle w:val="aa"/>
        <w:numPr>
          <w:ilvl w:val="0"/>
          <w:numId w:val="37"/>
        </w:numPr>
        <w:spacing w:line="360" w:lineRule="auto"/>
        <w:ind w:firstLineChars="0"/>
        <w:rPr>
          <w:rFonts w:ascii="华文楷体" w:eastAsia="华文楷体" w:hAnsi="华文楷体"/>
          <w:sz w:val="24"/>
          <w:szCs w:val="24"/>
        </w:rPr>
      </w:pPr>
      <w:r w:rsidRPr="00C7281A">
        <w:rPr>
          <w:rFonts w:ascii="华文楷体" w:eastAsia="华文楷体" w:hAnsi="华文楷体" w:hint="eastAsia"/>
          <w:sz w:val="24"/>
          <w:szCs w:val="24"/>
        </w:rPr>
        <w:t>修改品牌信息：市场管理人员修改</w:t>
      </w:r>
      <w:r w:rsidR="00F11F51" w:rsidRPr="00C7281A">
        <w:rPr>
          <w:rFonts w:ascii="华文楷体" w:eastAsia="华文楷体" w:hAnsi="华文楷体" w:hint="eastAsia"/>
          <w:kern w:val="0"/>
          <w:sz w:val="24"/>
          <w:szCs w:val="24"/>
        </w:rPr>
        <w:t>品牌</w:t>
      </w:r>
      <w:r w:rsidRPr="00C7281A">
        <w:rPr>
          <w:rFonts w:ascii="华文楷体" w:eastAsia="华文楷体" w:hAnsi="华文楷体" w:hint="eastAsia"/>
          <w:sz w:val="24"/>
          <w:szCs w:val="24"/>
        </w:rPr>
        <w:t>信息，修改后的内容保存入数据库。</w:t>
      </w:r>
    </w:p>
    <w:p w:rsidR="001012C7" w:rsidRPr="00C7281A" w:rsidRDefault="001012C7" w:rsidP="00F11F51">
      <w:pPr>
        <w:pStyle w:val="aa"/>
        <w:numPr>
          <w:ilvl w:val="0"/>
          <w:numId w:val="37"/>
        </w:numPr>
        <w:spacing w:line="360" w:lineRule="auto"/>
        <w:ind w:firstLineChars="0"/>
        <w:rPr>
          <w:rFonts w:ascii="华文楷体" w:eastAsia="华文楷体" w:hAnsi="华文楷体"/>
          <w:sz w:val="24"/>
          <w:szCs w:val="24"/>
        </w:rPr>
      </w:pPr>
      <w:r w:rsidRPr="00C7281A">
        <w:rPr>
          <w:rFonts w:ascii="华文楷体" w:eastAsia="华文楷体" w:hAnsi="华文楷体" w:hint="eastAsia"/>
          <w:sz w:val="24"/>
          <w:szCs w:val="24"/>
        </w:rPr>
        <w:t>查询品牌信息：市场管理人员可以通过关键字查询</w:t>
      </w:r>
      <w:r w:rsidR="00F11F51" w:rsidRPr="00C7281A">
        <w:rPr>
          <w:rFonts w:ascii="华文楷体" w:eastAsia="华文楷体" w:hAnsi="华文楷体" w:hint="eastAsia"/>
          <w:sz w:val="24"/>
          <w:szCs w:val="24"/>
        </w:rPr>
        <w:t>品牌</w:t>
      </w:r>
      <w:r w:rsidRPr="00C7281A">
        <w:rPr>
          <w:rFonts w:ascii="华文楷体" w:eastAsia="华文楷体" w:hAnsi="华文楷体" w:hint="eastAsia"/>
          <w:sz w:val="24"/>
          <w:szCs w:val="24"/>
        </w:rPr>
        <w:t>信息。</w:t>
      </w:r>
    </w:p>
    <w:p w:rsidR="009E3F47" w:rsidRPr="009E3F47" w:rsidRDefault="00FB3B15"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Pr>
          <w:rFonts w:ascii="华文楷体" w:eastAsia="华文楷体" w:hAnsi="华文楷体" w:hint="eastAsia"/>
          <w:b/>
          <w:sz w:val="28"/>
          <w:szCs w:val="28"/>
        </w:rPr>
        <w:t>销售</w:t>
      </w:r>
      <w:r w:rsidR="009E3F47" w:rsidRPr="009E3F47">
        <w:rPr>
          <w:rFonts w:ascii="华文楷体" w:eastAsia="华文楷体" w:hAnsi="华文楷体" w:hint="eastAsia"/>
          <w:b/>
          <w:sz w:val="28"/>
          <w:szCs w:val="28"/>
        </w:rPr>
        <w:t>管理</w:t>
      </w:r>
      <w:bookmarkEnd w:id="147"/>
    </w:p>
    <w:p w:rsidR="009E3F47" w:rsidRDefault="00FB3B15"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50" w:name="_Toc249954598"/>
      <w:r>
        <w:rPr>
          <w:rFonts w:ascii="华文楷体" w:eastAsia="华文楷体" w:hAnsi="华文楷体" w:hint="eastAsia"/>
          <w:b/>
          <w:sz w:val="28"/>
          <w:szCs w:val="28"/>
        </w:rPr>
        <w:t>售后</w:t>
      </w:r>
      <w:r w:rsidR="009E3F47" w:rsidRPr="009E3F47">
        <w:rPr>
          <w:rFonts w:ascii="华文楷体" w:eastAsia="华文楷体" w:hAnsi="华文楷体" w:hint="eastAsia"/>
          <w:b/>
          <w:sz w:val="28"/>
          <w:szCs w:val="28"/>
        </w:rPr>
        <w:t>管理</w:t>
      </w:r>
      <w:bookmarkEnd w:id="150"/>
    </w:p>
    <w:p w:rsidR="000745E9" w:rsidRPr="009E3F47" w:rsidRDefault="000745E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lastRenderedPageBreak/>
        <w:t>用例图</w:t>
      </w:r>
    </w:p>
    <w:p w:rsidR="000745E9" w:rsidRPr="009E3F47" w:rsidRDefault="00A77B88" w:rsidP="00A27B64">
      <w:pPr>
        <w:pStyle w:val="a4"/>
        <w:spacing w:afterLines="50" w:line="360" w:lineRule="auto"/>
        <w:ind w:leftChars="0" w:left="0" w:firstLineChars="150" w:firstLine="315"/>
        <w:jc w:val="left"/>
        <w:rPr>
          <w:rFonts w:ascii="华文楷体" w:eastAsia="华文楷体" w:hAnsi="华文楷体"/>
          <w:sz w:val="24"/>
        </w:rPr>
      </w:pPr>
      <w:r>
        <w:object w:dxaOrig="7339" w:dyaOrig="4894">
          <v:shape id="_x0000_i1038" type="#_x0000_t75" style="width:366.75pt;height:244.5pt" o:ole="">
            <v:imagedata r:id="rId36" o:title=""/>
          </v:shape>
          <o:OLEObject Type="Embed" ProgID="Visio.Drawing.11" ShapeID="_x0000_i1038" DrawAspect="Content" ObjectID="_1324032851" r:id="rId37"/>
        </w:object>
      </w:r>
    </w:p>
    <w:p w:rsidR="000745E9" w:rsidRPr="009E3F47" w:rsidRDefault="000745E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t>用例描述</w:t>
      </w:r>
    </w:p>
    <w:p w:rsidR="000745E9" w:rsidRPr="009E3F47" w:rsidRDefault="000745E9" w:rsidP="00C65A03">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bookmarkStart w:id="151" w:name="OLE_LINK9"/>
      <w:bookmarkStart w:id="152" w:name="OLE_LINK10"/>
      <w:r w:rsidR="00C65A03">
        <w:rPr>
          <w:rFonts w:ascii="华文楷体" w:eastAsia="华文楷体" w:hAnsi="华文楷体" w:hint="eastAsia"/>
          <w:sz w:val="24"/>
          <w:szCs w:val="24"/>
        </w:rPr>
        <w:t>客户服务人员</w:t>
      </w:r>
      <w:bookmarkEnd w:id="151"/>
      <w:bookmarkEnd w:id="152"/>
    </w:p>
    <w:p w:rsidR="000745E9" w:rsidRPr="009E3F47" w:rsidRDefault="000745E9" w:rsidP="000745E9">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0745E9" w:rsidRPr="009E3F47" w:rsidRDefault="00C65A03" w:rsidP="00A77B88">
      <w:pPr>
        <w:pStyle w:val="aa"/>
        <w:spacing w:line="360" w:lineRule="auto"/>
        <w:ind w:left="360" w:firstLineChars="0" w:firstLine="0"/>
        <w:rPr>
          <w:rFonts w:ascii="华文楷体" w:eastAsia="华文楷体" w:hAnsi="华文楷体"/>
          <w:sz w:val="24"/>
          <w:szCs w:val="24"/>
        </w:rPr>
      </w:pPr>
      <w:bookmarkStart w:id="153" w:name="OLE_LINK14"/>
      <w:bookmarkStart w:id="154" w:name="OLE_LINK15"/>
      <w:r>
        <w:rPr>
          <w:rFonts w:ascii="华文楷体" w:eastAsia="华文楷体" w:hAnsi="华文楷体" w:hint="eastAsia"/>
          <w:kern w:val="0"/>
          <w:sz w:val="24"/>
          <w:szCs w:val="24"/>
        </w:rPr>
        <w:t>客户服务人员</w:t>
      </w:r>
      <w:bookmarkEnd w:id="153"/>
      <w:bookmarkEnd w:id="154"/>
      <w:r w:rsidR="000745E9" w:rsidRPr="009E3F47">
        <w:rPr>
          <w:rFonts w:ascii="华文楷体" w:eastAsia="华文楷体" w:hAnsi="华文楷体" w:hint="eastAsia"/>
          <w:sz w:val="24"/>
          <w:szCs w:val="24"/>
        </w:rPr>
        <w:t xml:space="preserve">： </w:t>
      </w:r>
      <w:r>
        <w:rPr>
          <w:rFonts w:ascii="华文楷体" w:eastAsia="华文楷体" w:hAnsi="华文楷体" w:hint="eastAsia"/>
          <w:kern w:val="0"/>
          <w:sz w:val="24"/>
          <w:szCs w:val="24"/>
        </w:rPr>
        <w:t>客户服务人员</w:t>
      </w:r>
      <w:r w:rsidR="000745E9">
        <w:rPr>
          <w:rFonts w:ascii="华文楷体" w:eastAsia="华文楷体" w:hAnsi="华文楷体" w:hint="eastAsia"/>
          <w:sz w:val="24"/>
          <w:szCs w:val="24"/>
        </w:rPr>
        <w:t>可以在系统中添加、修改、删除和查询</w:t>
      </w:r>
      <w:r w:rsidR="00A77B88">
        <w:rPr>
          <w:rFonts w:ascii="华文楷体" w:eastAsia="华文楷体" w:hAnsi="华文楷体" w:hint="eastAsia"/>
          <w:sz w:val="24"/>
          <w:szCs w:val="24"/>
        </w:rPr>
        <w:t>售后服务</w:t>
      </w:r>
      <w:r w:rsidR="000745E9">
        <w:rPr>
          <w:rFonts w:ascii="华文楷体" w:eastAsia="华文楷体" w:hAnsi="华文楷体" w:hint="eastAsia"/>
          <w:sz w:val="24"/>
          <w:szCs w:val="24"/>
        </w:rPr>
        <w:t>信息，允许批量导入或导出。</w:t>
      </w:r>
    </w:p>
    <w:p w:rsidR="000745E9" w:rsidRPr="009E3F47" w:rsidRDefault="000745E9" w:rsidP="000745E9">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0745E9" w:rsidRPr="009E3F47" w:rsidRDefault="00F20F53" w:rsidP="000745E9">
      <w:pPr>
        <w:pStyle w:val="aa"/>
        <w:spacing w:line="360" w:lineRule="auto"/>
        <w:ind w:left="360" w:firstLineChars="0" w:firstLine="0"/>
        <w:rPr>
          <w:rFonts w:ascii="华文楷体" w:eastAsia="华文楷体" w:hAnsi="华文楷体"/>
          <w:sz w:val="24"/>
          <w:szCs w:val="24"/>
        </w:rPr>
      </w:pPr>
      <w:r>
        <w:rPr>
          <w:rFonts w:ascii="华文楷体" w:eastAsia="华文楷体" w:hAnsi="华文楷体" w:hint="eastAsia"/>
          <w:kern w:val="0"/>
          <w:sz w:val="24"/>
          <w:szCs w:val="24"/>
        </w:rPr>
        <w:t>客户服务人员</w:t>
      </w:r>
      <w:r w:rsidR="000745E9" w:rsidRPr="009E3F47">
        <w:rPr>
          <w:rFonts w:ascii="华文楷体" w:eastAsia="华文楷体" w:hAnsi="华文楷体" w:hint="eastAsia"/>
          <w:sz w:val="24"/>
          <w:szCs w:val="24"/>
        </w:rPr>
        <w:t>必须已经被识别和授权。</w:t>
      </w:r>
    </w:p>
    <w:p w:rsidR="000745E9" w:rsidRPr="009E3F47" w:rsidRDefault="000745E9" w:rsidP="000745E9">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0745E9" w:rsidRPr="00F20F53" w:rsidRDefault="000745E9" w:rsidP="00F20F53">
      <w:pPr>
        <w:pStyle w:val="aa"/>
        <w:spacing w:line="360" w:lineRule="auto"/>
        <w:ind w:left="360" w:firstLineChars="0" w:firstLine="0"/>
        <w:rPr>
          <w:rFonts w:ascii="华文楷体" w:eastAsia="华文楷体" w:hAnsi="华文楷体"/>
          <w:sz w:val="24"/>
          <w:szCs w:val="24"/>
        </w:rPr>
      </w:pPr>
      <w:r>
        <w:rPr>
          <w:rFonts w:ascii="华文楷体" w:eastAsia="华文楷体" w:hAnsi="华文楷体" w:hint="eastAsia"/>
          <w:sz w:val="24"/>
          <w:szCs w:val="24"/>
        </w:rPr>
        <w:t>成功存储</w:t>
      </w:r>
      <w:r w:rsidR="00E80105">
        <w:rPr>
          <w:rFonts w:ascii="华文楷体" w:eastAsia="华文楷体" w:hAnsi="华文楷体" w:hint="eastAsia"/>
          <w:sz w:val="24"/>
          <w:szCs w:val="24"/>
        </w:rPr>
        <w:t>售后服务</w:t>
      </w:r>
      <w:r w:rsidR="00F20F53">
        <w:rPr>
          <w:rFonts w:ascii="华文楷体" w:eastAsia="华文楷体" w:hAnsi="华文楷体" w:hint="eastAsia"/>
          <w:sz w:val="24"/>
          <w:szCs w:val="24"/>
        </w:rPr>
        <w:t>信息，</w:t>
      </w:r>
      <w:r w:rsidR="00F20F53" w:rsidRPr="009E3F47">
        <w:rPr>
          <w:rFonts w:ascii="华文楷体" w:eastAsia="华文楷体" w:hAnsi="华文楷体" w:hint="eastAsia"/>
          <w:sz w:val="24"/>
          <w:szCs w:val="24"/>
        </w:rPr>
        <w:t>准确记录每个工作环节产生的有效数据，及时更新数据库。</w:t>
      </w:r>
    </w:p>
    <w:p w:rsidR="001E1723" w:rsidRPr="001E1723" w:rsidRDefault="000745E9" w:rsidP="001E1723">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0745E9" w:rsidRPr="009E3F47" w:rsidRDefault="001E1723" w:rsidP="001E1723">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客户到客服部门进行投诉或寻求帮助</w:t>
      </w:r>
    </w:p>
    <w:p w:rsidR="000745E9" w:rsidRPr="009E3F47" w:rsidRDefault="001E1723" w:rsidP="001E1723">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lastRenderedPageBreak/>
        <w:t>客服人员针对客户投诉的事件登记，</w:t>
      </w:r>
      <w:r w:rsidR="007A5EE6">
        <w:rPr>
          <w:rFonts w:ascii="华文楷体" w:eastAsia="华文楷体" w:hAnsi="华文楷体" w:hint="eastAsia"/>
          <w:sz w:val="24"/>
          <w:szCs w:val="24"/>
        </w:rPr>
        <w:t>登记信息</w:t>
      </w:r>
      <w:r w:rsidR="00BB2B75">
        <w:rPr>
          <w:rFonts w:ascii="华文楷体" w:eastAsia="华文楷体" w:hAnsi="华文楷体" w:hint="eastAsia"/>
          <w:sz w:val="24"/>
          <w:szCs w:val="24"/>
        </w:rPr>
        <w:t>包括事件类别，事件描述，事件发生时间，投诉时间，投诉人，处理人</w:t>
      </w:r>
      <w:r w:rsidR="000E6E35">
        <w:rPr>
          <w:rFonts w:ascii="华文楷体" w:eastAsia="华文楷体" w:hAnsi="华文楷体" w:hint="eastAsia"/>
          <w:sz w:val="24"/>
          <w:szCs w:val="24"/>
        </w:rPr>
        <w:t>，事件状态</w:t>
      </w:r>
      <w:r w:rsidR="00BB2B75">
        <w:rPr>
          <w:rFonts w:ascii="华文楷体" w:eastAsia="华文楷体" w:hAnsi="华文楷体" w:hint="eastAsia"/>
          <w:sz w:val="24"/>
          <w:szCs w:val="24"/>
        </w:rPr>
        <w:t>等。</w:t>
      </w:r>
    </w:p>
    <w:p w:rsidR="000745E9" w:rsidRDefault="00BB2B75" w:rsidP="00BB2B75">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如果投诉事件涉及财务部门，例如退货等，客服人员需要对商品进行鉴定，是否符合退货条件。</w:t>
      </w:r>
    </w:p>
    <w:p w:rsidR="00BB2B75" w:rsidRDefault="00BB2B75" w:rsidP="00BB2B75">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如果符合退货条件，交由财务部门处理货款问题，财务部门处理完成后反馈客服部门，客服人员要记录该事件的处理结果。</w:t>
      </w:r>
    </w:p>
    <w:p w:rsidR="00BB2B75" w:rsidRDefault="00BB2B75" w:rsidP="00BB2B75">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如果不符合退货条件，客服人员与客户交涉，然后记录该事件的处理结果。</w:t>
      </w:r>
    </w:p>
    <w:p w:rsidR="000745E9" w:rsidRPr="00BB2B75" w:rsidRDefault="00BB2B75" w:rsidP="00BB2B75">
      <w:pPr>
        <w:pStyle w:val="aa"/>
        <w:numPr>
          <w:ilvl w:val="0"/>
          <w:numId w:val="31"/>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如果投诉不涉及财务部门，客户服务人员需要在客户与商户之间进行协商，最后将处理结果记录下来。</w:t>
      </w:r>
    </w:p>
    <w:p w:rsidR="000745E9" w:rsidRPr="009E3F47" w:rsidRDefault="000745E9"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t>功能描述</w:t>
      </w:r>
    </w:p>
    <w:p w:rsidR="000745E9" w:rsidRPr="001F73AF" w:rsidRDefault="001F73AF" w:rsidP="001F73AF">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添加售后信息：</w:t>
      </w:r>
      <w:r w:rsidR="000E6E35">
        <w:rPr>
          <w:rFonts w:ascii="华文楷体" w:eastAsia="华文楷体" w:hAnsi="华文楷体" w:hint="eastAsia"/>
          <w:sz w:val="24"/>
          <w:szCs w:val="24"/>
        </w:rPr>
        <w:t>客户服务人员添加售后服务信息，并储存到数据库中。</w:t>
      </w:r>
    </w:p>
    <w:p w:rsidR="000745E9" w:rsidRPr="000E6E35" w:rsidRDefault="000745E9" w:rsidP="000E6E35">
      <w:pPr>
        <w:pStyle w:val="aa"/>
        <w:numPr>
          <w:ilvl w:val="0"/>
          <w:numId w:val="32"/>
        </w:numPr>
        <w:spacing w:line="360" w:lineRule="auto"/>
        <w:ind w:firstLineChars="0"/>
        <w:rPr>
          <w:rFonts w:ascii="华文楷体" w:eastAsia="华文楷体" w:hAnsi="华文楷体"/>
          <w:sz w:val="24"/>
          <w:szCs w:val="24"/>
        </w:rPr>
      </w:pPr>
      <w:r w:rsidRPr="001F73AF">
        <w:rPr>
          <w:rFonts w:ascii="华文楷体" w:eastAsia="华文楷体" w:hAnsi="华文楷体" w:hint="eastAsia"/>
          <w:sz w:val="24"/>
          <w:szCs w:val="24"/>
        </w:rPr>
        <w:t>删除</w:t>
      </w:r>
      <w:r w:rsidR="000E6E35">
        <w:rPr>
          <w:rFonts w:ascii="华文楷体" w:eastAsia="华文楷体" w:hAnsi="华文楷体" w:hint="eastAsia"/>
          <w:sz w:val="24"/>
          <w:szCs w:val="24"/>
        </w:rPr>
        <w:t>售后信息：客户服务人员可以删除售后服务信息记录，但是不能删除处理中或待处理的信息记录。</w:t>
      </w:r>
    </w:p>
    <w:p w:rsidR="000745E9" w:rsidRDefault="000745E9" w:rsidP="000E6E35">
      <w:pPr>
        <w:pStyle w:val="aa"/>
        <w:numPr>
          <w:ilvl w:val="0"/>
          <w:numId w:val="32"/>
        </w:numPr>
        <w:spacing w:line="360" w:lineRule="auto"/>
        <w:ind w:firstLineChars="0"/>
        <w:rPr>
          <w:rFonts w:ascii="华文楷体" w:eastAsia="华文楷体" w:hAnsi="华文楷体"/>
          <w:sz w:val="24"/>
          <w:szCs w:val="24"/>
        </w:rPr>
      </w:pPr>
      <w:r w:rsidRPr="001F73AF">
        <w:rPr>
          <w:rFonts w:ascii="华文楷体" w:eastAsia="华文楷体" w:hAnsi="华文楷体" w:hint="eastAsia"/>
          <w:sz w:val="24"/>
          <w:szCs w:val="24"/>
        </w:rPr>
        <w:t>修改</w:t>
      </w:r>
      <w:r w:rsidR="000E6E35">
        <w:rPr>
          <w:rFonts w:ascii="华文楷体" w:eastAsia="华文楷体" w:hAnsi="华文楷体" w:hint="eastAsia"/>
          <w:sz w:val="24"/>
          <w:szCs w:val="24"/>
        </w:rPr>
        <w:t>售后信息：客户服务人员可以修改售后服务信息，修改后的内容保存到数据库中。</w:t>
      </w:r>
    </w:p>
    <w:p w:rsidR="000E6E35" w:rsidRPr="000E6E35" w:rsidRDefault="000E6E35" w:rsidP="000E6E35">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查询售后信息：允许客户服务人员或其他管理人员通过关键字查询相关售后服务信息。</w:t>
      </w:r>
    </w:p>
    <w:p w:rsidR="000745E9" w:rsidRPr="001F73AF" w:rsidRDefault="000E6E35" w:rsidP="001F73AF">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记录售后结果：客户服务人员需要记录每个投诉事件的处理结果。</w:t>
      </w:r>
    </w:p>
    <w:p w:rsidR="000745E9" w:rsidRDefault="000F185C" w:rsidP="00A27B64">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0F185C">
        <w:rPr>
          <w:rFonts w:ascii="华文楷体" w:eastAsia="华文楷体" w:hAnsi="华文楷体" w:hint="eastAsia"/>
          <w:sz w:val="28"/>
          <w:szCs w:val="28"/>
        </w:rPr>
        <w:t>流程图</w:t>
      </w:r>
    </w:p>
    <w:p w:rsidR="00002777" w:rsidRPr="000F185C" w:rsidRDefault="00F20F53" w:rsidP="00A27B64">
      <w:pPr>
        <w:adjustRightInd w:val="0"/>
        <w:snapToGrid w:val="0"/>
        <w:spacing w:beforeLines="50" w:afterLines="50" w:line="360" w:lineRule="auto"/>
        <w:ind w:left="709"/>
        <w:outlineLvl w:val="2"/>
        <w:rPr>
          <w:rFonts w:ascii="华文楷体" w:eastAsia="华文楷体" w:hAnsi="华文楷体"/>
          <w:sz w:val="28"/>
          <w:szCs w:val="28"/>
        </w:rPr>
      </w:pPr>
      <w:r>
        <w:object w:dxaOrig="16211" w:dyaOrig="10988">
          <v:shape id="_x0000_i1039" type="#_x0000_t75" style="width:414.75pt;height:281.25pt" o:ole="">
            <v:imagedata r:id="rId38" o:title=""/>
          </v:shape>
          <o:OLEObject Type="Embed" ProgID="Visio.Drawing.11" ShapeID="_x0000_i1039" DrawAspect="Content" ObjectID="_1324032852" r:id="rId39"/>
        </w:object>
      </w:r>
    </w:p>
    <w:p w:rsidR="009E3F47" w:rsidRPr="009E3F47" w:rsidRDefault="00FA0831"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Pr>
          <w:rFonts w:ascii="华文楷体" w:eastAsia="华文楷体" w:hAnsi="华文楷体" w:hint="eastAsia"/>
          <w:b/>
          <w:sz w:val="28"/>
          <w:szCs w:val="28"/>
        </w:rPr>
        <w:t>统计查询</w:t>
      </w:r>
    </w:p>
    <w:p w:rsidR="009E3F47" w:rsidRPr="009E3F47" w:rsidRDefault="009E3F47" w:rsidP="00A27B64">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55" w:name="_Toc249954600"/>
      <w:r w:rsidRPr="009E3F47">
        <w:rPr>
          <w:rFonts w:ascii="华文楷体" w:eastAsia="华文楷体" w:hAnsi="华文楷体" w:hint="eastAsia"/>
          <w:b/>
          <w:sz w:val="28"/>
          <w:szCs w:val="28"/>
        </w:rPr>
        <w:t>非功能</w:t>
      </w:r>
      <w:r w:rsidR="001E0F65">
        <w:rPr>
          <w:rFonts w:ascii="华文楷体" w:eastAsia="华文楷体" w:hAnsi="华文楷体" w:hint="eastAsia"/>
          <w:b/>
          <w:sz w:val="28"/>
          <w:szCs w:val="28"/>
        </w:rPr>
        <w:t>需求</w:t>
      </w:r>
      <w:bookmarkEnd w:id="155"/>
    </w:p>
    <w:bookmarkEnd w:id="136"/>
    <w:bookmarkEnd w:id="137"/>
    <w:p w:rsidR="002A56F6" w:rsidRPr="009E3F47" w:rsidRDefault="002A56F6" w:rsidP="004B65F1">
      <w:pPr>
        <w:pStyle w:val="a4"/>
        <w:spacing w:afterLines="50" w:line="360" w:lineRule="auto"/>
        <w:ind w:leftChars="0" w:left="0"/>
        <w:rPr>
          <w:rFonts w:ascii="华文楷体" w:eastAsia="华文楷体" w:hAnsi="华文楷体"/>
          <w:sz w:val="24"/>
        </w:rPr>
      </w:pPr>
    </w:p>
    <w:sectPr w:rsidR="002A56F6" w:rsidRPr="009E3F47" w:rsidSect="00D073D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369" w:rsidRDefault="00AA2369" w:rsidP="00E846A9">
      <w:r>
        <w:separator/>
      </w:r>
    </w:p>
  </w:endnote>
  <w:endnote w:type="continuationSeparator" w:id="0">
    <w:p w:rsidR="00AA2369" w:rsidRDefault="00AA2369" w:rsidP="00E846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369" w:rsidRDefault="00AA2369" w:rsidP="00E846A9">
      <w:r>
        <w:separator/>
      </w:r>
    </w:p>
  </w:footnote>
  <w:footnote w:type="continuationSeparator" w:id="0">
    <w:p w:rsidR="00AA2369" w:rsidRDefault="00AA2369" w:rsidP="00E846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74D7"/>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
    <w:nsid w:val="034050C9"/>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
    <w:nsid w:val="041F3B8F"/>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
    <w:nsid w:val="04A85914"/>
    <w:multiLevelType w:val="hybridMultilevel"/>
    <w:tmpl w:val="52DE9FA4"/>
    <w:lvl w:ilvl="0" w:tplc="A43AEBA8">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EC13D8"/>
    <w:multiLevelType w:val="hybridMultilevel"/>
    <w:tmpl w:val="07A24D0E"/>
    <w:lvl w:ilvl="0" w:tplc="D5802288">
      <w:start w:val="1"/>
      <w:numFmt w:val="lowerLetter"/>
      <w:lvlText w:val="6%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F335E4"/>
    <w:multiLevelType w:val="hybridMultilevel"/>
    <w:tmpl w:val="93327FAE"/>
    <w:lvl w:ilvl="0" w:tplc="BAA25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CE6C28"/>
    <w:multiLevelType w:val="hybridMultilevel"/>
    <w:tmpl w:val="15BE7B8C"/>
    <w:lvl w:ilvl="0" w:tplc="742084E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3270FE"/>
    <w:multiLevelType w:val="hybridMultilevel"/>
    <w:tmpl w:val="08C81B40"/>
    <w:lvl w:ilvl="0" w:tplc="39EEA8A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49036E"/>
    <w:multiLevelType w:val="hybridMultilevel"/>
    <w:tmpl w:val="EEA0F9AA"/>
    <w:lvl w:ilvl="0" w:tplc="C5B06A7E">
      <w:start w:val="1"/>
      <w:numFmt w:val="lowerLetter"/>
      <w:lvlText w:val="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5BA3893"/>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6992124"/>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1A37689C"/>
    <w:multiLevelType w:val="hybridMultilevel"/>
    <w:tmpl w:val="0FAA3134"/>
    <w:lvl w:ilvl="0" w:tplc="F9EA16D4">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AE7075"/>
    <w:multiLevelType w:val="hybridMultilevel"/>
    <w:tmpl w:val="BA2EEABC"/>
    <w:lvl w:ilvl="0" w:tplc="6EC01E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CB2F81"/>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79712BF"/>
    <w:multiLevelType w:val="multilevel"/>
    <w:tmpl w:val="2A94EB52"/>
    <w:lvl w:ilvl="0">
      <w:start w:val="1"/>
      <w:numFmt w:val="decimal"/>
      <w:lvlText w:val="%1."/>
      <w:lvlJc w:val="left"/>
      <w:pPr>
        <w:tabs>
          <w:tab w:val="num" w:pos="425"/>
        </w:tabs>
        <w:ind w:left="425" w:hanging="425"/>
      </w:pPr>
      <w:rPr>
        <w:rFonts w:ascii="Times New Roman" w:eastAsia="黑体" w:hAnsi="Times New Roman" w:cs="Times New Roman" w:hint="default"/>
        <w:b/>
        <w:i w:val="0"/>
        <w:sz w:val="32"/>
        <w:szCs w:val="32"/>
        <w:em w:val="none"/>
      </w:rPr>
    </w:lvl>
    <w:lvl w:ilvl="1">
      <w:start w:val="1"/>
      <w:numFmt w:val="decimal"/>
      <w:lvlText w:val="%1.%2"/>
      <w:lvlJc w:val="left"/>
      <w:pPr>
        <w:tabs>
          <w:tab w:val="num" w:pos="672"/>
        </w:tabs>
        <w:ind w:left="672" w:hanging="567"/>
      </w:pPr>
      <w:rPr>
        <w:rFonts w:ascii="Times New Roman" w:eastAsia="黑体" w:hAnsi="Times New Roman" w:cs="Times New Roman" w:hint="default"/>
        <w:b/>
        <w:i w:val="0"/>
        <w:sz w:val="28"/>
        <w:szCs w:val="28"/>
      </w:rPr>
    </w:lvl>
    <w:lvl w:ilvl="2">
      <w:start w:val="1"/>
      <w:numFmt w:val="decimal"/>
      <w:lvlText w:val="%1.%2.%3"/>
      <w:lvlJc w:val="left"/>
      <w:pPr>
        <w:tabs>
          <w:tab w:val="num" w:pos="1080"/>
        </w:tabs>
        <w:ind w:left="709" w:hanging="709"/>
      </w:pPr>
      <w:rPr>
        <w:rFonts w:ascii="Times New Roman" w:eastAsia="黑体" w:hAnsi="Times New Roman" w:cs="Times New Roman" w:hint="default"/>
        <w:b/>
        <w:i w:val="0"/>
        <w:sz w:val="28"/>
        <w:szCs w:val="28"/>
      </w:rPr>
    </w:lvl>
    <w:lvl w:ilvl="3">
      <w:start w:val="1"/>
      <w:numFmt w:val="decimal"/>
      <w:lvlText w:val="%1.%2.%3.%4."/>
      <w:lvlJc w:val="left"/>
      <w:pPr>
        <w:tabs>
          <w:tab w:val="num" w:pos="851"/>
        </w:tabs>
        <w:ind w:left="851" w:hanging="851"/>
      </w:pPr>
      <w:rPr>
        <w:rFonts w:ascii="Times New Roman" w:hAnsi="Times New Roman" w:cs="Times New Roman" w:hint="default"/>
        <w:b/>
        <w:sz w:val="28"/>
        <w:szCs w:val="28"/>
      </w:rPr>
    </w:lvl>
    <w:lvl w:ilvl="4">
      <w:start w:val="1"/>
      <w:numFmt w:val="decimal"/>
      <w:lvlText w:val="%1.%2.%3.%4.%5."/>
      <w:lvlJc w:val="left"/>
      <w:pPr>
        <w:tabs>
          <w:tab w:val="num" w:pos="992"/>
        </w:tabs>
        <w:ind w:left="992" w:hanging="992"/>
      </w:pPr>
      <w:rPr>
        <w:rFonts w:hint="eastAsia"/>
        <w:b/>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28131D77"/>
    <w:multiLevelType w:val="hybridMultilevel"/>
    <w:tmpl w:val="057A58E6"/>
    <w:lvl w:ilvl="0" w:tplc="0409000F">
      <w:start w:val="1"/>
      <w:numFmt w:val="decimal"/>
      <w:lvlText w:val="%1."/>
      <w:lvlJc w:val="left"/>
      <w:pPr>
        <w:ind w:left="1123" w:hanging="420"/>
      </w:p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6">
    <w:nsid w:val="30240BC9"/>
    <w:multiLevelType w:val="hybridMultilevel"/>
    <w:tmpl w:val="BF860044"/>
    <w:lvl w:ilvl="0" w:tplc="B126B054">
      <w:start w:val="1"/>
      <w:numFmt w:val="decimal"/>
      <w:lvlText w:val="方法（%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37C706C8"/>
    <w:multiLevelType w:val="hybridMultilevel"/>
    <w:tmpl w:val="C1CEA54C"/>
    <w:lvl w:ilvl="0" w:tplc="BEAA37A0">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8D7CC9"/>
    <w:multiLevelType w:val="hybridMultilevel"/>
    <w:tmpl w:val="DBB8D8F6"/>
    <w:lvl w:ilvl="0" w:tplc="4FD61E08">
      <w:start w:val="1"/>
      <w:numFmt w:val="lowerLetter"/>
      <w:lvlText w:val="1%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BC05BC"/>
    <w:multiLevelType w:val="hybridMultilevel"/>
    <w:tmpl w:val="78827B04"/>
    <w:lvl w:ilvl="0" w:tplc="04090001">
      <w:start w:val="1"/>
      <w:numFmt w:val="decimal"/>
      <w:lvlText w:val="(%1)"/>
      <w:lvlJc w:val="left"/>
      <w:pPr>
        <w:tabs>
          <w:tab w:val="num" w:pos="420"/>
        </w:tabs>
        <w:ind w:left="420" w:hanging="420"/>
      </w:pPr>
      <w:rPr>
        <w:rFonts w:hint="eastAsia"/>
      </w:rPr>
    </w:lvl>
    <w:lvl w:ilvl="1" w:tplc="5FC8E406">
      <w:start w:val="2"/>
      <w:numFmt w:val="decimal"/>
      <w:lvlText w:val="%2、"/>
      <w:lvlJc w:val="left"/>
      <w:pPr>
        <w:tabs>
          <w:tab w:val="num" w:pos="780"/>
        </w:tabs>
        <w:ind w:left="780" w:hanging="360"/>
      </w:pPr>
      <w:rPr>
        <w:rFonts w:hint="default"/>
      </w:rPr>
    </w:lvl>
    <w:lvl w:ilvl="2" w:tplc="23A49F92">
      <w:start w:val="1"/>
      <w:numFmt w:val="decimal"/>
      <w:lvlText w:val="%3."/>
      <w:lvlJc w:val="left"/>
      <w:pPr>
        <w:tabs>
          <w:tab w:val="num" w:pos="1200"/>
        </w:tabs>
        <w:ind w:left="1200" w:hanging="360"/>
      </w:pPr>
      <w:rPr>
        <w:rFonts w:hint="default"/>
      </w:rPr>
    </w:lvl>
    <w:lvl w:ilvl="3" w:tplc="AD84185A">
      <w:start w:val="1"/>
      <w:numFmt w:val="japaneseCounting"/>
      <w:lvlText w:val="%4、"/>
      <w:lvlJc w:val="left"/>
      <w:pPr>
        <w:ind w:left="1770" w:hanging="510"/>
      </w:pPr>
      <w:rPr>
        <w:rFonts w:hint="default"/>
      </w:r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7D16971"/>
    <w:multiLevelType w:val="hybridMultilevel"/>
    <w:tmpl w:val="1D547418"/>
    <w:lvl w:ilvl="0" w:tplc="D8A276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174333"/>
    <w:multiLevelType w:val="hybridMultilevel"/>
    <w:tmpl w:val="CE6E0F32"/>
    <w:lvl w:ilvl="0" w:tplc="8E5289D8">
      <w:start w:val="1"/>
      <w:numFmt w:val="decimal"/>
      <w:lvlText w:val="（%1）"/>
      <w:lvlJc w:val="left"/>
      <w:pPr>
        <w:ind w:left="1980" w:hanging="1080"/>
      </w:pPr>
      <w:rPr>
        <w:rFonts w:hint="default"/>
      </w:rPr>
    </w:lvl>
    <w:lvl w:ilvl="1" w:tplc="04090019">
      <w:start w:val="1"/>
      <w:numFmt w:val="lowerLetter"/>
      <w:lvlText w:val="%2)"/>
      <w:lvlJc w:val="left"/>
      <w:pPr>
        <w:ind w:left="1740" w:hanging="420"/>
      </w:pPr>
    </w:lvl>
    <w:lvl w:ilvl="2" w:tplc="0409001B">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nsid w:val="50256E0B"/>
    <w:multiLevelType w:val="hybridMultilevel"/>
    <w:tmpl w:val="78CC9FB8"/>
    <w:lvl w:ilvl="0" w:tplc="C5B06A7E">
      <w:start w:val="1"/>
      <w:numFmt w:val="lowerLetter"/>
      <w:lvlText w:val="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7F81297"/>
    <w:multiLevelType w:val="hybridMultilevel"/>
    <w:tmpl w:val="75FCB340"/>
    <w:lvl w:ilvl="0" w:tplc="E0828CC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8021B53"/>
    <w:multiLevelType w:val="hybridMultilevel"/>
    <w:tmpl w:val="F0A0D9FC"/>
    <w:lvl w:ilvl="0" w:tplc="75FEEF96">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5">
    <w:nsid w:val="5E75729C"/>
    <w:multiLevelType w:val="hybridMultilevel"/>
    <w:tmpl w:val="41A6CB86"/>
    <w:lvl w:ilvl="0" w:tplc="75302198">
      <w:start w:val="1"/>
      <w:numFmt w:val="decimal"/>
      <w:lvlText w:val="%1、"/>
      <w:lvlJc w:val="left"/>
      <w:pPr>
        <w:ind w:left="705" w:hanging="465"/>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6">
    <w:nsid w:val="62C5793F"/>
    <w:multiLevelType w:val="multilevel"/>
    <w:tmpl w:val="F0A0D9FC"/>
    <w:lvl w:ilvl="0">
      <w:start w:val="1"/>
      <w:numFmt w:val="decimal"/>
      <w:lvlText w:val="%1、"/>
      <w:lvlJc w:val="left"/>
      <w:pPr>
        <w:ind w:left="1063" w:hanging="360"/>
      </w:pPr>
      <w:rPr>
        <w:rFonts w:hint="default"/>
      </w:rPr>
    </w:lvl>
    <w:lvl w:ilvl="1">
      <w:start w:val="1"/>
      <w:numFmt w:val="lowerLetter"/>
      <w:lvlText w:val="%2)"/>
      <w:lvlJc w:val="left"/>
      <w:pPr>
        <w:ind w:left="1543" w:hanging="420"/>
      </w:pPr>
    </w:lvl>
    <w:lvl w:ilvl="2">
      <w:start w:val="1"/>
      <w:numFmt w:val="lowerRoman"/>
      <w:lvlText w:val="%3."/>
      <w:lvlJc w:val="right"/>
      <w:pPr>
        <w:ind w:left="1963" w:hanging="420"/>
      </w:pPr>
    </w:lvl>
    <w:lvl w:ilvl="3">
      <w:start w:val="1"/>
      <w:numFmt w:val="decimal"/>
      <w:lvlText w:val="%4."/>
      <w:lvlJc w:val="left"/>
      <w:pPr>
        <w:ind w:left="2383" w:hanging="420"/>
      </w:pPr>
    </w:lvl>
    <w:lvl w:ilvl="4">
      <w:start w:val="1"/>
      <w:numFmt w:val="lowerLetter"/>
      <w:lvlText w:val="%5)"/>
      <w:lvlJc w:val="left"/>
      <w:pPr>
        <w:ind w:left="2803" w:hanging="420"/>
      </w:pPr>
    </w:lvl>
    <w:lvl w:ilvl="5">
      <w:start w:val="1"/>
      <w:numFmt w:val="lowerRoman"/>
      <w:lvlText w:val="%6."/>
      <w:lvlJc w:val="right"/>
      <w:pPr>
        <w:ind w:left="3223" w:hanging="420"/>
      </w:pPr>
    </w:lvl>
    <w:lvl w:ilvl="6">
      <w:start w:val="1"/>
      <w:numFmt w:val="decimal"/>
      <w:lvlText w:val="%7."/>
      <w:lvlJc w:val="left"/>
      <w:pPr>
        <w:ind w:left="3643" w:hanging="420"/>
      </w:pPr>
    </w:lvl>
    <w:lvl w:ilvl="7">
      <w:start w:val="1"/>
      <w:numFmt w:val="lowerLetter"/>
      <w:lvlText w:val="%8)"/>
      <w:lvlJc w:val="left"/>
      <w:pPr>
        <w:ind w:left="4063" w:hanging="420"/>
      </w:pPr>
    </w:lvl>
    <w:lvl w:ilvl="8">
      <w:start w:val="1"/>
      <w:numFmt w:val="lowerRoman"/>
      <w:lvlText w:val="%9."/>
      <w:lvlJc w:val="right"/>
      <w:pPr>
        <w:ind w:left="4483" w:hanging="420"/>
      </w:pPr>
    </w:lvl>
  </w:abstractNum>
  <w:abstractNum w:abstractNumId="27">
    <w:nsid w:val="62D24DD5"/>
    <w:multiLevelType w:val="hybridMultilevel"/>
    <w:tmpl w:val="61988BD8"/>
    <w:lvl w:ilvl="0" w:tplc="211C9878">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DE7611"/>
    <w:multiLevelType w:val="hybridMultilevel"/>
    <w:tmpl w:val="AE6279E8"/>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66A772E8"/>
    <w:multiLevelType w:val="hybridMultilevel"/>
    <w:tmpl w:val="F14EC8EC"/>
    <w:lvl w:ilvl="0" w:tplc="04090011">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0">
    <w:nsid w:val="6B607E87"/>
    <w:multiLevelType w:val="hybridMultilevel"/>
    <w:tmpl w:val="F14EC8EC"/>
    <w:lvl w:ilvl="0" w:tplc="04090011">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1">
    <w:nsid w:val="6CA95E0E"/>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2">
    <w:nsid w:val="6DCD333A"/>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3">
    <w:nsid w:val="6DE95D4C"/>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28B1760"/>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5">
    <w:nsid w:val="76E32B07"/>
    <w:multiLevelType w:val="hybridMultilevel"/>
    <w:tmpl w:val="75FCB340"/>
    <w:lvl w:ilvl="0" w:tplc="E0828CC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4"/>
  </w:num>
  <w:num w:numId="2">
    <w:abstractNumId w:val="25"/>
  </w:num>
  <w:num w:numId="3">
    <w:abstractNumId w:val="19"/>
  </w:num>
  <w:num w:numId="4">
    <w:abstractNumId w:val="21"/>
  </w:num>
  <w:num w:numId="5">
    <w:abstractNumId w:val="24"/>
  </w:num>
  <w:num w:numId="6">
    <w:abstractNumId w:val="26"/>
  </w:num>
  <w:num w:numId="7">
    <w:abstractNumId w:val="29"/>
  </w:num>
  <w:num w:numId="8">
    <w:abstractNumId w:val="15"/>
  </w:num>
  <w:num w:numId="9">
    <w:abstractNumId w:val="30"/>
  </w:num>
  <w:num w:numId="10">
    <w:abstractNumId w:val="0"/>
  </w:num>
  <w:num w:numId="11">
    <w:abstractNumId w:val="5"/>
  </w:num>
  <w:num w:numId="12">
    <w:abstractNumId w:val="12"/>
  </w:num>
  <w:num w:numId="13">
    <w:abstractNumId w:val="32"/>
  </w:num>
  <w:num w:numId="14">
    <w:abstractNumId w:val="9"/>
  </w:num>
  <w:num w:numId="15">
    <w:abstractNumId w:val="16"/>
  </w:num>
  <w:num w:numId="16">
    <w:abstractNumId w:val="22"/>
  </w:num>
  <w:num w:numId="17">
    <w:abstractNumId w:val="13"/>
  </w:num>
  <w:num w:numId="18">
    <w:abstractNumId w:val="8"/>
  </w:num>
  <w:num w:numId="19">
    <w:abstractNumId w:val="34"/>
  </w:num>
  <w:num w:numId="20">
    <w:abstractNumId w:val="23"/>
  </w:num>
  <w:num w:numId="21">
    <w:abstractNumId w:val="18"/>
  </w:num>
  <w:num w:numId="22">
    <w:abstractNumId w:val="20"/>
  </w:num>
  <w:num w:numId="23">
    <w:abstractNumId w:val="2"/>
  </w:num>
  <w:num w:numId="24">
    <w:abstractNumId w:val="10"/>
  </w:num>
  <w:num w:numId="25">
    <w:abstractNumId w:val="1"/>
  </w:num>
  <w:num w:numId="26">
    <w:abstractNumId w:val="35"/>
  </w:num>
  <w:num w:numId="27">
    <w:abstractNumId w:val="33"/>
  </w:num>
  <w:num w:numId="28">
    <w:abstractNumId w:val="28"/>
  </w:num>
  <w:num w:numId="29">
    <w:abstractNumId w:val="31"/>
  </w:num>
  <w:num w:numId="30">
    <w:abstractNumId w:val="4"/>
  </w:num>
  <w:num w:numId="31">
    <w:abstractNumId w:val="27"/>
  </w:num>
  <w:num w:numId="32">
    <w:abstractNumId w:val="7"/>
  </w:num>
  <w:num w:numId="33">
    <w:abstractNumId w:val="17"/>
  </w:num>
  <w:num w:numId="34">
    <w:abstractNumId w:val="11"/>
  </w:num>
  <w:num w:numId="35">
    <w:abstractNumId w:val="6"/>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84DCA"/>
    <w:rsid w:val="00002777"/>
    <w:rsid w:val="00013918"/>
    <w:rsid w:val="000161D8"/>
    <w:rsid w:val="000446D6"/>
    <w:rsid w:val="00051A9A"/>
    <w:rsid w:val="00062418"/>
    <w:rsid w:val="000745E9"/>
    <w:rsid w:val="00075329"/>
    <w:rsid w:val="00084DCA"/>
    <w:rsid w:val="000A0649"/>
    <w:rsid w:val="000C0884"/>
    <w:rsid w:val="000D0198"/>
    <w:rsid w:val="000E6E35"/>
    <w:rsid w:val="000F185C"/>
    <w:rsid w:val="000F4F35"/>
    <w:rsid w:val="000F52B8"/>
    <w:rsid w:val="001012C7"/>
    <w:rsid w:val="001353C3"/>
    <w:rsid w:val="0016039C"/>
    <w:rsid w:val="00191AF0"/>
    <w:rsid w:val="001920E1"/>
    <w:rsid w:val="00194058"/>
    <w:rsid w:val="001A3017"/>
    <w:rsid w:val="001A4172"/>
    <w:rsid w:val="001B09B4"/>
    <w:rsid w:val="001D493C"/>
    <w:rsid w:val="001E0F65"/>
    <w:rsid w:val="001E1723"/>
    <w:rsid w:val="001F73AF"/>
    <w:rsid w:val="0021664D"/>
    <w:rsid w:val="00273531"/>
    <w:rsid w:val="0028436B"/>
    <w:rsid w:val="00290997"/>
    <w:rsid w:val="0029221E"/>
    <w:rsid w:val="002A0B1B"/>
    <w:rsid w:val="002A56F6"/>
    <w:rsid w:val="003044DA"/>
    <w:rsid w:val="00313435"/>
    <w:rsid w:val="00331249"/>
    <w:rsid w:val="00350480"/>
    <w:rsid w:val="00366AE3"/>
    <w:rsid w:val="00373B05"/>
    <w:rsid w:val="003856B8"/>
    <w:rsid w:val="003B1533"/>
    <w:rsid w:val="00414B12"/>
    <w:rsid w:val="00434976"/>
    <w:rsid w:val="00441BAA"/>
    <w:rsid w:val="00452FE3"/>
    <w:rsid w:val="004B65F1"/>
    <w:rsid w:val="0055721D"/>
    <w:rsid w:val="00574ECF"/>
    <w:rsid w:val="005A3369"/>
    <w:rsid w:val="005C561A"/>
    <w:rsid w:val="005D18EA"/>
    <w:rsid w:val="005E0A3A"/>
    <w:rsid w:val="005F43F3"/>
    <w:rsid w:val="00612547"/>
    <w:rsid w:val="006B3199"/>
    <w:rsid w:val="006C5A66"/>
    <w:rsid w:val="006D212A"/>
    <w:rsid w:val="006E710E"/>
    <w:rsid w:val="00706161"/>
    <w:rsid w:val="007166A6"/>
    <w:rsid w:val="007240D9"/>
    <w:rsid w:val="00730656"/>
    <w:rsid w:val="007342BE"/>
    <w:rsid w:val="00735A38"/>
    <w:rsid w:val="007413EC"/>
    <w:rsid w:val="007568B2"/>
    <w:rsid w:val="00790CC4"/>
    <w:rsid w:val="0079487D"/>
    <w:rsid w:val="007A0FB9"/>
    <w:rsid w:val="007A3E4D"/>
    <w:rsid w:val="007A5EE6"/>
    <w:rsid w:val="007B3925"/>
    <w:rsid w:val="007E5B73"/>
    <w:rsid w:val="00870F52"/>
    <w:rsid w:val="008752D0"/>
    <w:rsid w:val="008B156A"/>
    <w:rsid w:val="008D795A"/>
    <w:rsid w:val="008F3C20"/>
    <w:rsid w:val="00913CE6"/>
    <w:rsid w:val="009B2B38"/>
    <w:rsid w:val="009B3864"/>
    <w:rsid w:val="009E349A"/>
    <w:rsid w:val="009E3F47"/>
    <w:rsid w:val="009F5552"/>
    <w:rsid w:val="00A27B64"/>
    <w:rsid w:val="00A77B88"/>
    <w:rsid w:val="00A875C4"/>
    <w:rsid w:val="00AA2369"/>
    <w:rsid w:val="00AA271D"/>
    <w:rsid w:val="00AE7FA1"/>
    <w:rsid w:val="00AF4FBE"/>
    <w:rsid w:val="00B15191"/>
    <w:rsid w:val="00B658F6"/>
    <w:rsid w:val="00B67772"/>
    <w:rsid w:val="00B745BA"/>
    <w:rsid w:val="00BB2B75"/>
    <w:rsid w:val="00BD5638"/>
    <w:rsid w:val="00BE6DA5"/>
    <w:rsid w:val="00C03A51"/>
    <w:rsid w:val="00C65A03"/>
    <w:rsid w:val="00C66980"/>
    <w:rsid w:val="00C7281A"/>
    <w:rsid w:val="00C77DD3"/>
    <w:rsid w:val="00D073D7"/>
    <w:rsid w:val="00D11E20"/>
    <w:rsid w:val="00D27B9F"/>
    <w:rsid w:val="00D32A5D"/>
    <w:rsid w:val="00D739B3"/>
    <w:rsid w:val="00D812C9"/>
    <w:rsid w:val="00D90274"/>
    <w:rsid w:val="00DA172B"/>
    <w:rsid w:val="00DB276D"/>
    <w:rsid w:val="00DC4ACC"/>
    <w:rsid w:val="00DD477E"/>
    <w:rsid w:val="00DD4E22"/>
    <w:rsid w:val="00DD4F85"/>
    <w:rsid w:val="00DD652C"/>
    <w:rsid w:val="00DD6B39"/>
    <w:rsid w:val="00E3695E"/>
    <w:rsid w:val="00E57618"/>
    <w:rsid w:val="00E607FC"/>
    <w:rsid w:val="00E80105"/>
    <w:rsid w:val="00E846A9"/>
    <w:rsid w:val="00EC5699"/>
    <w:rsid w:val="00EE5885"/>
    <w:rsid w:val="00EF705A"/>
    <w:rsid w:val="00F11F51"/>
    <w:rsid w:val="00F20F53"/>
    <w:rsid w:val="00F229CA"/>
    <w:rsid w:val="00F40536"/>
    <w:rsid w:val="00FA0831"/>
    <w:rsid w:val="00FB3B15"/>
    <w:rsid w:val="00FC06EA"/>
    <w:rsid w:val="00FC269F"/>
    <w:rsid w:val="00FC7707"/>
    <w:rsid w:val="00FE5E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DCA"/>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9F55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正文"/>
    <w:basedOn w:val="a"/>
    <w:link w:val="Char"/>
    <w:rsid w:val="00084DCA"/>
    <w:pPr>
      <w:ind w:firstLineChars="200" w:firstLine="480"/>
    </w:pPr>
    <w:rPr>
      <w:color w:val="000000"/>
      <w:sz w:val="24"/>
    </w:rPr>
  </w:style>
  <w:style w:type="character" w:customStyle="1" w:styleId="Char">
    <w:name w:val="报告正文 Char"/>
    <w:basedOn w:val="a0"/>
    <w:link w:val="a3"/>
    <w:rsid w:val="00084DCA"/>
    <w:rPr>
      <w:rFonts w:ascii="Times New Roman" w:eastAsia="宋体" w:hAnsi="Times New Roman" w:cs="Times New Roman"/>
      <w:color w:val="000000"/>
      <w:sz w:val="24"/>
      <w:szCs w:val="20"/>
    </w:rPr>
  </w:style>
  <w:style w:type="paragraph" w:styleId="a4">
    <w:name w:val="Body Text Indent"/>
    <w:basedOn w:val="a"/>
    <w:link w:val="Char0"/>
    <w:rsid w:val="00084DCA"/>
    <w:pPr>
      <w:spacing w:after="120"/>
      <w:ind w:leftChars="200" w:left="420"/>
    </w:pPr>
  </w:style>
  <w:style w:type="character" w:customStyle="1" w:styleId="Char0">
    <w:name w:val="正文文本缩进 Char"/>
    <w:basedOn w:val="a0"/>
    <w:link w:val="a4"/>
    <w:rsid w:val="00084DCA"/>
    <w:rPr>
      <w:rFonts w:ascii="Times New Roman" w:eastAsia="宋体" w:hAnsi="Times New Roman" w:cs="Times New Roman"/>
      <w:szCs w:val="20"/>
    </w:rPr>
  </w:style>
  <w:style w:type="paragraph" w:styleId="a5">
    <w:name w:val="Document Map"/>
    <w:basedOn w:val="a"/>
    <w:link w:val="Char1"/>
    <w:uiPriority w:val="99"/>
    <w:semiHidden/>
    <w:unhideWhenUsed/>
    <w:rsid w:val="00084DCA"/>
    <w:rPr>
      <w:rFonts w:ascii="宋体"/>
      <w:sz w:val="18"/>
      <w:szCs w:val="18"/>
    </w:rPr>
  </w:style>
  <w:style w:type="character" w:customStyle="1" w:styleId="Char1">
    <w:name w:val="文档结构图 Char"/>
    <w:basedOn w:val="a0"/>
    <w:link w:val="a5"/>
    <w:uiPriority w:val="99"/>
    <w:semiHidden/>
    <w:rsid w:val="00084DCA"/>
    <w:rPr>
      <w:rFonts w:ascii="宋体" w:eastAsia="宋体" w:hAnsi="Times New Roman" w:cs="Times New Roman"/>
      <w:sz w:val="18"/>
      <w:szCs w:val="18"/>
    </w:rPr>
  </w:style>
  <w:style w:type="character" w:styleId="a6">
    <w:name w:val="annotation reference"/>
    <w:basedOn w:val="a0"/>
    <w:semiHidden/>
    <w:rsid w:val="00084DCA"/>
    <w:rPr>
      <w:sz w:val="21"/>
      <w:szCs w:val="21"/>
    </w:rPr>
  </w:style>
  <w:style w:type="paragraph" w:styleId="a7">
    <w:name w:val="Note Heading"/>
    <w:basedOn w:val="a"/>
    <w:next w:val="a"/>
    <w:link w:val="Char2"/>
    <w:rsid w:val="00084DCA"/>
    <w:pPr>
      <w:jc w:val="center"/>
    </w:pPr>
    <w:rPr>
      <w:szCs w:val="24"/>
    </w:rPr>
  </w:style>
  <w:style w:type="character" w:customStyle="1" w:styleId="Char2">
    <w:name w:val="注释标题 Char"/>
    <w:basedOn w:val="a0"/>
    <w:link w:val="a7"/>
    <w:rsid w:val="00084DCA"/>
    <w:rPr>
      <w:rFonts w:ascii="Times New Roman" w:eastAsia="宋体" w:hAnsi="Times New Roman" w:cs="Times New Roman"/>
      <w:szCs w:val="24"/>
    </w:rPr>
  </w:style>
  <w:style w:type="paragraph" w:styleId="a8">
    <w:name w:val="header"/>
    <w:basedOn w:val="a"/>
    <w:link w:val="Char3"/>
    <w:uiPriority w:val="99"/>
    <w:semiHidden/>
    <w:unhideWhenUsed/>
    <w:rsid w:val="00E846A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semiHidden/>
    <w:rsid w:val="00E846A9"/>
    <w:rPr>
      <w:rFonts w:ascii="Times New Roman" w:eastAsia="宋体" w:hAnsi="Times New Roman" w:cs="Times New Roman"/>
      <w:sz w:val="18"/>
      <w:szCs w:val="18"/>
    </w:rPr>
  </w:style>
  <w:style w:type="paragraph" w:styleId="a9">
    <w:name w:val="footer"/>
    <w:basedOn w:val="a"/>
    <w:link w:val="Char4"/>
    <w:uiPriority w:val="99"/>
    <w:semiHidden/>
    <w:unhideWhenUsed/>
    <w:rsid w:val="00E846A9"/>
    <w:pPr>
      <w:tabs>
        <w:tab w:val="center" w:pos="4153"/>
        <w:tab w:val="right" w:pos="8306"/>
      </w:tabs>
      <w:snapToGrid w:val="0"/>
      <w:jc w:val="left"/>
    </w:pPr>
    <w:rPr>
      <w:sz w:val="18"/>
      <w:szCs w:val="18"/>
    </w:rPr>
  </w:style>
  <w:style w:type="character" w:customStyle="1" w:styleId="Char4">
    <w:name w:val="页脚 Char"/>
    <w:basedOn w:val="a0"/>
    <w:link w:val="a9"/>
    <w:uiPriority w:val="99"/>
    <w:semiHidden/>
    <w:rsid w:val="00E846A9"/>
    <w:rPr>
      <w:rFonts w:ascii="Times New Roman" w:eastAsia="宋体" w:hAnsi="Times New Roman" w:cs="Times New Roman"/>
      <w:sz w:val="18"/>
      <w:szCs w:val="18"/>
    </w:rPr>
  </w:style>
  <w:style w:type="paragraph" w:styleId="aa">
    <w:name w:val="List Paragraph"/>
    <w:basedOn w:val="a"/>
    <w:uiPriority w:val="34"/>
    <w:qFormat/>
    <w:rsid w:val="001A3017"/>
    <w:pPr>
      <w:ind w:firstLineChars="200" w:firstLine="420"/>
    </w:pPr>
    <w:rPr>
      <w:rFonts w:asciiTheme="minorHAnsi" w:eastAsiaTheme="minorEastAsia" w:hAnsiTheme="minorHAnsi" w:cstheme="minorBidi"/>
      <w:szCs w:val="22"/>
    </w:rPr>
  </w:style>
  <w:style w:type="character" w:customStyle="1" w:styleId="1Char">
    <w:name w:val="标题 1 Char"/>
    <w:basedOn w:val="a0"/>
    <w:link w:val="1"/>
    <w:uiPriority w:val="9"/>
    <w:rsid w:val="009F5552"/>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F55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F5552"/>
  </w:style>
  <w:style w:type="paragraph" w:styleId="2">
    <w:name w:val="toc 2"/>
    <w:basedOn w:val="a"/>
    <w:next w:val="a"/>
    <w:autoRedefine/>
    <w:uiPriority w:val="39"/>
    <w:unhideWhenUsed/>
    <w:rsid w:val="009E3F47"/>
    <w:pPr>
      <w:tabs>
        <w:tab w:val="left" w:pos="1050"/>
        <w:tab w:val="right" w:leader="dot" w:pos="8296"/>
      </w:tabs>
      <w:ind w:leftChars="200" w:left="420"/>
    </w:pPr>
  </w:style>
  <w:style w:type="paragraph" w:styleId="3">
    <w:name w:val="toc 3"/>
    <w:basedOn w:val="a"/>
    <w:next w:val="a"/>
    <w:autoRedefine/>
    <w:uiPriority w:val="39"/>
    <w:unhideWhenUsed/>
    <w:rsid w:val="009F5552"/>
    <w:pPr>
      <w:ind w:leftChars="400" w:left="840"/>
    </w:pPr>
  </w:style>
  <w:style w:type="character" w:styleId="ab">
    <w:name w:val="Hyperlink"/>
    <w:basedOn w:val="a0"/>
    <w:uiPriority w:val="99"/>
    <w:unhideWhenUsed/>
    <w:rsid w:val="009F5552"/>
    <w:rPr>
      <w:color w:val="0000FF" w:themeColor="hyperlink"/>
      <w:u w:val="single"/>
    </w:rPr>
  </w:style>
  <w:style w:type="paragraph" w:styleId="ac">
    <w:name w:val="Balloon Text"/>
    <w:basedOn w:val="a"/>
    <w:link w:val="Char5"/>
    <w:uiPriority w:val="99"/>
    <w:semiHidden/>
    <w:unhideWhenUsed/>
    <w:rsid w:val="009F5552"/>
    <w:rPr>
      <w:sz w:val="18"/>
      <w:szCs w:val="18"/>
    </w:rPr>
  </w:style>
  <w:style w:type="character" w:customStyle="1" w:styleId="Char5">
    <w:name w:val="批注框文本 Char"/>
    <w:basedOn w:val="a0"/>
    <w:link w:val="ac"/>
    <w:uiPriority w:val="99"/>
    <w:semiHidden/>
    <w:rsid w:val="009F5552"/>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272587519">
      <w:bodyDiv w:val="1"/>
      <w:marLeft w:val="0"/>
      <w:marRight w:val="0"/>
      <w:marTop w:val="0"/>
      <w:marBottom w:val="0"/>
      <w:divBdr>
        <w:top w:val="none" w:sz="0" w:space="0" w:color="auto"/>
        <w:left w:val="none" w:sz="0" w:space="0" w:color="auto"/>
        <w:bottom w:val="none" w:sz="0" w:space="0" w:color="auto"/>
        <w:right w:val="none" w:sz="0" w:space="0" w:color="auto"/>
      </w:divBdr>
    </w:div>
    <w:div w:id="176615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FABCC-BAF3-48FA-ACF4-CBECBE6CF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33</Pages>
  <Words>1332</Words>
  <Characters>7596</Characters>
  <Application>Microsoft Office Word</Application>
  <DocSecurity>0</DocSecurity>
  <Lines>63</Lines>
  <Paragraphs>17</Paragraphs>
  <ScaleCrop>false</ScaleCrop>
  <Company>Peking University</Company>
  <LinksUpToDate>false</LinksUpToDate>
  <CharactersWithSpaces>8911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Wangrui</dc:creator>
  <cp:keywords/>
  <dc:description/>
  <cp:lastModifiedBy>J.S</cp:lastModifiedBy>
  <cp:revision>90</cp:revision>
  <dcterms:created xsi:type="dcterms:W3CDTF">2009-12-23T03:54:00Z</dcterms:created>
  <dcterms:modified xsi:type="dcterms:W3CDTF">2010-01-03T06:06:00Z</dcterms:modified>
</cp:coreProperties>
</file>