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D6676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D6676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D6676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610847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D66765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CF0CCC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商户标识（引用商户的相关信息，包括：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名、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联系人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等）</w:t>
      </w:r>
    </w:p>
    <w:p w:rsidR="006A5521" w:rsidRDefault="00001320" w:rsidP="006A552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</w:t>
      </w:r>
      <w:r w:rsidR="00666EF7">
        <w:rPr>
          <w:rFonts w:ascii="华文楷体" w:eastAsia="华文楷体" w:hAnsi="华文楷体" w:hint="eastAsia"/>
          <w:color w:val="0070C0"/>
          <w:sz w:val="24"/>
          <w:szCs w:val="24"/>
        </w:rPr>
        <w:t>，后续可根据实际需要进行扩展！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1C3D35" w:rsidRPr="00D97DFD" w:rsidRDefault="006A5521" w:rsidP="001C3D35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合同对象标识（即类似ObjectId的效果，当合同类型为“租赁合同、物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业合同”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此处记录的数据为资源标识；当合同类型为“项目合同”时，此处记录的数据为项目标识</w:t>
      </w:r>
      <w:r w:rsidR="0033557C">
        <w:rPr>
          <w:rFonts w:ascii="华文楷体" w:eastAsia="华文楷体" w:hAnsi="华文楷体" w:hint="eastAsia"/>
          <w:color w:val="0070C0"/>
          <w:sz w:val="24"/>
          <w:szCs w:val="24"/>
        </w:rPr>
        <w:t>。原来分两个字段记录，现改为统一式管理</w:t>
      </w:r>
      <w:r w:rsidR="00D97DFD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</w:t>
      </w:r>
      <w:r w:rsidR="00D2771E">
        <w:rPr>
          <w:rFonts w:ascii="华文楷体" w:eastAsia="华文楷体" w:hAnsi="华文楷体" w:hint="eastAsia"/>
          <w:color w:val="0070C0"/>
          <w:sz w:val="24"/>
          <w:szCs w:val="24"/>
        </w:rPr>
        <w:t>登记时间、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定义资源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</w:t>
      </w:r>
      <w:r w:rsidRPr="00656C48">
        <w:rPr>
          <w:rFonts w:ascii="华文楷体" w:eastAsia="华文楷体" w:hAnsi="华文楷体" w:hint="eastAsia"/>
          <w:sz w:val="24"/>
          <w:szCs w:val="24"/>
        </w:rPr>
        <w:t>名目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只可为其定义通用名目的收费明细，即即直接引入某“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实际金额</w:t>
      </w:r>
    </w:p>
    <w:p w:rsidR="00B83AEE" w:rsidRPr="00020116" w:rsidRDefault="00CF60EB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</w:t>
      </w:r>
      <w:r w:rsidR="00B83AEE" w:rsidRPr="00020116">
        <w:rPr>
          <w:rFonts w:ascii="华文楷体" w:eastAsia="华文楷体" w:hAnsi="华文楷体" w:hint="eastAsia"/>
          <w:color w:val="0070C0"/>
          <w:sz w:val="24"/>
          <w:szCs w:val="24"/>
        </w:rPr>
        <w:t>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“合同分期付款方式明细”中记录各分期的“具体付款方式类型”和各分期的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41743D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各分期具体付款类型标认识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F0527" w:rsidRPr="00656C48" w:rsidRDefault="00D11D66" w:rsidP="00AF0527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</w:t>
      </w: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</w:t>
      </w: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终止合同</w:t>
      </w:r>
    </w:p>
    <w:p w:rsidR="00C072D2" w:rsidRPr="00656C48" w:rsidRDefault="00C072D2" w:rsidP="00D6676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D6676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7F2235" w:rsidRDefault="00C072D2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号</w:t>
      </w:r>
    </w:p>
    <w:p w:rsidR="0066295A" w:rsidRPr="007F2235" w:rsidRDefault="00C760AD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申请类型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（市场申请</w:t>
      </w:r>
      <w:r w:rsidRPr="007F2235">
        <w:rPr>
          <w:rFonts w:ascii="华文楷体" w:eastAsia="华文楷体" w:hAnsi="华文楷体" w:hint="eastAsia"/>
          <w:color w:val="0070C0"/>
          <w:sz w:val="24"/>
        </w:rPr>
        <w:t>、商户申请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C760AD" w:rsidRPr="007F2235" w:rsidRDefault="00C760AD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商户编号</w:t>
      </w:r>
    </w:p>
    <w:p w:rsidR="00743F50" w:rsidRPr="007F2235" w:rsidRDefault="00747AE7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提交</w:t>
      </w:r>
      <w:r w:rsidR="00743F50" w:rsidRPr="007F2235">
        <w:rPr>
          <w:rFonts w:ascii="华文楷体" w:eastAsia="华文楷体" w:hAnsi="华文楷体" w:hint="eastAsia"/>
          <w:color w:val="0070C0"/>
          <w:sz w:val="24"/>
        </w:rPr>
        <w:t>申请日期</w:t>
      </w:r>
    </w:p>
    <w:p w:rsidR="004F2360" w:rsidRPr="007F2235" w:rsidRDefault="00747AE7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合同终止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日期</w:t>
      </w:r>
      <w:r w:rsidR="004F2360" w:rsidRPr="007F2235">
        <w:rPr>
          <w:rFonts w:ascii="华文楷体" w:eastAsia="华文楷体" w:hAnsi="华文楷体" w:hint="eastAsia"/>
          <w:color w:val="0070C0"/>
          <w:sz w:val="24"/>
        </w:rPr>
        <w:t>（专门应对于合同终止操作！）</w:t>
      </w:r>
    </w:p>
    <w:p w:rsidR="004F2360" w:rsidRPr="007F2235" w:rsidRDefault="004F2360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申请合同延续期限、申请合同延续起始日期、申请合同延续的截止日期（专门应对于合同延续操作！）</w:t>
      </w:r>
    </w:p>
    <w:p w:rsidR="001555BB" w:rsidRPr="007F2235" w:rsidRDefault="00747AE7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终止</w:t>
      </w:r>
      <w:r w:rsidR="007133DC" w:rsidRPr="007F2235">
        <w:rPr>
          <w:rFonts w:ascii="华文楷体" w:eastAsia="华文楷体" w:hAnsi="华文楷体" w:hint="eastAsia"/>
          <w:color w:val="0070C0"/>
          <w:sz w:val="24"/>
        </w:rPr>
        <w:t>、延续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原因</w:t>
      </w:r>
    </w:p>
    <w:p w:rsidR="00C072D2" w:rsidRPr="007F2235" w:rsidRDefault="00AF26B0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1555BB" w:rsidRPr="007F2235" w:rsidRDefault="001555BB" w:rsidP="00D66765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申请状态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（</w:t>
      </w:r>
      <w:r w:rsidR="00C4246E" w:rsidRPr="007F2235">
        <w:rPr>
          <w:rFonts w:ascii="华文楷体" w:eastAsia="华文楷体" w:hAnsi="华文楷体" w:hint="eastAsia"/>
          <w:color w:val="0070C0"/>
          <w:sz w:val="24"/>
        </w:rPr>
        <w:t>待审核，审核未通过，审核通过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413426" w:rsidRPr="00656C48" w:rsidRDefault="00C072D2" w:rsidP="00D6676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D66765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</w:t>
      </w:r>
      <w:r w:rsidR="00066640" w:rsidRPr="00656C48">
        <w:rPr>
          <w:rFonts w:ascii="华文楷体" w:eastAsia="华文楷体" w:hAnsi="华文楷体" w:hint="eastAsia"/>
          <w:sz w:val="24"/>
        </w:rPr>
        <w:lastRenderedPageBreak/>
        <w:t>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674FD5">
        <w:rPr>
          <w:rFonts w:ascii="华文楷体" w:eastAsia="华文楷体" w:hAnsi="华文楷体" w:hint="eastAsia"/>
          <w:sz w:val="24"/>
        </w:rPr>
        <w:t>信息参加“终止合同”，只需在对应的数据部分记录和延续合同相关的日期、原因。</w:t>
      </w:r>
    </w:p>
    <w:p w:rsidR="00042285" w:rsidRPr="00656C48" w:rsidRDefault="00042285" w:rsidP="00D66765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D6676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D66765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D6676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610848" r:id="rId11"/>
        </w:object>
      </w:r>
    </w:p>
    <w:p w:rsidR="00401DB1" w:rsidRPr="00656C48" w:rsidRDefault="00E72E19" w:rsidP="00D66765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656C48" w:rsidRDefault="00E72E19" w:rsidP="00D6676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610849" r:id="rId13"/>
        </w:object>
      </w:r>
    </w:p>
    <w:p w:rsidR="006F4D8E" w:rsidRPr="00656C48" w:rsidRDefault="006F4D8E" w:rsidP="00D66765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680EB2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42083D" w:rsidRDefault="0042083D" w:rsidP="0042083D">
      <w:pPr>
        <w:rPr>
          <w:rFonts w:ascii="华文楷体" w:eastAsia="华文楷体" w:hAnsi="华文楷体"/>
          <w:sz w:val="24"/>
        </w:rPr>
      </w:pPr>
    </w:p>
    <w:p w:rsidR="0042083D" w:rsidRPr="0042083D" w:rsidRDefault="0042083D" w:rsidP="0042083D">
      <w:pPr>
        <w:rPr>
          <w:rFonts w:ascii="华文楷体" w:eastAsia="华文楷体" w:hAnsi="华文楷体"/>
          <w:sz w:val="24"/>
        </w:rPr>
      </w:pP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</w:t>
      </w:r>
      <w:r w:rsidR="00D66765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、项目类型名称</w:t>
      </w:r>
      <w:r w:rsidR="00D66765">
        <w:rPr>
          <w:rFonts w:ascii="华文楷体" w:eastAsia="华文楷体" w:hAnsi="华文楷体" w:hint="eastAsia"/>
          <w:color w:val="0070C0"/>
          <w:sz w:val="24"/>
        </w:rPr>
        <w:t>、合同类型序号（人为指定，用于排序）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lastRenderedPageBreak/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</w:t>
      </w:r>
      <w:r w:rsidR="00BB2869">
        <w:rPr>
          <w:rFonts w:ascii="华文楷体" w:eastAsia="华文楷体" w:hAnsi="华文楷体" w:hint="eastAsia"/>
          <w:sz w:val="24"/>
        </w:rPr>
        <w:t>适用于合同状态、合同申请状态，</w:t>
      </w:r>
      <w:r w:rsidR="005A16A7" w:rsidRPr="00656C48">
        <w:rPr>
          <w:rFonts w:ascii="华文楷体" w:eastAsia="华文楷体" w:hAnsi="华文楷体" w:hint="eastAsia"/>
          <w:sz w:val="24"/>
        </w:rPr>
        <w:t>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</w:t>
      </w:r>
      <w:r w:rsidR="0092188A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、合同状态名称</w:t>
      </w:r>
      <w:r w:rsidR="0092188A">
        <w:rPr>
          <w:rFonts w:ascii="华文楷体" w:eastAsia="华文楷体" w:hAnsi="华文楷体" w:hint="eastAsia"/>
          <w:color w:val="0070C0"/>
          <w:sz w:val="24"/>
        </w:rPr>
        <w:t>、合同状态序号（人为指定，用于排序）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 w:rsidRPr="00656C48">
        <w:rPr>
          <w:rFonts w:ascii="华文楷体" w:eastAsia="华文楷体" w:hAnsi="华文楷体" w:hint="eastAsia"/>
          <w:sz w:val="24"/>
        </w:rPr>
        <w:t>目前设计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</w:t>
      </w:r>
      <w:r w:rsidR="004D3E4A" w:rsidRPr="00656C48">
        <w:rPr>
          <w:rFonts w:ascii="华文楷体" w:eastAsia="华文楷体" w:hAnsi="华文楷体" w:hint="eastAsia"/>
          <w:color w:val="0070C0"/>
          <w:sz w:val="24"/>
        </w:rPr>
        <w:t>缴费方式类型</w:t>
      </w:r>
      <w:r w:rsidR="004D3E4A">
        <w:rPr>
          <w:rFonts w:ascii="华文楷体" w:eastAsia="华文楷体" w:hAnsi="华文楷体" w:hint="eastAsia"/>
          <w:color w:val="0070C0"/>
          <w:sz w:val="24"/>
        </w:rPr>
        <w:t>序号（人为指定，用于排序）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、缴费方式周期类型序号（人为指定，用于排序）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931" w:rsidRDefault="00851931" w:rsidP="00E846A9">
      <w:r>
        <w:separator/>
      </w:r>
    </w:p>
  </w:endnote>
  <w:endnote w:type="continuationSeparator" w:id="0">
    <w:p w:rsidR="00851931" w:rsidRDefault="0085193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8A010E">
        <w:pPr>
          <w:pStyle w:val="a9"/>
          <w:jc w:val="center"/>
        </w:pPr>
        <w:fldSimple w:instr=" PAGE   \* MERGEFORMAT ">
          <w:r w:rsidR="004D3E4A" w:rsidRPr="004D3E4A">
            <w:rPr>
              <w:noProof/>
              <w:lang w:val="zh-CN"/>
            </w:rPr>
            <w:t>15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931" w:rsidRDefault="00851931" w:rsidP="00E846A9">
      <w:r>
        <w:separator/>
      </w:r>
    </w:p>
  </w:footnote>
  <w:footnote w:type="continuationSeparator" w:id="0">
    <w:p w:rsidR="00851931" w:rsidRDefault="0085193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C2209"/>
    <w:multiLevelType w:val="hybridMultilevel"/>
    <w:tmpl w:val="604A7D26"/>
    <w:lvl w:ilvl="0" w:tplc="B7B2A98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24"/>
  </w:num>
  <w:num w:numId="5">
    <w:abstractNumId w:val="31"/>
  </w:num>
  <w:num w:numId="6">
    <w:abstractNumId w:val="40"/>
  </w:num>
  <w:num w:numId="7">
    <w:abstractNumId w:val="20"/>
  </w:num>
  <w:num w:numId="8">
    <w:abstractNumId w:val="13"/>
  </w:num>
  <w:num w:numId="9">
    <w:abstractNumId w:val="8"/>
  </w:num>
  <w:num w:numId="10">
    <w:abstractNumId w:val="34"/>
  </w:num>
  <w:num w:numId="11">
    <w:abstractNumId w:val="38"/>
  </w:num>
  <w:num w:numId="12">
    <w:abstractNumId w:val="23"/>
  </w:num>
  <w:num w:numId="13">
    <w:abstractNumId w:val="22"/>
  </w:num>
  <w:num w:numId="14">
    <w:abstractNumId w:val="39"/>
  </w:num>
  <w:num w:numId="15">
    <w:abstractNumId w:val="41"/>
  </w:num>
  <w:num w:numId="16">
    <w:abstractNumId w:val="36"/>
  </w:num>
  <w:num w:numId="17">
    <w:abstractNumId w:val="27"/>
  </w:num>
  <w:num w:numId="18">
    <w:abstractNumId w:val="10"/>
  </w:num>
  <w:num w:numId="19">
    <w:abstractNumId w:val="26"/>
  </w:num>
  <w:num w:numId="20">
    <w:abstractNumId w:val="5"/>
  </w:num>
  <w:num w:numId="21">
    <w:abstractNumId w:val="12"/>
  </w:num>
  <w:num w:numId="22">
    <w:abstractNumId w:val="44"/>
  </w:num>
  <w:num w:numId="23">
    <w:abstractNumId w:val="28"/>
  </w:num>
  <w:num w:numId="24">
    <w:abstractNumId w:val="37"/>
  </w:num>
  <w:num w:numId="25">
    <w:abstractNumId w:val="3"/>
  </w:num>
  <w:num w:numId="26">
    <w:abstractNumId w:val="19"/>
  </w:num>
  <w:num w:numId="27">
    <w:abstractNumId w:val="21"/>
  </w:num>
  <w:num w:numId="28">
    <w:abstractNumId w:val="18"/>
  </w:num>
  <w:num w:numId="29">
    <w:abstractNumId w:val="16"/>
  </w:num>
  <w:num w:numId="30">
    <w:abstractNumId w:val="42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2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11"/>
  </w:num>
  <w:num w:numId="41">
    <w:abstractNumId w:val="30"/>
  </w:num>
  <w:num w:numId="42">
    <w:abstractNumId w:val="2"/>
  </w:num>
  <w:num w:numId="43">
    <w:abstractNumId w:val="15"/>
  </w:num>
  <w:num w:numId="44">
    <w:abstractNumId w:val="43"/>
  </w:num>
  <w:num w:numId="45">
    <w:abstractNumId w:val="3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3D35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2FC5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3557C"/>
    <w:rsid w:val="00341C61"/>
    <w:rsid w:val="00346CC1"/>
    <w:rsid w:val="0034702A"/>
    <w:rsid w:val="00350480"/>
    <w:rsid w:val="003524E1"/>
    <w:rsid w:val="00353FB7"/>
    <w:rsid w:val="00355242"/>
    <w:rsid w:val="00366AE3"/>
    <w:rsid w:val="00371094"/>
    <w:rsid w:val="0037161D"/>
    <w:rsid w:val="00373B05"/>
    <w:rsid w:val="003802A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1743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3E4A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66EF7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5521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33DC"/>
    <w:rsid w:val="0071561A"/>
    <w:rsid w:val="007204B9"/>
    <w:rsid w:val="00720A61"/>
    <w:rsid w:val="00721589"/>
    <w:rsid w:val="007240D9"/>
    <w:rsid w:val="007259E6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235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1931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87BA0"/>
    <w:rsid w:val="00894B10"/>
    <w:rsid w:val="00897250"/>
    <w:rsid w:val="008A010E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459A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188A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9AD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286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3DE7"/>
    <w:rsid w:val="00C14920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0CCC"/>
    <w:rsid w:val="00CF16E7"/>
    <w:rsid w:val="00CF1ED4"/>
    <w:rsid w:val="00CF2C57"/>
    <w:rsid w:val="00CF4D62"/>
    <w:rsid w:val="00CF5451"/>
    <w:rsid w:val="00CF60EB"/>
    <w:rsid w:val="00D04BD8"/>
    <w:rsid w:val="00D073D7"/>
    <w:rsid w:val="00D11D66"/>
    <w:rsid w:val="00D12312"/>
    <w:rsid w:val="00D1393C"/>
    <w:rsid w:val="00D17CA7"/>
    <w:rsid w:val="00D229E8"/>
    <w:rsid w:val="00D23DCC"/>
    <w:rsid w:val="00D2771E"/>
    <w:rsid w:val="00D27B9F"/>
    <w:rsid w:val="00D36D18"/>
    <w:rsid w:val="00D4035A"/>
    <w:rsid w:val="00D40FF8"/>
    <w:rsid w:val="00D41204"/>
    <w:rsid w:val="00D4276A"/>
    <w:rsid w:val="00D4750C"/>
    <w:rsid w:val="00D513D5"/>
    <w:rsid w:val="00D52191"/>
    <w:rsid w:val="00D55052"/>
    <w:rsid w:val="00D66765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97DF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198"/>
    <w:rsid w:val="00EA380B"/>
    <w:rsid w:val="00EB1D18"/>
    <w:rsid w:val="00EB4F22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747"/>
    <w:rsid w:val="00EE5885"/>
    <w:rsid w:val="00EE6F51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D5D71-DFB4-45AC-AF01-CEBEDD3E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15</Pages>
  <Words>782</Words>
  <Characters>4458</Characters>
  <Application>Microsoft Office Word</Application>
  <DocSecurity>0</DocSecurity>
  <Lines>37</Lines>
  <Paragraphs>10</Paragraphs>
  <ScaleCrop>false</ScaleCrop>
  <Company>Peking University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966</cp:revision>
  <dcterms:created xsi:type="dcterms:W3CDTF">2009-12-23T03:54:00Z</dcterms:created>
  <dcterms:modified xsi:type="dcterms:W3CDTF">2010-03-08T19:34:00Z</dcterms:modified>
</cp:coreProperties>
</file>