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7E" w:rsidRPr="00410348" w:rsidRDefault="00AD767E" w:rsidP="00AD767E">
      <w:pPr>
        <w:rPr>
          <w:rFonts w:ascii="华文楷体" w:eastAsia="华文楷体" w:hAnsi="华文楷体"/>
        </w:rPr>
      </w:pPr>
      <w:bookmarkStart w:id="0" w:name="_Toc249079413"/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1034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1034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AD767E" w:rsidRPr="00410348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410348" w:rsidRDefault="00AD767E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AD767E" w:rsidRPr="00410348" w:rsidRDefault="00AD767E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D767E" w:rsidRPr="00410348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D767E" w:rsidRPr="00410348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103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D767E" w:rsidRPr="00410348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103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415492" w:rsidRPr="00410348" w:rsidRDefault="00AD767E" w:rsidP="00260DF8">
      <w:pPr>
        <w:widowControl/>
        <w:jc w:val="left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/>
        </w:rPr>
        <w:br w:type="page"/>
      </w:r>
      <w:bookmarkEnd w:id="0"/>
    </w:p>
    <w:p w:rsidR="00415492" w:rsidRPr="00410348" w:rsidRDefault="00876FE3" w:rsidP="00260DF8">
      <w:pPr>
        <w:pStyle w:val="1"/>
        <w:rPr>
          <w:rFonts w:ascii="华文楷体" w:eastAsia="华文楷体" w:hAnsi="华文楷体"/>
          <w:szCs w:val="28"/>
        </w:rPr>
      </w:pPr>
      <w:bookmarkStart w:id="1" w:name="_Toc249948170"/>
      <w:bookmarkStart w:id="2" w:name="_Toc249953965"/>
      <w:bookmarkStart w:id="3" w:name="_Toc249954167"/>
      <w:bookmarkStart w:id="4" w:name="_Toc249954578"/>
      <w:r w:rsidRPr="00410348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415492" w:rsidRPr="00410348" w:rsidRDefault="00C66821" w:rsidP="0041034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410348">
        <w:rPr>
          <w:rFonts w:ascii="华文楷体" w:eastAsia="华文楷体" w:hAnsi="华文楷体"/>
        </w:rPr>
        <w:object w:dxaOrig="9370" w:dyaOrig="8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83.25pt" o:ole="">
            <v:imagedata r:id="rId8" o:title=""/>
          </v:shape>
          <o:OLEObject Type="Embed" ProgID="Visio.Drawing.11" ShapeID="_x0000_i1025" DrawAspect="Content" ObjectID="_1324565670" r:id="rId9"/>
        </w:object>
      </w:r>
    </w:p>
    <w:p w:rsidR="00415492" w:rsidRPr="00410348" w:rsidRDefault="00415492" w:rsidP="00410348">
      <w:pPr>
        <w:pStyle w:val="a3"/>
        <w:spacing w:afterLines="50" w:line="360" w:lineRule="auto"/>
        <w:ind w:left="703" w:firstLineChars="0" w:firstLine="0"/>
        <w:rPr>
          <w:rFonts w:ascii="华文楷体" w:eastAsia="华文楷体" w:hAnsi="华文楷体"/>
          <w:szCs w:val="24"/>
        </w:rPr>
      </w:pPr>
    </w:p>
    <w:p w:rsidR="00415492" w:rsidRPr="00410348" w:rsidRDefault="00876FE3" w:rsidP="00260DF8">
      <w:pPr>
        <w:pStyle w:val="1"/>
        <w:rPr>
          <w:rFonts w:ascii="华文楷体" w:eastAsia="华文楷体" w:hAnsi="华文楷体"/>
        </w:rPr>
      </w:pPr>
      <w:bookmarkStart w:id="5" w:name="_Toc249948171"/>
      <w:bookmarkStart w:id="6" w:name="_Toc249953966"/>
      <w:bookmarkStart w:id="7" w:name="_Toc249954168"/>
      <w:bookmarkStart w:id="8" w:name="_Toc249954579"/>
      <w:r w:rsidRPr="00410348">
        <w:rPr>
          <w:rFonts w:ascii="华文楷体" w:eastAsia="华文楷体" w:hAnsi="华文楷体" w:hint="eastAsia"/>
        </w:rPr>
        <w:t>用例描</w:t>
      </w:r>
      <w:r w:rsidR="00C66821" w:rsidRPr="00410348">
        <w:rPr>
          <w:rFonts w:ascii="华文楷体" w:eastAsia="华文楷体" w:hAnsi="华文楷体" w:hint="eastAsia"/>
        </w:rPr>
        <w:t>述</w:t>
      </w:r>
      <w:bookmarkEnd w:id="5"/>
      <w:bookmarkEnd w:id="6"/>
      <w:bookmarkEnd w:id="7"/>
      <w:bookmarkEnd w:id="8"/>
    </w:p>
    <w:p w:rsidR="0045575F" w:rsidRPr="00410348" w:rsidRDefault="00E92C1A" w:rsidP="0045575F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主要参与者</w:t>
      </w:r>
    </w:p>
    <w:p w:rsidR="0045575F" w:rsidRPr="00410348" w:rsidRDefault="0045575F" w:rsidP="00BC49F6">
      <w:pPr>
        <w:rPr>
          <w:rFonts w:ascii="华文楷体" w:eastAsia="华文楷体" w:hAnsi="华文楷体" w:cstheme="minorBidi"/>
          <w:sz w:val="24"/>
          <w:szCs w:val="24"/>
        </w:rPr>
      </w:pPr>
      <w:r w:rsidRPr="00410348">
        <w:rPr>
          <w:rFonts w:ascii="华文楷体" w:eastAsia="华文楷体" w:hAnsi="华文楷体" w:cstheme="minorBidi" w:hint="eastAsia"/>
          <w:sz w:val="24"/>
          <w:szCs w:val="24"/>
        </w:rPr>
        <w:t>市场管理人员、商户</w:t>
      </w:r>
    </w:p>
    <w:p w:rsidR="0045575F" w:rsidRPr="00410348" w:rsidRDefault="0045575F" w:rsidP="00C6682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</w:p>
    <w:p w:rsidR="00C66821" w:rsidRPr="00410348" w:rsidRDefault="00E52E28" w:rsidP="00E52E28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lastRenderedPageBreak/>
        <w:t>项目相关人员及其兴趣</w:t>
      </w:r>
    </w:p>
    <w:p w:rsidR="00C66821" w:rsidRPr="00EB0784" w:rsidRDefault="00C66821" w:rsidP="00EB078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EB0784">
        <w:rPr>
          <w:rFonts w:ascii="华文楷体" w:eastAsia="华文楷体" w:hAnsi="华文楷体" w:hint="eastAsia"/>
          <w:sz w:val="24"/>
          <w:szCs w:val="24"/>
        </w:rPr>
        <w:t>市场管理人员：希望能够创建市场活动，包括创建市场活动的文字描述，组织形式，参与人员，财务支出或收入情况，并与参与商户签订活动合同。对于市场买家，可以管理会员基本信息和级别信息等，并为会员制订礼品兑换活动。</w:t>
      </w:r>
    </w:p>
    <w:p w:rsidR="00C66821" w:rsidRPr="00EB0784" w:rsidRDefault="00C66821" w:rsidP="00EB078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EB0784">
        <w:rPr>
          <w:rFonts w:ascii="华文楷体" w:eastAsia="华文楷体" w:hAnsi="华文楷体" w:hint="eastAsia"/>
          <w:sz w:val="24"/>
          <w:szCs w:val="24"/>
        </w:rPr>
        <w:t>商户：希望可以查看活动的财务分担情况，并与市场管理人员达成活动合同。</w:t>
      </w:r>
    </w:p>
    <w:p w:rsidR="00E52E28" w:rsidRDefault="00E52E28" w:rsidP="00C82E69">
      <w:pPr>
        <w:pStyle w:val="2"/>
        <w:rPr>
          <w:rFonts w:ascii="华文楷体" w:eastAsia="华文楷体" w:hAnsi="华文楷体" w:hint="eastAsia"/>
        </w:rPr>
      </w:pPr>
      <w:r w:rsidRPr="00410348">
        <w:rPr>
          <w:rFonts w:ascii="华文楷体" w:eastAsia="华文楷体" w:hAnsi="华文楷体" w:hint="eastAsia"/>
        </w:rPr>
        <w:t>触发条件</w:t>
      </w:r>
    </w:p>
    <w:p w:rsidR="000039D8" w:rsidRPr="000039D8" w:rsidRDefault="000039D8" w:rsidP="000039D8">
      <w:r w:rsidRPr="00410348">
        <w:rPr>
          <w:rFonts w:ascii="华文楷体" w:eastAsia="华文楷体" w:hAnsi="华文楷体" w:hint="eastAsia"/>
          <w:sz w:val="24"/>
          <w:szCs w:val="24"/>
        </w:rPr>
        <w:t>市场管理人员</w:t>
      </w:r>
      <w:r>
        <w:rPr>
          <w:rFonts w:ascii="华文楷体" w:eastAsia="华文楷体" w:hAnsi="华文楷体" w:hint="eastAsia"/>
          <w:sz w:val="24"/>
          <w:szCs w:val="24"/>
        </w:rPr>
        <w:t>在浏览器中选择</w:t>
      </w:r>
      <w:r w:rsidR="008E2048">
        <w:rPr>
          <w:rFonts w:ascii="华文楷体" w:eastAsia="华文楷体" w:hAnsi="华文楷体" w:hint="eastAsia"/>
          <w:sz w:val="24"/>
          <w:szCs w:val="24"/>
        </w:rPr>
        <w:t>活动</w:t>
      </w:r>
      <w:r w:rsidR="003901FB">
        <w:rPr>
          <w:rFonts w:ascii="华文楷体" w:eastAsia="华文楷体" w:hAnsi="华文楷体" w:hint="eastAsia"/>
          <w:sz w:val="24"/>
          <w:szCs w:val="24"/>
        </w:rPr>
        <w:t>管理的操作</w:t>
      </w:r>
      <w:r w:rsidR="00A62F72">
        <w:rPr>
          <w:rFonts w:ascii="华文楷体" w:eastAsia="华文楷体" w:hAnsi="华文楷体" w:hint="eastAsia"/>
          <w:sz w:val="24"/>
          <w:szCs w:val="24"/>
        </w:rPr>
        <w:t>。</w:t>
      </w:r>
    </w:p>
    <w:p w:rsidR="00C66821" w:rsidRPr="00410348" w:rsidRDefault="00E52E28" w:rsidP="00C82E69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前置条件</w:t>
      </w:r>
    </w:p>
    <w:p w:rsidR="00C66821" w:rsidRPr="006651AC" w:rsidRDefault="00C66821" w:rsidP="006651AC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6651AC">
        <w:rPr>
          <w:rFonts w:ascii="华文楷体" w:eastAsia="华文楷体" w:hAnsi="华文楷体" w:hint="eastAsia"/>
          <w:sz w:val="24"/>
          <w:szCs w:val="24"/>
        </w:rPr>
        <w:t>市场管理人员必须已经被识别和授权，商户必须是签约商户。</w:t>
      </w:r>
    </w:p>
    <w:p w:rsidR="00C66821" w:rsidRPr="00410348" w:rsidRDefault="00E52E28" w:rsidP="00C82E69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成功后的保证（后置条件）</w:t>
      </w:r>
    </w:p>
    <w:p w:rsidR="00C82E69" w:rsidRPr="006651AC" w:rsidRDefault="00C66821" w:rsidP="006651AC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6651AC">
        <w:rPr>
          <w:rFonts w:ascii="华文楷体" w:eastAsia="华文楷体" w:hAnsi="华文楷体" w:hint="eastAsia"/>
          <w:sz w:val="24"/>
          <w:szCs w:val="24"/>
        </w:rPr>
        <w:t>存储活动信息和财务信息，形成有效的市场活动工作流。准确记录每个工作环节产生的有效数据，及时更新数据库。</w:t>
      </w:r>
    </w:p>
    <w:p w:rsidR="0029676B" w:rsidRPr="000B1100" w:rsidRDefault="00C82E69" w:rsidP="0029676B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事件流</w:t>
      </w:r>
    </w:p>
    <w:p w:rsidR="00C66821" w:rsidRPr="00410348" w:rsidRDefault="009407D7" w:rsidP="004156BE">
      <w:pPr>
        <w:pStyle w:val="3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基本事件流</w:t>
      </w:r>
    </w:p>
    <w:p w:rsidR="002B7473" w:rsidRPr="00BE1644" w:rsidRDefault="002B7473" w:rsidP="00412E24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>
        <w:rPr>
          <w:rFonts w:ascii="华文楷体" w:eastAsia="华文楷体" w:hAnsi="华文楷体" w:hint="eastAsia"/>
          <w:sz w:val="24"/>
          <w:szCs w:val="24"/>
        </w:rPr>
        <w:t>选择“活动</w:t>
      </w:r>
      <w:r w:rsidRPr="00BE1644">
        <w:rPr>
          <w:rFonts w:ascii="华文楷体" w:eastAsia="华文楷体" w:hAnsi="华文楷体" w:hint="eastAsia"/>
          <w:sz w:val="24"/>
          <w:szCs w:val="24"/>
        </w:rPr>
        <w:t>管理 - 查询</w:t>
      </w:r>
      <w:r>
        <w:rPr>
          <w:rFonts w:ascii="华文楷体" w:eastAsia="华文楷体" w:hAnsi="华文楷体" w:hint="eastAsia"/>
          <w:sz w:val="24"/>
          <w:szCs w:val="24"/>
        </w:rPr>
        <w:t>活动</w:t>
      </w:r>
      <w:r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>
        <w:rPr>
          <w:rFonts w:ascii="华文楷体" w:eastAsia="华文楷体" w:hAnsi="华文楷体" w:hint="eastAsia"/>
          <w:sz w:val="24"/>
          <w:szCs w:val="24"/>
        </w:rPr>
        <w:t>活动的基本信息、</w:t>
      </w:r>
      <w:r w:rsidRPr="00BE1644">
        <w:rPr>
          <w:rFonts w:ascii="华文楷体" w:eastAsia="华文楷体" w:hAnsi="华文楷体" w:hint="eastAsia"/>
          <w:sz w:val="24"/>
          <w:szCs w:val="24"/>
        </w:rPr>
        <w:t>明细信息</w:t>
      </w:r>
      <w:r>
        <w:rPr>
          <w:rFonts w:ascii="华文楷体" w:eastAsia="华文楷体" w:hAnsi="华文楷体" w:hint="eastAsia"/>
          <w:sz w:val="24"/>
          <w:szCs w:val="24"/>
        </w:rPr>
        <w:t>、活动-商户对照关系信息、活动财务历史记录</w:t>
      </w:r>
      <w:r w:rsidRPr="00BE1644">
        <w:rPr>
          <w:rFonts w:ascii="华文楷体" w:eastAsia="华文楷体" w:hAnsi="华文楷体" w:hint="eastAsia"/>
          <w:sz w:val="24"/>
          <w:szCs w:val="24"/>
        </w:rPr>
        <w:t>，为后续的添加、删除、修改操作提供</w:t>
      </w:r>
      <w:r>
        <w:rPr>
          <w:rFonts w:ascii="华文楷体" w:eastAsia="华文楷体" w:hAnsi="华文楷体" w:hint="eastAsia"/>
          <w:sz w:val="24"/>
          <w:szCs w:val="24"/>
        </w:rPr>
        <w:t>参考</w:t>
      </w:r>
      <w:r w:rsidRPr="00BE1644">
        <w:rPr>
          <w:rFonts w:ascii="华文楷体" w:eastAsia="华文楷体" w:hAnsi="华文楷体" w:hint="eastAsia"/>
          <w:sz w:val="24"/>
          <w:szCs w:val="24"/>
        </w:rPr>
        <w:t>依据。</w:t>
      </w:r>
    </w:p>
    <w:p w:rsidR="002B7473" w:rsidRPr="00C665E7" w:rsidRDefault="00DC5388" w:rsidP="00412E24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系统在屏幕上显示检索出的相关的活动</w:t>
      </w:r>
      <w:r w:rsidR="002B7473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2B7473" w:rsidRPr="00C665E7" w:rsidRDefault="002B7473" w:rsidP="00412E24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lastRenderedPageBreak/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4F112C">
        <w:rPr>
          <w:rFonts w:ascii="华文楷体" w:eastAsia="华文楷体" w:hAnsi="华文楷体" w:hint="eastAsia"/>
          <w:sz w:val="24"/>
          <w:szCs w:val="24"/>
        </w:rPr>
        <w:t>的活动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2717" w:rsidRPr="002B7473" w:rsidRDefault="00B12717" w:rsidP="00B12717">
      <w:pPr>
        <w:rPr>
          <w:rFonts w:ascii="华文楷体" w:eastAsia="华文楷体" w:hAnsi="华文楷体"/>
        </w:rPr>
      </w:pPr>
    </w:p>
    <w:p w:rsidR="00DE5755" w:rsidRPr="00962EA9" w:rsidRDefault="00B12717" w:rsidP="00DE5755">
      <w:pPr>
        <w:pStyle w:val="3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可选事件流</w:t>
      </w:r>
    </w:p>
    <w:p w:rsidR="00DE5755" w:rsidRDefault="00DE5755" w:rsidP="00442F89">
      <w:pPr>
        <w:pStyle w:val="4"/>
        <w:rPr>
          <w:rFonts w:ascii="华文楷体" w:eastAsia="华文楷体" w:hAnsi="华文楷体" w:hint="eastAsia"/>
        </w:rPr>
      </w:pPr>
      <w:r w:rsidRPr="00410348">
        <w:rPr>
          <w:rFonts w:ascii="华文楷体" w:eastAsia="华文楷体" w:hAnsi="华文楷体" w:hint="eastAsia"/>
        </w:rPr>
        <w:t>活动创建</w:t>
      </w:r>
    </w:p>
    <w:p w:rsidR="000628C9" w:rsidRPr="000628C9" w:rsidRDefault="000628C9" w:rsidP="00412E24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28C9">
        <w:rPr>
          <w:rFonts w:ascii="华文楷体" w:eastAsia="华文楷体" w:hAnsi="华文楷体" w:hint="eastAsia"/>
          <w:sz w:val="24"/>
          <w:szCs w:val="24"/>
        </w:rPr>
        <w:t>市场管理人员手动录入活动信息，生成市场活动信息库,活动信息应该包含如下内容:</w:t>
      </w:r>
      <w:r w:rsidRPr="000628C9">
        <w:rPr>
          <w:rFonts w:ascii="华文楷体" w:eastAsia="华文楷体" w:hAnsi="华文楷体" w:hint="eastAsia"/>
          <w:sz w:val="24"/>
          <w:szCs w:val="24"/>
        </w:rPr>
        <w:tab/>
      </w:r>
    </w:p>
    <w:p w:rsidR="000628C9" w:rsidRPr="00410348" w:rsidRDefault="000628C9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活动编号、活动名称</w:t>
      </w:r>
      <w:r w:rsidR="007B0E7D">
        <w:rPr>
          <w:rFonts w:ascii="华文楷体" w:eastAsia="华文楷体" w:hAnsi="华文楷体" w:hint="eastAsia"/>
          <w:sz w:val="24"/>
          <w:szCs w:val="24"/>
        </w:rPr>
        <w:t>、活动状态</w:t>
      </w:r>
    </w:p>
    <w:p w:rsidR="000628C9" w:rsidRPr="00410348" w:rsidRDefault="000628C9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活动发起方、活动组织方</w:t>
      </w:r>
    </w:p>
    <w:p w:rsidR="000628C9" w:rsidRPr="00410348" w:rsidRDefault="000628C9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活动开始时间、活动截止时间</w:t>
      </w:r>
    </w:p>
    <w:p w:rsidR="000628C9" w:rsidRPr="00410348" w:rsidRDefault="000628C9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活动嘉宾</w:t>
      </w:r>
    </w:p>
    <w:p w:rsidR="000628C9" w:rsidRPr="00410348" w:rsidRDefault="000628C9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0628C9" w:rsidRPr="00410348" w:rsidRDefault="000628C9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活动支出通用化承担方式</w:t>
      </w:r>
    </w:p>
    <w:p w:rsidR="000628C9" w:rsidRPr="00410348" w:rsidRDefault="000628C9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活动收入通用分配方式</w:t>
      </w:r>
    </w:p>
    <w:p w:rsidR="000628C9" w:rsidRPr="00410348" w:rsidRDefault="00992E0E" w:rsidP="000628C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</w:t>
      </w:r>
      <w:r w:rsidR="005E3D07">
        <w:rPr>
          <w:rFonts w:ascii="华文楷体" w:eastAsia="华文楷体" w:hAnsi="华文楷体" w:hint="eastAsia"/>
          <w:sz w:val="24"/>
          <w:szCs w:val="24"/>
        </w:rPr>
        <w:t>1</w:t>
      </w:r>
      <w:r w:rsidR="00C14B23">
        <w:rPr>
          <w:rFonts w:ascii="华文楷体" w:eastAsia="华文楷体" w:hAnsi="华文楷体" w:hint="eastAsia"/>
          <w:sz w:val="24"/>
          <w:szCs w:val="24"/>
        </w:rPr>
        <w:t>: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ab/>
        <w:t>非法标识: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ab/>
      </w:r>
      <w:r w:rsidR="009F70B7" w:rsidRPr="000628C9">
        <w:rPr>
          <w:rFonts w:ascii="华文楷体" w:eastAsia="华文楷体" w:hAnsi="华文楷体" w:hint="eastAsia"/>
          <w:sz w:val="24"/>
          <w:szCs w:val="24"/>
        </w:rPr>
        <w:t>市场管理人员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手动输入信息，输入非法标识，系统指示错误。</w:t>
      </w:r>
    </w:p>
    <w:p w:rsidR="000628C9" w:rsidRPr="00C14B23" w:rsidRDefault="000628C9" w:rsidP="00412E24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14B23">
        <w:rPr>
          <w:rFonts w:ascii="华文楷体" w:eastAsia="华文楷体" w:hAnsi="华文楷体" w:hint="eastAsia"/>
          <w:sz w:val="24"/>
          <w:szCs w:val="24"/>
        </w:rPr>
        <w:t>市场管理人员圈定参与商户，并产生商户的财务收入/支出方式信息。</w:t>
      </w:r>
    </w:p>
    <w:p w:rsidR="000628C9" w:rsidRPr="00C14B23" w:rsidRDefault="000628C9" w:rsidP="00412E24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14B23">
        <w:rPr>
          <w:rFonts w:ascii="华文楷体" w:eastAsia="华文楷体" w:hAnsi="华文楷体" w:hint="eastAsia"/>
          <w:sz w:val="24"/>
          <w:szCs w:val="24"/>
        </w:rPr>
        <w:t>圈定的活动-商户对照记录应该包括如下内容：</w:t>
      </w:r>
    </w:p>
    <w:p w:rsidR="000628C9" w:rsidRPr="00410348" w:rsidRDefault="000628C9" w:rsidP="00412E24">
      <w:pPr>
        <w:pStyle w:val="aa"/>
        <w:numPr>
          <w:ilvl w:val="0"/>
          <w:numId w:val="4"/>
        </w:numPr>
        <w:spacing w:line="360" w:lineRule="auto"/>
        <w:ind w:left="1134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活动编号、商户编号</w:t>
      </w:r>
    </w:p>
    <w:p w:rsidR="000628C9" w:rsidRPr="00410348" w:rsidRDefault="000628C9" w:rsidP="00412E24">
      <w:pPr>
        <w:pStyle w:val="aa"/>
        <w:numPr>
          <w:ilvl w:val="0"/>
          <w:numId w:val="4"/>
        </w:numPr>
        <w:spacing w:line="360" w:lineRule="auto"/>
        <w:ind w:left="1134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商户状态</w:t>
      </w:r>
    </w:p>
    <w:p w:rsidR="000628C9" w:rsidRPr="00410348" w:rsidRDefault="000628C9" w:rsidP="00412E24">
      <w:pPr>
        <w:pStyle w:val="aa"/>
        <w:numPr>
          <w:ilvl w:val="0"/>
          <w:numId w:val="4"/>
        </w:numPr>
        <w:spacing w:line="360" w:lineRule="auto"/>
        <w:ind w:left="1134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活动支出个性化承担方式</w:t>
      </w:r>
    </w:p>
    <w:p w:rsidR="000628C9" w:rsidRPr="00410348" w:rsidRDefault="000628C9" w:rsidP="00412E24">
      <w:pPr>
        <w:pStyle w:val="aa"/>
        <w:numPr>
          <w:ilvl w:val="0"/>
          <w:numId w:val="4"/>
        </w:numPr>
        <w:spacing w:line="360" w:lineRule="auto"/>
        <w:ind w:left="1134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活动收入个性化分配方式</w:t>
      </w:r>
    </w:p>
    <w:p w:rsidR="000628C9" w:rsidRPr="00410348" w:rsidRDefault="000628C9" w:rsidP="00412E24">
      <w:pPr>
        <w:pStyle w:val="aa"/>
        <w:numPr>
          <w:ilvl w:val="0"/>
          <w:numId w:val="4"/>
        </w:numPr>
        <w:spacing w:line="360" w:lineRule="auto"/>
        <w:ind w:left="1134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0628C9" w:rsidRPr="00C14B23" w:rsidRDefault="000628C9" w:rsidP="00412E24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14B23">
        <w:rPr>
          <w:rFonts w:ascii="华文楷体" w:eastAsia="华文楷体" w:hAnsi="华文楷体" w:hint="eastAsia"/>
          <w:sz w:val="24"/>
          <w:szCs w:val="24"/>
        </w:rPr>
        <w:lastRenderedPageBreak/>
        <w:t>补充说明：</w:t>
      </w:r>
    </w:p>
    <w:p w:rsidR="000628C9" w:rsidRPr="00410348" w:rsidRDefault="000628C9" w:rsidP="00412E24">
      <w:pPr>
        <w:pStyle w:val="aa"/>
        <w:numPr>
          <w:ilvl w:val="0"/>
          <w:numId w:val="3"/>
        </w:numPr>
        <w:spacing w:line="360" w:lineRule="auto"/>
        <w:ind w:left="1134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此处圈定的参与商户是指市场管理人员根据活动特点，预先圈定了一批可能参加活动的商户范围，实际情况是该部分预期选中的商户，大部分都会参加。</w:t>
      </w:r>
    </w:p>
    <w:p w:rsidR="002703D4" w:rsidRDefault="000628C9" w:rsidP="00412E24">
      <w:pPr>
        <w:pStyle w:val="aa"/>
        <w:numPr>
          <w:ilvl w:val="0"/>
          <w:numId w:val="3"/>
        </w:numPr>
        <w:spacing w:line="360" w:lineRule="auto"/>
        <w:ind w:left="1134" w:firstLineChars="0" w:hanging="425"/>
        <w:rPr>
          <w:rFonts w:ascii="华文楷体" w:eastAsia="华文楷体" w:hAnsi="华文楷体" w:hint="eastAsia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市场管理人员根据活动特点和圈定的商户范围，定制相关的财务收入/支出方式，是指活动支出的承担方式，活动收入的分配方式，这些信息也将作为商户决定是否参加活动的一个依据</w:t>
      </w:r>
      <w:r w:rsidR="002C14BB">
        <w:rPr>
          <w:rFonts w:ascii="华文楷体" w:eastAsia="华文楷体" w:hAnsi="华文楷体" w:hint="eastAsia"/>
          <w:sz w:val="24"/>
          <w:szCs w:val="24"/>
        </w:rPr>
        <w:t>。</w:t>
      </w:r>
    </w:p>
    <w:p w:rsidR="00673191" w:rsidRDefault="00465762" w:rsidP="00412E24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在创建</w:t>
      </w:r>
      <w:r w:rsidR="00476AEC">
        <w:rPr>
          <w:rFonts w:ascii="华文楷体" w:eastAsia="华文楷体" w:hAnsi="华文楷体" w:hint="eastAsia"/>
          <w:sz w:val="24"/>
          <w:szCs w:val="24"/>
        </w:rPr>
        <w:t>的</w:t>
      </w:r>
      <w:r w:rsidR="00CC2776">
        <w:rPr>
          <w:rFonts w:ascii="华文楷体" w:eastAsia="华文楷体" w:hAnsi="华文楷体" w:hint="eastAsia"/>
          <w:sz w:val="24"/>
          <w:szCs w:val="24"/>
        </w:rPr>
        <w:t>活动</w:t>
      </w:r>
      <w:r w:rsidR="00476AEC">
        <w:rPr>
          <w:rFonts w:ascii="华文楷体" w:eastAsia="华文楷体" w:hAnsi="华文楷体" w:hint="eastAsia"/>
          <w:sz w:val="24"/>
          <w:szCs w:val="24"/>
        </w:rPr>
        <w:t xml:space="preserve">真正开展前，还需要与选定的商户签订相关合同，相关信息详见“合同管理 </w:t>
      </w:r>
      <w:r w:rsidR="00476AEC">
        <w:rPr>
          <w:rFonts w:ascii="华文楷体" w:eastAsia="华文楷体" w:hAnsi="华文楷体"/>
          <w:sz w:val="24"/>
          <w:szCs w:val="24"/>
        </w:rPr>
        <w:t>–</w:t>
      </w:r>
      <w:r w:rsidR="00476AEC">
        <w:rPr>
          <w:rFonts w:ascii="华文楷体" w:eastAsia="华文楷体" w:hAnsi="华文楷体" w:hint="eastAsia"/>
          <w:sz w:val="24"/>
          <w:szCs w:val="24"/>
        </w:rPr>
        <w:t xml:space="preserve"> 合同签订”。</w:t>
      </w:r>
      <w:r w:rsidR="00AC45F4">
        <w:rPr>
          <w:rFonts w:ascii="华文楷体" w:eastAsia="华文楷体" w:hAnsi="华文楷体" w:hint="eastAsia"/>
          <w:sz w:val="24"/>
          <w:szCs w:val="24"/>
        </w:rPr>
        <w:t>同时针对此次活动的财务收入、支出，还需要相关的</w:t>
      </w:r>
      <w:r w:rsidR="00FE5CB1">
        <w:rPr>
          <w:rFonts w:ascii="华文楷体" w:eastAsia="华文楷体" w:hAnsi="华文楷体" w:hint="eastAsia"/>
          <w:sz w:val="24"/>
          <w:szCs w:val="24"/>
        </w:rPr>
        <w:t>活动财务</w:t>
      </w:r>
      <w:r w:rsidR="00AC45F4">
        <w:rPr>
          <w:rFonts w:ascii="华文楷体" w:eastAsia="华文楷体" w:hAnsi="华文楷体" w:hint="eastAsia"/>
          <w:sz w:val="24"/>
          <w:szCs w:val="24"/>
        </w:rPr>
        <w:t>信息</w:t>
      </w:r>
      <w:r w:rsidR="00FE5CB1">
        <w:rPr>
          <w:rFonts w:ascii="华文楷体" w:eastAsia="华文楷体" w:hAnsi="华文楷体" w:hint="eastAsia"/>
          <w:sz w:val="24"/>
          <w:szCs w:val="24"/>
        </w:rPr>
        <w:t>的</w:t>
      </w:r>
      <w:r w:rsidR="00AC45F4">
        <w:rPr>
          <w:rFonts w:ascii="华文楷体" w:eastAsia="华文楷体" w:hAnsi="华文楷体" w:hint="eastAsia"/>
          <w:sz w:val="24"/>
          <w:szCs w:val="24"/>
        </w:rPr>
        <w:t>记录，需要包含如下信息：</w:t>
      </w:r>
      <w:r w:rsidR="0068659B">
        <w:rPr>
          <w:rFonts w:ascii="华文楷体" w:eastAsia="华文楷体" w:hAnsi="华文楷体" w:hint="eastAsia"/>
          <w:sz w:val="24"/>
          <w:szCs w:val="24"/>
        </w:rPr>
        <w:t>（考虑此步骤</w:t>
      </w:r>
      <w:r w:rsidR="00C72081">
        <w:rPr>
          <w:rFonts w:ascii="华文楷体" w:eastAsia="华文楷体" w:hAnsi="华文楷体" w:hint="eastAsia"/>
          <w:sz w:val="24"/>
          <w:szCs w:val="24"/>
        </w:rPr>
        <w:t>是否</w:t>
      </w:r>
      <w:r w:rsidR="0068659B">
        <w:rPr>
          <w:rFonts w:ascii="华文楷体" w:eastAsia="华文楷体" w:hAnsi="华文楷体" w:hint="eastAsia"/>
          <w:sz w:val="24"/>
          <w:szCs w:val="24"/>
        </w:rPr>
        <w:t>应该放在合同部分？？？）</w:t>
      </w:r>
    </w:p>
    <w:p w:rsidR="00AC45F4" w:rsidRDefault="00AC45F4" w:rsidP="00412E24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E6352">
        <w:rPr>
          <w:rFonts w:ascii="华文楷体" w:eastAsia="华文楷体" w:hAnsi="华文楷体" w:hint="eastAsia"/>
          <w:sz w:val="24"/>
          <w:szCs w:val="24"/>
        </w:rPr>
        <w:t>活动编号</w:t>
      </w:r>
      <w:r w:rsidR="00D41B79">
        <w:rPr>
          <w:rFonts w:ascii="华文楷体" w:eastAsia="华文楷体" w:hAnsi="华文楷体" w:hint="eastAsia"/>
          <w:sz w:val="24"/>
          <w:szCs w:val="24"/>
        </w:rPr>
        <w:t>、商户编号</w:t>
      </w:r>
    </w:p>
    <w:p w:rsidR="00D41B79" w:rsidRDefault="00D41B79" w:rsidP="00412E24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收入或支出标志、具体费用</w:t>
      </w:r>
      <w:r w:rsidR="000B2BD7">
        <w:rPr>
          <w:rFonts w:ascii="华文楷体" w:eastAsia="华文楷体" w:hAnsi="华文楷体" w:hint="eastAsia"/>
          <w:sz w:val="24"/>
          <w:szCs w:val="24"/>
        </w:rPr>
        <w:t>、原因描述</w:t>
      </w:r>
    </w:p>
    <w:p w:rsidR="00D14225" w:rsidRPr="00D14225" w:rsidRDefault="00D41B79" w:rsidP="00412E24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经办人、日期</w:t>
      </w:r>
    </w:p>
    <w:p w:rsidR="00497C7E" w:rsidRDefault="00442F89" w:rsidP="00497C7E">
      <w:pPr>
        <w:pStyle w:val="4"/>
        <w:rPr>
          <w:rFonts w:ascii="华文楷体" w:eastAsia="华文楷体" w:hAnsi="华文楷体" w:hint="eastAsia"/>
        </w:rPr>
      </w:pPr>
      <w:r w:rsidRPr="00410348">
        <w:rPr>
          <w:rFonts w:ascii="华文楷体" w:eastAsia="华文楷体" w:hAnsi="华文楷体" w:hint="eastAsia"/>
        </w:rPr>
        <w:t xml:space="preserve">活动编辑 </w:t>
      </w:r>
    </w:p>
    <w:p w:rsidR="002F631C" w:rsidRPr="00C470D7" w:rsidRDefault="002F631C" w:rsidP="00412E24">
      <w:pPr>
        <w:pStyle w:val="aa"/>
        <w:numPr>
          <w:ilvl w:val="0"/>
          <w:numId w:val="9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70E6D">
        <w:rPr>
          <w:rFonts w:ascii="华文楷体" w:eastAsia="华文楷体" w:hAnsi="华文楷体" w:hint="eastAsia"/>
          <w:sz w:val="24"/>
          <w:szCs w:val="24"/>
        </w:rPr>
        <w:t>从查询出的活动信息中选择待修改的</w:t>
      </w:r>
      <w:r w:rsidR="006210CC">
        <w:rPr>
          <w:rFonts w:ascii="华文楷体" w:eastAsia="华文楷体" w:hAnsi="华文楷体" w:hint="eastAsia"/>
          <w:sz w:val="24"/>
          <w:szCs w:val="24"/>
        </w:rPr>
        <w:t>“活动记录”</w:t>
      </w:r>
      <w:r w:rsidR="0035051F">
        <w:rPr>
          <w:rFonts w:ascii="华文楷体" w:eastAsia="华文楷体" w:hAnsi="华文楷体" w:hint="eastAsia"/>
          <w:sz w:val="24"/>
          <w:szCs w:val="24"/>
        </w:rPr>
        <w:t>或</w:t>
      </w:r>
      <w:r w:rsidR="006210CC">
        <w:rPr>
          <w:rFonts w:ascii="华文楷体" w:eastAsia="华文楷体" w:hAnsi="华文楷体" w:hint="eastAsia"/>
          <w:sz w:val="24"/>
          <w:szCs w:val="24"/>
        </w:rPr>
        <w:t>“活动-商户对照记录”</w:t>
      </w:r>
      <w:r w:rsidRPr="00C470D7">
        <w:rPr>
          <w:rFonts w:ascii="华文楷体" w:eastAsia="华文楷体" w:hAnsi="华文楷体" w:hint="eastAsia"/>
          <w:sz w:val="24"/>
          <w:szCs w:val="24"/>
        </w:rPr>
        <w:t>，执行查询明细的操作，有关</w:t>
      </w:r>
      <w:r w:rsidR="008B6C93">
        <w:rPr>
          <w:rFonts w:ascii="华文楷体" w:eastAsia="华文楷体" w:hAnsi="华文楷体" w:hint="eastAsia"/>
          <w:sz w:val="24"/>
          <w:szCs w:val="24"/>
        </w:rPr>
        <w:t>活动信息的内容参见“活动创建</w:t>
      </w:r>
      <w:r w:rsidRPr="00C470D7">
        <w:rPr>
          <w:rFonts w:ascii="华文楷体" w:eastAsia="华文楷体" w:hAnsi="华文楷体" w:hint="eastAsia"/>
          <w:sz w:val="24"/>
          <w:szCs w:val="24"/>
        </w:rPr>
        <w:t>”。</w:t>
      </w:r>
    </w:p>
    <w:p w:rsidR="00A70640" w:rsidRPr="00354E15" w:rsidRDefault="002F631C" w:rsidP="00412E24">
      <w:pPr>
        <w:pStyle w:val="aa"/>
        <w:numPr>
          <w:ilvl w:val="0"/>
          <w:numId w:val="9"/>
        </w:numPr>
        <w:spacing w:line="360" w:lineRule="auto"/>
        <w:ind w:left="426" w:firstLineChars="0" w:hanging="426"/>
        <w:rPr>
          <w:rFonts w:ascii="华文楷体" w:eastAsia="华文楷体" w:hAnsi="华文楷体" w:hint="eastAsia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  <w:r w:rsidRPr="000438C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在执行修改操作前，会有确认修改的提示。如果用户选择取消，则用例结束；如果用户选择确认，则执行修改操作。</w:t>
      </w:r>
    </w:p>
    <w:p w:rsidR="003A6CED" w:rsidRPr="003A6CED" w:rsidRDefault="00A70640" w:rsidP="003A6CED">
      <w:pPr>
        <w:pStyle w:val="4"/>
        <w:rPr>
          <w:rFonts w:ascii="华文楷体" w:eastAsia="华文楷体" w:hAnsi="华文楷体" w:hint="eastAsia"/>
        </w:rPr>
      </w:pPr>
      <w:r w:rsidRPr="0072555C">
        <w:rPr>
          <w:rFonts w:ascii="华文楷体" w:eastAsia="华文楷体" w:hAnsi="华文楷体" w:hint="eastAsia"/>
        </w:rPr>
        <w:lastRenderedPageBreak/>
        <w:t>活动删除</w:t>
      </w:r>
    </w:p>
    <w:p w:rsidR="003A6CED" w:rsidRPr="00C470D7" w:rsidRDefault="003A6CED" w:rsidP="00412E24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>
        <w:rPr>
          <w:rFonts w:ascii="华文楷体" w:eastAsia="华文楷体" w:hAnsi="华文楷体" w:hint="eastAsia"/>
          <w:sz w:val="24"/>
          <w:szCs w:val="24"/>
        </w:rPr>
        <w:t>从查询出的活动</w:t>
      </w:r>
      <w:r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>
        <w:rPr>
          <w:rFonts w:ascii="华文楷体" w:eastAsia="华文楷体" w:hAnsi="华文楷体" w:hint="eastAsia"/>
          <w:sz w:val="24"/>
          <w:szCs w:val="24"/>
        </w:rPr>
        <w:t>选择待删除的活动记录</w:t>
      </w:r>
      <w:r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3A6CED" w:rsidRPr="002A7603" w:rsidRDefault="003A6CED" w:rsidP="00412E24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A6CED" w:rsidRDefault="003A6CED" w:rsidP="00412E24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系统会检测该活动记录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3A6CED" w:rsidRDefault="003A6CED" w:rsidP="00412E24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活动状态属于“开展中”，“结束”等状态时，表示该活动是真实有效地，不允许删除，并给出错误提示。</w:t>
      </w:r>
    </w:p>
    <w:p w:rsidR="003A6CED" w:rsidRPr="00D04308" w:rsidRDefault="003A6CED" w:rsidP="00412E24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活动状态属于“策划中”，表示该活动尚未确定开展，可以删除。</w:t>
      </w:r>
    </w:p>
    <w:p w:rsidR="003742A0" w:rsidRPr="00B35C8D" w:rsidRDefault="003A6CED" w:rsidP="00412E24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</w:t>
      </w:r>
      <w:r w:rsidR="003B517F">
        <w:rPr>
          <w:rFonts w:ascii="华文楷体" w:eastAsia="华文楷体" w:hAnsi="华文楷体" w:hint="eastAsia"/>
          <w:sz w:val="24"/>
          <w:szCs w:val="24"/>
        </w:rPr>
        <w:t>活动</w:t>
      </w:r>
      <w:r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3742A0" w:rsidRPr="00B35C8D" w:rsidRDefault="003742A0" w:rsidP="00B35C8D">
      <w:pPr>
        <w:pStyle w:val="4"/>
        <w:rPr>
          <w:rFonts w:ascii="华文楷体" w:eastAsia="华文楷体" w:hAnsi="华文楷体" w:hint="eastAsia"/>
        </w:rPr>
      </w:pPr>
      <w:r w:rsidRPr="00B35C8D">
        <w:rPr>
          <w:rFonts w:ascii="华文楷体" w:eastAsia="华文楷体" w:hAnsi="华文楷体" w:hint="eastAsia"/>
        </w:rPr>
        <w:t>财务记录</w:t>
      </w:r>
    </w:p>
    <w:p w:rsidR="00D14225" w:rsidRPr="00D14225" w:rsidRDefault="00D14225" w:rsidP="00412E24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在实际活动期间，根据活动进展，由市场管理人员及时更新活动信息，并记录实际财务信息，该实时更新的财务信息应该包含如下内容</w:t>
      </w:r>
    </w:p>
    <w:p w:rsidR="00BA0725" w:rsidRDefault="00777519" w:rsidP="00412E24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BA072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BA0725">
        <w:rPr>
          <w:rFonts w:ascii="华文楷体" w:eastAsia="华文楷体" w:hAnsi="华文楷体" w:hint="eastAsia"/>
          <w:sz w:val="24"/>
          <w:szCs w:val="24"/>
        </w:rPr>
        <w:t>从查询出的活动信息中选择待添加财务记录的活动记录</w:t>
      </w:r>
      <w:r w:rsidR="00BA0725">
        <w:rPr>
          <w:rFonts w:ascii="华文楷体" w:eastAsia="华文楷体" w:hAnsi="华文楷体" w:hint="eastAsia"/>
          <w:sz w:val="24"/>
          <w:szCs w:val="24"/>
        </w:rPr>
        <w:t>。</w:t>
      </w:r>
    </w:p>
    <w:p w:rsidR="00243AEB" w:rsidRPr="009264B8" w:rsidRDefault="00777519" w:rsidP="00412E24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A072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A0725">
        <w:rPr>
          <w:rFonts w:ascii="华文楷体" w:eastAsia="华文楷体" w:hAnsi="华文楷体" w:hint="eastAsia"/>
          <w:sz w:val="24"/>
          <w:szCs w:val="24"/>
        </w:rPr>
        <w:t>可以对指定活动记录的活动财务信息</w:t>
      </w:r>
      <w:r w:rsidR="005D199F">
        <w:rPr>
          <w:rFonts w:ascii="华文楷体" w:eastAsia="华文楷体" w:hAnsi="华文楷体" w:hint="eastAsia"/>
          <w:sz w:val="24"/>
          <w:szCs w:val="24"/>
        </w:rPr>
        <w:t>添加</w:t>
      </w:r>
      <w:r w:rsidR="00BA0725">
        <w:rPr>
          <w:rFonts w:ascii="华文楷体" w:eastAsia="华文楷体" w:hAnsi="华文楷体" w:hint="eastAsia"/>
          <w:sz w:val="24"/>
          <w:szCs w:val="24"/>
        </w:rPr>
        <w:t>记录</w:t>
      </w:r>
      <w:r w:rsidR="005D199F">
        <w:rPr>
          <w:rFonts w:ascii="华文楷体" w:eastAsia="华文楷体" w:hAnsi="华文楷体" w:hint="eastAsia"/>
          <w:sz w:val="24"/>
          <w:szCs w:val="24"/>
        </w:rPr>
        <w:t>，具体内容参见“</w:t>
      </w:r>
      <w:r w:rsidR="009D0F94">
        <w:rPr>
          <w:rFonts w:ascii="华文楷体" w:eastAsia="华文楷体" w:hAnsi="华文楷体" w:hint="eastAsia"/>
          <w:sz w:val="24"/>
          <w:szCs w:val="24"/>
        </w:rPr>
        <w:t xml:space="preserve">活动创建 </w:t>
      </w:r>
      <w:r w:rsidR="009D0F94">
        <w:rPr>
          <w:rFonts w:ascii="华文楷体" w:eastAsia="华文楷体" w:hAnsi="华文楷体"/>
          <w:sz w:val="24"/>
          <w:szCs w:val="24"/>
        </w:rPr>
        <w:t>–</w:t>
      </w:r>
      <w:r w:rsidR="009D0F94">
        <w:rPr>
          <w:rFonts w:ascii="华文楷体" w:eastAsia="华文楷体" w:hAnsi="华文楷体" w:hint="eastAsia"/>
          <w:sz w:val="24"/>
          <w:szCs w:val="24"/>
        </w:rPr>
        <w:t xml:space="preserve"> 活动财务信息</w:t>
      </w:r>
      <w:r w:rsidR="005D199F">
        <w:rPr>
          <w:rFonts w:ascii="华文楷体" w:eastAsia="华文楷体" w:hAnsi="华文楷体" w:hint="eastAsia"/>
          <w:sz w:val="24"/>
          <w:szCs w:val="24"/>
        </w:rPr>
        <w:t>”。</w:t>
      </w:r>
      <w:r w:rsidR="00BA0725">
        <w:rPr>
          <w:rFonts w:ascii="华文楷体" w:eastAsia="华文楷体" w:hAnsi="华文楷体" w:hint="eastAsia"/>
          <w:sz w:val="24"/>
          <w:szCs w:val="24"/>
        </w:rPr>
        <w:t>在执行提交</w:t>
      </w:r>
      <w:r w:rsidRPr="00BA0725">
        <w:rPr>
          <w:rFonts w:ascii="华文楷体" w:eastAsia="华文楷体" w:hAnsi="华文楷体" w:hint="eastAsia"/>
          <w:sz w:val="24"/>
          <w:szCs w:val="24"/>
        </w:rPr>
        <w:t>操作前，会有确认修改的提示。如果用户选择取消，则用例结束；如果用户选择确认，则执行修改操作。</w:t>
      </w:r>
    </w:p>
    <w:p w:rsidR="00022C64" w:rsidRPr="00410348" w:rsidRDefault="00022C64" w:rsidP="00CD3A69">
      <w:pPr>
        <w:pStyle w:val="1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lastRenderedPageBreak/>
        <w:t>流程图</w:t>
      </w:r>
    </w:p>
    <w:p w:rsidR="009264B8" w:rsidRDefault="00022C64" w:rsidP="00243AEB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410348">
        <w:rPr>
          <w:rFonts w:ascii="华文楷体" w:eastAsia="华文楷体" w:hAnsi="华文楷体"/>
        </w:rPr>
        <w:object w:dxaOrig="22751" w:dyaOrig="6566">
          <v:shape id="_x0000_i1026" type="#_x0000_t75" style="width:415.5pt;height:121.5pt" o:ole="">
            <v:imagedata r:id="rId10" o:title=""/>
          </v:shape>
          <o:OLEObject Type="Embed" ProgID="Visio.Drawing.11" ShapeID="_x0000_i1026" DrawAspect="Content" ObjectID="_1324565671" r:id="rId11"/>
        </w:object>
      </w:r>
    </w:p>
    <w:p w:rsidR="00462AB7" w:rsidRDefault="004D43B6" w:rsidP="00462AB7">
      <w:pPr>
        <w:pStyle w:val="1"/>
        <w:rPr>
          <w:rFonts w:ascii="华文楷体" w:eastAsia="华文楷体" w:hAnsi="华文楷体" w:hint="eastAsia"/>
        </w:rPr>
      </w:pPr>
      <w:r w:rsidRPr="00462AB7">
        <w:rPr>
          <w:rFonts w:ascii="华文楷体" w:eastAsia="华文楷体" w:hAnsi="华文楷体" w:hint="eastAsia"/>
        </w:rPr>
        <w:t>备忘</w:t>
      </w:r>
      <w:r w:rsidR="003B517F">
        <w:rPr>
          <w:rFonts w:ascii="华文楷体" w:eastAsia="华文楷体" w:hAnsi="华文楷体" w:hint="eastAsia"/>
        </w:rPr>
        <w:t xml:space="preserve"> </w:t>
      </w:r>
    </w:p>
    <w:p w:rsidR="009264B8" w:rsidRPr="00462AB7" w:rsidRDefault="00462AB7" w:rsidP="00412E24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62AB7">
        <w:rPr>
          <w:rFonts w:ascii="华文楷体" w:eastAsia="华文楷体" w:hAnsi="华文楷体" w:hint="eastAsia"/>
          <w:sz w:val="24"/>
          <w:szCs w:val="24"/>
        </w:rPr>
        <w:t>如下信息考虑应该放到合同管理中！</w:t>
      </w:r>
    </w:p>
    <w:p w:rsidR="009264B8" w:rsidRPr="00462AB7" w:rsidRDefault="009264B8" w:rsidP="00412E24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62AB7">
        <w:rPr>
          <w:rFonts w:ascii="华文楷体" w:eastAsia="华文楷体" w:hAnsi="华文楷体" w:hint="eastAsia"/>
          <w:sz w:val="24"/>
          <w:szCs w:val="24"/>
        </w:rPr>
        <w:t>商户查询活动相关信息，如果确认参加活动，则由市场管理人员更新活动-商户对照记录中的商户状态为“已确认”，并为其生成对应的活动合同，该合同应该包含如下信息：</w:t>
      </w:r>
    </w:p>
    <w:p w:rsidR="009264B8" w:rsidRPr="00410348" w:rsidRDefault="009264B8" w:rsidP="00412E24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 xml:space="preserve">合同号、活动号、商户号 </w:t>
      </w:r>
    </w:p>
    <w:p w:rsidR="009264B8" w:rsidRPr="00410348" w:rsidRDefault="009264B8" w:rsidP="00412E24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活动支出承担方式、活动收入分配方式</w:t>
      </w:r>
    </w:p>
    <w:p w:rsidR="009264B8" w:rsidRPr="00410348" w:rsidRDefault="009264B8" w:rsidP="00412E24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经办人、经办日期</w:t>
      </w:r>
    </w:p>
    <w:p w:rsidR="009264B8" w:rsidRPr="00462AB7" w:rsidRDefault="009264B8" w:rsidP="00412E24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62AB7">
        <w:rPr>
          <w:rFonts w:ascii="华文楷体" w:eastAsia="华文楷体" w:hAnsi="华文楷体" w:hint="eastAsia"/>
          <w:sz w:val="24"/>
          <w:szCs w:val="24"/>
        </w:rPr>
        <w:t>在实际活动期间，根据活动进展，由市场管理人员及时更新活动信息，并记录实际财务信息，该实时更新的财务信息应该包含如下内容：</w:t>
      </w:r>
    </w:p>
    <w:p w:rsidR="009264B8" w:rsidRPr="00410348" w:rsidRDefault="009264B8" w:rsidP="00412E24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活动号、商户号</w:t>
      </w:r>
    </w:p>
    <w:p w:rsidR="009264B8" w:rsidRPr="00410348" w:rsidRDefault="009264B8" w:rsidP="00412E24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支出或收款标志、支出或收款方式、费用、原因</w:t>
      </w:r>
    </w:p>
    <w:p w:rsidR="009264B8" w:rsidRPr="00410348" w:rsidRDefault="009264B8" w:rsidP="00412E24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113D2F" w:rsidRPr="003E3CB2" w:rsidRDefault="009264B8" w:rsidP="00412E24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通过财务管理服务市场管理人员与商户进行结算，即按照合同约定中支出承</w:t>
      </w:r>
      <w:r w:rsidRPr="00410348">
        <w:rPr>
          <w:rFonts w:ascii="华文楷体" w:eastAsia="华文楷体" w:hAnsi="华文楷体" w:hint="eastAsia"/>
          <w:sz w:val="24"/>
          <w:szCs w:val="24"/>
        </w:rPr>
        <w:lastRenderedPageBreak/>
        <w:t>担方式和收入分配方式进行结账。</w:t>
      </w:r>
    </w:p>
    <w:sectPr w:rsidR="00113D2F" w:rsidRPr="003E3CB2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E24" w:rsidRDefault="00412E24" w:rsidP="00E846A9">
      <w:r>
        <w:separator/>
      </w:r>
    </w:p>
  </w:endnote>
  <w:endnote w:type="continuationSeparator" w:id="0">
    <w:p w:rsidR="00412E24" w:rsidRDefault="00412E24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7"/>
      <w:docPartObj>
        <w:docPartGallery w:val="Page Numbers (Bottom of Page)"/>
        <w:docPartUnique/>
      </w:docPartObj>
    </w:sdtPr>
    <w:sdtContent>
      <w:p w:rsidR="00F0634A" w:rsidRDefault="000D68C2">
        <w:pPr>
          <w:pStyle w:val="a9"/>
          <w:jc w:val="center"/>
        </w:pPr>
        <w:fldSimple w:instr=" PAGE   \* MERGEFORMAT ">
          <w:r w:rsidR="006651AC" w:rsidRPr="006651AC">
            <w:rPr>
              <w:noProof/>
              <w:lang w:val="zh-CN"/>
            </w:rPr>
            <w:t>3</w:t>
          </w:r>
        </w:fldSimple>
      </w:p>
    </w:sdtContent>
  </w:sdt>
  <w:p w:rsidR="00F0634A" w:rsidRDefault="00F0634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E24" w:rsidRDefault="00412E24" w:rsidP="00E846A9">
      <w:r>
        <w:separator/>
      </w:r>
    </w:p>
  </w:footnote>
  <w:footnote w:type="continuationSeparator" w:id="0">
    <w:p w:rsidR="00412E24" w:rsidRDefault="00412E24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78EF"/>
    <w:multiLevelType w:val="hybridMultilevel"/>
    <w:tmpl w:val="0CD212FC"/>
    <w:lvl w:ilvl="0" w:tplc="5FEE92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343F37"/>
    <w:multiLevelType w:val="hybridMultilevel"/>
    <w:tmpl w:val="B088CE9A"/>
    <w:lvl w:ilvl="0" w:tplc="7F2428EA">
      <w:start w:val="1"/>
      <w:numFmt w:val="upperRoman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F05ABA"/>
    <w:multiLevelType w:val="hybridMultilevel"/>
    <w:tmpl w:val="9DE8495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3CCF1D83"/>
    <w:multiLevelType w:val="hybridMultilevel"/>
    <w:tmpl w:val="D618D216"/>
    <w:lvl w:ilvl="0" w:tplc="7F2428EA">
      <w:start w:val="1"/>
      <w:numFmt w:val="upperRoman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44B815DE"/>
    <w:multiLevelType w:val="hybridMultilevel"/>
    <w:tmpl w:val="3BB2697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6EE5703"/>
    <w:multiLevelType w:val="hybridMultilevel"/>
    <w:tmpl w:val="A7840DF0"/>
    <w:lvl w:ilvl="0" w:tplc="9B1AA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166622"/>
    <w:multiLevelType w:val="hybridMultilevel"/>
    <w:tmpl w:val="22CEACEE"/>
    <w:lvl w:ilvl="0" w:tplc="C35C33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6D4690"/>
    <w:multiLevelType w:val="hybridMultilevel"/>
    <w:tmpl w:val="897A8F46"/>
    <w:lvl w:ilvl="0" w:tplc="996687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451A9F"/>
    <w:multiLevelType w:val="hybridMultilevel"/>
    <w:tmpl w:val="E294F804"/>
    <w:lvl w:ilvl="0" w:tplc="A216D3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AD77D88"/>
    <w:multiLevelType w:val="hybridMultilevel"/>
    <w:tmpl w:val="0E98272E"/>
    <w:lvl w:ilvl="0" w:tplc="1FC2DA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4">
    <w:nsid w:val="7BF659DD"/>
    <w:multiLevelType w:val="hybridMultilevel"/>
    <w:tmpl w:val="DF00B598"/>
    <w:lvl w:ilvl="0" w:tplc="F81259A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DCD6819"/>
    <w:multiLevelType w:val="hybridMultilevel"/>
    <w:tmpl w:val="BB1EF76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15"/>
  </w:num>
  <w:num w:numId="6">
    <w:abstractNumId w:val="3"/>
  </w:num>
  <w:num w:numId="7">
    <w:abstractNumId w:val="8"/>
  </w:num>
  <w:num w:numId="8">
    <w:abstractNumId w:val="10"/>
  </w:num>
  <w:num w:numId="9">
    <w:abstractNumId w:val="13"/>
  </w:num>
  <w:num w:numId="10">
    <w:abstractNumId w:val="0"/>
  </w:num>
  <w:num w:numId="11">
    <w:abstractNumId w:val="2"/>
  </w:num>
  <w:num w:numId="12">
    <w:abstractNumId w:val="14"/>
  </w:num>
  <w:num w:numId="13">
    <w:abstractNumId w:val="9"/>
  </w:num>
  <w:num w:numId="14">
    <w:abstractNumId w:val="11"/>
  </w:num>
  <w:num w:numId="15">
    <w:abstractNumId w:val="7"/>
  </w:num>
  <w:num w:numId="16">
    <w:abstractNumId w:val="1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9D8"/>
    <w:rsid w:val="00013918"/>
    <w:rsid w:val="000161D8"/>
    <w:rsid w:val="00022C64"/>
    <w:rsid w:val="000375FF"/>
    <w:rsid w:val="000438C6"/>
    <w:rsid w:val="000446D6"/>
    <w:rsid w:val="00051A9A"/>
    <w:rsid w:val="00062418"/>
    <w:rsid w:val="000628C9"/>
    <w:rsid w:val="00065524"/>
    <w:rsid w:val="00075329"/>
    <w:rsid w:val="0008045A"/>
    <w:rsid w:val="00084DCA"/>
    <w:rsid w:val="00091997"/>
    <w:rsid w:val="000A0649"/>
    <w:rsid w:val="000B1100"/>
    <w:rsid w:val="000B2BD7"/>
    <w:rsid w:val="000C0884"/>
    <w:rsid w:val="000D2279"/>
    <w:rsid w:val="000D68C2"/>
    <w:rsid w:val="000F52B8"/>
    <w:rsid w:val="00113D2F"/>
    <w:rsid w:val="00124179"/>
    <w:rsid w:val="001247A3"/>
    <w:rsid w:val="001315CD"/>
    <w:rsid w:val="001353C3"/>
    <w:rsid w:val="0016090F"/>
    <w:rsid w:val="0016388A"/>
    <w:rsid w:val="00170D9C"/>
    <w:rsid w:val="00174405"/>
    <w:rsid w:val="00191AF0"/>
    <w:rsid w:val="001920E1"/>
    <w:rsid w:val="00194058"/>
    <w:rsid w:val="00195FAB"/>
    <w:rsid w:val="001A3017"/>
    <w:rsid w:val="001A723C"/>
    <w:rsid w:val="001B09B4"/>
    <w:rsid w:val="001C7EE2"/>
    <w:rsid w:val="001D095F"/>
    <w:rsid w:val="001D493C"/>
    <w:rsid w:val="001E0F65"/>
    <w:rsid w:val="001F2577"/>
    <w:rsid w:val="00222957"/>
    <w:rsid w:val="0023129E"/>
    <w:rsid w:val="002334DA"/>
    <w:rsid w:val="00243AEB"/>
    <w:rsid w:val="002504BE"/>
    <w:rsid w:val="00260DF8"/>
    <w:rsid w:val="002613D3"/>
    <w:rsid w:val="00262182"/>
    <w:rsid w:val="002703D4"/>
    <w:rsid w:val="00290997"/>
    <w:rsid w:val="0029221E"/>
    <w:rsid w:val="0029676B"/>
    <w:rsid w:val="002A0B1B"/>
    <w:rsid w:val="002A56F6"/>
    <w:rsid w:val="002B7473"/>
    <w:rsid w:val="002C14BB"/>
    <w:rsid w:val="002D1A97"/>
    <w:rsid w:val="002E0A97"/>
    <w:rsid w:val="002F631C"/>
    <w:rsid w:val="002F76B6"/>
    <w:rsid w:val="00313435"/>
    <w:rsid w:val="00326F62"/>
    <w:rsid w:val="00331249"/>
    <w:rsid w:val="003312E7"/>
    <w:rsid w:val="003364F5"/>
    <w:rsid w:val="00350480"/>
    <w:rsid w:val="0035051F"/>
    <w:rsid w:val="00351DAF"/>
    <w:rsid w:val="00354E15"/>
    <w:rsid w:val="00366AE3"/>
    <w:rsid w:val="00373B05"/>
    <w:rsid w:val="003742A0"/>
    <w:rsid w:val="00382531"/>
    <w:rsid w:val="003901FB"/>
    <w:rsid w:val="003A6CED"/>
    <w:rsid w:val="003B517F"/>
    <w:rsid w:val="003D353B"/>
    <w:rsid w:val="003E3CB2"/>
    <w:rsid w:val="0040764B"/>
    <w:rsid w:val="00410348"/>
    <w:rsid w:val="00412E24"/>
    <w:rsid w:val="00415492"/>
    <w:rsid w:val="004156BE"/>
    <w:rsid w:val="00430020"/>
    <w:rsid w:val="00434976"/>
    <w:rsid w:val="00435030"/>
    <w:rsid w:val="00440D6B"/>
    <w:rsid w:val="00441BAA"/>
    <w:rsid w:val="00442F89"/>
    <w:rsid w:val="00444C4E"/>
    <w:rsid w:val="004460A7"/>
    <w:rsid w:val="00451502"/>
    <w:rsid w:val="00452FE3"/>
    <w:rsid w:val="0045575F"/>
    <w:rsid w:val="00455A06"/>
    <w:rsid w:val="00461C39"/>
    <w:rsid w:val="00462AB7"/>
    <w:rsid w:val="00465762"/>
    <w:rsid w:val="00470E9E"/>
    <w:rsid w:val="00476AEC"/>
    <w:rsid w:val="00477740"/>
    <w:rsid w:val="00496D4E"/>
    <w:rsid w:val="00497C7E"/>
    <w:rsid w:val="004A6313"/>
    <w:rsid w:val="004B1F9D"/>
    <w:rsid w:val="004B5FC2"/>
    <w:rsid w:val="004D43B6"/>
    <w:rsid w:val="004F112C"/>
    <w:rsid w:val="004F1C5A"/>
    <w:rsid w:val="00510FCB"/>
    <w:rsid w:val="00513CF4"/>
    <w:rsid w:val="00532BD0"/>
    <w:rsid w:val="005447D9"/>
    <w:rsid w:val="0055721D"/>
    <w:rsid w:val="00574ECF"/>
    <w:rsid w:val="005935B4"/>
    <w:rsid w:val="005A3369"/>
    <w:rsid w:val="005B1B39"/>
    <w:rsid w:val="005B40FF"/>
    <w:rsid w:val="005B714D"/>
    <w:rsid w:val="005D18EA"/>
    <w:rsid w:val="005D199F"/>
    <w:rsid w:val="005E0A3A"/>
    <w:rsid w:val="005E3C78"/>
    <w:rsid w:val="005E3D07"/>
    <w:rsid w:val="005F43F3"/>
    <w:rsid w:val="00612A56"/>
    <w:rsid w:val="00613EF6"/>
    <w:rsid w:val="00615A1A"/>
    <w:rsid w:val="006210CC"/>
    <w:rsid w:val="0062193F"/>
    <w:rsid w:val="006442C2"/>
    <w:rsid w:val="00647117"/>
    <w:rsid w:val="006651AC"/>
    <w:rsid w:val="00673191"/>
    <w:rsid w:val="0068659B"/>
    <w:rsid w:val="006907DB"/>
    <w:rsid w:val="006B2986"/>
    <w:rsid w:val="006B3199"/>
    <w:rsid w:val="006B6998"/>
    <w:rsid w:val="006C3D2B"/>
    <w:rsid w:val="006C4A7F"/>
    <w:rsid w:val="006C5A66"/>
    <w:rsid w:val="006D212A"/>
    <w:rsid w:val="006E6352"/>
    <w:rsid w:val="006E6E45"/>
    <w:rsid w:val="006E710E"/>
    <w:rsid w:val="006E75CE"/>
    <w:rsid w:val="006F7646"/>
    <w:rsid w:val="007101A2"/>
    <w:rsid w:val="007240D9"/>
    <w:rsid w:val="0072555C"/>
    <w:rsid w:val="00730656"/>
    <w:rsid w:val="00731082"/>
    <w:rsid w:val="007413EC"/>
    <w:rsid w:val="007568B2"/>
    <w:rsid w:val="007614DE"/>
    <w:rsid w:val="00777519"/>
    <w:rsid w:val="00790CC4"/>
    <w:rsid w:val="0079487D"/>
    <w:rsid w:val="007A0FB9"/>
    <w:rsid w:val="007A3E4D"/>
    <w:rsid w:val="007B0E7D"/>
    <w:rsid w:val="007B3925"/>
    <w:rsid w:val="007C2D7D"/>
    <w:rsid w:val="007C4369"/>
    <w:rsid w:val="007D4EE2"/>
    <w:rsid w:val="007E091E"/>
    <w:rsid w:val="007E5B73"/>
    <w:rsid w:val="007F7690"/>
    <w:rsid w:val="008034DB"/>
    <w:rsid w:val="008312DD"/>
    <w:rsid w:val="008407F2"/>
    <w:rsid w:val="00843E73"/>
    <w:rsid w:val="00854214"/>
    <w:rsid w:val="00860162"/>
    <w:rsid w:val="008752D0"/>
    <w:rsid w:val="00876FE3"/>
    <w:rsid w:val="008B0DCB"/>
    <w:rsid w:val="008B6C93"/>
    <w:rsid w:val="008C1A33"/>
    <w:rsid w:val="008D1005"/>
    <w:rsid w:val="008D10A9"/>
    <w:rsid w:val="008E2048"/>
    <w:rsid w:val="008F4AB4"/>
    <w:rsid w:val="00913CE6"/>
    <w:rsid w:val="009264B8"/>
    <w:rsid w:val="0093579A"/>
    <w:rsid w:val="009407D7"/>
    <w:rsid w:val="009569E5"/>
    <w:rsid w:val="0096015A"/>
    <w:rsid w:val="00962EA9"/>
    <w:rsid w:val="00981FE4"/>
    <w:rsid w:val="00992E0E"/>
    <w:rsid w:val="00992FC4"/>
    <w:rsid w:val="009A36F5"/>
    <w:rsid w:val="009B2B38"/>
    <w:rsid w:val="009B3864"/>
    <w:rsid w:val="009C3574"/>
    <w:rsid w:val="009D0F94"/>
    <w:rsid w:val="009E3F47"/>
    <w:rsid w:val="009F5552"/>
    <w:rsid w:val="009F70B7"/>
    <w:rsid w:val="00A17AA3"/>
    <w:rsid w:val="00A218ED"/>
    <w:rsid w:val="00A31823"/>
    <w:rsid w:val="00A514DE"/>
    <w:rsid w:val="00A62F72"/>
    <w:rsid w:val="00A64821"/>
    <w:rsid w:val="00A70640"/>
    <w:rsid w:val="00A875C4"/>
    <w:rsid w:val="00A962A0"/>
    <w:rsid w:val="00A972CF"/>
    <w:rsid w:val="00AC45F4"/>
    <w:rsid w:val="00AC4A84"/>
    <w:rsid w:val="00AD767E"/>
    <w:rsid w:val="00AE7FA1"/>
    <w:rsid w:val="00AF3144"/>
    <w:rsid w:val="00AF4718"/>
    <w:rsid w:val="00AF4FBE"/>
    <w:rsid w:val="00B12717"/>
    <w:rsid w:val="00B15191"/>
    <w:rsid w:val="00B1666F"/>
    <w:rsid w:val="00B35C8D"/>
    <w:rsid w:val="00B44218"/>
    <w:rsid w:val="00B70E6D"/>
    <w:rsid w:val="00B745BA"/>
    <w:rsid w:val="00BA065D"/>
    <w:rsid w:val="00BA0725"/>
    <w:rsid w:val="00BC49F6"/>
    <w:rsid w:val="00BD5638"/>
    <w:rsid w:val="00BE557B"/>
    <w:rsid w:val="00BE6DA5"/>
    <w:rsid w:val="00C03A51"/>
    <w:rsid w:val="00C14B23"/>
    <w:rsid w:val="00C428DB"/>
    <w:rsid w:val="00C56274"/>
    <w:rsid w:val="00C61F40"/>
    <w:rsid w:val="00C66821"/>
    <w:rsid w:val="00C66980"/>
    <w:rsid w:val="00C72081"/>
    <w:rsid w:val="00C77C34"/>
    <w:rsid w:val="00C77DD3"/>
    <w:rsid w:val="00C82E69"/>
    <w:rsid w:val="00CC1021"/>
    <w:rsid w:val="00CC2776"/>
    <w:rsid w:val="00CD3A69"/>
    <w:rsid w:val="00CD4B02"/>
    <w:rsid w:val="00D032C0"/>
    <w:rsid w:val="00D073D7"/>
    <w:rsid w:val="00D14225"/>
    <w:rsid w:val="00D15CA7"/>
    <w:rsid w:val="00D27B9F"/>
    <w:rsid w:val="00D41B79"/>
    <w:rsid w:val="00D427B7"/>
    <w:rsid w:val="00D513D5"/>
    <w:rsid w:val="00D559E5"/>
    <w:rsid w:val="00D704F8"/>
    <w:rsid w:val="00D737A2"/>
    <w:rsid w:val="00D739B3"/>
    <w:rsid w:val="00D90274"/>
    <w:rsid w:val="00D91F9D"/>
    <w:rsid w:val="00D93220"/>
    <w:rsid w:val="00DA114E"/>
    <w:rsid w:val="00DA172B"/>
    <w:rsid w:val="00DA620A"/>
    <w:rsid w:val="00DB276D"/>
    <w:rsid w:val="00DC4ACC"/>
    <w:rsid w:val="00DC5388"/>
    <w:rsid w:val="00DC6CC0"/>
    <w:rsid w:val="00DD477E"/>
    <w:rsid w:val="00DD4E22"/>
    <w:rsid w:val="00DD4F85"/>
    <w:rsid w:val="00DE5755"/>
    <w:rsid w:val="00E12BA1"/>
    <w:rsid w:val="00E14FD3"/>
    <w:rsid w:val="00E31DC1"/>
    <w:rsid w:val="00E3695E"/>
    <w:rsid w:val="00E52E28"/>
    <w:rsid w:val="00E57618"/>
    <w:rsid w:val="00E72E19"/>
    <w:rsid w:val="00E815E3"/>
    <w:rsid w:val="00E8200D"/>
    <w:rsid w:val="00E846A9"/>
    <w:rsid w:val="00E92C1A"/>
    <w:rsid w:val="00E9325A"/>
    <w:rsid w:val="00E943E5"/>
    <w:rsid w:val="00E94D76"/>
    <w:rsid w:val="00EA02ED"/>
    <w:rsid w:val="00EA2883"/>
    <w:rsid w:val="00EB0784"/>
    <w:rsid w:val="00EB7A5C"/>
    <w:rsid w:val="00EC1D91"/>
    <w:rsid w:val="00EC518B"/>
    <w:rsid w:val="00EC5699"/>
    <w:rsid w:val="00EC6F15"/>
    <w:rsid w:val="00ED49DF"/>
    <w:rsid w:val="00ED7B50"/>
    <w:rsid w:val="00EE25CA"/>
    <w:rsid w:val="00EE5885"/>
    <w:rsid w:val="00EF705A"/>
    <w:rsid w:val="00F00E29"/>
    <w:rsid w:val="00F04247"/>
    <w:rsid w:val="00F0634A"/>
    <w:rsid w:val="00F31343"/>
    <w:rsid w:val="00F40536"/>
    <w:rsid w:val="00F6251B"/>
    <w:rsid w:val="00F82446"/>
    <w:rsid w:val="00F8479E"/>
    <w:rsid w:val="00F86E60"/>
    <w:rsid w:val="00FA0831"/>
    <w:rsid w:val="00FA6D42"/>
    <w:rsid w:val="00FB3B15"/>
    <w:rsid w:val="00FC269F"/>
    <w:rsid w:val="00FC7707"/>
    <w:rsid w:val="00FD6E97"/>
    <w:rsid w:val="00FE00CC"/>
    <w:rsid w:val="00FE57DD"/>
    <w:rsid w:val="00FE5CB1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DF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DF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0DF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DF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0DF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0DF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0DF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0DF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60D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0DF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0D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0DF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60D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60DF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60DF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60DF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443A8-E39F-419A-BFD7-82B39080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8</Pages>
  <Words>316</Words>
  <Characters>1804</Characters>
  <Application>Microsoft Office Word</Application>
  <DocSecurity>0</DocSecurity>
  <Lines>15</Lines>
  <Paragraphs>4</Paragraphs>
  <ScaleCrop>false</ScaleCrop>
  <Company>Peking University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260</cp:revision>
  <dcterms:created xsi:type="dcterms:W3CDTF">2009-12-23T03:54:00Z</dcterms:created>
  <dcterms:modified xsi:type="dcterms:W3CDTF">2010-01-09T10:04:00Z</dcterms:modified>
</cp:coreProperties>
</file>