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2FA" w:rsidRPr="009E3F47" w:rsidRDefault="00B632FA" w:rsidP="00B632FA">
      <w:pPr>
        <w:rPr>
          <w:rFonts w:ascii="华文楷体" w:eastAsia="华文楷体" w:hAnsi="华文楷体"/>
        </w:rPr>
      </w:pPr>
      <w:bookmarkStart w:id="0" w:name="_Toc249079413"/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9E3F47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1D5170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1D5170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601833" w:rsidRPr="00601833" w:rsidRDefault="00B632FA" w:rsidP="00601833">
      <w:pPr>
        <w:widowControl/>
        <w:jc w:val="left"/>
        <w:rPr>
          <w:rFonts w:ascii="华文楷体" w:eastAsia="华文楷体" w:hAnsi="华文楷体"/>
        </w:rPr>
      </w:pPr>
      <w:r w:rsidRPr="009E3F47">
        <w:rPr>
          <w:rFonts w:ascii="华文楷体" w:eastAsia="华文楷体" w:hAnsi="华文楷体"/>
        </w:rPr>
        <w:br w:type="page"/>
      </w:r>
      <w:bookmarkEnd w:id="0"/>
    </w:p>
    <w:p w:rsidR="00C051A9" w:rsidRPr="00FF1ED9" w:rsidRDefault="00C051A9" w:rsidP="00FF1ED9">
      <w:pPr>
        <w:pStyle w:val="1"/>
        <w:rPr>
          <w:rFonts w:ascii="华文楷体" w:eastAsia="华文楷体" w:hAnsi="华文楷体"/>
          <w:szCs w:val="28"/>
        </w:rPr>
      </w:pPr>
      <w:bookmarkStart w:id="1" w:name="_Toc249948175"/>
      <w:bookmarkStart w:id="2" w:name="_Toc249953970"/>
      <w:bookmarkStart w:id="3" w:name="_Toc249954172"/>
      <w:bookmarkStart w:id="4" w:name="_Toc249954583"/>
      <w:r w:rsidRPr="00FF1ED9">
        <w:rPr>
          <w:rFonts w:ascii="华文楷体" w:eastAsia="华文楷体" w:hAnsi="华文楷体" w:hint="eastAsia"/>
          <w:szCs w:val="28"/>
        </w:rPr>
        <w:lastRenderedPageBreak/>
        <w:t>用例图</w:t>
      </w:r>
      <w:bookmarkEnd w:id="1"/>
      <w:bookmarkEnd w:id="2"/>
      <w:bookmarkEnd w:id="3"/>
      <w:bookmarkEnd w:id="4"/>
    </w:p>
    <w:p w:rsidR="00C051A9" w:rsidRPr="009E3F47" w:rsidRDefault="00C051A9" w:rsidP="00171E7B">
      <w:pPr>
        <w:pStyle w:val="a4"/>
        <w:spacing w:afterLines="50" w:line="360" w:lineRule="auto"/>
        <w:ind w:leftChars="0" w:left="0"/>
        <w:jc w:val="center"/>
        <w:rPr>
          <w:rFonts w:ascii="华文楷体" w:eastAsia="华文楷体" w:hAnsi="华文楷体"/>
          <w:sz w:val="24"/>
        </w:rPr>
      </w:pPr>
      <w:r w:rsidRPr="009E3F47">
        <w:rPr>
          <w:rFonts w:ascii="华文楷体" w:eastAsia="华文楷体" w:hAnsi="华文楷体"/>
        </w:rPr>
        <w:object w:dxaOrig="5236" w:dyaOrig="61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35pt;height:308.05pt" o:ole="">
            <v:imagedata r:id="rId8" o:title=""/>
          </v:shape>
          <o:OLEObject Type="Embed" ProgID="Visio.Drawing.11" ShapeID="_x0000_i1025" DrawAspect="Content" ObjectID="_1324547587" r:id="rId9"/>
        </w:object>
      </w:r>
    </w:p>
    <w:p w:rsidR="00C051A9" w:rsidRPr="009E3F47" w:rsidRDefault="00C051A9" w:rsidP="00171E7B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C051A9" w:rsidRPr="00FF1ED9" w:rsidRDefault="004D5421" w:rsidP="004D5421">
      <w:pPr>
        <w:pStyle w:val="1"/>
        <w:rPr>
          <w:rFonts w:ascii="华文楷体" w:eastAsia="华文楷体" w:hAnsi="华文楷体"/>
          <w:szCs w:val="28"/>
        </w:rPr>
      </w:pPr>
      <w:r w:rsidRPr="00FF1ED9">
        <w:rPr>
          <w:rFonts w:ascii="华文楷体" w:eastAsia="华文楷体" w:hAnsi="华文楷体" w:hint="eastAsia"/>
          <w:szCs w:val="28"/>
        </w:rPr>
        <w:t>用例描述</w:t>
      </w:r>
    </w:p>
    <w:p w:rsidR="00C051A9" w:rsidRDefault="0079750F" w:rsidP="00F923C6">
      <w:pPr>
        <w:pStyle w:val="2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主要参与者</w:t>
      </w:r>
    </w:p>
    <w:p w:rsidR="00F923C6" w:rsidRPr="001038FB" w:rsidRDefault="00F923C6" w:rsidP="001038FB">
      <w:pPr>
        <w:rPr>
          <w:rFonts w:ascii="华文楷体" w:eastAsia="华文楷体" w:hAnsi="华文楷体"/>
          <w:kern w:val="0"/>
          <w:sz w:val="24"/>
          <w:szCs w:val="24"/>
        </w:rPr>
      </w:pPr>
      <w:r w:rsidRPr="001038FB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</w:p>
    <w:p w:rsidR="00C051A9" w:rsidRPr="003C0A75" w:rsidRDefault="00C051A9" w:rsidP="00EA233E">
      <w:pPr>
        <w:pStyle w:val="2"/>
      </w:pPr>
      <w:r w:rsidRPr="00FC39F0">
        <w:rPr>
          <w:rFonts w:ascii="华文楷体" w:eastAsia="华文楷体" w:hAnsi="华文楷体" w:hint="eastAsia"/>
          <w:szCs w:val="24"/>
        </w:rPr>
        <w:t>项目相关人员及其兴趣</w:t>
      </w:r>
    </w:p>
    <w:p w:rsidR="00C051A9" w:rsidRPr="001038FB" w:rsidRDefault="00C051A9" w:rsidP="001038FB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1038FB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Pr="001038FB">
        <w:rPr>
          <w:rFonts w:ascii="华文楷体" w:eastAsia="华文楷体" w:hAnsi="华文楷体" w:hint="eastAsia"/>
          <w:sz w:val="24"/>
          <w:szCs w:val="24"/>
        </w:rPr>
        <w:t>：希望能够准确、快速的输入相关信息，而且没有输出错误。准确记录、查询营业员信息，作为业务重要依据。</w:t>
      </w:r>
    </w:p>
    <w:p w:rsidR="00BE39C4" w:rsidRDefault="00BE39C4" w:rsidP="00BE39C4">
      <w:pPr>
        <w:spacing w:line="360" w:lineRule="auto"/>
        <w:rPr>
          <w:rFonts w:ascii="华文楷体" w:eastAsia="华文楷体" w:hAnsi="华文楷体"/>
          <w:sz w:val="24"/>
          <w:szCs w:val="24"/>
        </w:rPr>
      </w:pPr>
    </w:p>
    <w:p w:rsidR="00BE39C4" w:rsidRDefault="00BE39C4" w:rsidP="00BE39C4">
      <w:pPr>
        <w:pStyle w:val="2"/>
        <w:rPr>
          <w:rFonts w:ascii="华文楷体" w:eastAsia="华文楷体" w:hAnsi="华文楷体"/>
          <w:szCs w:val="24"/>
        </w:rPr>
      </w:pPr>
      <w:r w:rsidRPr="00BE39C4">
        <w:rPr>
          <w:rFonts w:ascii="华文楷体" w:eastAsia="华文楷体" w:hAnsi="华文楷体" w:hint="eastAsia"/>
          <w:szCs w:val="24"/>
        </w:rPr>
        <w:t>触发条件</w:t>
      </w:r>
    </w:p>
    <w:p w:rsidR="00951355" w:rsidRPr="001038FB" w:rsidRDefault="00951355" w:rsidP="001038FB">
      <w:pPr>
        <w:rPr>
          <w:rFonts w:ascii="华文楷体" w:eastAsia="华文楷体" w:hAnsi="华文楷体"/>
          <w:sz w:val="24"/>
          <w:szCs w:val="24"/>
        </w:rPr>
      </w:pPr>
      <w:r w:rsidRPr="001038FB">
        <w:rPr>
          <w:rFonts w:ascii="华文楷体" w:eastAsia="华文楷体" w:hAnsi="华文楷体" w:hint="eastAsia"/>
          <w:sz w:val="24"/>
          <w:szCs w:val="24"/>
        </w:rPr>
        <w:t>市场管理人员在浏览器中选择营业员管理的操作。</w:t>
      </w:r>
    </w:p>
    <w:p w:rsidR="00C051A9" w:rsidRPr="00FC39F0" w:rsidRDefault="0079750F" w:rsidP="00EA233E">
      <w:pPr>
        <w:pStyle w:val="2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前置条件</w:t>
      </w:r>
    </w:p>
    <w:p w:rsidR="00C051A9" w:rsidRPr="003C0A75" w:rsidRDefault="00C051A9" w:rsidP="003C0A7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Pr="003C0A75">
        <w:rPr>
          <w:rFonts w:ascii="华文楷体" w:eastAsia="华文楷体" w:hAnsi="华文楷体" w:hint="eastAsia"/>
          <w:sz w:val="24"/>
          <w:szCs w:val="24"/>
        </w:rPr>
        <w:t>必须已经被识别和授权</w:t>
      </w:r>
      <w:r w:rsidR="00144185">
        <w:rPr>
          <w:rFonts w:ascii="华文楷体" w:eastAsia="华文楷体" w:hAnsi="华文楷体" w:hint="eastAsia"/>
          <w:sz w:val="24"/>
          <w:szCs w:val="24"/>
        </w:rPr>
        <w:t>。</w:t>
      </w:r>
    </w:p>
    <w:p w:rsidR="00C051A9" w:rsidRPr="00FC39F0" w:rsidRDefault="0079750F" w:rsidP="00EA233E">
      <w:pPr>
        <w:pStyle w:val="2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成功后的保证（后置条件）</w:t>
      </w:r>
    </w:p>
    <w:p w:rsidR="00EE3475" w:rsidRPr="00EE3475" w:rsidRDefault="00486970" w:rsidP="003C0A7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</w:t>
      </w:r>
      <w:r w:rsidR="00C051A9" w:rsidRPr="003C0A75">
        <w:rPr>
          <w:rFonts w:ascii="华文楷体" w:eastAsia="华文楷体" w:hAnsi="华文楷体" w:hint="eastAsia"/>
          <w:sz w:val="24"/>
          <w:szCs w:val="24"/>
        </w:rPr>
        <w:t>营业员信息</w:t>
      </w:r>
      <w:r>
        <w:rPr>
          <w:rFonts w:ascii="华文楷体" w:eastAsia="华文楷体" w:hAnsi="华文楷体" w:hint="eastAsia"/>
          <w:sz w:val="24"/>
          <w:szCs w:val="24"/>
        </w:rPr>
        <w:t>进行增删改查</w:t>
      </w:r>
      <w:r w:rsidR="0060468D">
        <w:rPr>
          <w:rFonts w:ascii="华文楷体" w:eastAsia="华文楷体" w:hAnsi="华文楷体" w:hint="eastAsia"/>
          <w:sz w:val="24"/>
          <w:szCs w:val="24"/>
        </w:rPr>
        <w:t>，形成有效的营业员</w:t>
      </w:r>
      <w:r w:rsidR="00617BE3">
        <w:rPr>
          <w:rFonts w:ascii="华文楷体" w:eastAsia="华文楷体" w:hAnsi="华文楷体" w:hint="eastAsia"/>
          <w:sz w:val="24"/>
          <w:szCs w:val="24"/>
        </w:rPr>
        <w:t>信息</w:t>
      </w:r>
      <w:r w:rsidR="0060468D">
        <w:rPr>
          <w:rFonts w:ascii="华文楷体" w:eastAsia="华文楷体" w:hAnsi="华文楷体" w:hint="eastAsia"/>
          <w:sz w:val="24"/>
          <w:szCs w:val="24"/>
        </w:rPr>
        <w:t>管理工作流</w:t>
      </w:r>
      <w:r w:rsidR="00C051A9" w:rsidRPr="003C0A75">
        <w:rPr>
          <w:rFonts w:ascii="华文楷体" w:eastAsia="华文楷体" w:hAnsi="华文楷体" w:hint="eastAsia"/>
          <w:sz w:val="24"/>
          <w:szCs w:val="24"/>
        </w:rPr>
        <w:t>。准确记录商场每个营业员的信息，及时更新数据库。</w:t>
      </w:r>
    </w:p>
    <w:p w:rsidR="00A11012" w:rsidRDefault="007242B5" w:rsidP="007242B5">
      <w:pPr>
        <w:pStyle w:val="2"/>
        <w:rPr>
          <w:rFonts w:ascii="华文楷体" w:eastAsia="华文楷体" w:hAnsi="华文楷体"/>
          <w:szCs w:val="24"/>
        </w:rPr>
      </w:pPr>
      <w:r w:rsidRPr="003971C8">
        <w:rPr>
          <w:rFonts w:ascii="华文楷体" w:eastAsia="华文楷体" w:hAnsi="华文楷体" w:hint="eastAsia"/>
          <w:szCs w:val="24"/>
        </w:rPr>
        <w:t>事件流</w:t>
      </w:r>
      <w:r w:rsidR="0013120D" w:rsidRPr="003971C8">
        <w:rPr>
          <w:rFonts w:ascii="华文楷体" w:eastAsia="华文楷体" w:hAnsi="华文楷体" w:hint="eastAsia"/>
          <w:szCs w:val="24"/>
        </w:rPr>
        <w:t xml:space="preserve"> </w:t>
      </w:r>
    </w:p>
    <w:p w:rsidR="003971C8" w:rsidRDefault="003971C8" w:rsidP="00942C80">
      <w:pPr>
        <w:pStyle w:val="3"/>
        <w:rPr>
          <w:rFonts w:ascii="华文楷体" w:eastAsia="华文楷体" w:hAnsi="华文楷体"/>
        </w:rPr>
      </w:pPr>
      <w:r w:rsidRPr="00942C80">
        <w:rPr>
          <w:rFonts w:ascii="华文楷体" w:eastAsia="华文楷体" w:hAnsi="华文楷体" w:hint="eastAsia"/>
        </w:rPr>
        <w:t>基本事件流</w:t>
      </w:r>
    </w:p>
    <w:p w:rsidR="000F577D" w:rsidRPr="000C2D79" w:rsidRDefault="003E1131" w:rsidP="004F7ECF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C2D79">
        <w:rPr>
          <w:rFonts w:ascii="华文楷体" w:eastAsia="华文楷体" w:hAnsi="华文楷体" w:hint="eastAsia"/>
          <w:sz w:val="24"/>
          <w:szCs w:val="24"/>
        </w:rPr>
        <w:t>用户在</w:t>
      </w:r>
      <w:r w:rsidR="00C21827" w:rsidRPr="000C2D79">
        <w:rPr>
          <w:rFonts w:ascii="华文楷体" w:eastAsia="华文楷体" w:hAnsi="华文楷体" w:hint="eastAsia"/>
          <w:sz w:val="24"/>
          <w:szCs w:val="24"/>
        </w:rPr>
        <w:t>浏览器中</w:t>
      </w:r>
      <w:r w:rsidR="000C2D79">
        <w:rPr>
          <w:rFonts w:ascii="华文楷体" w:eastAsia="华文楷体" w:hAnsi="华文楷体" w:hint="eastAsia"/>
          <w:sz w:val="24"/>
          <w:szCs w:val="24"/>
        </w:rPr>
        <w:t xml:space="preserve">选择“营业员管理 - </w:t>
      </w:r>
      <w:r w:rsidR="000C2D79" w:rsidRPr="000C2D79">
        <w:rPr>
          <w:rFonts w:ascii="华文楷体" w:eastAsia="华文楷体" w:hAnsi="华文楷体" w:hint="eastAsia"/>
          <w:sz w:val="24"/>
          <w:szCs w:val="24"/>
        </w:rPr>
        <w:t>查询营业员信息</w:t>
      </w:r>
      <w:r w:rsidR="000C2D79">
        <w:rPr>
          <w:rFonts w:ascii="华文楷体" w:eastAsia="华文楷体" w:hAnsi="华文楷体" w:hint="eastAsia"/>
          <w:sz w:val="24"/>
          <w:szCs w:val="24"/>
        </w:rPr>
        <w:t>”，输入指定的检索条件，查询相关营业员</w:t>
      </w:r>
      <w:r w:rsidR="00BC0AA8">
        <w:rPr>
          <w:rFonts w:ascii="华文楷体" w:eastAsia="华文楷体" w:hAnsi="华文楷体" w:hint="eastAsia"/>
          <w:sz w:val="24"/>
          <w:szCs w:val="24"/>
        </w:rPr>
        <w:t>的基本信息或明细信息，为后续的</w:t>
      </w:r>
      <w:r w:rsidR="00C16F3A">
        <w:rPr>
          <w:rFonts w:ascii="华文楷体" w:eastAsia="华文楷体" w:hAnsi="华文楷体" w:hint="eastAsia"/>
          <w:sz w:val="24"/>
          <w:szCs w:val="24"/>
        </w:rPr>
        <w:t>添加、</w:t>
      </w:r>
      <w:r w:rsidR="00BC0AA8">
        <w:rPr>
          <w:rFonts w:ascii="华文楷体" w:eastAsia="华文楷体" w:hAnsi="华文楷体" w:hint="eastAsia"/>
          <w:sz w:val="24"/>
          <w:szCs w:val="24"/>
        </w:rPr>
        <w:t>删除、修改、注销、恢复操作提供</w:t>
      </w:r>
      <w:r w:rsidR="00C16F3A">
        <w:rPr>
          <w:rFonts w:ascii="华文楷体" w:eastAsia="华文楷体" w:hAnsi="华文楷体" w:hint="eastAsia"/>
          <w:sz w:val="24"/>
          <w:szCs w:val="24"/>
        </w:rPr>
        <w:t>参考及依据</w:t>
      </w:r>
      <w:r w:rsidR="00BC0AA8">
        <w:rPr>
          <w:rFonts w:ascii="华文楷体" w:eastAsia="华文楷体" w:hAnsi="华文楷体" w:hint="eastAsia"/>
          <w:sz w:val="24"/>
          <w:szCs w:val="24"/>
        </w:rPr>
        <w:t>。</w:t>
      </w:r>
    </w:p>
    <w:p w:rsidR="004F7ECF" w:rsidRPr="00C665E7" w:rsidRDefault="00966015" w:rsidP="004F7ECF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665E7">
        <w:rPr>
          <w:rFonts w:ascii="华文楷体" w:eastAsia="华文楷体" w:hAnsi="华文楷体" w:hint="eastAsia"/>
          <w:sz w:val="24"/>
          <w:szCs w:val="24"/>
        </w:rPr>
        <w:t>系统在屏幕上显示检索出的营业员信息。</w:t>
      </w:r>
    </w:p>
    <w:p w:rsidR="004F7ECF" w:rsidRPr="00C665E7" w:rsidRDefault="00762F85" w:rsidP="004F7ECF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665E7">
        <w:rPr>
          <w:rFonts w:ascii="华文楷体" w:eastAsia="华文楷体" w:hAnsi="华文楷体" w:hint="eastAsia"/>
          <w:sz w:val="24"/>
          <w:szCs w:val="24"/>
        </w:rPr>
        <w:t>重复步骤1和2直到</w:t>
      </w:r>
      <w:r w:rsidR="00113A2D">
        <w:rPr>
          <w:rFonts w:ascii="华文楷体" w:eastAsia="华文楷体" w:hAnsi="华文楷体" w:hint="eastAsia"/>
          <w:sz w:val="24"/>
          <w:szCs w:val="24"/>
        </w:rPr>
        <w:t>检索出</w:t>
      </w:r>
      <w:r w:rsidR="002F6ED0">
        <w:rPr>
          <w:rFonts w:ascii="华文楷体" w:eastAsia="华文楷体" w:hAnsi="华文楷体" w:hint="eastAsia"/>
          <w:sz w:val="24"/>
          <w:szCs w:val="24"/>
        </w:rPr>
        <w:t>所需要</w:t>
      </w:r>
      <w:r w:rsidRPr="00C665E7">
        <w:rPr>
          <w:rFonts w:ascii="华文楷体" w:eastAsia="华文楷体" w:hAnsi="华文楷体" w:hint="eastAsia"/>
          <w:sz w:val="24"/>
          <w:szCs w:val="24"/>
        </w:rPr>
        <w:t>的营业员信息。</w:t>
      </w:r>
    </w:p>
    <w:p w:rsidR="005D1C3A" w:rsidRPr="004F7ECF" w:rsidRDefault="00AA4021" w:rsidP="005D1C3A">
      <w:pPr>
        <w:pStyle w:val="3"/>
        <w:rPr>
          <w:rFonts w:ascii="华文楷体" w:eastAsia="华文楷体" w:hAnsi="华文楷体"/>
        </w:rPr>
      </w:pPr>
      <w:r w:rsidRPr="007A22A2">
        <w:rPr>
          <w:rFonts w:ascii="华文楷体" w:eastAsia="华文楷体" w:hAnsi="华文楷体" w:hint="eastAsia"/>
        </w:rPr>
        <w:lastRenderedPageBreak/>
        <w:t>可选</w:t>
      </w:r>
      <w:r w:rsidR="000F577D" w:rsidRPr="007A22A2">
        <w:rPr>
          <w:rFonts w:ascii="华文楷体" w:eastAsia="华文楷体" w:hAnsi="华文楷体" w:hint="eastAsia"/>
        </w:rPr>
        <w:t>事件流</w:t>
      </w:r>
    </w:p>
    <w:p w:rsidR="009676DF" w:rsidRDefault="00CB135B" w:rsidP="003A708B">
      <w:pPr>
        <w:pStyle w:val="4"/>
        <w:rPr>
          <w:rFonts w:ascii="华文楷体" w:eastAsia="华文楷体" w:hAnsi="华文楷体"/>
        </w:rPr>
      </w:pPr>
      <w:r w:rsidRPr="003A708B">
        <w:rPr>
          <w:rFonts w:ascii="华文楷体" w:eastAsia="华文楷体" w:hAnsi="华文楷体" w:hint="eastAsia"/>
        </w:rPr>
        <w:t>添加营业员信息</w:t>
      </w:r>
    </w:p>
    <w:p w:rsidR="006E384B" w:rsidRPr="003C0BDD" w:rsidRDefault="00A56D71" w:rsidP="003C0BDD">
      <w:pPr>
        <w:pStyle w:val="aa"/>
        <w:numPr>
          <w:ilvl w:val="0"/>
          <w:numId w:val="2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B25689">
        <w:rPr>
          <w:rFonts w:ascii="华文楷体" w:eastAsia="华文楷体" w:hAnsi="华文楷体" w:hint="eastAsia"/>
          <w:sz w:val="24"/>
          <w:szCs w:val="24"/>
        </w:rPr>
        <w:t>商户提交录用营业员的信息</w:t>
      </w:r>
      <w:r w:rsidR="00B25689">
        <w:rPr>
          <w:rFonts w:ascii="华文楷体" w:eastAsia="华文楷体" w:hAnsi="华文楷体" w:hint="eastAsia"/>
          <w:sz w:val="24"/>
          <w:szCs w:val="24"/>
        </w:rPr>
        <w:t>后</w:t>
      </w:r>
      <w:r w:rsidR="00167E50">
        <w:rPr>
          <w:rFonts w:ascii="华文楷体" w:eastAsia="华文楷体" w:hAnsi="华文楷体" w:hint="eastAsia"/>
          <w:sz w:val="24"/>
          <w:szCs w:val="24"/>
        </w:rPr>
        <w:t>，</w:t>
      </w:r>
      <w:r w:rsidR="003C0BDD">
        <w:rPr>
          <w:rFonts w:ascii="华文楷体" w:eastAsia="华文楷体" w:hAnsi="华文楷体" w:hint="eastAsia"/>
          <w:sz w:val="24"/>
          <w:szCs w:val="24"/>
        </w:rPr>
        <w:t>由市场管理人员将其录入，</w:t>
      </w:r>
      <w:r w:rsidR="006E384B" w:rsidRPr="003C0BDD">
        <w:rPr>
          <w:rFonts w:ascii="华文楷体" w:eastAsia="华文楷体" w:hAnsi="华文楷体" w:hint="eastAsia"/>
          <w:sz w:val="24"/>
          <w:szCs w:val="24"/>
        </w:rPr>
        <w:t>营业员的信息应该包含如下内容：</w:t>
      </w:r>
    </w:p>
    <w:p w:rsidR="006E384B" w:rsidRPr="003C0BDD" w:rsidRDefault="006E384B" w:rsidP="003C0BDD">
      <w:pPr>
        <w:pStyle w:val="aa"/>
        <w:numPr>
          <w:ilvl w:val="0"/>
          <w:numId w:val="4"/>
        </w:numPr>
        <w:spacing w:line="360" w:lineRule="auto"/>
        <w:ind w:left="851" w:firstLineChars="0" w:hanging="425"/>
        <w:rPr>
          <w:rFonts w:ascii="华文楷体" w:eastAsia="华文楷体" w:hAnsi="华文楷体"/>
          <w:sz w:val="24"/>
          <w:szCs w:val="24"/>
        </w:rPr>
      </w:pPr>
      <w:r w:rsidRPr="003C0BDD">
        <w:rPr>
          <w:rFonts w:ascii="华文楷体" w:eastAsia="华文楷体" w:hAnsi="华文楷体" w:hint="eastAsia"/>
          <w:sz w:val="24"/>
          <w:szCs w:val="24"/>
        </w:rPr>
        <w:t>营业员编号、营业员姓名、性别、年龄、职务、工作年限、奖惩记录</w:t>
      </w:r>
    </w:p>
    <w:p w:rsidR="006E384B" w:rsidRDefault="006E384B" w:rsidP="003C0BDD">
      <w:pPr>
        <w:pStyle w:val="aa"/>
        <w:numPr>
          <w:ilvl w:val="0"/>
          <w:numId w:val="4"/>
        </w:numPr>
        <w:spacing w:line="360" w:lineRule="auto"/>
        <w:ind w:leftChars="204" w:left="704" w:hangingChars="115" w:hanging="27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所属商户、入职日期、合同期限</w:t>
      </w:r>
    </w:p>
    <w:p w:rsidR="006E384B" w:rsidRDefault="006E384B" w:rsidP="003C0BDD">
      <w:pPr>
        <w:pStyle w:val="aa"/>
        <w:numPr>
          <w:ilvl w:val="0"/>
          <w:numId w:val="4"/>
        </w:numPr>
        <w:spacing w:line="360" w:lineRule="auto"/>
        <w:ind w:leftChars="204" w:left="704" w:hangingChars="115" w:hanging="27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经办人、经办日期、备注</w:t>
      </w:r>
    </w:p>
    <w:p w:rsidR="003C0BDD" w:rsidRDefault="003C0BDD" w:rsidP="003C0BDD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1a:</w:t>
      </w:r>
      <w:r>
        <w:rPr>
          <w:rFonts w:ascii="华文楷体" w:eastAsia="华文楷体" w:hAnsi="华文楷体" w:hint="eastAsia"/>
          <w:sz w:val="24"/>
          <w:szCs w:val="24"/>
        </w:rPr>
        <w:tab/>
      </w:r>
      <w:r w:rsidR="002E0AF3">
        <w:rPr>
          <w:rFonts w:ascii="华文楷体" w:eastAsia="华文楷体" w:hAnsi="华文楷体" w:hint="eastAsia"/>
          <w:sz w:val="24"/>
          <w:szCs w:val="24"/>
        </w:rPr>
        <w:t>录入的营业员信息中若存在</w:t>
      </w:r>
      <w:r w:rsidR="006E384B" w:rsidRPr="007614E5">
        <w:rPr>
          <w:rFonts w:ascii="华文楷体" w:eastAsia="华文楷体" w:hAnsi="华文楷体" w:hint="eastAsia"/>
          <w:sz w:val="24"/>
          <w:szCs w:val="24"/>
        </w:rPr>
        <w:t>非法标识，</w:t>
      </w:r>
      <w:r w:rsidR="00A3193E">
        <w:rPr>
          <w:rFonts w:ascii="华文楷体" w:eastAsia="华文楷体" w:hAnsi="华文楷体" w:hint="eastAsia"/>
          <w:sz w:val="24"/>
          <w:szCs w:val="24"/>
        </w:rPr>
        <w:t>则系统会报错</w:t>
      </w:r>
      <w:r w:rsidR="006E384B" w:rsidRPr="007614E5">
        <w:rPr>
          <w:rFonts w:ascii="华文楷体" w:eastAsia="华文楷体" w:hAnsi="华文楷体" w:hint="eastAsia"/>
          <w:sz w:val="24"/>
          <w:szCs w:val="24"/>
        </w:rPr>
        <w:t>并拒绝输入</w:t>
      </w:r>
      <w:r>
        <w:rPr>
          <w:rFonts w:ascii="华文楷体" w:eastAsia="华文楷体" w:hAnsi="华文楷体" w:hint="eastAsia"/>
          <w:sz w:val="24"/>
          <w:szCs w:val="24"/>
        </w:rPr>
        <w:t>。</w:t>
      </w:r>
    </w:p>
    <w:p w:rsidR="003C0BDD" w:rsidRPr="003C0BDD" w:rsidRDefault="003C0BDD" w:rsidP="003C0BDD">
      <w:pPr>
        <w:pStyle w:val="aa"/>
        <w:numPr>
          <w:ilvl w:val="0"/>
          <w:numId w:val="2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在执行添加操作前，会有确认添加</w:t>
      </w:r>
      <w:r w:rsidRPr="003C0BDD">
        <w:rPr>
          <w:rFonts w:ascii="华文楷体" w:eastAsia="华文楷体" w:hAnsi="华文楷体" w:hint="eastAsia"/>
          <w:sz w:val="24"/>
          <w:szCs w:val="24"/>
        </w:rPr>
        <w:t>的提示。如果用户选择取消，则该用</w:t>
      </w:r>
    </w:p>
    <w:p w:rsidR="003C0BDD" w:rsidRPr="00B27282" w:rsidRDefault="003C0BDD" w:rsidP="003C0BDD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 w:rsidRPr="00B27282">
        <w:rPr>
          <w:rFonts w:ascii="华文楷体" w:eastAsia="华文楷体" w:hAnsi="华文楷体" w:hint="eastAsia"/>
          <w:sz w:val="24"/>
          <w:szCs w:val="24"/>
        </w:rPr>
        <w:t>例结束；如果用户选择确认，则执行该用例。</w:t>
      </w:r>
    </w:p>
    <w:p w:rsidR="009A3D9F" w:rsidRDefault="003C0BDD" w:rsidP="009A3D9F">
      <w:pPr>
        <w:pStyle w:val="aa"/>
        <w:numPr>
          <w:ilvl w:val="0"/>
          <w:numId w:val="2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B27282">
        <w:rPr>
          <w:rFonts w:ascii="华文楷体" w:eastAsia="华文楷体" w:hAnsi="华文楷体" w:hint="eastAsia"/>
          <w:sz w:val="24"/>
          <w:szCs w:val="24"/>
        </w:rPr>
        <w:t>系统会检测该营业员</w:t>
      </w:r>
      <w:r>
        <w:rPr>
          <w:rFonts w:ascii="华文楷体" w:eastAsia="华文楷体" w:hAnsi="华文楷体" w:hint="eastAsia"/>
          <w:sz w:val="24"/>
          <w:szCs w:val="24"/>
        </w:rPr>
        <w:t>编号</w:t>
      </w:r>
      <w:r w:rsidR="00BF5226">
        <w:rPr>
          <w:rFonts w:ascii="华文楷体" w:eastAsia="华文楷体" w:hAnsi="华文楷体" w:hint="eastAsia"/>
          <w:sz w:val="24"/>
          <w:szCs w:val="24"/>
        </w:rPr>
        <w:t>。</w:t>
      </w:r>
    </w:p>
    <w:p w:rsidR="009A3D9F" w:rsidRPr="009A3D9F" w:rsidRDefault="009A3D9F" w:rsidP="009A3D9F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营业员编号不存在，系统将该营业员信息添加至数据库。</w:t>
      </w:r>
    </w:p>
    <w:p w:rsidR="006E384B" w:rsidRDefault="006E384B" w:rsidP="006E384B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营业员编</w:t>
      </w:r>
      <w:r w:rsidRPr="002A55FF">
        <w:rPr>
          <w:rFonts w:ascii="华文楷体" w:eastAsia="华文楷体" w:hAnsi="华文楷体" w:hint="eastAsia"/>
          <w:sz w:val="24"/>
          <w:szCs w:val="24"/>
        </w:rPr>
        <w:t xml:space="preserve">号已经存在 </w:t>
      </w:r>
      <w:r w:rsidRPr="002A55FF">
        <w:rPr>
          <w:rFonts w:ascii="华文楷体" w:eastAsia="华文楷体" w:hAnsi="华文楷体"/>
          <w:sz w:val="24"/>
          <w:szCs w:val="24"/>
        </w:rPr>
        <w:t>–</w:t>
      </w:r>
      <w:r w:rsidRPr="002A55FF">
        <w:rPr>
          <w:rFonts w:ascii="华文楷体" w:eastAsia="华文楷体" w:hAnsi="华文楷体" w:hint="eastAsia"/>
          <w:sz w:val="24"/>
          <w:szCs w:val="24"/>
        </w:rPr>
        <w:t xml:space="preserve"> 覆盖、取消</w:t>
      </w:r>
    </w:p>
    <w:p w:rsidR="006E384B" w:rsidRPr="00185353" w:rsidRDefault="00882D8E" w:rsidP="00185353">
      <w:pPr>
        <w:pStyle w:val="aa"/>
        <w:spacing w:line="360" w:lineRule="auto"/>
        <w:ind w:left="72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</w:t>
      </w:r>
      <w:r w:rsidR="006E384B" w:rsidRPr="004906FA">
        <w:rPr>
          <w:rFonts w:ascii="华文楷体" w:eastAsia="华文楷体" w:hAnsi="华文楷体" w:hint="eastAsia"/>
          <w:sz w:val="24"/>
          <w:szCs w:val="24"/>
        </w:rPr>
        <w:t>会提示是否覆盖。</w:t>
      </w:r>
      <w:r w:rsidR="006554AD">
        <w:rPr>
          <w:rFonts w:ascii="华文楷体" w:eastAsia="华文楷体" w:hAnsi="华文楷体" w:hint="eastAsia"/>
          <w:sz w:val="24"/>
          <w:szCs w:val="24"/>
        </w:rPr>
        <w:t>若用户选择取消</w:t>
      </w:r>
      <w:r w:rsidR="00DB460D">
        <w:rPr>
          <w:rFonts w:ascii="华文楷体" w:eastAsia="华文楷体" w:hAnsi="华文楷体" w:hint="eastAsia"/>
          <w:sz w:val="24"/>
          <w:szCs w:val="24"/>
        </w:rPr>
        <w:t>，</w:t>
      </w:r>
      <w:r w:rsidR="006E384B" w:rsidRPr="004906FA">
        <w:rPr>
          <w:rFonts w:ascii="华文楷体" w:eastAsia="华文楷体" w:hAnsi="华文楷体" w:hint="eastAsia"/>
          <w:sz w:val="24"/>
          <w:szCs w:val="24"/>
        </w:rPr>
        <w:t>则</w:t>
      </w:r>
      <w:r w:rsidR="00C22000">
        <w:rPr>
          <w:rFonts w:ascii="华文楷体" w:eastAsia="华文楷体" w:hAnsi="华文楷体" w:hint="eastAsia"/>
          <w:sz w:val="24"/>
          <w:szCs w:val="24"/>
        </w:rPr>
        <w:t>会</w:t>
      </w:r>
      <w:r w:rsidR="006E384B" w:rsidRPr="004906FA">
        <w:rPr>
          <w:rFonts w:ascii="华文楷体" w:eastAsia="华文楷体" w:hAnsi="华文楷体" w:hint="eastAsia"/>
          <w:sz w:val="24"/>
          <w:szCs w:val="24"/>
        </w:rPr>
        <w:t>结束</w:t>
      </w:r>
      <w:r w:rsidR="00524164">
        <w:rPr>
          <w:rFonts w:ascii="华文楷体" w:eastAsia="华文楷体" w:hAnsi="华文楷体" w:hint="eastAsia"/>
          <w:sz w:val="24"/>
          <w:szCs w:val="24"/>
        </w:rPr>
        <w:t>用例；若用户确认，则执行该用例，</w:t>
      </w:r>
      <w:r w:rsidR="00B62E83">
        <w:rPr>
          <w:rFonts w:ascii="华文楷体" w:eastAsia="华文楷体" w:hAnsi="华文楷体" w:hint="eastAsia"/>
          <w:sz w:val="24"/>
          <w:szCs w:val="24"/>
        </w:rPr>
        <w:t>即用</w:t>
      </w:r>
      <w:r w:rsidR="00524164">
        <w:rPr>
          <w:rFonts w:ascii="华文楷体" w:eastAsia="华文楷体" w:hAnsi="华文楷体" w:hint="eastAsia"/>
          <w:sz w:val="24"/>
          <w:szCs w:val="24"/>
        </w:rPr>
        <w:t>录入的营业员信息覆盖原有信息</w:t>
      </w:r>
      <w:r w:rsidR="006E384B" w:rsidRPr="004906FA">
        <w:rPr>
          <w:rFonts w:ascii="华文楷体" w:eastAsia="华文楷体" w:hAnsi="华文楷体" w:hint="eastAsia"/>
          <w:sz w:val="24"/>
          <w:szCs w:val="24"/>
        </w:rPr>
        <w:t>。</w:t>
      </w:r>
    </w:p>
    <w:p w:rsidR="00EE3199" w:rsidRDefault="00532E18" w:rsidP="00EE3199">
      <w:pPr>
        <w:pStyle w:val="4"/>
        <w:rPr>
          <w:rFonts w:ascii="华文楷体" w:eastAsia="华文楷体" w:hAnsi="华文楷体"/>
        </w:rPr>
      </w:pPr>
      <w:r w:rsidRPr="00EE3199">
        <w:rPr>
          <w:rFonts w:ascii="华文楷体" w:eastAsia="华文楷体" w:hAnsi="华文楷体" w:hint="eastAsia"/>
        </w:rPr>
        <w:t>删除营业员信息</w:t>
      </w:r>
    </w:p>
    <w:p w:rsidR="006B552E" w:rsidRPr="006B552E" w:rsidRDefault="006B552E" w:rsidP="006B552E">
      <w:pPr>
        <w:pStyle w:val="aa"/>
        <w:numPr>
          <w:ilvl w:val="0"/>
          <w:numId w:val="3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B552E">
        <w:rPr>
          <w:rFonts w:ascii="华文楷体" w:eastAsia="华文楷体" w:hAnsi="华文楷体" w:hint="eastAsia"/>
          <w:sz w:val="24"/>
          <w:szCs w:val="24"/>
        </w:rPr>
        <w:t>用户</w:t>
      </w:r>
      <w:r w:rsidR="00084C5E">
        <w:rPr>
          <w:rFonts w:ascii="华文楷体" w:eastAsia="华文楷体" w:hAnsi="华文楷体" w:hint="eastAsia"/>
          <w:sz w:val="24"/>
          <w:szCs w:val="24"/>
        </w:rPr>
        <w:t>从查询出的营业员信息中</w:t>
      </w:r>
      <w:r w:rsidR="00F17A53">
        <w:rPr>
          <w:rFonts w:ascii="华文楷体" w:eastAsia="华文楷体" w:hAnsi="华文楷体" w:hint="eastAsia"/>
          <w:sz w:val="24"/>
          <w:szCs w:val="24"/>
        </w:rPr>
        <w:t>选择待删除的营业员</w:t>
      </w:r>
      <w:r w:rsidRPr="006B552E">
        <w:rPr>
          <w:rFonts w:ascii="华文楷体" w:eastAsia="华文楷体" w:hAnsi="华文楷体" w:hint="eastAsia"/>
          <w:sz w:val="24"/>
          <w:szCs w:val="24"/>
        </w:rPr>
        <w:t>，执行删除操作。</w:t>
      </w:r>
    </w:p>
    <w:p w:rsidR="006B552E" w:rsidRPr="006B552E" w:rsidRDefault="006B552E" w:rsidP="006B552E">
      <w:pPr>
        <w:pStyle w:val="aa"/>
        <w:numPr>
          <w:ilvl w:val="0"/>
          <w:numId w:val="3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B552E"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</w:t>
      </w:r>
    </w:p>
    <w:p w:rsidR="00D04308" w:rsidRDefault="006B552E" w:rsidP="00D04308">
      <w:pPr>
        <w:spacing w:line="360" w:lineRule="auto"/>
        <w:ind w:firstLine="420"/>
        <w:rPr>
          <w:rFonts w:ascii="华文楷体" w:eastAsia="华文楷体" w:hAnsi="华文楷体"/>
          <w:sz w:val="24"/>
          <w:szCs w:val="24"/>
        </w:rPr>
      </w:pPr>
      <w:r w:rsidRPr="006B552E">
        <w:rPr>
          <w:rFonts w:ascii="华文楷体" w:eastAsia="华文楷体" w:hAnsi="华文楷体" w:hint="eastAsia"/>
          <w:sz w:val="24"/>
          <w:szCs w:val="24"/>
        </w:rPr>
        <w:t>例结束；如果用户选择确认，则执行该用例。</w:t>
      </w:r>
    </w:p>
    <w:p w:rsidR="00A54EC6" w:rsidRPr="00D04308" w:rsidRDefault="006B552E" w:rsidP="00D04308">
      <w:pPr>
        <w:pStyle w:val="aa"/>
        <w:numPr>
          <w:ilvl w:val="0"/>
          <w:numId w:val="3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04308">
        <w:rPr>
          <w:rFonts w:ascii="华文楷体" w:eastAsia="华文楷体" w:hAnsi="华文楷体" w:hint="eastAsia"/>
          <w:sz w:val="24"/>
          <w:szCs w:val="24"/>
        </w:rPr>
        <w:t>系统会检测该营业员信息是否符合被删除的条件，如果符合则通过验证；如</w:t>
      </w:r>
      <w:r w:rsidRPr="00D04308">
        <w:rPr>
          <w:rFonts w:ascii="华文楷体" w:eastAsia="华文楷体" w:hAnsi="华文楷体" w:hint="eastAsia"/>
          <w:sz w:val="24"/>
          <w:szCs w:val="24"/>
        </w:rPr>
        <w:lastRenderedPageBreak/>
        <w:t>果不符合则给出提示，并结束用例。</w:t>
      </w:r>
    </w:p>
    <w:p w:rsidR="00B66DB0" w:rsidRPr="00080F5F" w:rsidRDefault="006B552E" w:rsidP="00080F5F">
      <w:pPr>
        <w:pStyle w:val="aa"/>
        <w:numPr>
          <w:ilvl w:val="0"/>
          <w:numId w:val="3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04308">
        <w:rPr>
          <w:rFonts w:ascii="华文楷体" w:eastAsia="华文楷体" w:hAnsi="华文楷体" w:hint="eastAsia"/>
          <w:sz w:val="24"/>
          <w:szCs w:val="24"/>
        </w:rPr>
        <w:t>系统将该营业员信息从数据库中彻底删除。</w:t>
      </w:r>
    </w:p>
    <w:p w:rsidR="00B66DB0" w:rsidRPr="00080F5F" w:rsidRDefault="00B66DB0" w:rsidP="00080F5F">
      <w:pPr>
        <w:pStyle w:val="4"/>
        <w:rPr>
          <w:rFonts w:ascii="华文楷体" w:eastAsia="华文楷体" w:hAnsi="华文楷体"/>
        </w:rPr>
      </w:pPr>
      <w:r w:rsidRPr="00080F5F">
        <w:rPr>
          <w:rFonts w:ascii="华文楷体" w:eastAsia="华文楷体" w:hAnsi="华文楷体" w:hint="eastAsia"/>
        </w:rPr>
        <w:t>修改营业员信息</w:t>
      </w:r>
    </w:p>
    <w:p w:rsidR="008A74E1" w:rsidRDefault="00BF12B8" w:rsidP="008A74E1">
      <w:pPr>
        <w:pStyle w:val="aa"/>
        <w:numPr>
          <w:ilvl w:val="0"/>
          <w:numId w:val="3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6B552E">
        <w:rPr>
          <w:rFonts w:ascii="华文楷体" w:eastAsia="华文楷体" w:hAnsi="华文楷体" w:hint="eastAsia"/>
          <w:sz w:val="24"/>
          <w:szCs w:val="24"/>
        </w:rPr>
        <w:t>用户</w:t>
      </w:r>
      <w:r>
        <w:rPr>
          <w:rFonts w:ascii="华文楷体" w:eastAsia="华文楷体" w:hAnsi="华文楷体" w:hint="eastAsia"/>
          <w:sz w:val="24"/>
          <w:szCs w:val="24"/>
        </w:rPr>
        <w:t>从查询出的营业员信息中选择待修改的营业员</w:t>
      </w:r>
      <w:r w:rsidR="00375053">
        <w:rPr>
          <w:rFonts w:ascii="华文楷体" w:eastAsia="华文楷体" w:hAnsi="华文楷体" w:hint="eastAsia"/>
          <w:sz w:val="24"/>
          <w:szCs w:val="24"/>
        </w:rPr>
        <w:t>，执行查询明细的</w:t>
      </w:r>
      <w:r w:rsidRPr="006B552E">
        <w:rPr>
          <w:rFonts w:ascii="华文楷体" w:eastAsia="华文楷体" w:hAnsi="华文楷体" w:hint="eastAsia"/>
          <w:sz w:val="24"/>
          <w:szCs w:val="24"/>
        </w:rPr>
        <w:t>操作</w:t>
      </w:r>
      <w:r w:rsidR="00393855">
        <w:rPr>
          <w:rFonts w:ascii="华文楷体" w:eastAsia="华文楷体" w:hAnsi="华文楷体" w:hint="eastAsia"/>
          <w:sz w:val="24"/>
          <w:szCs w:val="24"/>
        </w:rPr>
        <w:t>，有关营业员明细信息的内容参见“添加营业员信息”。</w:t>
      </w:r>
    </w:p>
    <w:p w:rsidR="008A74E1" w:rsidRDefault="00BF12B8" w:rsidP="008A74E1">
      <w:pPr>
        <w:pStyle w:val="aa"/>
        <w:numPr>
          <w:ilvl w:val="0"/>
          <w:numId w:val="3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8A74E1">
        <w:rPr>
          <w:rFonts w:ascii="华文楷体" w:eastAsia="华文楷体" w:hAnsi="华文楷体" w:hint="eastAsia"/>
          <w:sz w:val="24"/>
          <w:szCs w:val="24"/>
        </w:rPr>
        <w:t>用户可以对明细信息中可修改的部分进行更改，然后提交修改。</w:t>
      </w:r>
    </w:p>
    <w:p w:rsidR="00135BF1" w:rsidRPr="004A3DD6" w:rsidRDefault="00BF12B8" w:rsidP="00135BF1">
      <w:pPr>
        <w:pStyle w:val="aa"/>
        <w:numPr>
          <w:ilvl w:val="0"/>
          <w:numId w:val="3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8A74E1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AA52FD" w:rsidRDefault="00AA52FD" w:rsidP="00AA52FD">
      <w:pPr>
        <w:pStyle w:val="4"/>
        <w:rPr>
          <w:rFonts w:ascii="华文楷体" w:eastAsia="华文楷体" w:hAnsi="华文楷体"/>
        </w:rPr>
      </w:pPr>
      <w:r w:rsidRPr="000E64D3">
        <w:rPr>
          <w:rFonts w:ascii="华文楷体" w:eastAsia="华文楷体" w:hAnsi="华文楷体" w:hint="eastAsia"/>
        </w:rPr>
        <w:t>注销营业员信息</w:t>
      </w:r>
    </w:p>
    <w:p w:rsidR="003813AA" w:rsidRPr="004A3DD6" w:rsidRDefault="006B6980" w:rsidP="004A3DD6">
      <w:pPr>
        <w:pStyle w:val="aa"/>
        <w:numPr>
          <w:ilvl w:val="0"/>
          <w:numId w:val="34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A3DD6">
        <w:rPr>
          <w:rFonts w:ascii="华文楷体" w:eastAsia="华文楷体" w:hAnsi="华文楷体" w:hint="eastAsia"/>
          <w:sz w:val="24"/>
          <w:szCs w:val="24"/>
        </w:rPr>
        <w:t>用户从查询出的营业员信息中选择待注销的营业员，执行注销操作。</w:t>
      </w:r>
    </w:p>
    <w:p w:rsidR="003813AA" w:rsidRPr="004A3DD6" w:rsidRDefault="004A3DD6" w:rsidP="004A3DD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2．</w:t>
      </w:r>
      <w:r>
        <w:rPr>
          <w:rFonts w:ascii="华文楷体" w:eastAsia="华文楷体" w:hAnsi="华文楷体" w:hint="eastAsia"/>
          <w:sz w:val="24"/>
          <w:szCs w:val="24"/>
        </w:rPr>
        <w:tab/>
      </w:r>
      <w:r w:rsidR="003813AA" w:rsidRPr="004A3DD6">
        <w:rPr>
          <w:rFonts w:ascii="华文楷体" w:eastAsia="华文楷体" w:hAnsi="华文楷体" w:hint="eastAsia"/>
          <w:sz w:val="24"/>
          <w:szCs w:val="24"/>
        </w:rPr>
        <w:t>在执行注销操作前，会有确认注销的提示。如果用户选择取消，则该用</w:t>
      </w:r>
    </w:p>
    <w:p w:rsidR="003813AA" w:rsidRPr="00B27282" w:rsidRDefault="003813AA" w:rsidP="00B27282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 w:rsidRPr="00B27282">
        <w:rPr>
          <w:rFonts w:ascii="华文楷体" w:eastAsia="华文楷体" w:hAnsi="华文楷体" w:hint="eastAsia"/>
          <w:sz w:val="24"/>
          <w:szCs w:val="24"/>
        </w:rPr>
        <w:t>例结束；如果用户选择确认，则执行该用例。</w:t>
      </w:r>
    </w:p>
    <w:p w:rsidR="003813AA" w:rsidRPr="0061765F" w:rsidRDefault="0061765F" w:rsidP="0061765F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3.</w:t>
      </w:r>
      <w:r>
        <w:rPr>
          <w:rFonts w:ascii="华文楷体" w:eastAsia="华文楷体" w:hAnsi="华文楷体" w:hint="eastAsia"/>
          <w:sz w:val="24"/>
          <w:szCs w:val="24"/>
        </w:rPr>
        <w:tab/>
      </w:r>
      <w:r w:rsidR="003813AA" w:rsidRPr="0061765F">
        <w:rPr>
          <w:rFonts w:ascii="华文楷体" w:eastAsia="华文楷体" w:hAnsi="华文楷体" w:hint="eastAsia"/>
          <w:sz w:val="24"/>
          <w:szCs w:val="24"/>
        </w:rPr>
        <w:t>系统会检测该营业员信息是否符合被注销的条件，如果符合则通过验证；</w:t>
      </w:r>
    </w:p>
    <w:p w:rsidR="003813AA" w:rsidRDefault="003813AA" w:rsidP="00B27282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 w:rsidRPr="00B27282">
        <w:rPr>
          <w:rFonts w:ascii="华文楷体" w:eastAsia="华文楷体" w:hAnsi="华文楷体" w:hint="eastAsia"/>
          <w:sz w:val="24"/>
          <w:szCs w:val="24"/>
        </w:rPr>
        <w:t>如果不符合则给出提示，并结束用例。</w:t>
      </w:r>
    </w:p>
    <w:p w:rsidR="006F7DAB" w:rsidRDefault="00171E7B" w:rsidP="006F7DAB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ab/>
        <w:t>1</w:t>
      </w:r>
      <w:r w:rsidR="006F7DAB">
        <w:rPr>
          <w:rFonts w:ascii="华文楷体" w:eastAsia="华文楷体" w:hAnsi="华文楷体" w:hint="eastAsia"/>
          <w:sz w:val="24"/>
          <w:szCs w:val="24"/>
        </w:rPr>
        <w:t>）</w:t>
      </w:r>
      <w:r w:rsidR="006F7DAB">
        <w:rPr>
          <w:rFonts w:ascii="华文楷体" w:eastAsia="华文楷体" w:hAnsi="华文楷体" w:hint="eastAsia"/>
          <w:sz w:val="24"/>
          <w:szCs w:val="24"/>
        </w:rPr>
        <w:tab/>
        <w:t>营业员已经注销</w:t>
      </w:r>
    </w:p>
    <w:p w:rsidR="006F7DAB" w:rsidRPr="005E13C1" w:rsidRDefault="006F7DAB" w:rsidP="005E13C1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系统发现待注销的营业员状态是“注销”，则会给出提示“该营业员已注销，不可重复注销。”</w:t>
      </w:r>
      <w:r w:rsidRPr="00823F90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5E13C1">
        <w:rPr>
          <w:rFonts w:ascii="华文楷体" w:eastAsia="华文楷体" w:hAnsi="华文楷体" w:hint="eastAsia"/>
          <w:sz w:val="24"/>
          <w:szCs w:val="24"/>
        </w:rPr>
        <w:t>用户选择确认，则可以重新选择</w:t>
      </w:r>
      <w:r w:rsidRPr="005E13C1">
        <w:rPr>
          <w:rFonts w:ascii="华文楷体" w:eastAsia="华文楷体" w:hAnsi="华文楷体" w:hint="eastAsia"/>
          <w:sz w:val="24"/>
          <w:szCs w:val="24"/>
        </w:rPr>
        <w:t>待注销的营业员编号；用户选择取消，则会结束该用例。</w:t>
      </w:r>
    </w:p>
    <w:p w:rsidR="000E64D3" w:rsidRPr="0061765F" w:rsidRDefault="003813AA" w:rsidP="0061765F">
      <w:pPr>
        <w:pStyle w:val="aa"/>
        <w:numPr>
          <w:ilvl w:val="0"/>
          <w:numId w:val="3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61765F">
        <w:rPr>
          <w:rFonts w:ascii="华文楷体" w:eastAsia="华文楷体" w:hAnsi="华文楷体" w:hint="eastAsia"/>
          <w:sz w:val="24"/>
          <w:szCs w:val="24"/>
        </w:rPr>
        <w:t>系统将该营业员</w:t>
      </w:r>
      <w:r w:rsidR="00A25D7F">
        <w:rPr>
          <w:rFonts w:ascii="华文楷体" w:eastAsia="华文楷体" w:hAnsi="华文楷体" w:hint="eastAsia"/>
          <w:sz w:val="24"/>
          <w:szCs w:val="24"/>
        </w:rPr>
        <w:t>信息的状态置</w:t>
      </w:r>
      <w:r w:rsidRPr="0061765F">
        <w:rPr>
          <w:rFonts w:ascii="华文楷体" w:eastAsia="华文楷体" w:hAnsi="华文楷体" w:hint="eastAsia"/>
          <w:sz w:val="24"/>
          <w:szCs w:val="24"/>
        </w:rPr>
        <w:t>为“注销”。</w:t>
      </w:r>
    </w:p>
    <w:p w:rsidR="00AA52FD" w:rsidRPr="000E64D3" w:rsidRDefault="00AA52FD" w:rsidP="000E64D3">
      <w:pPr>
        <w:pStyle w:val="4"/>
        <w:rPr>
          <w:rFonts w:ascii="华文楷体" w:eastAsia="华文楷体" w:hAnsi="华文楷体"/>
        </w:rPr>
      </w:pPr>
      <w:r w:rsidRPr="000E64D3">
        <w:rPr>
          <w:rFonts w:ascii="华文楷体" w:eastAsia="华文楷体" w:hAnsi="华文楷体" w:hint="eastAsia"/>
        </w:rPr>
        <w:lastRenderedPageBreak/>
        <w:t>恢复营业员信息</w:t>
      </w:r>
    </w:p>
    <w:p w:rsidR="00332BED" w:rsidRPr="00332BED" w:rsidRDefault="00332BED" w:rsidP="00332BED">
      <w:pPr>
        <w:pStyle w:val="aa"/>
        <w:numPr>
          <w:ilvl w:val="0"/>
          <w:numId w:val="3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86818">
        <w:rPr>
          <w:rFonts w:ascii="华文楷体" w:eastAsia="华文楷体" w:hAnsi="华文楷体" w:hint="eastAsia"/>
          <w:sz w:val="24"/>
          <w:szCs w:val="24"/>
        </w:rPr>
        <w:t>用户从查询出的</w:t>
      </w:r>
      <w:r w:rsidR="00BC0659">
        <w:rPr>
          <w:rFonts w:ascii="华文楷体" w:eastAsia="华文楷体" w:hAnsi="华文楷体" w:hint="eastAsia"/>
          <w:sz w:val="24"/>
          <w:szCs w:val="24"/>
        </w:rPr>
        <w:t>已注销</w:t>
      </w:r>
      <w:r w:rsidRPr="00D86818">
        <w:rPr>
          <w:rFonts w:ascii="华文楷体" w:eastAsia="华文楷体" w:hAnsi="华文楷体" w:hint="eastAsia"/>
          <w:sz w:val="24"/>
          <w:szCs w:val="24"/>
        </w:rPr>
        <w:t>营业员信息中选择待</w:t>
      </w:r>
      <w:r w:rsidR="00BC0659">
        <w:rPr>
          <w:rFonts w:ascii="华文楷体" w:eastAsia="华文楷体" w:hAnsi="华文楷体" w:hint="eastAsia"/>
          <w:sz w:val="24"/>
          <w:szCs w:val="24"/>
        </w:rPr>
        <w:t>恢复</w:t>
      </w:r>
      <w:r w:rsidRPr="00D86818">
        <w:rPr>
          <w:rFonts w:ascii="华文楷体" w:eastAsia="华文楷体" w:hAnsi="华文楷体" w:hint="eastAsia"/>
          <w:sz w:val="24"/>
          <w:szCs w:val="24"/>
        </w:rPr>
        <w:t>的营业员</w:t>
      </w:r>
      <w:r w:rsidR="00BC0659">
        <w:rPr>
          <w:rFonts w:ascii="华文楷体" w:eastAsia="华文楷体" w:hAnsi="华文楷体" w:hint="eastAsia"/>
          <w:sz w:val="24"/>
          <w:szCs w:val="24"/>
        </w:rPr>
        <w:t>，执行恢复</w:t>
      </w:r>
      <w:r w:rsidRPr="00D86818">
        <w:rPr>
          <w:rFonts w:ascii="华文楷体" w:eastAsia="华文楷体" w:hAnsi="华文楷体" w:hint="eastAsia"/>
          <w:sz w:val="24"/>
          <w:szCs w:val="24"/>
        </w:rPr>
        <w:t>操作</w:t>
      </w:r>
      <w:r w:rsidR="00103962">
        <w:rPr>
          <w:rFonts w:ascii="华文楷体" w:eastAsia="华文楷体" w:hAnsi="华文楷体" w:hint="eastAsia"/>
          <w:sz w:val="24"/>
          <w:szCs w:val="24"/>
        </w:rPr>
        <w:t>。</w:t>
      </w:r>
    </w:p>
    <w:p w:rsidR="00332BED" w:rsidRDefault="00332BED" w:rsidP="00103962">
      <w:pPr>
        <w:pStyle w:val="aa"/>
        <w:numPr>
          <w:ilvl w:val="0"/>
          <w:numId w:val="3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103962">
        <w:rPr>
          <w:rFonts w:ascii="华文楷体" w:eastAsia="华文楷体" w:hAnsi="华文楷体" w:hint="eastAsia"/>
          <w:sz w:val="24"/>
          <w:szCs w:val="24"/>
        </w:rPr>
        <w:t>在执行恢复操作前，会有确认恢复的提示。如果用户选择取消，则该用例结束；如果用户选择确认，则执行该用例。</w:t>
      </w:r>
    </w:p>
    <w:p w:rsidR="00103962" w:rsidRDefault="007C7300" w:rsidP="00103962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ab/>
        <w:t>1</w:t>
      </w:r>
      <w:r w:rsidR="00103962">
        <w:rPr>
          <w:rFonts w:ascii="华文楷体" w:eastAsia="华文楷体" w:hAnsi="华文楷体" w:hint="eastAsia"/>
          <w:sz w:val="24"/>
          <w:szCs w:val="24"/>
        </w:rPr>
        <w:t>）</w:t>
      </w:r>
      <w:r w:rsidR="00103962">
        <w:rPr>
          <w:rFonts w:ascii="华文楷体" w:eastAsia="华文楷体" w:hAnsi="华文楷体" w:hint="eastAsia"/>
          <w:sz w:val="24"/>
          <w:szCs w:val="24"/>
        </w:rPr>
        <w:tab/>
        <w:t>营业员状态非注销</w:t>
      </w:r>
    </w:p>
    <w:p w:rsidR="00103962" w:rsidRPr="008F04F7" w:rsidRDefault="00103962" w:rsidP="008F04F7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系统发现待恢复的营业员状态不是“注销”，则会给出提示“该营业员非注销状态，无需恢复。”</w:t>
      </w:r>
      <w:r w:rsidRPr="00823F90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346209">
        <w:rPr>
          <w:rFonts w:ascii="华文楷体" w:eastAsia="华文楷体" w:hAnsi="华文楷体" w:hint="eastAsia"/>
          <w:sz w:val="24"/>
          <w:szCs w:val="24"/>
        </w:rPr>
        <w:t>用户选择确认，则可以重新选择</w:t>
      </w:r>
      <w:r>
        <w:rPr>
          <w:rFonts w:ascii="华文楷体" w:eastAsia="华文楷体" w:hAnsi="华文楷体" w:hint="eastAsia"/>
          <w:sz w:val="24"/>
          <w:szCs w:val="24"/>
        </w:rPr>
        <w:t>待恢复的营业员编号；用户选择取消，则会结束该用例。</w:t>
      </w:r>
    </w:p>
    <w:p w:rsidR="00E913E8" w:rsidRPr="00E113D2" w:rsidRDefault="009073E3" w:rsidP="009676DF">
      <w:pPr>
        <w:pStyle w:val="aa"/>
        <w:numPr>
          <w:ilvl w:val="0"/>
          <w:numId w:val="3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系统将该营业员的状态置</w:t>
      </w:r>
      <w:r w:rsidR="00332BED" w:rsidRPr="008F04F7">
        <w:rPr>
          <w:rFonts w:ascii="华文楷体" w:eastAsia="华文楷体" w:hAnsi="华文楷体" w:hint="eastAsia"/>
          <w:sz w:val="24"/>
          <w:szCs w:val="24"/>
        </w:rPr>
        <w:t>为“正常”。</w:t>
      </w:r>
    </w:p>
    <w:p w:rsidR="00C051A9" w:rsidRPr="00FF1ED9" w:rsidRDefault="00C051A9" w:rsidP="00FF1ED9">
      <w:pPr>
        <w:pStyle w:val="1"/>
        <w:rPr>
          <w:rFonts w:ascii="华文楷体" w:eastAsia="华文楷体" w:hAnsi="华文楷体"/>
        </w:rPr>
      </w:pPr>
      <w:r w:rsidRPr="00FF1ED9">
        <w:rPr>
          <w:rFonts w:ascii="华文楷体" w:eastAsia="华文楷体" w:hAnsi="华文楷体" w:hint="eastAsia"/>
        </w:rPr>
        <w:t>流程图</w:t>
      </w:r>
      <w:r w:rsidR="00BC3153">
        <w:rPr>
          <w:rFonts w:ascii="华文楷体" w:eastAsia="华文楷体" w:hAnsi="华文楷体" w:hint="eastAsia"/>
        </w:rPr>
        <w:t xml:space="preserve"> </w:t>
      </w:r>
    </w:p>
    <w:bookmarkStart w:id="5" w:name="_Toc249948178"/>
    <w:bookmarkStart w:id="6" w:name="_Toc249953973"/>
    <w:bookmarkStart w:id="7" w:name="_Toc249954175"/>
    <w:bookmarkStart w:id="8" w:name="_Toc249954586"/>
    <w:bookmarkEnd w:id="5"/>
    <w:bookmarkEnd w:id="6"/>
    <w:bookmarkEnd w:id="7"/>
    <w:bookmarkEnd w:id="8"/>
    <w:p w:rsidR="00C051A9" w:rsidRPr="009E3F47" w:rsidRDefault="00C051A9" w:rsidP="00171E7B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 w:rsidRPr="009E3F47">
        <w:rPr>
          <w:rFonts w:ascii="华文楷体" w:eastAsia="华文楷体" w:hAnsi="华文楷体"/>
        </w:rPr>
        <w:object w:dxaOrig="14360" w:dyaOrig="7160">
          <v:shape id="_x0000_i1026" type="#_x0000_t75" style="width:415.1pt;height:207.85pt" o:ole="">
            <v:imagedata r:id="rId10" o:title=""/>
          </v:shape>
          <o:OLEObject Type="Embed" ProgID="Visio.Drawing.11" ShapeID="_x0000_i1026" DrawAspect="Content" ObjectID="_1324547588" r:id="rId11"/>
        </w:object>
      </w:r>
    </w:p>
    <w:p w:rsidR="00C051A9" w:rsidRPr="009E3F47" w:rsidRDefault="00C051A9" w:rsidP="00171E7B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</w:p>
    <w:p w:rsidR="00D513D5" w:rsidRPr="00E72E19" w:rsidRDefault="009D6B51" w:rsidP="00207A66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 xml:space="preserve"> </w:t>
      </w:r>
    </w:p>
    <w:sectPr w:rsidR="00D513D5" w:rsidRPr="00E72E19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5805" w:rsidRDefault="008C5805" w:rsidP="00E846A9">
      <w:r>
        <w:separator/>
      </w:r>
    </w:p>
  </w:endnote>
  <w:endnote w:type="continuationSeparator" w:id="0">
    <w:p w:rsidR="008C5805" w:rsidRDefault="008C5805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10868"/>
      <w:docPartObj>
        <w:docPartGallery w:val="Page Numbers (Bottom of Page)"/>
        <w:docPartUnique/>
      </w:docPartObj>
    </w:sdtPr>
    <w:sdtContent>
      <w:p w:rsidR="00B85CCE" w:rsidRDefault="00207A66">
        <w:pPr>
          <w:pStyle w:val="a9"/>
          <w:jc w:val="center"/>
        </w:pPr>
        <w:fldSimple w:instr=" PAGE   \* MERGEFORMAT ">
          <w:r w:rsidR="005E13C1" w:rsidRPr="005E13C1">
            <w:rPr>
              <w:noProof/>
              <w:lang w:val="zh-CN"/>
            </w:rPr>
            <w:t>6</w:t>
          </w:r>
        </w:fldSimple>
      </w:p>
    </w:sdtContent>
  </w:sdt>
  <w:p w:rsidR="00B85CCE" w:rsidRDefault="00B85CCE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5805" w:rsidRDefault="008C5805" w:rsidP="00E846A9">
      <w:r>
        <w:separator/>
      </w:r>
    </w:p>
  </w:footnote>
  <w:footnote w:type="continuationSeparator" w:id="0">
    <w:p w:rsidR="008C5805" w:rsidRDefault="008C5805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06566"/>
    <w:multiLevelType w:val="hybridMultilevel"/>
    <w:tmpl w:val="C7B4BE76"/>
    <w:lvl w:ilvl="0" w:tplc="EF960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662745"/>
    <w:multiLevelType w:val="hybridMultilevel"/>
    <w:tmpl w:val="7E98FB92"/>
    <w:lvl w:ilvl="0" w:tplc="E39C788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0C606E"/>
    <w:multiLevelType w:val="hybridMultilevel"/>
    <w:tmpl w:val="3A24D9A2"/>
    <w:lvl w:ilvl="0" w:tplc="2C481C40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5BA3893"/>
    <w:multiLevelType w:val="hybridMultilevel"/>
    <w:tmpl w:val="36A854C6"/>
    <w:lvl w:ilvl="0" w:tplc="9C2CE4A4">
      <w:start w:val="1"/>
      <w:numFmt w:val="decimal"/>
      <w:lvlText w:val="%1)"/>
      <w:lvlJc w:val="left"/>
      <w:pPr>
        <w:ind w:left="786" w:hanging="360"/>
      </w:pPr>
      <w:rPr>
        <w:rFonts w:ascii="华文楷体" w:eastAsia="华文楷体" w:hAnsi="华文楷体" w:cstheme="minorBidi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9143B76"/>
    <w:multiLevelType w:val="hybridMultilevel"/>
    <w:tmpl w:val="644E73D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B113EE"/>
    <w:multiLevelType w:val="hybridMultilevel"/>
    <w:tmpl w:val="8B12CA74"/>
    <w:lvl w:ilvl="0" w:tplc="BF800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9971F0"/>
    <w:multiLevelType w:val="hybridMultilevel"/>
    <w:tmpl w:val="CD503354"/>
    <w:lvl w:ilvl="0" w:tplc="378076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6A42847"/>
    <w:multiLevelType w:val="hybridMultilevel"/>
    <w:tmpl w:val="1CEE3398"/>
    <w:lvl w:ilvl="0" w:tplc="48FC5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9">
    <w:nsid w:val="279D71E7"/>
    <w:multiLevelType w:val="hybridMultilevel"/>
    <w:tmpl w:val="CB120950"/>
    <w:lvl w:ilvl="0" w:tplc="C108D8DE">
      <w:start w:val="1"/>
      <w:numFmt w:val="decimal"/>
      <w:lvlText w:val="%1)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10">
    <w:nsid w:val="2899325F"/>
    <w:multiLevelType w:val="hybridMultilevel"/>
    <w:tmpl w:val="323CB150"/>
    <w:lvl w:ilvl="0" w:tplc="BD202A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296F5189"/>
    <w:multiLevelType w:val="hybridMultilevel"/>
    <w:tmpl w:val="4124656A"/>
    <w:lvl w:ilvl="0" w:tplc="B6B4B6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C805963"/>
    <w:multiLevelType w:val="hybridMultilevel"/>
    <w:tmpl w:val="0C7E78CE"/>
    <w:lvl w:ilvl="0" w:tplc="6890F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F54323"/>
    <w:multiLevelType w:val="hybridMultilevel"/>
    <w:tmpl w:val="BB4CE6F8"/>
    <w:lvl w:ilvl="0" w:tplc="DAAC76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2446F7F"/>
    <w:multiLevelType w:val="hybridMultilevel"/>
    <w:tmpl w:val="9B14DBF6"/>
    <w:lvl w:ilvl="0" w:tplc="44E6A3A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655739D"/>
    <w:multiLevelType w:val="hybridMultilevel"/>
    <w:tmpl w:val="36027CEC"/>
    <w:lvl w:ilvl="0" w:tplc="4A74D656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6">
    <w:nsid w:val="46A45205"/>
    <w:multiLevelType w:val="hybridMultilevel"/>
    <w:tmpl w:val="FB3A9180"/>
    <w:lvl w:ilvl="0" w:tplc="36FCC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FA81B01"/>
    <w:multiLevelType w:val="hybridMultilevel"/>
    <w:tmpl w:val="E794B728"/>
    <w:lvl w:ilvl="0" w:tplc="B0008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C377B9E"/>
    <w:multiLevelType w:val="hybridMultilevel"/>
    <w:tmpl w:val="7214E104"/>
    <w:lvl w:ilvl="0" w:tplc="77182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145701E"/>
    <w:multiLevelType w:val="hybridMultilevel"/>
    <w:tmpl w:val="86E802F0"/>
    <w:lvl w:ilvl="0" w:tplc="9FD4117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183341F"/>
    <w:multiLevelType w:val="hybridMultilevel"/>
    <w:tmpl w:val="42E85466"/>
    <w:lvl w:ilvl="0" w:tplc="443042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68B116CB"/>
    <w:multiLevelType w:val="hybridMultilevel"/>
    <w:tmpl w:val="23443B24"/>
    <w:lvl w:ilvl="0" w:tplc="9D2C0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4CD35DA"/>
    <w:multiLevelType w:val="hybridMultilevel"/>
    <w:tmpl w:val="6DEC95A4"/>
    <w:lvl w:ilvl="0" w:tplc="D8C47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6543A2A"/>
    <w:multiLevelType w:val="hybridMultilevel"/>
    <w:tmpl w:val="68C00788"/>
    <w:lvl w:ilvl="0" w:tplc="3C26C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74724E6"/>
    <w:multiLevelType w:val="hybridMultilevel"/>
    <w:tmpl w:val="03A41278"/>
    <w:lvl w:ilvl="0" w:tplc="FD7AC688">
      <w:start w:val="1"/>
      <w:numFmt w:val="decimal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25">
    <w:nsid w:val="78D72FB6"/>
    <w:multiLevelType w:val="hybridMultilevel"/>
    <w:tmpl w:val="966E90A6"/>
    <w:lvl w:ilvl="0" w:tplc="81529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BB77918"/>
    <w:multiLevelType w:val="hybridMultilevel"/>
    <w:tmpl w:val="CB120950"/>
    <w:lvl w:ilvl="0" w:tplc="C108D8DE">
      <w:start w:val="1"/>
      <w:numFmt w:val="decimal"/>
      <w:lvlText w:val="%1)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27">
    <w:nsid w:val="7FB35103"/>
    <w:multiLevelType w:val="hybridMultilevel"/>
    <w:tmpl w:val="5316F294"/>
    <w:lvl w:ilvl="0" w:tplc="97505130">
      <w:start w:val="1"/>
      <w:numFmt w:val="decimal"/>
      <w:lvlText w:val="%1）"/>
      <w:lvlJc w:val="left"/>
      <w:pPr>
        <w:ind w:left="1963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383" w:hanging="420"/>
      </w:pPr>
    </w:lvl>
    <w:lvl w:ilvl="2" w:tplc="0409001B" w:tentative="1">
      <w:start w:val="1"/>
      <w:numFmt w:val="lowerRoman"/>
      <w:lvlText w:val="%3."/>
      <w:lvlJc w:val="right"/>
      <w:pPr>
        <w:ind w:left="2803" w:hanging="420"/>
      </w:pPr>
    </w:lvl>
    <w:lvl w:ilvl="3" w:tplc="0409000F" w:tentative="1">
      <w:start w:val="1"/>
      <w:numFmt w:val="decimal"/>
      <w:lvlText w:val="%4."/>
      <w:lvlJc w:val="left"/>
      <w:pPr>
        <w:ind w:left="3223" w:hanging="420"/>
      </w:pPr>
    </w:lvl>
    <w:lvl w:ilvl="4" w:tplc="04090019" w:tentative="1">
      <w:start w:val="1"/>
      <w:numFmt w:val="lowerLetter"/>
      <w:lvlText w:val="%5)"/>
      <w:lvlJc w:val="left"/>
      <w:pPr>
        <w:ind w:left="3643" w:hanging="420"/>
      </w:pPr>
    </w:lvl>
    <w:lvl w:ilvl="5" w:tplc="0409001B" w:tentative="1">
      <w:start w:val="1"/>
      <w:numFmt w:val="lowerRoman"/>
      <w:lvlText w:val="%6."/>
      <w:lvlJc w:val="right"/>
      <w:pPr>
        <w:ind w:left="4063" w:hanging="420"/>
      </w:pPr>
    </w:lvl>
    <w:lvl w:ilvl="6" w:tplc="0409000F" w:tentative="1">
      <w:start w:val="1"/>
      <w:numFmt w:val="decimal"/>
      <w:lvlText w:val="%7."/>
      <w:lvlJc w:val="left"/>
      <w:pPr>
        <w:ind w:left="4483" w:hanging="420"/>
      </w:pPr>
    </w:lvl>
    <w:lvl w:ilvl="7" w:tplc="04090019" w:tentative="1">
      <w:start w:val="1"/>
      <w:numFmt w:val="lowerLetter"/>
      <w:lvlText w:val="%8)"/>
      <w:lvlJc w:val="left"/>
      <w:pPr>
        <w:ind w:left="4903" w:hanging="420"/>
      </w:pPr>
    </w:lvl>
    <w:lvl w:ilvl="8" w:tplc="0409001B" w:tentative="1">
      <w:start w:val="1"/>
      <w:numFmt w:val="lowerRoman"/>
      <w:lvlText w:val="%9."/>
      <w:lvlJc w:val="right"/>
      <w:pPr>
        <w:ind w:left="5323" w:hanging="420"/>
      </w:pPr>
    </w:lvl>
  </w:abstractNum>
  <w:num w:numId="1">
    <w:abstractNumId w:val="8"/>
  </w:num>
  <w:num w:numId="2">
    <w:abstractNumId w:val="3"/>
  </w:num>
  <w:num w:numId="3">
    <w:abstractNumId w:val="24"/>
  </w:num>
  <w:num w:numId="4">
    <w:abstractNumId w:val="27"/>
  </w:num>
  <w:num w:numId="5">
    <w:abstractNumId w:val="21"/>
  </w:num>
  <w:num w:numId="6">
    <w:abstractNumId w:val="15"/>
  </w:num>
  <w:num w:numId="7">
    <w:abstractNumId w:val="20"/>
  </w:num>
  <w:num w:numId="8">
    <w:abstractNumId w:val="25"/>
  </w:num>
  <w:num w:numId="9">
    <w:abstractNumId w:val="1"/>
  </w:num>
  <w:num w:numId="10">
    <w:abstractNumId w:val="9"/>
  </w:num>
  <w:num w:numId="11">
    <w:abstractNumId w:val="22"/>
  </w:num>
  <w:num w:numId="12">
    <w:abstractNumId w:val="7"/>
  </w:num>
  <w:num w:numId="13">
    <w:abstractNumId w:val="6"/>
  </w:num>
  <w:num w:numId="14">
    <w:abstractNumId w:val="26"/>
  </w:num>
  <w:num w:numId="15">
    <w:abstractNumId w:val="13"/>
  </w:num>
  <w:num w:numId="16">
    <w:abstractNumId w:val="10"/>
  </w:num>
  <w:num w:numId="17">
    <w:abstractNumId w:val="2"/>
  </w:num>
  <w:num w:numId="18">
    <w:abstractNumId w:val="8"/>
  </w:num>
  <w:num w:numId="19">
    <w:abstractNumId w:val="8"/>
  </w:num>
  <w:num w:numId="20">
    <w:abstractNumId w:val="5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23"/>
  </w:num>
  <w:num w:numId="27">
    <w:abstractNumId w:val="17"/>
  </w:num>
  <w:num w:numId="28">
    <w:abstractNumId w:val="18"/>
  </w:num>
  <w:num w:numId="29">
    <w:abstractNumId w:val="12"/>
  </w:num>
  <w:num w:numId="30">
    <w:abstractNumId w:val="4"/>
  </w:num>
  <w:num w:numId="31">
    <w:abstractNumId w:val="11"/>
  </w:num>
  <w:num w:numId="32">
    <w:abstractNumId w:val="16"/>
  </w:num>
  <w:num w:numId="33">
    <w:abstractNumId w:val="19"/>
  </w:num>
  <w:num w:numId="34">
    <w:abstractNumId w:val="0"/>
  </w:num>
  <w:num w:numId="35">
    <w:abstractNumId w:val="14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39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2213"/>
    <w:rsid w:val="0001333A"/>
    <w:rsid w:val="00013918"/>
    <w:rsid w:val="000161D8"/>
    <w:rsid w:val="000235AA"/>
    <w:rsid w:val="000446D6"/>
    <w:rsid w:val="00050946"/>
    <w:rsid w:val="00051A9A"/>
    <w:rsid w:val="0005602B"/>
    <w:rsid w:val="00060842"/>
    <w:rsid w:val="00062418"/>
    <w:rsid w:val="00065524"/>
    <w:rsid w:val="00066E29"/>
    <w:rsid w:val="00073016"/>
    <w:rsid w:val="00075329"/>
    <w:rsid w:val="0008045A"/>
    <w:rsid w:val="00080F5F"/>
    <w:rsid w:val="00081A34"/>
    <w:rsid w:val="00084C5E"/>
    <w:rsid w:val="00084DCA"/>
    <w:rsid w:val="0008699B"/>
    <w:rsid w:val="00091997"/>
    <w:rsid w:val="000A0649"/>
    <w:rsid w:val="000C0884"/>
    <w:rsid w:val="000C2D79"/>
    <w:rsid w:val="000C4CD6"/>
    <w:rsid w:val="000E205D"/>
    <w:rsid w:val="000E64D3"/>
    <w:rsid w:val="000E6F81"/>
    <w:rsid w:val="000F427B"/>
    <w:rsid w:val="000F52B8"/>
    <w:rsid w:val="000F577D"/>
    <w:rsid w:val="001038FB"/>
    <w:rsid w:val="00103962"/>
    <w:rsid w:val="00112610"/>
    <w:rsid w:val="00113A2D"/>
    <w:rsid w:val="0013120D"/>
    <w:rsid w:val="001353C3"/>
    <w:rsid w:val="00135BF1"/>
    <w:rsid w:val="00137C9A"/>
    <w:rsid w:val="00144185"/>
    <w:rsid w:val="0016090F"/>
    <w:rsid w:val="00167E50"/>
    <w:rsid w:val="00167F14"/>
    <w:rsid w:val="00171E7B"/>
    <w:rsid w:val="00185353"/>
    <w:rsid w:val="00191AF0"/>
    <w:rsid w:val="001920E1"/>
    <w:rsid w:val="00194058"/>
    <w:rsid w:val="00195FAB"/>
    <w:rsid w:val="001A3017"/>
    <w:rsid w:val="001B09B4"/>
    <w:rsid w:val="001D3971"/>
    <w:rsid w:val="001D493C"/>
    <w:rsid w:val="001E0F65"/>
    <w:rsid w:val="001F2577"/>
    <w:rsid w:val="00207A66"/>
    <w:rsid w:val="00217BCC"/>
    <w:rsid w:val="0022262C"/>
    <w:rsid w:val="00224319"/>
    <w:rsid w:val="002362DF"/>
    <w:rsid w:val="00243113"/>
    <w:rsid w:val="002504BE"/>
    <w:rsid w:val="00257DD0"/>
    <w:rsid w:val="00262182"/>
    <w:rsid w:val="002740DC"/>
    <w:rsid w:val="00286F72"/>
    <w:rsid w:val="00290997"/>
    <w:rsid w:val="0029221E"/>
    <w:rsid w:val="002A0B1B"/>
    <w:rsid w:val="002A55FF"/>
    <w:rsid w:val="002A56F6"/>
    <w:rsid w:val="002A6EC7"/>
    <w:rsid w:val="002B2C3D"/>
    <w:rsid w:val="002E0AF3"/>
    <w:rsid w:val="002F6ED0"/>
    <w:rsid w:val="002F71BE"/>
    <w:rsid w:val="00310AED"/>
    <w:rsid w:val="00313435"/>
    <w:rsid w:val="0032735D"/>
    <w:rsid w:val="00331249"/>
    <w:rsid w:val="00332BED"/>
    <w:rsid w:val="003330E6"/>
    <w:rsid w:val="00336284"/>
    <w:rsid w:val="00346209"/>
    <w:rsid w:val="00350480"/>
    <w:rsid w:val="00360DA8"/>
    <w:rsid w:val="00366AE3"/>
    <w:rsid w:val="00373B05"/>
    <w:rsid w:val="00375053"/>
    <w:rsid w:val="003754A0"/>
    <w:rsid w:val="003813AA"/>
    <w:rsid w:val="00382531"/>
    <w:rsid w:val="00385A2D"/>
    <w:rsid w:val="00386000"/>
    <w:rsid w:val="003860BA"/>
    <w:rsid w:val="00393855"/>
    <w:rsid w:val="003971C8"/>
    <w:rsid w:val="003A708B"/>
    <w:rsid w:val="003B1D0E"/>
    <w:rsid w:val="003B30B3"/>
    <w:rsid w:val="003C0A75"/>
    <w:rsid w:val="003C0BDD"/>
    <w:rsid w:val="003D0AD2"/>
    <w:rsid w:val="003D19AC"/>
    <w:rsid w:val="003D353B"/>
    <w:rsid w:val="003D7297"/>
    <w:rsid w:val="003D7589"/>
    <w:rsid w:val="003E1131"/>
    <w:rsid w:val="003E5D65"/>
    <w:rsid w:val="003F28FD"/>
    <w:rsid w:val="00410EBE"/>
    <w:rsid w:val="00414D66"/>
    <w:rsid w:val="00430020"/>
    <w:rsid w:val="00434976"/>
    <w:rsid w:val="00440D6B"/>
    <w:rsid w:val="00441BAA"/>
    <w:rsid w:val="004460A7"/>
    <w:rsid w:val="00452FE3"/>
    <w:rsid w:val="00464432"/>
    <w:rsid w:val="004672E0"/>
    <w:rsid w:val="00477740"/>
    <w:rsid w:val="0048363E"/>
    <w:rsid w:val="00486970"/>
    <w:rsid w:val="004906FA"/>
    <w:rsid w:val="004A3DD6"/>
    <w:rsid w:val="004A6313"/>
    <w:rsid w:val="004A775E"/>
    <w:rsid w:val="004B1F9D"/>
    <w:rsid w:val="004C663D"/>
    <w:rsid w:val="004D5421"/>
    <w:rsid w:val="004F1C5A"/>
    <w:rsid w:val="004F7ECF"/>
    <w:rsid w:val="005106E4"/>
    <w:rsid w:val="005163AF"/>
    <w:rsid w:val="00522DBC"/>
    <w:rsid w:val="00524164"/>
    <w:rsid w:val="00532E18"/>
    <w:rsid w:val="00537CF1"/>
    <w:rsid w:val="0055721D"/>
    <w:rsid w:val="00557B8C"/>
    <w:rsid w:val="005669A8"/>
    <w:rsid w:val="00574ECF"/>
    <w:rsid w:val="005863F3"/>
    <w:rsid w:val="005A3369"/>
    <w:rsid w:val="005A5898"/>
    <w:rsid w:val="005B1B39"/>
    <w:rsid w:val="005C09AC"/>
    <w:rsid w:val="005C24E1"/>
    <w:rsid w:val="005D18EA"/>
    <w:rsid w:val="005D1C3A"/>
    <w:rsid w:val="005E0A3A"/>
    <w:rsid w:val="005E13C1"/>
    <w:rsid w:val="005E5518"/>
    <w:rsid w:val="005F43F3"/>
    <w:rsid w:val="00601833"/>
    <w:rsid w:val="0060468D"/>
    <w:rsid w:val="0061765F"/>
    <w:rsid w:val="00617BE3"/>
    <w:rsid w:val="0062069E"/>
    <w:rsid w:val="0062193F"/>
    <w:rsid w:val="00635DA1"/>
    <w:rsid w:val="006442C2"/>
    <w:rsid w:val="006554AD"/>
    <w:rsid w:val="00656542"/>
    <w:rsid w:val="006715A2"/>
    <w:rsid w:val="006B3199"/>
    <w:rsid w:val="006B552E"/>
    <w:rsid w:val="006B5D6F"/>
    <w:rsid w:val="006B6980"/>
    <w:rsid w:val="006B6998"/>
    <w:rsid w:val="006C1014"/>
    <w:rsid w:val="006C5A66"/>
    <w:rsid w:val="006C6276"/>
    <w:rsid w:val="006C6CCA"/>
    <w:rsid w:val="006D212A"/>
    <w:rsid w:val="006E384B"/>
    <w:rsid w:val="006E6E45"/>
    <w:rsid w:val="006E710E"/>
    <w:rsid w:val="006F7646"/>
    <w:rsid w:val="006F7DAB"/>
    <w:rsid w:val="007101A2"/>
    <w:rsid w:val="007240D9"/>
    <w:rsid w:val="007242B5"/>
    <w:rsid w:val="00724D5E"/>
    <w:rsid w:val="00730656"/>
    <w:rsid w:val="007328CE"/>
    <w:rsid w:val="00734970"/>
    <w:rsid w:val="00736EFD"/>
    <w:rsid w:val="007413EC"/>
    <w:rsid w:val="007568B2"/>
    <w:rsid w:val="00760A5E"/>
    <w:rsid w:val="007614E5"/>
    <w:rsid w:val="00762F85"/>
    <w:rsid w:val="00790BB0"/>
    <w:rsid w:val="00790CC4"/>
    <w:rsid w:val="0079487D"/>
    <w:rsid w:val="0079750F"/>
    <w:rsid w:val="007A0FB9"/>
    <w:rsid w:val="007A22A2"/>
    <w:rsid w:val="007A3E4D"/>
    <w:rsid w:val="007B002F"/>
    <w:rsid w:val="007B3925"/>
    <w:rsid w:val="007B61C8"/>
    <w:rsid w:val="007C3188"/>
    <w:rsid w:val="007C6AF6"/>
    <w:rsid w:val="007C7300"/>
    <w:rsid w:val="007E01AE"/>
    <w:rsid w:val="007E5B73"/>
    <w:rsid w:val="007E5B7F"/>
    <w:rsid w:val="007F3AF2"/>
    <w:rsid w:val="007F6D5F"/>
    <w:rsid w:val="00801D37"/>
    <w:rsid w:val="00802201"/>
    <w:rsid w:val="00823457"/>
    <w:rsid w:val="00823F90"/>
    <w:rsid w:val="008312DD"/>
    <w:rsid w:val="00850419"/>
    <w:rsid w:val="00872E73"/>
    <w:rsid w:val="00873E2C"/>
    <w:rsid w:val="008752D0"/>
    <w:rsid w:val="00882D8E"/>
    <w:rsid w:val="008A1476"/>
    <w:rsid w:val="008A3490"/>
    <w:rsid w:val="008A74E1"/>
    <w:rsid w:val="008A7CB8"/>
    <w:rsid w:val="008B0DCB"/>
    <w:rsid w:val="008C5805"/>
    <w:rsid w:val="008D71B4"/>
    <w:rsid w:val="008E158C"/>
    <w:rsid w:val="008E5F36"/>
    <w:rsid w:val="008F04F7"/>
    <w:rsid w:val="008F5BB9"/>
    <w:rsid w:val="0090381C"/>
    <w:rsid w:val="00905AB5"/>
    <w:rsid w:val="0090618A"/>
    <w:rsid w:val="009073E3"/>
    <w:rsid w:val="00913CE6"/>
    <w:rsid w:val="00936C30"/>
    <w:rsid w:val="00942C80"/>
    <w:rsid w:val="00951355"/>
    <w:rsid w:val="009569E5"/>
    <w:rsid w:val="00961E50"/>
    <w:rsid w:val="00962E5C"/>
    <w:rsid w:val="00966015"/>
    <w:rsid w:val="0096761E"/>
    <w:rsid w:val="009676DF"/>
    <w:rsid w:val="00972371"/>
    <w:rsid w:val="0099798F"/>
    <w:rsid w:val="009A36F5"/>
    <w:rsid w:val="009A3D9F"/>
    <w:rsid w:val="009A6502"/>
    <w:rsid w:val="009B2B38"/>
    <w:rsid w:val="009B3864"/>
    <w:rsid w:val="009C1537"/>
    <w:rsid w:val="009C2930"/>
    <w:rsid w:val="009C3574"/>
    <w:rsid w:val="009D55B5"/>
    <w:rsid w:val="009D64D6"/>
    <w:rsid w:val="009D6B51"/>
    <w:rsid w:val="009E3F47"/>
    <w:rsid w:val="009F5552"/>
    <w:rsid w:val="00A01710"/>
    <w:rsid w:val="00A046E0"/>
    <w:rsid w:val="00A058EC"/>
    <w:rsid w:val="00A11012"/>
    <w:rsid w:val="00A17AA3"/>
    <w:rsid w:val="00A218ED"/>
    <w:rsid w:val="00A25D7F"/>
    <w:rsid w:val="00A3193E"/>
    <w:rsid w:val="00A469A3"/>
    <w:rsid w:val="00A514DE"/>
    <w:rsid w:val="00A54EC6"/>
    <w:rsid w:val="00A56D71"/>
    <w:rsid w:val="00A875C4"/>
    <w:rsid w:val="00AA4021"/>
    <w:rsid w:val="00AA52FD"/>
    <w:rsid w:val="00AA701E"/>
    <w:rsid w:val="00AC33D3"/>
    <w:rsid w:val="00AD1A23"/>
    <w:rsid w:val="00AE7FA1"/>
    <w:rsid w:val="00AF4FBE"/>
    <w:rsid w:val="00B0531E"/>
    <w:rsid w:val="00B100C4"/>
    <w:rsid w:val="00B15191"/>
    <w:rsid w:val="00B25689"/>
    <w:rsid w:val="00B25761"/>
    <w:rsid w:val="00B27282"/>
    <w:rsid w:val="00B33313"/>
    <w:rsid w:val="00B34E90"/>
    <w:rsid w:val="00B37253"/>
    <w:rsid w:val="00B37805"/>
    <w:rsid w:val="00B40148"/>
    <w:rsid w:val="00B44218"/>
    <w:rsid w:val="00B444C3"/>
    <w:rsid w:val="00B53AB2"/>
    <w:rsid w:val="00B62E83"/>
    <w:rsid w:val="00B632FA"/>
    <w:rsid w:val="00B65F8E"/>
    <w:rsid w:val="00B66DB0"/>
    <w:rsid w:val="00B745BA"/>
    <w:rsid w:val="00B85CCE"/>
    <w:rsid w:val="00BA5062"/>
    <w:rsid w:val="00BA60D8"/>
    <w:rsid w:val="00BB3508"/>
    <w:rsid w:val="00BB669F"/>
    <w:rsid w:val="00BC0659"/>
    <w:rsid w:val="00BC0AA8"/>
    <w:rsid w:val="00BC3153"/>
    <w:rsid w:val="00BD5638"/>
    <w:rsid w:val="00BE12EE"/>
    <w:rsid w:val="00BE34E0"/>
    <w:rsid w:val="00BE39C4"/>
    <w:rsid w:val="00BE6DA5"/>
    <w:rsid w:val="00BF12B8"/>
    <w:rsid w:val="00BF5226"/>
    <w:rsid w:val="00C03A51"/>
    <w:rsid w:val="00C051A9"/>
    <w:rsid w:val="00C126CE"/>
    <w:rsid w:val="00C16F3A"/>
    <w:rsid w:val="00C21827"/>
    <w:rsid w:val="00C22000"/>
    <w:rsid w:val="00C22D88"/>
    <w:rsid w:val="00C3600F"/>
    <w:rsid w:val="00C41621"/>
    <w:rsid w:val="00C4642E"/>
    <w:rsid w:val="00C479A9"/>
    <w:rsid w:val="00C5007F"/>
    <w:rsid w:val="00C5186B"/>
    <w:rsid w:val="00C5548E"/>
    <w:rsid w:val="00C55733"/>
    <w:rsid w:val="00C61F40"/>
    <w:rsid w:val="00C665E7"/>
    <w:rsid w:val="00C66821"/>
    <w:rsid w:val="00C66980"/>
    <w:rsid w:val="00C77DD3"/>
    <w:rsid w:val="00C86C7C"/>
    <w:rsid w:val="00CA4B04"/>
    <w:rsid w:val="00CB135B"/>
    <w:rsid w:val="00CB1C82"/>
    <w:rsid w:val="00CB7126"/>
    <w:rsid w:val="00CC0FCE"/>
    <w:rsid w:val="00CC5159"/>
    <w:rsid w:val="00CD04C5"/>
    <w:rsid w:val="00CD3087"/>
    <w:rsid w:val="00CD4B02"/>
    <w:rsid w:val="00CF5699"/>
    <w:rsid w:val="00D02AEF"/>
    <w:rsid w:val="00D04308"/>
    <w:rsid w:val="00D073D7"/>
    <w:rsid w:val="00D122A4"/>
    <w:rsid w:val="00D21A51"/>
    <w:rsid w:val="00D25FDC"/>
    <w:rsid w:val="00D27B9F"/>
    <w:rsid w:val="00D30997"/>
    <w:rsid w:val="00D32DF6"/>
    <w:rsid w:val="00D35E4B"/>
    <w:rsid w:val="00D513D5"/>
    <w:rsid w:val="00D5455D"/>
    <w:rsid w:val="00D61723"/>
    <w:rsid w:val="00D704F8"/>
    <w:rsid w:val="00D737A2"/>
    <w:rsid w:val="00D739B3"/>
    <w:rsid w:val="00D86818"/>
    <w:rsid w:val="00D8717F"/>
    <w:rsid w:val="00D90274"/>
    <w:rsid w:val="00D93220"/>
    <w:rsid w:val="00DA172B"/>
    <w:rsid w:val="00DA620A"/>
    <w:rsid w:val="00DB276D"/>
    <w:rsid w:val="00DB32F0"/>
    <w:rsid w:val="00DB460D"/>
    <w:rsid w:val="00DC4ACC"/>
    <w:rsid w:val="00DC6CC0"/>
    <w:rsid w:val="00DD477E"/>
    <w:rsid w:val="00DD4E22"/>
    <w:rsid w:val="00DD4F85"/>
    <w:rsid w:val="00DE4DB5"/>
    <w:rsid w:val="00DF0764"/>
    <w:rsid w:val="00E03EAE"/>
    <w:rsid w:val="00E040AB"/>
    <w:rsid w:val="00E11197"/>
    <w:rsid w:val="00E113D2"/>
    <w:rsid w:val="00E12BA1"/>
    <w:rsid w:val="00E335C1"/>
    <w:rsid w:val="00E3695E"/>
    <w:rsid w:val="00E40A83"/>
    <w:rsid w:val="00E43959"/>
    <w:rsid w:val="00E440BB"/>
    <w:rsid w:val="00E57618"/>
    <w:rsid w:val="00E72E19"/>
    <w:rsid w:val="00E815E3"/>
    <w:rsid w:val="00E8261B"/>
    <w:rsid w:val="00E846A9"/>
    <w:rsid w:val="00E86770"/>
    <w:rsid w:val="00E913E8"/>
    <w:rsid w:val="00E94D76"/>
    <w:rsid w:val="00EA233E"/>
    <w:rsid w:val="00EA2883"/>
    <w:rsid w:val="00EA3C28"/>
    <w:rsid w:val="00EC14B7"/>
    <w:rsid w:val="00EC518B"/>
    <w:rsid w:val="00EC5699"/>
    <w:rsid w:val="00ED54C1"/>
    <w:rsid w:val="00ED7B50"/>
    <w:rsid w:val="00EE3199"/>
    <w:rsid w:val="00EE3475"/>
    <w:rsid w:val="00EE5885"/>
    <w:rsid w:val="00EF705A"/>
    <w:rsid w:val="00F04247"/>
    <w:rsid w:val="00F07B3C"/>
    <w:rsid w:val="00F1626E"/>
    <w:rsid w:val="00F17A53"/>
    <w:rsid w:val="00F33BF1"/>
    <w:rsid w:val="00F4047A"/>
    <w:rsid w:val="00F40536"/>
    <w:rsid w:val="00F57BFA"/>
    <w:rsid w:val="00F6251B"/>
    <w:rsid w:val="00F86E60"/>
    <w:rsid w:val="00F91BF2"/>
    <w:rsid w:val="00F923C6"/>
    <w:rsid w:val="00FA0831"/>
    <w:rsid w:val="00FA6D42"/>
    <w:rsid w:val="00FB3B15"/>
    <w:rsid w:val="00FC269F"/>
    <w:rsid w:val="00FC39F0"/>
    <w:rsid w:val="00FC7707"/>
    <w:rsid w:val="00FD6AB2"/>
    <w:rsid w:val="00FD6E97"/>
    <w:rsid w:val="00FE00CC"/>
    <w:rsid w:val="00FE5EEC"/>
    <w:rsid w:val="00FF1ED9"/>
    <w:rsid w:val="00FF2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839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83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183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183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0183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0183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0183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0183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0183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6018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183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018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0183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0183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0183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0183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01833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4E105E-E1D1-43AC-A563-8E67D4E6A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6</Pages>
  <Words>245</Words>
  <Characters>1402</Characters>
  <Application>Microsoft Office Word</Application>
  <DocSecurity>0</DocSecurity>
  <Lines>11</Lines>
  <Paragraphs>3</Paragraphs>
  <ScaleCrop>false</ScaleCrop>
  <Company>Peking University</Company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ebiz</cp:lastModifiedBy>
  <cp:revision>360</cp:revision>
  <dcterms:created xsi:type="dcterms:W3CDTF">2009-12-23T03:54:00Z</dcterms:created>
  <dcterms:modified xsi:type="dcterms:W3CDTF">2010-01-09T05:06:00Z</dcterms:modified>
</cp:coreProperties>
</file>