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382" w:rsidRPr="000F271E" w:rsidRDefault="000F271E">
      <w:pPr>
        <w:rPr>
          <w:b/>
          <w:sz w:val="28"/>
          <w:szCs w:val="28"/>
        </w:rPr>
      </w:pPr>
      <w:r w:rsidRPr="000F271E">
        <w:rPr>
          <w:b/>
          <w:sz w:val="28"/>
          <w:szCs w:val="28"/>
        </w:rPr>
        <w:t>Пояснительная записка</w:t>
      </w:r>
    </w:p>
    <w:p w:rsidR="000F271E" w:rsidRDefault="000F271E">
      <w:r w:rsidRPr="000F271E">
        <w:t>Фархутдинова Екатерина, 9 класс</w:t>
      </w:r>
    </w:p>
    <w:p w:rsidR="000F271E" w:rsidRDefault="000F271E">
      <w:r>
        <w:t>Идея проекта «Матем</w:t>
      </w:r>
      <w:r w:rsidR="00F30DD5">
        <w:t>а</w:t>
      </w:r>
      <w:r>
        <w:t xml:space="preserve">тика бот» - создания телеграмм бота для школьников и студентов, с целью помощи в решение математический примеров и уравнений. </w:t>
      </w:r>
    </w:p>
    <w:p w:rsidR="000F271E" w:rsidRPr="000F271E" w:rsidRDefault="000F271E">
      <w:r>
        <w:t xml:space="preserve">Бот написан на языке программирования </w:t>
      </w:r>
      <w:r>
        <w:rPr>
          <w:lang w:val="en-US"/>
        </w:rPr>
        <w:t>Python</w:t>
      </w:r>
      <w:r w:rsidRPr="000F271E">
        <w:t xml:space="preserve"> </w:t>
      </w:r>
      <w:r>
        <w:t xml:space="preserve">с использование библиотек </w:t>
      </w:r>
      <w:r w:rsidRPr="000F271E">
        <w:rPr>
          <w:i/>
          <w:lang w:val="en-US"/>
        </w:rPr>
        <w:t>python</w:t>
      </w:r>
      <w:r w:rsidRPr="000F271E">
        <w:rPr>
          <w:i/>
        </w:rPr>
        <w:t>-</w:t>
      </w:r>
      <w:r w:rsidRPr="000F271E">
        <w:rPr>
          <w:i/>
          <w:lang w:val="en-US"/>
        </w:rPr>
        <w:t>telegram</w:t>
      </w:r>
      <w:r w:rsidRPr="000F271E">
        <w:rPr>
          <w:i/>
        </w:rPr>
        <w:t>-</w:t>
      </w:r>
      <w:r w:rsidRPr="000F271E">
        <w:rPr>
          <w:i/>
          <w:lang w:val="en-US"/>
        </w:rPr>
        <w:t>bot</w:t>
      </w:r>
      <w:r w:rsidRPr="000F271E">
        <w:rPr>
          <w:i/>
        </w:rPr>
        <w:t xml:space="preserve">, </w:t>
      </w:r>
      <w:r w:rsidRPr="000F271E">
        <w:rPr>
          <w:i/>
          <w:lang w:val="en-US"/>
        </w:rPr>
        <w:t>requests</w:t>
      </w:r>
      <w:r w:rsidRPr="000F271E">
        <w:rPr>
          <w:i/>
        </w:rPr>
        <w:t xml:space="preserve">, </w:t>
      </w:r>
      <w:proofErr w:type="spellStart"/>
      <w:r w:rsidRPr="000F271E">
        <w:rPr>
          <w:i/>
          <w:lang w:val="en-US"/>
        </w:rPr>
        <w:t>SQLAlchemy</w:t>
      </w:r>
      <w:proofErr w:type="spellEnd"/>
      <w:r w:rsidRPr="000F271E">
        <w:rPr>
          <w:i/>
        </w:rPr>
        <w:t>.</w:t>
      </w:r>
    </w:p>
    <w:p w:rsidR="000F271E" w:rsidRDefault="000F271E">
      <w:pPr>
        <w:rPr>
          <w:rStyle w:val="a3"/>
          <w:color w:val="auto"/>
          <w:u w:val="none"/>
        </w:rPr>
      </w:pPr>
      <w:r>
        <w:t xml:space="preserve">В проекте есть функция </w:t>
      </w:r>
      <w:r>
        <w:rPr>
          <w:lang w:val="en-US"/>
        </w:rPr>
        <w:t>get</w:t>
      </w:r>
      <w:r w:rsidRPr="000F271E">
        <w:t>_</w:t>
      </w:r>
      <w:r>
        <w:rPr>
          <w:lang w:val="en-US"/>
        </w:rPr>
        <w:t>soluti</w:t>
      </w:r>
      <w:r w:rsidR="00F30DD5">
        <w:rPr>
          <w:lang w:val="en-US"/>
        </w:rPr>
        <w:t>o</w:t>
      </w:r>
      <w:r>
        <w:rPr>
          <w:lang w:val="en-US"/>
        </w:rPr>
        <w:t>n</w:t>
      </w:r>
      <w:r w:rsidRPr="000F271E">
        <w:t>_</w:t>
      </w:r>
      <w:r>
        <w:rPr>
          <w:lang w:val="en-US"/>
        </w:rPr>
        <w:t>wolfram</w:t>
      </w:r>
      <w:r>
        <w:t xml:space="preserve">, которая отправляет запрос на сайт </w:t>
      </w:r>
      <w:hyperlink r:id="rId4" w:history="1">
        <w:r w:rsidRPr="00CC5E60">
          <w:rPr>
            <w:rStyle w:val="a3"/>
          </w:rPr>
          <w:t>https://www.wolframalpha.com</w:t>
        </w:r>
      </w:hyperlink>
      <w:r>
        <w:rPr>
          <w:rStyle w:val="a3"/>
        </w:rPr>
        <w:t xml:space="preserve">  </w:t>
      </w:r>
      <w:r>
        <w:rPr>
          <w:rStyle w:val="a3"/>
          <w:color w:val="auto"/>
          <w:u w:val="none"/>
        </w:rPr>
        <w:t>с запросом пользователя.</w:t>
      </w:r>
    </w:p>
    <w:p w:rsidR="000F271E" w:rsidRDefault="000F271E">
      <w:pPr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В базе данных сохраняется информация о последнем запросе примера и уравнения пользователя и в следующий раз предлагает ему задания для тренировки.</w:t>
      </w:r>
    </w:p>
    <w:p w:rsidR="000F271E" w:rsidRPr="000F271E" w:rsidRDefault="000F271E">
      <w:bookmarkStart w:id="0" w:name="_GoBack"/>
      <w:bookmarkEnd w:id="0"/>
    </w:p>
    <w:sectPr w:rsidR="000F271E" w:rsidRPr="000F2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571"/>
    <w:rsid w:val="000F271E"/>
    <w:rsid w:val="00631571"/>
    <w:rsid w:val="00AA0382"/>
    <w:rsid w:val="00F3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B55E8"/>
  <w15:chartTrackingRefBased/>
  <w15:docId w15:val="{3D3CF546-EA4B-42CF-B905-0E59CE77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2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olframalpha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547</Characters>
  <Application>Microsoft Office Word</Application>
  <DocSecurity>0</DocSecurity>
  <Lines>4</Lines>
  <Paragraphs>1</Paragraphs>
  <ScaleCrop>false</ScaleCrop>
  <Company>Филиал Печорская ГРЭС АО ИнтерРАО - Электрогенерация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4</cp:revision>
  <dcterms:created xsi:type="dcterms:W3CDTF">2024-03-31T09:26:00Z</dcterms:created>
  <dcterms:modified xsi:type="dcterms:W3CDTF">2024-04-06T15:22:00Z</dcterms:modified>
</cp:coreProperties>
</file>