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10D24" w14:textId="1F11101D" w:rsidR="00D50E86" w:rsidRPr="008A5396" w:rsidRDefault="00AE7A63">
      <w:pPr>
        <w:jc w:val="center"/>
        <w:rPr>
          <w:b/>
          <w:bCs/>
          <w:sz w:val="28"/>
          <w:szCs w:val="28"/>
          <w:u w:val="single"/>
          <w:lang w:val="ca-ES"/>
        </w:rPr>
      </w:pPr>
      <w:r w:rsidRPr="008A5396">
        <w:rPr>
          <w:b/>
          <w:bCs/>
          <w:noProof/>
          <w:sz w:val="28"/>
          <w:szCs w:val="28"/>
          <w:u w:val="single"/>
          <w:lang w:val="ca-ES" w:eastAsia="en-US"/>
        </w:rPr>
        <w:drawing>
          <wp:inline distT="0" distB="0" distL="0" distR="0" wp14:anchorId="7502A781" wp14:editId="67756E30">
            <wp:extent cx="5284470" cy="1424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F1E9" w14:textId="77777777" w:rsidR="00D50E86" w:rsidRPr="008A539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453D1ED6" w14:textId="77777777" w:rsidR="00D50E86" w:rsidRPr="008A539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6C935ED5" w14:textId="77777777" w:rsidR="00D50E86" w:rsidRPr="008A539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24642CE0" w14:textId="77777777" w:rsidR="00D50E86" w:rsidRPr="008A539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66AD71B9" w14:textId="77777777" w:rsidR="00D50E86" w:rsidRPr="008A539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39357875" w14:textId="77777777" w:rsidR="00D50E86" w:rsidRPr="008A539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152E86B6" w14:textId="77777777" w:rsidR="00D50E86" w:rsidRPr="008A5396" w:rsidRDefault="00D50E86">
      <w:pPr>
        <w:jc w:val="center"/>
        <w:rPr>
          <w:sz w:val="28"/>
          <w:szCs w:val="28"/>
          <w:lang w:val="ca-ES"/>
        </w:rPr>
      </w:pPr>
      <w:r w:rsidRPr="008A5396">
        <w:rPr>
          <w:sz w:val="28"/>
          <w:szCs w:val="28"/>
          <w:lang w:val="ca-ES"/>
        </w:rPr>
        <w:t>Enunciat de la pràctica de laboratori</w:t>
      </w:r>
    </w:p>
    <w:p w14:paraId="46DBC31D" w14:textId="77777777" w:rsidR="00D50E86" w:rsidRPr="008A5396" w:rsidRDefault="00D50E86">
      <w:pPr>
        <w:jc w:val="center"/>
        <w:rPr>
          <w:sz w:val="28"/>
          <w:szCs w:val="28"/>
          <w:u w:val="single"/>
          <w:lang w:val="ca-ES"/>
        </w:rPr>
      </w:pPr>
    </w:p>
    <w:p w14:paraId="2F69B37A" w14:textId="77777777" w:rsidR="00D50E86" w:rsidRPr="008A5396" w:rsidRDefault="00D50E86">
      <w:pPr>
        <w:jc w:val="center"/>
        <w:rPr>
          <w:sz w:val="28"/>
          <w:szCs w:val="28"/>
          <w:u w:val="single"/>
          <w:lang w:val="ca-ES"/>
        </w:rPr>
      </w:pPr>
    </w:p>
    <w:p w14:paraId="35ECDAC5" w14:textId="77777777" w:rsidR="00D50E86" w:rsidRPr="008A539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2A25CA06" w14:textId="77777777" w:rsidR="00D50E86" w:rsidRPr="008A539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6CB54398" w14:textId="77777777" w:rsidR="00D50E86" w:rsidRPr="008A539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17D24C07" w14:textId="77777777" w:rsidR="00D50E86" w:rsidRPr="008A539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71B6C2BC" w14:textId="77777777" w:rsidR="00D50E86" w:rsidRPr="008A539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282C3A02" w14:textId="77777777" w:rsidR="00613965" w:rsidRPr="008A5396" w:rsidRDefault="00613965" w:rsidP="00613965">
      <w:pPr>
        <w:pStyle w:val="Standard"/>
        <w:jc w:val="center"/>
        <w:rPr>
          <w:b/>
          <w:bCs/>
          <w:sz w:val="28"/>
          <w:szCs w:val="28"/>
          <w:u w:val="single"/>
          <w:lang w:val="ca-ES"/>
        </w:rPr>
      </w:pPr>
    </w:p>
    <w:p w14:paraId="43BA2203" w14:textId="77777777" w:rsidR="00613965" w:rsidRPr="008A5396" w:rsidRDefault="00613965" w:rsidP="00613965">
      <w:pPr>
        <w:pStyle w:val="Standard"/>
        <w:jc w:val="center"/>
        <w:rPr>
          <w:b/>
          <w:bCs/>
          <w:sz w:val="28"/>
          <w:szCs w:val="28"/>
          <w:u w:val="single"/>
          <w:lang w:val="ca-ES"/>
        </w:rPr>
      </w:pPr>
    </w:p>
    <w:p w14:paraId="5F3282A1" w14:textId="52C6D8B3" w:rsidR="00613965" w:rsidRPr="008A5396" w:rsidRDefault="000F6D55" w:rsidP="000F6D55">
      <w:pPr>
        <w:pStyle w:val="Standard"/>
        <w:pBdr>
          <w:top w:val="single" w:sz="4" w:space="1" w:color="00000A"/>
          <w:bottom w:val="single" w:sz="4" w:space="1" w:color="00000A"/>
        </w:pBdr>
        <w:rPr>
          <w:b/>
          <w:bCs/>
          <w:sz w:val="56"/>
          <w:szCs w:val="56"/>
          <w:lang w:val="ca-ES"/>
        </w:rPr>
      </w:pPr>
      <w:proofErr w:type="spellStart"/>
      <w:r w:rsidRPr="008A5396">
        <w:rPr>
          <w:b/>
          <w:bCs/>
          <w:sz w:val="56"/>
          <w:szCs w:val="56"/>
          <w:lang w:val="ca-ES"/>
        </w:rPr>
        <w:t>Lab</w:t>
      </w:r>
      <w:proofErr w:type="spellEnd"/>
      <w:r w:rsidRPr="008A5396">
        <w:rPr>
          <w:b/>
          <w:bCs/>
          <w:sz w:val="56"/>
          <w:szCs w:val="56"/>
          <w:lang w:val="ca-ES"/>
        </w:rPr>
        <w:t xml:space="preserve"> </w:t>
      </w:r>
      <w:r w:rsidR="00F30958" w:rsidRPr="008A5396">
        <w:rPr>
          <w:b/>
          <w:bCs/>
          <w:sz w:val="56"/>
          <w:szCs w:val="56"/>
          <w:lang w:val="ca-ES"/>
        </w:rPr>
        <w:t>6</w:t>
      </w:r>
      <w:r w:rsidRPr="008A5396">
        <w:rPr>
          <w:b/>
          <w:bCs/>
          <w:sz w:val="56"/>
          <w:szCs w:val="56"/>
          <w:lang w:val="ca-ES"/>
        </w:rPr>
        <w:t xml:space="preserve">: </w:t>
      </w:r>
      <w:r w:rsidR="003D748E" w:rsidRPr="008A5396">
        <w:rPr>
          <w:b/>
          <w:bCs/>
          <w:sz w:val="56"/>
          <w:szCs w:val="56"/>
          <w:lang w:val="ca-ES"/>
        </w:rPr>
        <w:t>CCP + ADC</w:t>
      </w:r>
      <w:r w:rsidR="00F30958" w:rsidRPr="008A5396">
        <w:rPr>
          <w:b/>
          <w:bCs/>
          <w:sz w:val="56"/>
          <w:szCs w:val="56"/>
          <w:lang w:val="ca-ES"/>
        </w:rPr>
        <w:t xml:space="preserve"> </w:t>
      </w:r>
    </w:p>
    <w:p w14:paraId="35DC21AC" w14:textId="77777777" w:rsidR="00D541E1" w:rsidRPr="008A5396" w:rsidRDefault="00D541E1" w:rsidP="00613965">
      <w:pPr>
        <w:pStyle w:val="Standard"/>
        <w:pBdr>
          <w:top w:val="single" w:sz="4" w:space="1" w:color="00000A"/>
          <w:bottom w:val="single" w:sz="4" w:space="1" w:color="00000A"/>
        </w:pBdr>
        <w:jc w:val="center"/>
        <w:rPr>
          <w:lang w:val="ca-ES"/>
        </w:rPr>
      </w:pPr>
    </w:p>
    <w:p w14:paraId="2FCA5167" w14:textId="77777777" w:rsidR="00613965" w:rsidRPr="008A5396" w:rsidRDefault="00613965" w:rsidP="00613965">
      <w:pPr>
        <w:pStyle w:val="Standard"/>
        <w:jc w:val="center"/>
        <w:rPr>
          <w:b/>
          <w:bCs/>
          <w:sz w:val="28"/>
          <w:szCs w:val="28"/>
          <w:u w:val="single"/>
          <w:lang w:val="ca-ES"/>
        </w:rPr>
      </w:pPr>
    </w:p>
    <w:p w14:paraId="6224AD36" w14:textId="07BF954E" w:rsidR="00613965" w:rsidRPr="008A5396" w:rsidRDefault="004C7CDE" w:rsidP="000F6D55">
      <w:pPr>
        <w:pStyle w:val="Standard"/>
        <w:pageBreakBefore/>
        <w:rPr>
          <w:lang w:val="ca-ES"/>
        </w:rPr>
      </w:pPr>
      <w:r w:rsidRPr="008A5396">
        <w:rPr>
          <w:b/>
          <w:bCs/>
          <w:sz w:val="28"/>
          <w:szCs w:val="28"/>
          <w:u w:val="single"/>
          <w:lang w:val="ca-ES"/>
        </w:rPr>
        <w:lastRenderedPageBreak/>
        <w:t xml:space="preserve">Pràctica </w:t>
      </w:r>
      <w:r w:rsidR="003D748E" w:rsidRPr="008A5396">
        <w:rPr>
          <w:b/>
          <w:bCs/>
          <w:sz w:val="28"/>
          <w:szCs w:val="28"/>
          <w:u w:val="single"/>
          <w:lang w:val="ca-ES"/>
        </w:rPr>
        <w:t>CCP + ADC</w:t>
      </w:r>
    </w:p>
    <w:p w14:paraId="3415D0C0" w14:textId="77777777" w:rsidR="00613965" w:rsidRPr="008A5396" w:rsidRDefault="00613965" w:rsidP="00613965">
      <w:pPr>
        <w:pStyle w:val="Standard"/>
        <w:jc w:val="both"/>
        <w:rPr>
          <w:lang w:val="ca-ES"/>
        </w:rPr>
      </w:pPr>
    </w:p>
    <w:p w14:paraId="43F63150" w14:textId="77777777" w:rsidR="00613965" w:rsidRPr="008A5396" w:rsidRDefault="00613965" w:rsidP="00613965">
      <w:pPr>
        <w:pStyle w:val="Standard"/>
        <w:jc w:val="both"/>
        <w:rPr>
          <w:lang w:val="ca-ES"/>
        </w:rPr>
      </w:pPr>
    </w:p>
    <w:p w14:paraId="6B64B9D1" w14:textId="77777777" w:rsidR="000F6D55" w:rsidRPr="008A5396" w:rsidRDefault="000F6D55" w:rsidP="000F6D55">
      <w:pPr>
        <w:jc w:val="both"/>
        <w:rPr>
          <w:b/>
          <w:sz w:val="32"/>
          <w:lang w:val="ca-ES"/>
        </w:rPr>
      </w:pPr>
      <w:r w:rsidRPr="008A5396">
        <w:rPr>
          <w:b/>
          <w:sz w:val="32"/>
          <w:lang w:val="ca-ES"/>
        </w:rPr>
        <w:t>1- Objectius</w:t>
      </w:r>
    </w:p>
    <w:p w14:paraId="12397466" w14:textId="77777777" w:rsidR="000F6D55" w:rsidRPr="008A5396" w:rsidRDefault="000F6D55" w:rsidP="000F6D55">
      <w:pPr>
        <w:pStyle w:val="Standard"/>
        <w:jc w:val="both"/>
        <w:rPr>
          <w:lang w:val="ca-ES"/>
        </w:rPr>
      </w:pPr>
    </w:p>
    <w:p w14:paraId="1047D9CB" w14:textId="64F4B326" w:rsidR="00760FFF" w:rsidRPr="008A5396" w:rsidRDefault="000F6D55" w:rsidP="000F6D55">
      <w:pPr>
        <w:pStyle w:val="Standard"/>
        <w:jc w:val="both"/>
        <w:rPr>
          <w:lang w:val="ca-ES"/>
        </w:rPr>
      </w:pPr>
      <w:r w:rsidRPr="008A5396">
        <w:rPr>
          <w:lang w:val="ca-ES"/>
        </w:rPr>
        <w:t>L’objectiu d’aquesta pràctica és fer un</w:t>
      </w:r>
      <w:r w:rsidR="00F30958" w:rsidRPr="008A5396">
        <w:rPr>
          <w:lang w:val="ca-ES"/>
        </w:rPr>
        <w:t xml:space="preserve">a petita aplicació que </w:t>
      </w:r>
      <w:r w:rsidR="004B607A" w:rsidRPr="008A5396">
        <w:rPr>
          <w:lang w:val="ca-ES"/>
        </w:rPr>
        <w:t xml:space="preserve">reguli la </w:t>
      </w:r>
      <w:r w:rsidR="003D748E" w:rsidRPr="008A5396">
        <w:rPr>
          <w:lang w:val="ca-ES"/>
        </w:rPr>
        <w:t>lluminositat</w:t>
      </w:r>
      <w:r w:rsidR="004B607A" w:rsidRPr="008A5396">
        <w:rPr>
          <w:lang w:val="ca-ES"/>
        </w:rPr>
        <w:t xml:space="preserve"> </w:t>
      </w:r>
      <w:r w:rsidR="00EA11AE" w:rsidRPr="008A5396">
        <w:rPr>
          <w:lang w:val="ca-ES"/>
        </w:rPr>
        <w:t>d’un</w:t>
      </w:r>
      <w:r w:rsidR="003D748E" w:rsidRPr="008A5396">
        <w:rPr>
          <w:lang w:val="ca-ES"/>
        </w:rPr>
        <w:t>a</w:t>
      </w:r>
      <w:r w:rsidR="00EA11AE" w:rsidRPr="008A5396">
        <w:rPr>
          <w:lang w:val="ca-ES"/>
        </w:rPr>
        <w:t xml:space="preserve"> </w:t>
      </w:r>
      <w:r w:rsidR="003D748E" w:rsidRPr="008A5396">
        <w:rPr>
          <w:lang w:val="ca-ES"/>
        </w:rPr>
        <w:t>sala</w:t>
      </w:r>
      <w:r w:rsidR="004B607A" w:rsidRPr="008A5396">
        <w:rPr>
          <w:lang w:val="ca-ES"/>
        </w:rPr>
        <w:t>.</w:t>
      </w:r>
      <w:r w:rsidR="003D748E" w:rsidRPr="008A5396">
        <w:rPr>
          <w:lang w:val="ca-ES"/>
        </w:rPr>
        <w:t xml:space="preserve"> </w:t>
      </w:r>
      <w:r w:rsidR="004B607A" w:rsidRPr="008A5396">
        <w:rPr>
          <w:lang w:val="ca-ES"/>
        </w:rPr>
        <w:t xml:space="preserve">L’aplicació té com a entrada el senyal analògic provinent d’un sensor de </w:t>
      </w:r>
      <w:r w:rsidR="003D748E" w:rsidRPr="008A5396">
        <w:rPr>
          <w:lang w:val="ca-ES"/>
        </w:rPr>
        <w:t>llum anomenat LDR (light-dependent resistor),</w:t>
      </w:r>
      <w:r w:rsidR="004B607A" w:rsidRPr="008A5396">
        <w:rPr>
          <w:lang w:val="ca-ES"/>
        </w:rPr>
        <w:t xml:space="preserve"> i com a sortida un </w:t>
      </w:r>
      <w:proofErr w:type="spellStart"/>
      <w:r w:rsidR="003D748E" w:rsidRPr="008A5396">
        <w:rPr>
          <w:lang w:val="ca-ES"/>
        </w:rPr>
        <w:t>led</w:t>
      </w:r>
      <w:proofErr w:type="spellEnd"/>
      <w:r w:rsidR="004B607A" w:rsidRPr="008A5396">
        <w:rPr>
          <w:lang w:val="ca-ES"/>
        </w:rPr>
        <w:t xml:space="preserve"> connectat a un pin digital configurat en mode </w:t>
      </w:r>
      <w:r w:rsidR="00F30958" w:rsidRPr="008A5396">
        <w:rPr>
          <w:lang w:val="ca-ES"/>
        </w:rPr>
        <w:t xml:space="preserve">de modulació d’amplada de </w:t>
      </w:r>
      <w:r w:rsidR="00205FC5" w:rsidRPr="008A5396">
        <w:rPr>
          <w:lang w:val="ca-ES"/>
        </w:rPr>
        <w:t>polsos</w:t>
      </w:r>
      <w:r w:rsidR="00F30958" w:rsidRPr="008A5396">
        <w:rPr>
          <w:lang w:val="ca-ES"/>
        </w:rPr>
        <w:t xml:space="preserve"> (</w:t>
      </w:r>
      <w:proofErr w:type="spellStart"/>
      <w:r w:rsidR="00F30958" w:rsidRPr="008A5396">
        <w:rPr>
          <w:lang w:val="ca-ES"/>
        </w:rPr>
        <w:t>Pulse</w:t>
      </w:r>
      <w:proofErr w:type="spellEnd"/>
      <w:r w:rsidR="00F30958" w:rsidRPr="008A5396">
        <w:rPr>
          <w:lang w:val="ca-ES"/>
        </w:rPr>
        <w:t xml:space="preserve"> </w:t>
      </w:r>
      <w:proofErr w:type="spellStart"/>
      <w:r w:rsidR="00F30958" w:rsidRPr="008A5396">
        <w:rPr>
          <w:lang w:val="ca-ES"/>
        </w:rPr>
        <w:t>Width</w:t>
      </w:r>
      <w:proofErr w:type="spellEnd"/>
      <w:r w:rsidR="00F30958" w:rsidRPr="008A5396">
        <w:rPr>
          <w:lang w:val="ca-ES"/>
        </w:rPr>
        <w:t xml:space="preserve"> </w:t>
      </w:r>
      <w:proofErr w:type="spellStart"/>
      <w:r w:rsidR="00F30958" w:rsidRPr="008A5396">
        <w:rPr>
          <w:lang w:val="ca-ES"/>
        </w:rPr>
        <w:t>Modulation</w:t>
      </w:r>
      <w:proofErr w:type="spellEnd"/>
      <w:r w:rsidR="00F30958" w:rsidRPr="008A5396">
        <w:rPr>
          <w:lang w:val="ca-ES"/>
        </w:rPr>
        <w:t>)</w:t>
      </w:r>
      <w:r w:rsidR="004B607A" w:rsidRPr="008A5396">
        <w:rPr>
          <w:lang w:val="ca-ES"/>
        </w:rPr>
        <w:t xml:space="preserve">. </w:t>
      </w:r>
    </w:p>
    <w:p w14:paraId="40FB61DC" w14:textId="6A8F233D" w:rsidR="003D748E" w:rsidRPr="008A5396" w:rsidRDefault="003D748E" w:rsidP="000F6D55">
      <w:pPr>
        <w:pStyle w:val="Standard"/>
        <w:jc w:val="both"/>
        <w:rPr>
          <w:lang w:val="ca-ES"/>
        </w:rPr>
      </w:pPr>
      <w:r w:rsidRPr="008A5396">
        <w:rPr>
          <w:lang w:val="ca-ES"/>
        </w:rPr>
        <w:t xml:space="preserve">Si el sensor detecta poca llum, llavors el cicle de treball aplicat al </w:t>
      </w:r>
      <w:proofErr w:type="spellStart"/>
      <w:r w:rsidRPr="008A5396">
        <w:rPr>
          <w:lang w:val="ca-ES"/>
        </w:rPr>
        <w:t>led</w:t>
      </w:r>
      <w:proofErr w:type="spellEnd"/>
      <w:r w:rsidRPr="008A5396">
        <w:rPr>
          <w:lang w:val="ca-ES"/>
        </w:rPr>
        <w:t xml:space="preserve"> serà més gran causant que el </w:t>
      </w:r>
      <w:proofErr w:type="spellStart"/>
      <w:r w:rsidRPr="008A5396">
        <w:rPr>
          <w:lang w:val="ca-ES"/>
        </w:rPr>
        <w:t>led</w:t>
      </w:r>
      <w:proofErr w:type="spellEnd"/>
      <w:r w:rsidRPr="008A5396">
        <w:rPr>
          <w:lang w:val="ca-ES"/>
        </w:rPr>
        <w:t xml:space="preserve"> brilli més. Si el sensor detecta molta llum, llavors el </w:t>
      </w:r>
      <w:proofErr w:type="spellStart"/>
      <w:r w:rsidRPr="008A5396">
        <w:rPr>
          <w:lang w:val="ca-ES"/>
        </w:rPr>
        <w:t>led</w:t>
      </w:r>
      <w:proofErr w:type="spellEnd"/>
      <w:r w:rsidRPr="008A5396">
        <w:rPr>
          <w:lang w:val="ca-ES"/>
        </w:rPr>
        <w:t xml:space="preserve"> haurà de brillar menys.</w:t>
      </w:r>
    </w:p>
    <w:p w14:paraId="3ABF31FA" w14:textId="77777777" w:rsidR="000F6D55" w:rsidRPr="008A5396" w:rsidRDefault="000F6D55" w:rsidP="000F6D55">
      <w:pPr>
        <w:pStyle w:val="Standard"/>
        <w:jc w:val="both"/>
        <w:rPr>
          <w:lang w:val="ca-ES"/>
        </w:rPr>
      </w:pPr>
    </w:p>
    <w:p w14:paraId="42FADD71" w14:textId="77777777" w:rsidR="004B607A" w:rsidRPr="008A5396" w:rsidRDefault="000F6D55" w:rsidP="000F6D55">
      <w:pPr>
        <w:pStyle w:val="Standard"/>
        <w:jc w:val="both"/>
        <w:rPr>
          <w:lang w:val="ca-ES"/>
        </w:rPr>
      </w:pPr>
      <w:r w:rsidRPr="008A5396">
        <w:rPr>
          <w:lang w:val="ca-ES"/>
        </w:rPr>
        <w:t>La pràctica es</w:t>
      </w:r>
      <w:r w:rsidR="004B607A" w:rsidRPr="008A5396">
        <w:rPr>
          <w:lang w:val="ca-ES"/>
        </w:rPr>
        <w:t xml:space="preserve">tà dividida en dues parts. </w:t>
      </w:r>
    </w:p>
    <w:p w14:paraId="06F0B859" w14:textId="06B151F0" w:rsidR="004B607A" w:rsidRPr="008A5396" w:rsidRDefault="004B607A" w:rsidP="000F6D55">
      <w:pPr>
        <w:pStyle w:val="Standard"/>
        <w:jc w:val="both"/>
        <w:rPr>
          <w:lang w:val="ca-ES"/>
        </w:rPr>
      </w:pPr>
      <w:r w:rsidRPr="008A5396">
        <w:rPr>
          <w:lang w:val="ca-ES"/>
        </w:rPr>
        <w:t>A la primera part L6</w:t>
      </w:r>
      <w:r w:rsidR="002240A3" w:rsidRPr="008A5396">
        <w:rPr>
          <w:lang w:val="ca-ES"/>
        </w:rPr>
        <w:t>(A</w:t>
      </w:r>
      <w:r w:rsidRPr="008A5396">
        <w:rPr>
          <w:lang w:val="ca-ES"/>
        </w:rPr>
        <w:t xml:space="preserve">) es farà la part de </w:t>
      </w:r>
      <w:r w:rsidR="003D748E" w:rsidRPr="008A5396">
        <w:rPr>
          <w:lang w:val="ca-ES"/>
        </w:rPr>
        <w:t xml:space="preserve">de sortida </w:t>
      </w:r>
      <w:r w:rsidR="00B75588" w:rsidRPr="008A5396">
        <w:rPr>
          <w:lang w:val="ca-ES"/>
        </w:rPr>
        <w:t xml:space="preserve">PWM amb </w:t>
      </w:r>
      <w:proofErr w:type="spellStart"/>
      <w:r w:rsidR="00B75588" w:rsidRPr="008A5396">
        <w:rPr>
          <w:lang w:val="ca-ES"/>
        </w:rPr>
        <w:t>led</w:t>
      </w:r>
      <w:proofErr w:type="spellEnd"/>
      <w:r w:rsidR="003D748E" w:rsidRPr="008A5396">
        <w:rPr>
          <w:lang w:val="ca-ES"/>
        </w:rPr>
        <w:t>.</w:t>
      </w:r>
    </w:p>
    <w:p w14:paraId="72286DF8" w14:textId="2F2C2BD4" w:rsidR="003D748E" w:rsidRPr="008A5396" w:rsidRDefault="004B607A" w:rsidP="003D748E">
      <w:pPr>
        <w:pStyle w:val="Standard"/>
        <w:jc w:val="both"/>
        <w:rPr>
          <w:lang w:val="ca-ES"/>
        </w:rPr>
      </w:pPr>
      <w:r w:rsidRPr="008A5396">
        <w:rPr>
          <w:lang w:val="ca-ES"/>
        </w:rPr>
        <w:t xml:space="preserve">A la </w:t>
      </w:r>
      <w:r w:rsidR="00205FC5" w:rsidRPr="008A5396">
        <w:rPr>
          <w:lang w:val="ca-ES"/>
        </w:rPr>
        <w:t>segona</w:t>
      </w:r>
      <w:r w:rsidRPr="008A5396">
        <w:rPr>
          <w:lang w:val="ca-ES"/>
        </w:rPr>
        <w:t xml:space="preserve"> p</w:t>
      </w:r>
      <w:r w:rsidR="003D748E" w:rsidRPr="008A5396">
        <w:rPr>
          <w:lang w:val="ca-ES"/>
        </w:rPr>
        <w:t>art L6</w:t>
      </w:r>
      <w:r w:rsidR="002240A3" w:rsidRPr="008A5396">
        <w:rPr>
          <w:lang w:val="ca-ES"/>
        </w:rPr>
        <w:t>(B</w:t>
      </w:r>
      <w:r w:rsidR="003D748E" w:rsidRPr="008A5396">
        <w:rPr>
          <w:lang w:val="ca-ES"/>
        </w:rPr>
        <w:t xml:space="preserve">) es farà la part de sensat analògic amb la </w:t>
      </w:r>
      <w:r w:rsidR="00205FC5" w:rsidRPr="008A5396">
        <w:rPr>
          <w:lang w:val="ca-ES"/>
        </w:rPr>
        <w:t>fotoresistència</w:t>
      </w:r>
      <w:r w:rsidR="000D7465" w:rsidRPr="008A5396">
        <w:rPr>
          <w:lang w:val="ca-ES"/>
        </w:rPr>
        <w:t xml:space="preserve"> </w:t>
      </w:r>
      <w:r w:rsidR="00EB0E8F" w:rsidRPr="008A5396">
        <w:rPr>
          <w:lang w:val="ca-ES"/>
        </w:rPr>
        <w:t xml:space="preserve">model </w:t>
      </w:r>
      <w:hyperlink r:id="rId8" w:history="1">
        <w:r w:rsidR="000D7465" w:rsidRPr="008A5396">
          <w:rPr>
            <w:rStyle w:val="Hipervnculo"/>
            <w:u w:val="none"/>
            <w:lang w:val="ca-ES"/>
          </w:rPr>
          <w:t>VT90N2</w:t>
        </w:r>
      </w:hyperlink>
      <w:r w:rsidR="0082028E" w:rsidRPr="008A5396">
        <w:rPr>
          <w:lang w:val="ca-ES"/>
        </w:rPr>
        <w:t xml:space="preserve"> 5mm 1k</w:t>
      </w:r>
      <w:r w:rsidR="003D748E" w:rsidRPr="008A5396">
        <w:rPr>
          <w:lang w:val="ca-ES"/>
        </w:rPr>
        <w:t>.</w:t>
      </w:r>
    </w:p>
    <w:p w14:paraId="0BD9C46D" w14:textId="352620B2" w:rsidR="00DA550E" w:rsidRPr="008A5396" w:rsidRDefault="00DA550E" w:rsidP="00613965">
      <w:pPr>
        <w:pStyle w:val="Standard"/>
        <w:jc w:val="both"/>
        <w:rPr>
          <w:lang w:val="ca-ES"/>
        </w:rPr>
      </w:pPr>
    </w:p>
    <w:p w14:paraId="46CC5BE2" w14:textId="03C8E6D2" w:rsidR="002E53F0" w:rsidRPr="008A5396" w:rsidRDefault="004B607A" w:rsidP="00613965">
      <w:pPr>
        <w:pStyle w:val="Standard"/>
        <w:jc w:val="both"/>
        <w:rPr>
          <w:lang w:val="ca-ES"/>
        </w:rPr>
      </w:pPr>
      <w:r w:rsidRPr="008A5396">
        <w:rPr>
          <w:lang w:val="ca-ES"/>
        </w:rPr>
        <w:t xml:space="preserve">El diagrama </w:t>
      </w:r>
      <w:r w:rsidR="009F5595" w:rsidRPr="008A5396">
        <w:rPr>
          <w:lang w:val="ca-ES"/>
        </w:rPr>
        <w:t>amb els components</w:t>
      </w:r>
      <w:r w:rsidRPr="008A5396">
        <w:rPr>
          <w:lang w:val="ca-ES"/>
        </w:rPr>
        <w:t xml:space="preserve"> del sistema es pot veure a la següent figura.</w:t>
      </w:r>
    </w:p>
    <w:p w14:paraId="4D4BB724" w14:textId="12C120A9" w:rsidR="002E53F0" w:rsidRPr="008A5396" w:rsidRDefault="002E53F0" w:rsidP="002E53F0">
      <w:pPr>
        <w:pStyle w:val="Standard"/>
        <w:jc w:val="center"/>
        <w:rPr>
          <w:lang w:val="ca-ES"/>
        </w:rPr>
      </w:pPr>
      <w:r w:rsidRPr="008A5396">
        <w:rPr>
          <w:noProof/>
          <w:lang w:val="ca-ES" w:eastAsia="en-US"/>
        </w:rPr>
        <w:drawing>
          <wp:inline distT="0" distB="0" distL="0" distR="0" wp14:anchorId="7CA51393" wp14:editId="63ECF50C">
            <wp:extent cx="3067050" cy="2508251"/>
            <wp:effectExtent l="0" t="0" r="0" b="6350"/>
            <wp:docPr id="60" name="Marcador de conteni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/>
                    <pic:cNvPicPr>
                      <a:picLocks noGrp="1" noChangeAspect="1"/>
                    </pic:cNvPicPr>
                  </pic:nvPicPr>
                  <pic:blipFill rotWithShape="1">
                    <a:blip r:embed="rId9"/>
                    <a:srcRect l="16507" t="33638" r="29207" b="8720"/>
                    <a:stretch/>
                  </pic:blipFill>
                  <pic:spPr>
                    <a:xfrm>
                      <a:off x="0" y="0"/>
                      <a:ext cx="3067050" cy="250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BEA0" w14:textId="77777777" w:rsidR="002E53F0" w:rsidRPr="008A5396" w:rsidRDefault="002E53F0" w:rsidP="002E53F0">
      <w:pPr>
        <w:pStyle w:val="Standard"/>
        <w:jc w:val="center"/>
        <w:rPr>
          <w:lang w:val="ca-ES"/>
        </w:rPr>
      </w:pPr>
    </w:p>
    <w:p w14:paraId="3305E257" w14:textId="0E15B3A8" w:rsidR="002E53F0" w:rsidRPr="008A5396" w:rsidRDefault="002E53F0" w:rsidP="002E53F0">
      <w:pPr>
        <w:jc w:val="center"/>
        <w:rPr>
          <w:lang w:val="ca-ES"/>
        </w:rPr>
      </w:pPr>
      <w:r w:rsidRPr="008A5396">
        <w:rPr>
          <w:lang w:val="ca-ES"/>
        </w:rPr>
        <w:t>Figura 1. Elements principals de la pràctica.</w:t>
      </w:r>
    </w:p>
    <w:p w14:paraId="7199F7D7" w14:textId="3CAB0ECC" w:rsidR="002E53F0" w:rsidRPr="008A5396" w:rsidRDefault="002E53F0">
      <w:pPr>
        <w:rPr>
          <w:kern w:val="3"/>
          <w:lang w:val="ca-ES"/>
        </w:rPr>
      </w:pPr>
    </w:p>
    <w:p w14:paraId="09637510" w14:textId="77777777" w:rsidR="002E53F0" w:rsidRPr="008A5396" w:rsidRDefault="002E53F0">
      <w:pPr>
        <w:rPr>
          <w:kern w:val="3"/>
          <w:lang w:val="ca-ES"/>
        </w:rPr>
      </w:pPr>
    </w:p>
    <w:p w14:paraId="1369B7D6" w14:textId="77777777" w:rsidR="002240A3" w:rsidRPr="008A5396" w:rsidRDefault="002240A3">
      <w:pPr>
        <w:rPr>
          <w:b/>
          <w:color w:val="000000" w:themeColor="text1"/>
          <w:sz w:val="32"/>
          <w:szCs w:val="32"/>
          <w:lang w:val="ca-ES"/>
        </w:rPr>
      </w:pPr>
      <w:r w:rsidRPr="008A5396">
        <w:rPr>
          <w:b/>
          <w:color w:val="000000" w:themeColor="text1"/>
          <w:sz w:val="32"/>
          <w:szCs w:val="32"/>
          <w:lang w:val="ca-ES"/>
        </w:rPr>
        <w:br w:type="page"/>
      </w:r>
    </w:p>
    <w:p w14:paraId="69CF64C9" w14:textId="419AF55A" w:rsidR="002E53F0" w:rsidRPr="008A5396" w:rsidRDefault="002E53F0" w:rsidP="002E53F0">
      <w:pPr>
        <w:rPr>
          <w:b/>
          <w:color w:val="000000" w:themeColor="text1"/>
          <w:sz w:val="32"/>
          <w:szCs w:val="32"/>
          <w:lang w:val="ca-ES"/>
        </w:rPr>
      </w:pPr>
      <w:r w:rsidRPr="008A5396">
        <w:rPr>
          <w:b/>
          <w:color w:val="000000" w:themeColor="text1"/>
          <w:sz w:val="32"/>
          <w:szCs w:val="32"/>
          <w:lang w:val="ca-ES"/>
        </w:rPr>
        <w:lastRenderedPageBreak/>
        <w:t>2- Treball previ L6(A)</w:t>
      </w:r>
      <w:r w:rsidR="00340550" w:rsidRPr="008A5396">
        <w:rPr>
          <w:b/>
          <w:color w:val="000000" w:themeColor="text1"/>
          <w:sz w:val="32"/>
          <w:szCs w:val="32"/>
          <w:lang w:val="ca-ES"/>
        </w:rPr>
        <w:t>: CCP</w:t>
      </w:r>
    </w:p>
    <w:p w14:paraId="545A6CC7" w14:textId="77777777" w:rsidR="002E53F0" w:rsidRPr="008A5396" w:rsidRDefault="002E53F0" w:rsidP="002E53F0">
      <w:pPr>
        <w:jc w:val="both"/>
        <w:rPr>
          <w:b/>
          <w:sz w:val="28"/>
          <w:lang w:val="ca-ES"/>
        </w:rPr>
      </w:pPr>
    </w:p>
    <w:p w14:paraId="60C98707" w14:textId="77777777" w:rsidR="002E53F0" w:rsidRPr="008A5396" w:rsidRDefault="002E53F0" w:rsidP="002E53F0">
      <w:pPr>
        <w:jc w:val="both"/>
        <w:rPr>
          <w:b/>
          <w:sz w:val="28"/>
          <w:lang w:val="ca-ES"/>
        </w:rPr>
      </w:pPr>
      <w:r w:rsidRPr="008A5396">
        <w:rPr>
          <w:b/>
          <w:sz w:val="28"/>
          <w:lang w:val="ca-ES"/>
        </w:rPr>
        <w:t>Tasques a realitzar</w:t>
      </w:r>
    </w:p>
    <w:p w14:paraId="7E3BE4ED" w14:textId="04D22E4C" w:rsidR="002240A3" w:rsidRPr="008A5396" w:rsidRDefault="002240A3" w:rsidP="002240A3">
      <w:pPr>
        <w:spacing w:beforeAutospacing="1" w:afterAutospacing="1"/>
        <w:jc w:val="both"/>
        <w:rPr>
          <w:lang w:val="ca-ES"/>
        </w:rPr>
      </w:pPr>
      <w:r w:rsidRPr="008A5396">
        <w:rPr>
          <w:lang w:val="ca-ES"/>
        </w:rPr>
        <w:t xml:space="preserve">Recordeu que les dues característiques principals d’un PWM són la freqüència i el </w:t>
      </w:r>
      <w:proofErr w:type="spellStart"/>
      <w:r w:rsidRPr="008A5396">
        <w:rPr>
          <w:lang w:val="ca-ES"/>
        </w:rPr>
        <w:t>duty-cycle</w:t>
      </w:r>
      <w:proofErr w:type="spellEnd"/>
      <w:r w:rsidRPr="008A5396">
        <w:rPr>
          <w:lang w:val="ca-ES"/>
        </w:rPr>
        <w:t xml:space="preserve">. La freqüència és la inversa del temps en què la ona es repeteix, i el </w:t>
      </w:r>
      <w:proofErr w:type="spellStart"/>
      <w:r w:rsidRPr="008A5396">
        <w:rPr>
          <w:lang w:val="ca-ES"/>
        </w:rPr>
        <w:t>duty</w:t>
      </w:r>
      <w:proofErr w:type="spellEnd"/>
      <w:r w:rsidRPr="008A5396">
        <w:rPr>
          <w:lang w:val="ca-ES"/>
        </w:rPr>
        <w:t xml:space="preserve"> </w:t>
      </w:r>
      <w:r w:rsidR="00FE4C3A" w:rsidRPr="008A5396">
        <w:rPr>
          <w:lang w:val="ca-ES"/>
        </w:rPr>
        <w:t xml:space="preserve">o cicle de treball, </w:t>
      </w:r>
      <w:r w:rsidRPr="008A5396">
        <w:rPr>
          <w:lang w:val="ca-ES"/>
        </w:rPr>
        <w:t>és la relació de temps en què la senyal està a ON respecte al temps total.</w:t>
      </w:r>
    </w:p>
    <w:p w14:paraId="5ACA5441" w14:textId="6863954A" w:rsidR="002240A3" w:rsidRPr="008A5396" w:rsidRDefault="00EA3A42" w:rsidP="002240A3">
      <w:pPr>
        <w:spacing w:beforeAutospacing="1" w:afterAutospacing="1"/>
        <w:jc w:val="both"/>
        <w:rPr>
          <w:lang w:val="ca-ES"/>
        </w:rPr>
      </w:pPr>
      <w:r w:rsidRPr="008A5396">
        <w:rPr>
          <w:noProof/>
          <w:lang w:val="ca-ES" w:eastAsia="en-US"/>
        </w:rPr>
        <w:drawing>
          <wp:inline distT="0" distB="0" distL="0" distR="0" wp14:anchorId="4B2E5A2D" wp14:editId="2321F292">
            <wp:extent cx="5327650" cy="1866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702E6" w14:textId="440F6FF3" w:rsidR="002240A3" w:rsidRPr="008A5396" w:rsidRDefault="002240A3" w:rsidP="002240A3">
      <w:pPr>
        <w:jc w:val="center"/>
        <w:rPr>
          <w:lang w:val="ca-ES"/>
        </w:rPr>
      </w:pPr>
      <w:r w:rsidRPr="008A5396">
        <w:rPr>
          <w:lang w:val="ca-ES"/>
        </w:rPr>
        <w:t>Figura 2. Forma de la senyal PWM al llarg del temps.</w:t>
      </w:r>
    </w:p>
    <w:p w14:paraId="3A8C8343" w14:textId="77777777" w:rsidR="00094731" w:rsidRPr="008A5396" w:rsidRDefault="00094731" w:rsidP="002240A3">
      <w:pPr>
        <w:jc w:val="both"/>
        <w:rPr>
          <w:lang w:val="ca-ES"/>
        </w:rPr>
      </w:pPr>
    </w:p>
    <w:p w14:paraId="5F4CFC15" w14:textId="5CA167B3" w:rsidR="00094731" w:rsidRPr="008A5396" w:rsidRDefault="002240A3" w:rsidP="002240A3">
      <w:pPr>
        <w:jc w:val="both"/>
        <w:rPr>
          <w:lang w:val="ca-ES"/>
        </w:rPr>
      </w:pPr>
      <w:r w:rsidRPr="008A5396">
        <w:rPr>
          <w:lang w:val="ca-ES"/>
        </w:rPr>
        <w:t xml:space="preserve">El programa a realitzar consisteix en generar un cicle de treball o </w:t>
      </w:r>
      <w:proofErr w:type="spellStart"/>
      <w:r w:rsidRPr="008A5396">
        <w:rPr>
          <w:lang w:val="ca-ES"/>
        </w:rPr>
        <w:t>duty</w:t>
      </w:r>
      <w:proofErr w:type="spellEnd"/>
      <w:r w:rsidRPr="008A5396">
        <w:rPr>
          <w:lang w:val="ca-ES"/>
        </w:rPr>
        <w:t xml:space="preserve"> al PWM entre el 0 i el 100% amb una freqüència de</w:t>
      </w:r>
      <w:r w:rsidR="00985278" w:rsidRPr="008A5396">
        <w:rPr>
          <w:lang w:val="ca-ES"/>
        </w:rPr>
        <w:t xml:space="preserve"> 100</w:t>
      </w:r>
      <w:r w:rsidRPr="008A5396">
        <w:rPr>
          <w:lang w:val="ca-ES"/>
        </w:rPr>
        <w:t xml:space="preserve">0Hz = </w:t>
      </w:r>
      <w:r w:rsidR="00985278" w:rsidRPr="008A5396">
        <w:rPr>
          <w:lang w:val="ca-ES"/>
        </w:rPr>
        <w:t>1</w:t>
      </w:r>
      <w:r w:rsidRPr="008A5396">
        <w:rPr>
          <w:lang w:val="ca-ES"/>
        </w:rPr>
        <w:t xml:space="preserve"> </w:t>
      </w:r>
      <w:proofErr w:type="spellStart"/>
      <w:r w:rsidR="00985278" w:rsidRPr="008A5396">
        <w:rPr>
          <w:lang w:val="ca-ES"/>
        </w:rPr>
        <w:t>mili</w:t>
      </w:r>
      <w:r w:rsidRPr="008A5396">
        <w:rPr>
          <w:lang w:val="ca-ES"/>
        </w:rPr>
        <w:t>segon</w:t>
      </w:r>
      <w:proofErr w:type="spellEnd"/>
      <w:r w:rsidRPr="008A5396">
        <w:rPr>
          <w:lang w:val="ca-ES"/>
        </w:rPr>
        <w:t>.</w:t>
      </w:r>
      <w:r w:rsidR="00094731" w:rsidRPr="008A5396">
        <w:rPr>
          <w:lang w:val="ca-ES"/>
        </w:rPr>
        <w:t xml:space="preserve"> S</w:t>
      </w:r>
      <w:r w:rsidRPr="008A5396">
        <w:rPr>
          <w:lang w:val="ca-ES"/>
        </w:rPr>
        <w:t xml:space="preserve">’utilitzarà la unitat </w:t>
      </w:r>
      <w:r w:rsidRPr="008A5396">
        <w:rPr>
          <w:b/>
          <w:lang w:val="ca-ES"/>
        </w:rPr>
        <w:t>CCP1</w:t>
      </w:r>
      <w:r w:rsidRPr="008A5396">
        <w:rPr>
          <w:lang w:val="ca-ES"/>
        </w:rPr>
        <w:t xml:space="preserve"> associada al </w:t>
      </w:r>
      <w:proofErr w:type="spellStart"/>
      <w:r w:rsidRPr="008A5396">
        <w:rPr>
          <w:i/>
          <w:lang w:val="ca-ES"/>
        </w:rPr>
        <w:t>timer</w:t>
      </w:r>
      <w:proofErr w:type="spellEnd"/>
      <w:r w:rsidRPr="008A5396">
        <w:rPr>
          <w:lang w:val="ca-ES"/>
        </w:rPr>
        <w:t xml:space="preserve"> </w:t>
      </w:r>
      <w:r w:rsidRPr="008A5396">
        <w:rPr>
          <w:b/>
          <w:lang w:val="ca-ES"/>
        </w:rPr>
        <w:t>TMR2</w:t>
      </w:r>
      <w:r w:rsidRPr="008A5396">
        <w:rPr>
          <w:lang w:val="ca-ES"/>
        </w:rPr>
        <w:t xml:space="preserve"> per generar el senyal PWM mitjançant el maquinari del </w:t>
      </w:r>
      <w:proofErr w:type="spellStart"/>
      <w:r w:rsidRPr="008A5396">
        <w:rPr>
          <w:lang w:val="ca-ES"/>
        </w:rPr>
        <w:t>micro</w:t>
      </w:r>
      <w:proofErr w:type="spellEnd"/>
      <w:r w:rsidRPr="008A5396">
        <w:rPr>
          <w:lang w:val="ca-ES"/>
        </w:rPr>
        <w:t>.</w:t>
      </w:r>
    </w:p>
    <w:p w14:paraId="0222F446" w14:textId="77777777" w:rsidR="00094731" w:rsidRPr="008A5396" w:rsidRDefault="00094731" w:rsidP="002240A3">
      <w:pPr>
        <w:jc w:val="both"/>
        <w:rPr>
          <w:lang w:val="ca-ES"/>
        </w:rPr>
      </w:pPr>
    </w:p>
    <w:p w14:paraId="713FF5A8" w14:textId="28EB2648" w:rsidR="002240A3" w:rsidRPr="008A5396" w:rsidRDefault="002240A3" w:rsidP="002240A3">
      <w:pPr>
        <w:jc w:val="both"/>
        <w:rPr>
          <w:lang w:val="ca-ES"/>
        </w:rPr>
      </w:pPr>
      <w:r w:rsidRPr="008A5396">
        <w:rPr>
          <w:lang w:val="ca-ES"/>
        </w:rPr>
        <w:t xml:space="preserve">El resultat haurà de ser visible </w:t>
      </w:r>
      <w:r w:rsidR="00094731" w:rsidRPr="008A5396">
        <w:rPr>
          <w:lang w:val="ca-ES"/>
        </w:rPr>
        <w:t>a</w:t>
      </w:r>
      <w:r w:rsidRPr="008A5396">
        <w:rPr>
          <w:lang w:val="ca-ES"/>
        </w:rPr>
        <w:t xml:space="preserve">l </w:t>
      </w:r>
      <w:r w:rsidRPr="008A5396">
        <w:rPr>
          <w:b/>
          <w:lang w:val="ca-ES"/>
        </w:rPr>
        <w:t>LED RC2</w:t>
      </w:r>
      <w:r w:rsidRPr="008A5396">
        <w:rPr>
          <w:lang w:val="ca-ES"/>
        </w:rPr>
        <w:t xml:space="preserve"> observant que la intensitat de la </w:t>
      </w:r>
      <w:r w:rsidRPr="00A93031">
        <w:rPr>
          <w:lang w:val="ca-ES"/>
        </w:rPr>
        <w:t>seva</w:t>
      </w:r>
      <w:r w:rsidRPr="008A5396">
        <w:rPr>
          <w:lang w:val="ca-ES"/>
        </w:rPr>
        <w:t xml:space="preserve"> llum és proporcional al % de </w:t>
      </w:r>
      <w:proofErr w:type="spellStart"/>
      <w:r w:rsidRPr="008A5396">
        <w:rPr>
          <w:lang w:val="ca-ES"/>
        </w:rPr>
        <w:t>duty-cycle</w:t>
      </w:r>
      <w:proofErr w:type="spellEnd"/>
      <w:r w:rsidRPr="008A5396">
        <w:rPr>
          <w:lang w:val="ca-ES"/>
        </w:rPr>
        <w:t xml:space="preserve">. </w:t>
      </w:r>
      <w:r w:rsidRPr="008A5396">
        <w:rPr>
          <w:u w:val="single"/>
          <w:lang w:val="ca-ES"/>
        </w:rPr>
        <w:t xml:space="preserve">Aquest efecte de variació de la intensitat es pot observar en un LED real (placa </w:t>
      </w:r>
      <w:proofErr w:type="spellStart"/>
      <w:r w:rsidRPr="008A5396">
        <w:rPr>
          <w:u w:val="single"/>
          <w:lang w:val="ca-ES"/>
        </w:rPr>
        <w:t>EasyPIC</w:t>
      </w:r>
      <w:proofErr w:type="spellEnd"/>
      <w:r w:rsidRPr="008A5396">
        <w:rPr>
          <w:u w:val="single"/>
          <w:lang w:val="ca-ES"/>
        </w:rPr>
        <w:t>), però malauradament el LED del Proteus no mostra aquest efecte (anirà oscil·lant entre apagat i encès, però no mostra canvis progressius en la intensitat)</w:t>
      </w:r>
      <w:r w:rsidRPr="008A5396">
        <w:rPr>
          <w:lang w:val="ca-ES"/>
        </w:rPr>
        <w:t>.</w:t>
      </w:r>
    </w:p>
    <w:p w14:paraId="011C93D3" w14:textId="77777777" w:rsidR="00094731" w:rsidRPr="008A5396" w:rsidRDefault="00094731" w:rsidP="002240A3">
      <w:pPr>
        <w:jc w:val="both"/>
        <w:rPr>
          <w:lang w:val="ca-ES"/>
        </w:rPr>
      </w:pPr>
    </w:p>
    <w:p w14:paraId="60285033" w14:textId="6EEBA24C" w:rsidR="00094731" w:rsidRPr="008A5396" w:rsidRDefault="00094731" w:rsidP="002240A3">
      <w:pPr>
        <w:jc w:val="both"/>
        <w:rPr>
          <w:lang w:val="ca-ES"/>
        </w:rPr>
      </w:pPr>
      <w:r w:rsidRPr="008A5396">
        <w:rPr>
          <w:lang w:val="ca-ES"/>
        </w:rPr>
        <w:t xml:space="preserve">Hi hauran dos botons </w:t>
      </w:r>
      <w:r w:rsidR="00340550" w:rsidRPr="008A5396">
        <w:rPr>
          <w:lang w:val="ca-ES"/>
        </w:rPr>
        <w:t xml:space="preserve">qualsevols </w:t>
      </w:r>
      <w:r w:rsidRPr="008A5396">
        <w:rPr>
          <w:lang w:val="ca-ES"/>
        </w:rPr>
        <w:t>que permetran i</w:t>
      </w:r>
      <w:r w:rsidR="00B929ED" w:rsidRPr="008A5396">
        <w:rPr>
          <w:lang w:val="ca-ES"/>
        </w:rPr>
        <w:t>ncrement</w:t>
      </w:r>
      <w:r w:rsidRPr="008A5396">
        <w:rPr>
          <w:lang w:val="ca-ES"/>
        </w:rPr>
        <w:t>ar</w:t>
      </w:r>
      <w:r w:rsidR="00B929ED" w:rsidRPr="008A5396">
        <w:rPr>
          <w:lang w:val="ca-ES"/>
        </w:rPr>
        <w:t xml:space="preserve"> o </w:t>
      </w:r>
      <w:proofErr w:type="spellStart"/>
      <w:r w:rsidR="00B929ED" w:rsidRPr="008A5396">
        <w:rPr>
          <w:lang w:val="ca-ES"/>
        </w:rPr>
        <w:t>decrementar</w:t>
      </w:r>
      <w:proofErr w:type="spellEnd"/>
      <w:r w:rsidRPr="008A5396">
        <w:rPr>
          <w:lang w:val="ca-ES"/>
        </w:rPr>
        <w:t xml:space="preserve"> el % de </w:t>
      </w:r>
      <w:proofErr w:type="spellStart"/>
      <w:r w:rsidRPr="008A5396">
        <w:rPr>
          <w:lang w:val="ca-ES"/>
        </w:rPr>
        <w:t>duty</w:t>
      </w:r>
      <w:proofErr w:type="spellEnd"/>
      <w:r w:rsidRPr="008A5396">
        <w:rPr>
          <w:lang w:val="ca-ES"/>
        </w:rPr>
        <w:t xml:space="preserve"> entre el 0 i el 100%.</w:t>
      </w:r>
    </w:p>
    <w:p w14:paraId="62969CE3" w14:textId="0A8669FF" w:rsidR="00094731" w:rsidRPr="008A5396" w:rsidRDefault="00094731" w:rsidP="002240A3">
      <w:pPr>
        <w:jc w:val="both"/>
        <w:rPr>
          <w:lang w:val="ca-ES"/>
        </w:rPr>
      </w:pPr>
      <w:r w:rsidRPr="008A5396">
        <w:rPr>
          <w:lang w:val="ca-ES"/>
        </w:rPr>
        <w:t>A més els resultats es mostraran en una barra de progrés com la de la pràctica L</w:t>
      </w:r>
      <w:r w:rsidR="00340550" w:rsidRPr="008A5396">
        <w:rPr>
          <w:lang w:val="ca-ES"/>
        </w:rPr>
        <w:t>5</w:t>
      </w:r>
      <w:r w:rsidRPr="008A5396">
        <w:rPr>
          <w:lang w:val="ca-ES"/>
        </w:rPr>
        <w:t xml:space="preserve"> GLCD individual</w:t>
      </w:r>
      <w:r w:rsidR="00C0311D" w:rsidRPr="008A5396">
        <w:rPr>
          <w:lang w:val="ca-ES"/>
        </w:rPr>
        <w:t xml:space="preserve"> canviant el símbol del cor per un símbol de tant per cent (%)</w:t>
      </w:r>
      <w:r w:rsidRPr="008A5396">
        <w:rPr>
          <w:lang w:val="ca-ES"/>
        </w:rPr>
        <w:t>.</w:t>
      </w:r>
    </w:p>
    <w:p w14:paraId="40B52ED5" w14:textId="77777777" w:rsidR="00C0311D" w:rsidRPr="008A5396" w:rsidRDefault="00C0311D" w:rsidP="002240A3">
      <w:pPr>
        <w:jc w:val="both"/>
        <w:rPr>
          <w:lang w:val="ca-ES"/>
        </w:rPr>
      </w:pPr>
    </w:p>
    <w:p w14:paraId="7D1DCA6A" w14:textId="40930051" w:rsidR="00C0311D" w:rsidRPr="008A5396" w:rsidRDefault="00C0311D" w:rsidP="002240A3">
      <w:pPr>
        <w:jc w:val="both"/>
        <w:rPr>
          <w:lang w:val="ca-ES"/>
        </w:rPr>
      </w:pPr>
      <w:r w:rsidRPr="008A5396">
        <w:rPr>
          <w:lang w:val="ca-ES"/>
        </w:rPr>
        <w:t>Per comprovar el funcionament s’haurà d’afegir un oscil·loscopi per veure els resultats.</w:t>
      </w:r>
    </w:p>
    <w:p w14:paraId="627FFB77" w14:textId="62DEEE7A" w:rsidR="00DD0542" w:rsidRPr="008A5396" w:rsidRDefault="00DD0542" w:rsidP="002240A3">
      <w:pPr>
        <w:jc w:val="both"/>
        <w:rPr>
          <w:lang w:val="ca-ES"/>
        </w:rPr>
      </w:pPr>
    </w:p>
    <w:p w14:paraId="1D6FADE4" w14:textId="60663F16" w:rsidR="00DD0542" w:rsidRPr="008A5396" w:rsidRDefault="00DD0542" w:rsidP="002240A3">
      <w:pPr>
        <w:jc w:val="both"/>
        <w:rPr>
          <w:lang w:val="ca-ES"/>
        </w:rPr>
      </w:pPr>
      <w:r w:rsidRPr="008A5396">
        <w:rPr>
          <w:lang w:val="ca-ES"/>
        </w:rPr>
        <w:t xml:space="preserve">També s’haurà d’entregar el qüestionari </w:t>
      </w:r>
      <w:r w:rsidRPr="008A5396">
        <w:rPr>
          <w:b/>
          <w:lang w:val="ca-ES"/>
        </w:rPr>
        <w:t>3- Qüestionari Pràctica L6A PWM</w:t>
      </w:r>
      <w:r w:rsidRPr="008A5396">
        <w:rPr>
          <w:lang w:val="ca-ES"/>
        </w:rPr>
        <w:t xml:space="preserve"> com a part del treball previ.</w:t>
      </w:r>
    </w:p>
    <w:p w14:paraId="22931D35" w14:textId="31CD56BE" w:rsidR="00094731" w:rsidRPr="008A5396" w:rsidRDefault="00094731" w:rsidP="002240A3">
      <w:pPr>
        <w:jc w:val="both"/>
        <w:rPr>
          <w:lang w:val="ca-ES"/>
        </w:rPr>
      </w:pPr>
    </w:p>
    <w:p w14:paraId="3B2A253F" w14:textId="77777777" w:rsidR="002240A3" w:rsidRPr="008A5396" w:rsidRDefault="002240A3" w:rsidP="002240A3">
      <w:pPr>
        <w:jc w:val="both"/>
        <w:rPr>
          <w:lang w:val="ca-ES"/>
        </w:rPr>
      </w:pPr>
    </w:p>
    <w:p w14:paraId="5F0F7507" w14:textId="2DAC743F" w:rsidR="002240A3" w:rsidRPr="008A5396" w:rsidRDefault="00C0311D" w:rsidP="00C0311D">
      <w:pPr>
        <w:spacing w:beforeAutospacing="1" w:afterAutospacing="1"/>
        <w:jc w:val="center"/>
        <w:rPr>
          <w:lang w:val="ca-ES"/>
        </w:rPr>
      </w:pPr>
      <w:r w:rsidRPr="008A5396">
        <w:rPr>
          <w:noProof/>
          <w:lang w:val="ca-ES" w:eastAsia="en-US"/>
        </w:rPr>
        <w:lastRenderedPageBreak/>
        <w:drawing>
          <wp:inline distT="0" distB="0" distL="0" distR="0" wp14:anchorId="4CA8424D" wp14:editId="4264BCD1">
            <wp:extent cx="2480335" cy="187650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370" t="10344" r="1788" b="5170"/>
                    <a:stretch/>
                  </pic:blipFill>
                  <pic:spPr bwMode="auto">
                    <a:xfrm>
                      <a:off x="0" y="0"/>
                      <a:ext cx="2494312" cy="1887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8D8E6" w14:textId="205B22D7" w:rsidR="00C0311D" w:rsidRPr="008A5396" w:rsidRDefault="00C0311D" w:rsidP="00C0311D">
      <w:pPr>
        <w:jc w:val="center"/>
        <w:rPr>
          <w:lang w:val="ca-ES"/>
        </w:rPr>
      </w:pPr>
      <w:r w:rsidRPr="008A5396">
        <w:rPr>
          <w:lang w:val="ca-ES"/>
        </w:rPr>
        <w:t xml:space="preserve">Figura 3. Captura de pantalla de la GLCD, botons per canviar el </w:t>
      </w:r>
      <w:proofErr w:type="spellStart"/>
      <w:r w:rsidRPr="008A5396">
        <w:rPr>
          <w:lang w:val="ca-ES"/>
        </w:rPr>
        <w:t>duty</w:t>
      </w:r>
      <w:proofErr w:type="spellEnd"/>
      <w:r w:rsidRPr="008A5396">
        <w:rPr>
          <w:lang w:val="ca-ES"/>
        </w:rPr>
        <w:t xml:space="preserve"> i </w:t>
      </w:r>
      <w:proofErr w:type="spellStart"/>
      <w:r w:rsidRPr="008A5396">
        <w:rPr>
          <w:lang w:val="ca-ES"/>
        </w:rPr>
        <w:t>led</w:t>
      </w:r>
      <w:proofErr w:type="spellEnd"/>
      <w:r w:rsidRPr="008A5396">
        <w:rPr>
          <w:lang w:val="ca-ES"/>
        </w:rPr>
        <w:t xml:space="preserve"> de sortida que canvia el grau de brillantor.</w:t>
      </w:r>
    </w:p>
    <w:p w14:paraId="4BF451F4" w14:textId="77777777" w:rsidR="00C0311D" w:rsidRPr="008A5396" w:rsidRDefault="00C0311D" w:rsidP="002240A3">
      <w:pPr>
        <w:spacing w:beforeAutospacing="1" w:afterAutospacing="1"/>
        <w:jc w:val="both"/>
        <w:rPr>
          <w:lang w:val="ca-ES"/>
        </w:rPr>
      </w:pPr>
    </w:p>
    <w:p w14:paraId="23ECFCE7" w14:textId="77777777" w:rsidR="00C0311D" w:rsidRPr="008A5396" w:rsidRDefault="00C0311D" w:rsidP="00C0311D">
      <w:pPr>
        <w:spacing w:beforeAutospacing="1" w:afterAutospacing="1"/>
        <w:jc w:val="center"/>
        <w:rPr>
          <w:lang w:val="ca-ES"/>
        </w:rPr>
      </w:pPr>
      <w:r w:rsidRPr="008A5396">
        <w:rPr>
          <w:noProof/>
          <w:lang w:val="ca-ES" w:eastAsia="en-US"/>
        </w:rPr>
        <w:drawing>
          <wp:inline distT="0" distB="0" distL="0" distR="0" wp14:anchorId="75F81A34" wp14:editId="53B3CD6D">
            <wp:extent cx="3522428" cy="2300513"/>
            <wp:effectExtent l="0" t="0" r="1905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494" cy="230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1AB5" w14:textId="1D1CFFA0" w:rsidR="002240A3" w:rsidRPr="008A5396" w:rsidRDefault="00C0311D" w:rsidP="00C0311D">
      <w:pPr>
        <w:spacing w:beforeAutospacing="1" w:afterAutospacing="1"/>
        <w:jc w:val="center"/>
        <w:rPr>
          <w:lang w:val="ca-ES"/>
        </w:rPr>
      </w:pPr>
      <w:r w:rsidRPr="008A5396">
        <w:rPr>
          <w:lang w:val="ca-ES"/>
        </w:rPr>
        <w:t>Figura 4. Captura de l’oscil·loscopi connectat al pin de sortida.</w:t>
      </w:r>
    </w:p>
    <w:p w14:paraId="57292D76" w14:textId="61C1E2AE" w:rsidR="002240A3" w:rsidRPr="008A5396" w:rsidRDefault="002240A3" w:rsidP="002E53F0">
      <w:pPr>
        <w:jc w:val="both"/>
        <w:rPr>
          <w:lang w:val="ca-ES"/>
        </w:rPr>
      </w:pPr>
    </w:p>
    <w:p w14:paraId="52710317" w14:textId="466E1F9B" w:rsidR="0056424F" w:rsidRPr="008A5396" w:rsidRDefault="0056424F" w:rsidP="004B694E">
      <w:pPr>
        <w:rPr>
          <w:lang w:val="ca-ES"/>
        </w:rPr>
      </w:pPr>
      <w:r w:rsidRPr="008A5396">
        <w:rPr>
          <w:lang w:val="ca-ES"/>
        </w:rPr>
        <w:br w:type="page"/>
      </w:r>
      <w:r w:rsidRPr="008A5396">
        <w:rPr>
          <w:b/>
          <w:noProof/>
          <w:color w:val="000000" w:themeColor="text1"/>
          <w:sz w:val="32"/>
          <w:szCs w:val="32"/>
          <w:lang w:val="ca-ES" w:eastAsia="en-US"/>
        </w:rPr>
        <w:lastRenderedPageBreak/>
        <w:drawing>
          <wp:anchor distT="0" distB="0" distL="0" distR="0" simplePos="0" relativeHeight="251699200" behindDoc="1" locked="0" layoutInCell="1" allowOverlap="1" wp14:anchorId="714AAC05" wp14:editId="58B62E9B">
            <wp:simplePos x="0" y="0"/>
            <wp:positionH relativeFrom="column">
              <wp:posOffset>-442785</wp:posOffset>
            </wp:positionH>
            <wp:positionV relativeFrom="paragraph">
              <wp:posOffset>-647090</wp:posOffset>
            </wp:positionV>
            <wp:extent cx="1463675" cy="645160"/>
            <wp:effectExtent l="0" t="0" r="0" b="0"/>
            <wp:wrapNone/>
            <wp:docPr id="16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/>
                  </pic:nvPicPr>
                  <pic:blipFill>
                    <a:blip r:embed="rId13"/>
                    <a:srcRect r="64157"/>
                    <a:stretch/>
                  </pic:blipFill>
                  <pic:spPr>
                    <a:xfrm>
                      <a:off x="0" y="0"/>
                      <a:ext cx="1463675" cy="645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Pràctica8___8_Qüestionarisobreeltreballp"/>
      <w:bookmarkStart w:id="1" w:name="Pràctica8___6Possiblesvariacionsdelapràc"/>
      <w:bookmarkEnd w:id="0"/>
      <w:bookmarkEnd w:id="1"/>
      <w:r w:rsidR="00B402CC" w:rsidRPr="008A5396">
        <w:rPr>
          <w:b/>
          <w:color w:val="000000" w:themeColor="text1"/>
          <w:sz w:val="32"/>
          <w:szCs w:val="32"/>
          <w:lang w:val="ca-ES"/>
        </w:rPr>
        <w:t>3- Q</w:t>
      </w:r>
      <w:r w:rsidRPr="008A5396">
        <w:rPr>
          <w:b/>
          <w:color w:val="000000" w:themeColor="text1"/>
          <w:sz w:val="32"/>
          <w:szCs w:val="32"/>
          <w:lang w:val="ca-ES"/>
        </w:rPr>
        <w:t>üestionari Pràctica L6A PWM</w:t>
      </w:r>
    </w:p>
    <w:p w14:paraId="1D88D41C" w14:textId="77777777" w:rsidR="005C188A" w:rsidRPr="008A5396" w:rsidRDefault="005C188A" w:rsidP="0056424F">
      <w:pPr>
        <w:jc w:val="both"/>
        <w:rPr>
          <w:b/>
          <w:bCs/>
          <w:sz w:val="36"/>
          <w:szCs w:val="36"/>
          <w:lang w:val="ca-ES"/>
        </w:rPr>
      </w:pPr>
    </w:p>
    <w:p w14:paraId="117C61BC" w14:textId="1405D0EB" w:rsidR="005C188A" w:rsidRPr="00153C7F" w:rsidRDefault="005C188A" w:rsidP="00153C7F">
      <w:pPr>
        <w:jc w:val="both"/>
        <w:rPr>
          <w:u w:val="single"/>
          <w:lang w:val="ca-ES"/>
        </w:rPr>
      </w:pPr>
      <w:r w:rsidRPr="008A5396">
        <w:rPr>
          <w:lang w:val="ca-ES"/>
        </w:rPr>
        <w:t xml:space="preserve">Nom i Cognoms </w:t>
      </w:r>
      <w:r w:rsidR="00153C7F" w:rsidRPr="00153C7F">
        <w:rPr>
          <w:u w:val="single"/>
          <w:lang w:val="ca-ES"/>
        </w:rPr>
        <w:t>Hugo Pelayo i Victor Cabre</w:t>
      </w:r>
      <w:r w:rsidR="00153C7F">
        <w:rPr>
          <w:u w:val="single"/>
          <w:lang w:val="ca-ES"/>
        </w:rPr>
        <w:t xml:space="preserve">                       </w:t>
      </w:r>
      <w:r w:rsidRPr="008A5396">
        <w:rPr>
          <w:lang w:val="ca-ES"/>
        </w:rPr>
        <w:t xml:space="preserve">  Grup </w:t>
      </w:r>
      <w:r w:rsidR="00153C7F" w:rsidRPr="00153C7F">
        <w:rPr>
          <w:u w:val="single"/>
          <w:lang w:val="ca-ES"/>
        </w:rPr>
        <w:t>G</w:t>
      </w:r>
      <w:r w:rsidR="00153C7F">
        <w:rPr>
          <w:u w:val="single"/>
          <w:lang w:val="ca-ES"/>
        </w:rPr>
        <w:t xml:space="preserve">    </w:t>
      </w:r>
    </w:p>
    <w:p w14:paraId="34B7AB39" w14:textId="1500B641" w:rsidR="0056424F" w:rsidRPr="008A5396" w:rsidRDefault="0056424F" w:rsidP="0056424F">
      <w:pPr>
        <w:spacing w:beforeAutospacing="1" w:afterAutospacing="1"/>
        <w:jc w:val="right"/>
        <w:rPr>
          <w:lang w:val="ca-ES"/>
        </w:rPr>
      </w:pPr>
    </w:p>
    <w:p w14:paraId="4D89A5A1" w14:textId="5E4FC14E" w:rsidR="0056424F" w:rsidRPr="008A5396" w:rsidRDefault="0056424F" w:rsidP="0056424F">
      <w:pPr>
        <w:spacing w:beforeAutospacing="1" w:afterAutospacing="1"/>
        <w:jc w:val="both"/>
        <w:rPr>
          <w:lang w:val="ca-ES"/>
        </w:rPr>
      </w:pPr>
      <w:r w:rsidRPr="008A5396">
        <w:rPr>
          <w:lang w:val="ca-ES"/>
        </w:rPr>
        <w:t>1) Quin són el registres amb el que es pot controlar la freqüència?</w:t>
      </w:r>
    </w:p>
    <w:p w14:paraId="74419245" w14:textId="393D94C1" w:rsidR="0056424F" w:rsidRDefault="00483E68" w:rsidP="0056424F">
      <w:pPr>
        <w:spacing w:beforeAutospacing="1" w:afterAutospacing="1"/>
        <w:jc w:val="both"/>
        <w:rPr>
          <w:lang w:val="ca-ES"/>
        </w:rPr>
      </w:pPr>
      <w:r>
        <w:rPr>
          <w:lang w:val="ca-ES"/>
        </w:rPr>
        <w:t xml:space="preserve">Els registres per controlar la o el </w:t>
      </w:r>
      <w:proofErr w:type="spellStart"/>
      <w:r w:rsidRPr="00483E68">
        <w:rPr>
          <w:i/>
          <w:iCs/>
          <w:lang w:val="ca-ES"/>
        </w:rPr>
        <w:t>duty</w:t>
      </w:r>
      <w:proofErr w:type="spellEnd"/>
      <w:r w:rsidRPr="00483E68">
        <w:rPr>
          <w:i/>
          <w:iCs/>
          <w:lang w:val="ca-ES"/>
        </w:rPr>
        <w:t xml:space="preserve"> </w:t>
      </w:r>
      <w:proofErr w:type="spellStart"/>
      <w:r w:rsidRPr="00483E68">
        <w:rPr>
          <w:i/>
          <w:iCs/>
          <w:lang w:val="ca-ES"/>
        </w:rPr>
        <w:t>cycle</w:t>
      </w:r>
      <w:proofErr w:type="spellEnd"/>
      <w:r w:rsidRPr="00483E68">
        <w:rPr>
          <w:i/>
          <w:iCs/>
          <w:lang w:val="ca-ES"/>
        </w:rPr>
        <w:t xml:space="preserve"> </w:t>
      </w:r>
      <w:proofErr w:type="spellStart"/>
      <w:r w:rsidRPr="00483E68">
        <w:rPr>
          <w:i/>
          <w:iCs/>
          <w:lang w:val="ca-ES"/>
        </w:rPr>
        <w:t>ratio</w:t>
      </w:r>
      <w:proofErr w:type="spellEnd"/>
      <w:r>
        <w:rPr>
          <w:lang w:val="ca-ES"/>
        </w:rPr>
        <w:t xml:space="preserve"> freqüència són el registre </w:t>
      </w:r>
      <w:proofErr w:type="spellStart"/>
      <w:r w:rsidRPr="00483E68">
        <w:rPr>
          <w:b/>
          <w:bCs/>
          <w:lang w:val="ca-ES"/>
        </w:rPr>
        <w:t>CCPxCON</w:t>
      </w:r>
      <w:proofErr w:type="spellEnd"/>
      <w:r>
        <w:rPr>
          <w:lang w:val="ca-ES"/>
        </w:rPr>
        <w:t xml:space="preserve"> i el registre </w:t>
      </w:r>
      <w:proofErr w:type="spellStart"/>
      <w:r w:rsidRPr="00483E68">
        <w:rPr>
          <w:b/>
          <w:bCs/>
          <w:lang w:val="ca-ES"/>
        </w:rPr>
        <w:t>CCPRxL</w:t>
      </w:r>
      <w:proofErr w:type="spellEnd"/>
      <w:r>
        <w:rPr>
          <w:lang w:val="ca-ES"/>
        </w:rPr>
        <w:t>.</w:t>
      </w:r>
    </w:p>
    <w:p w14:paraId="5FEC0DCD" w14:textId="77777777" w:rsidR="00483E68" w:rsidRPr="008A5396" w:rsidRDefault="00483E68" w:rsidP="0056424F">
      <w:pPr>
        <w:spacing w:beforeAutospacing="1" w:afterAutospacing="1"/>
        <w:jc w:val="both"/>
        <w:rPr>
          <w:lang w:val="ca-ES"/>
        </w:rPr>
      </w:pPr>
    </w:p>
    <w:p w14:paraId="12956757" w14:textId="4085A7C9" w:rsidR="0056424F" w:rsidRPr="008A5396" w:rsidRDefault="0056424F" w:rsidP="0056424F">
      <w:pPr>
        <w:spacing w:beforeAutospacing="1" w:afterAutospacing="1"/>
        <w:jc w:val="both"/>
        <w:rPr>
          <w:lang w:val="ca-ES"/>
        </w:rPr>
      </w:pPr>
      <w:r w:rsidRPr="008A5396">
        <w:rPr>
          <w:lang w:val="ca-ES"/>
        </w:rPr>
        <w:t xml:space="preserve">2) Indica els càlculs realitzats per configurar el PWM amb una </w:t>
      </w:r>
      <w:r w:rsidR="008C756B" w:rsidRPr="008A5396">
        <w:rPr>
          <w:lang w:val="ca-ES"/>
        </w:rPr>
        <w:t>freqüència de 10</w:t>
      </w:r>
      <w:r w:rsidRPr="008A5396">
        <w:rPr>
          <w:lang w:val="ca-ES"/>
        </w:rPr>
        <w:t>00Hz.</w:t>
      </w:r>
    </w:p>
    <w:p w14:paraId="7352716F" w14:textId="12952800" w:rsidR="00483E68" w:rsidRDefault="00483E68" w:rsidP="0056424F">
      <w:pPr>
        <w:spacing w:beforeAutospacing="1" w:afterAutospacing="1"/>
        <w:jc w:val="both"/>
        <w:rPr>
          <w:lang w:val="ca-ES"/>
        </w:rPr>
      </w:pPr>
      <w:r>
        <w:rPr>
          <w:lang w:val="ca-ES"/>
        </w:rPr>
        <w:t xml:space="preserve">Tosc = 1 / Fosc = 1 / 8MHz;  </w:t>
      </w:r>
      <w:proofErr w:type="spellStart"/>
      <w:r>
        <w:rPr>
          <w:lang w:val="ca-ES"/>
        </w:rPr>
        <w:t>Pulse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Width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Modulation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Period</w:t>
      </w:r>
      <w:proofErr w:type="spellEnd"/>
      <w:r>
        <w:rPr>
          <w:lang w:val="ca-ES"/>
        </w:rPr>
        <w:t xml:space="preserve"> (</w:t>
      </w:r>
      <w:proofErr w:type="spellStart"/>
      <w:r>
        <w:rPr>
          <w:lang w:val="ca-ES"/>
        </w:rPr>
        <w:t>PWMp</w:t>
      </w:r>
      <w:proofErr w:type="spellEnd"/>
      <w:r>
        <w:rPr>
          <w:lang w:val="ca-ES"/>
        </w:rPr>
        <w:t>) = 1 / 1000 s</w:t>
      </w:r>
    </w:p>
    <w:p w14:paraId="7F2C4630" w14:textId="0EF7370D" w:rsidR="00483E68" w:rsidRDefault="00483E68" w:rsidP="0056424F">
      <w:pPr>
        <w:spacing w:beforeAutospacing="1" w:afterAutospacing="1"/>
        <w:jc w:val="both"/>
        <w:rPr>
          <w:lang w:val="ca-ES"/>
        </w:rPr>
      </w:pPr>
      <w:proofErr w:type="spellStart"/>
      <w:r>
        <w:rPr>
          <w:lang w:val="ca-ES"/>
        </w:rPr>
        <w:t>PWMp</w:t>
      </w:r>
      <w:proofErr w:type="spellEnd"/>
      <w:r>
        <w:rPr>
          <w:lang w:val="ca-ES"/>
        </w:rPr>
        <w:t xml:space="preserve"> = </w:t>
      </w:r>
      <w:r w:rsidR="002B713F">
        <w:rPr>
          <w:lang w:val="ca-ES"/>
        </w:rPr>
        <w:t>[(PR2 + 1)] * 4</w:t>
      </w:r>
      <w:r w:rsidR="003B6919">
        <w:rPr>
          <w:lang w:val="ca-ES"/>
        </w:rPr>
        <w:t xml:space="preserve"> * Tosc * (TMR2 </w:t>
      </w:r>
      <w:proofErr w:type="spellStart"/>
      <w:r w:rsidR="003B6919">
        <w:rPr>
          <w:lang w:val="ca-ES"/>
        </w:rPr>
        <w:t>prescale</w:t>
      </w:r>
      <w:proofErr w:type="spellEnd"/>
      <w:r w:rsidR="003B6919">
        <w:rPr>
          <w:lang w:val="ca-ES"/>
        </w:rPr>
        <w:t xml:space="preserve"> val)</w:t>
      </w:r>
      <w:r w:rsidR="003B6919">
        <w:rPr>
          <w:lang w:val="ca-ES"/>
        </w:rPr>
        <w:br/>
        <w:t>1 / 1000  =</w:t>
      </w:r>
      <w:r w:rsidR="002B713F">
        <w:rPr>
          <w:lang w:val="ca-ES"/>
        </w:rPr>
        <w:t xml:space="preserve"> </w:t>
      </w:r>
      <w:r w:rsidR="003B6919">
        <w:rPr>
          <w:lang w:val="ca-ES"/>
        </w:rPr>
        <w:t xml:space="preserve"> </w:t>
      </w:r>
      <w:r w:rsidR="002B713F">
        <w:rPr>
          <w:lang w:val="ca-ES"/>
        </w:rPr>
        <w:t xml:space="preserve">[(PR2 + 1)] * 4 </w:t>
      </w:r>
      <w:r w:rsidR="003B6919">
        <w:rPr>
          <w:lang w:val="ca-ES"/>
        </w:rPr>
        <w:t xml:space="preserve">*  (1/8MHz) * (TMR </w:t>
      </w:r>
      <w:proofErr w:type="spellStart"/>
      <w:r w:rsidR="003B6919">
        <w:rPr>
          <w:lang w:val="ca-ES"/>
        </w:rPr>
        <w:t>prescale</w:t>
      </w:r>
      <w:proofErr w:type="spellEnd"/>
      <w:r w:rsidR="003B6919">
        <w:rPr>
          <w:lang w:val="ca-ES"/>
        </w:rPr>
        <w:t xml:space="preserve"> </w:t>
      </w:r>
      <w:proofErr w:type="spellStart"/>
      <w:r w:rsidR="003B6919">
        <w:rPr>
          <w:lang w:val="ca-ES"/>
        </w:rPr>
        <w:t>value</w:t>
      </w:r>
      <w:proofErr w:type="spellEnd"/>
      <w:r w:rsidR="003B6919">
        <w:rPr>
          <w:lang w:val="ca-ES"/>
        </w:rPr>
        <w:t xml:space="preserve">) </w:t>
      </w:r>
    </w:p>
    <w:p w14:paraId="2B26E7CA" w14:textId="72E60440" w:rsidR="003B6919" w:rsidRDefault="003B6919" w:rsidP="0056424F">
      <w:pPr>
        <w:spacing w:beforeAutospacing="1" w:afterAutospacing="1"/>
        <w:jc w:val="both"/>
        <w:rPr>
          <w:lang w:val="ca-ES"/>
        </w:rPr>
      </w:pPr>
      <w:r>
        <w:rPr>
          <w:lang w:val="ca-ES"/>
        </w:rPr>
        <w:t xml:space="preserve">Escollo el valor de TMR2 </w:t>
      </w:r>
      <w:proofErr w:type="spellStart"/>
      <w:r>
        <w:rPr>
          <w:lang w:val="ca-ES"/>
        </w:rPr>
        <w:t>prescale</w:t>
      </w:r>
      <w:proofErr w:type="spellEnd"/>
      <w:r>
        <w:rPr>
          <w:lang w:val="ca-ES"/>
        </w:rPr>
        <w:t xml:space="preserve"> val que em permet comptar dins el rang del registre del TMR2 i tinc </w:t>
      </w:r>
      <w:r w:rsidR="002B713F">
        <w:rPr>
          <w:lang w:val="ca-ES"/>
        </w:rPr>
        <w:t>PR2</w:t>
      </w:r>
      <w:r>
        <w:rPr>
          <w:lang w:val="ca-ES"/>
        </w:rPr>
        <w:t xml:space="preserve"> = (2000 – PRE) / PRE = 124</w:t>
      </w:r>
    </w:p>
    <w:p w14:paraId="668C89CF" w14:textId="04412DF5" w:rsidR="003B6919" w:rsidRDefault="003B6919" w:rsidP="0056424F">
      <w:pPr>
        <w:spacing w:beforeAutospacing="1" w:afterAutospacing="1"/>
        <w:jc w:val="both"/>
        <w:rPr>
          <w:lang w:val="ca-ES"/>
        </w:rPr>
      </w:pPr>
      <w:proofErr w:type="spellStart"/>
      <w:r>
        <w:rPr>
          <w:lang w:val="ca-ES"/>
        </w:rPr>
        <w:t>Duty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cycle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ratio</w:t>
      </w:r>
      <w:proofErr w:type="spellEnd"/>
      <w:r>
        <w:rPr>
          <w:lang w:val="ca-ES"/>
        </w:rPr>
        <w:t xml:space="preserve"> = (CCPR2L:CCP2CON&lt;5:4&gt;) / </w:t>
      </w:r>
      <w:r w:rsidR="002B713F">
        <w:rPr>
          <w:lang w:val="ca-ES"/>
        </w:rPr>
        <w:t xml:space="preserve">4 * (PR2 + 1) =&gt; </w:t>
      </w:r>
    </w:p>
    <w:p w14:paraId="538CC042" w14:textId="78B9BF61" w:rsidR="002B713F" w:rsidRDefault="002B713F" w:rsidP="0056424F">
      <w:pPr>
        <w:spacing w:beforeAutospacing="1" w:afterAutospacing="1"/>
        <w:jc w:val="both"/>
        <w:rPr>
          <w:u w:val="single"/>
          <w:lang w:val="ca-ES"/>
        </w:rPr>
      </w:pPr>
      <w:r>
        <w:rPr>
          <w:lang w:val="ca-ES"/>
        </w:rPr>
        <w:t>25 / 100 = (CCPR2L:CCP2CON&lt;5:4&gt;) / 500 =&gt; (CCPR2L:CCP2CON&lt;5:4&gt;) = 125;</w:t>
      </w:r>
    </w:p>
    <w:p w14:paraId="08EFE6E6" w14:textId="40080F8D" w:rsidR="002B713F" w:rsidRPr="002B713F" w:rsidRDefault="002B713F" w:rsidP="0056424F">
      <w:pPr>
        <w:spacing w:beforeAutospacing="1" w:afterAutospacing="1"/>
        <w:jc w:val="both"/>
        <w:rPr>
          <w:u w:val="single"/>
          <w:lang w:val="ca-ES"/>
        </w:rPr>
      </w:pPr>
      <w:r>
        <w:rPr>
          <w:lang w:val="ca-ES"/>
        </w:rPr>
        <w:t>Tinc llavors CCPR2L = 011111 i CCP2CON&lt;5:4&gt; = 01.</w:t>
      </w:r>
    </w:p>
    <w:p w14:paraId="05B05E32" w14:textId="77777777" w:rsidR="0056424F" w:rsidRPr="002B713F" w:rsidRDefault="0056424F" w:rsidP="0056424F">
      <w:pPr>
        <w:spacing w:beforeAutospacing="1" w:afterAutospacing="1"/>
        <w:jc w:val="both"/>
        <w:rPr>
          <w:u w:val="single"/>
          <w:lang w:val="ca-ES"/>
        </w:rPr>
      </w:pPr>
    </w:p>
    <w:p w14:paraId="5A1A6A5F" w14:textId="77777777" w:rsidR="0056424F" w:rsidRPr="008A5396" w:rsidRDefault="0056424F" w:rsidP="0056424F">
      <w:pPr>
        <w:spacing w:beforeAutospacing="1" w:afterAutospacing="1"/>
        <w:jc w:val="both"/>
        <w:rPr>
          <w:lang w:val="ca-ES"/>
        </w:rPr>
      </w:pPr>
      <w:r w:rsidRPr="008A5396">
        <w:rPr>
          <w:lang w:val="ca-ES"/>
        </w:rPr>
        <w:t xml:space="preserve">3) Quin és el registre amb el que es pot controlar el </w:t>
      </w:r>
      <w:proofErr w:type="spellStart"/>
      <w:r w:rsidRPr="008A5396">
        <w:rPr>
          <w:lang w:val="ca-ES"/>
        </w:rPr>
        <w:t>duty-cycle</w:t>
      </w:r>
      <w:proofErr w:type="spellEnd"/>
      <w:r w:rsidRPr="008A5396">
        <w:rPr>
          <w:lang w:val="ca-ES"/>
        </w:rPr>
        <w:t>?</w:t>
      </w:r>
    </w:p>
    <w:p w14:paraId="4F56D94E" w14:textId="4D3D8C91" w:rsidR="0056424F" w:rsidRDefault="002B713F" w:rsidP="0056424F">
      <w:pPr>
        <w:spacing w:beforeAutospacing="1" w:afterAutospacing="1"/>
        <w:jc w:val="both"/>
        <w:rPr>
          <w:u w:val="single"/>
          <w:lang w:val="ca-ES"/>
        </w:rPr>
      </w:pPr>
      <w:r>
        <w:rPr>
          <w:lang w:val="ca-ES"/>
        </w:rPr>
        <w:t>El registre CCPR2L</w:t>
      </w:r>
    </w:p>
    <w:p w14:paraId="4D466CC5" w14:textId="77777777" w:rsidR="003433C3" w:rsidRPr="003433C3" w:rsidRDefault="003433C3" w:rsidP="0056424F">
      <w:pPr>
        <w:spacing w:beforeAutospacing="1" w:afterAutospacing="1"/>
        <w:jc w:val="both"/>
        <w:rPr>
          <w:lang w:val="ca-ES"/>
        </w:rPr>
      </w:pPr>
    </w:p>
    <w:p w14:paraId="51DB647E" w14:textId="1E73B45A" w:rsidR="0056424F" w:rsidRPr="008A5396" w:rsidRDefault="0056424F" w:rsidP="0056424F">
      <w:pPr>
        <w:spacing w:beforeAutospacing="1" w:afterAutospacing="1"/>
        <w:jc w:val="both"/>
        <w:rPr>
          <w:lang w:val="ca-ES"/>
        </w:rPr>
      </w:pPr>
      <w:r w:rsidRPr="008A5396">
        <w:rPr>
          <w:lang w:val="ca-ES"/>
        </w:rPr>
        <w:t xml:space="preserve">4) </w:t>
      </w:r>
      <w:r w:rsidR="00B929ED" w:rsidRPr="008A5396">
        <w:rPr>
          <w:lang w:val="ca-ES"/>
        </w:rPr>
        <w:t xml:space="preserve">Quants </w:t>
      </w:r>
      <w:proofErr w:type="spellStart"/>
      <w:r w:rsidR="00B929ED" w:rsidRPr="008A5396">
        <w:rPr>
          <w:lang w:val="ca-ES"/>
        </w:rPr>
        <w:t>duty</w:t>
      </w:r>
      <w:proofErr w:type="spellEnd"/>
      <w:r w:rsidR="00B929ED" w:rsidRPr="008A5396">
        <w:rPr>
          <w:lang w:val="ca-ES"/>
        </w:rPr>
        <w:t xml:space="preserve"> </w:t>
      </w:r>
      <w:proofErr w:type="spellStart"/>
      <w:r w:rsidR="00B929ED" w:rsidRPr="008A5396">
        <w:rPr>
          <w:lang w:val="ca-ES"/>
        </w:rPr>
        <w:t>cycles</w:t>
      </w:r>
      <w:proofErr w:type="spellEnd"/>
      <w:r w:rsidR="00B929ED" w:rsidRPr="008A5396">
        <w:rPr>
          <w:lang w:val="ca-ES"/>
        </w:rPr>
        <w:t xml:space="preserve"> diferents es poden aconseguir a la nostra aplicació amb el PWM configurat a una freqüència de </w:t>
      </w:r>
      <w:r w:rsidR="008C756B" w:rsidRPr="008A5396">
        <w:rPr>
          <w:lang w:val="ca-ES"/>
        </w:rPr>
        <w:t>10</w:t>
      </w:r>
      <w:r w:rsidR="00B929ED" w:rsidRPr="008A5396">
        <w:rPr>
          <w:lang w:val="ca-ES"/>
        </w:rPr>
        <w:t>00 Hz?”</w:t>
      </w:r>
    </w:p>
    <w:p w14:paraId="68AB29D6" w14:textId="3667404A" w:rsidR="0056424F" w:rsidRPr="003433C3" w:rsidRDefault="003433C3" w:rsidP="0056424F">
      <w:pPr>
        <w:spacing w:beforeAutospacing="1" w:afterAutospacing="1"/>
        <w:jc w:val="both"/>
        <w:rPr>
          <w:lang w:val="ca-ES"/>
        </w:rPr>
      </w:pPr>
      <w:proofErr w:type="spellStart"/>
      <w:r>
        <w:rPr>
          <w:lang w:val="ca-ES"/>
        </w:rPr>
        <w:t>Resolution</w:t>
      </w:r>
      <w:proofErr w:type="spellEnd"/>
      <w:r>
        <w:rPr>
          <w:lang w:val="ca-ES"/>
        </w:rPr>
        <w:t xml:space="preserve"> = </w:t>
      </w:r>
      <w:proofErr w:type="spellStart"/>
      <w:r>
        <w:rPr>
          <w:lang w:val="ca-ES"/>
        </w:rPr>
        <w:t>log</w:t>
      </w:r>
      <w:proofErr w:type="spellEnd"/>
      <w:r>
        <w:rPr>
          <w:lang w:val="ca-ES"/>
        </w:rPr>
        <w:t xml:space="preserve">[4(PR2 + 1)] / </w:t>
      </w:r>
      <w:proofErr w:type="spellStart"/>
      <w:r>
        <w:rPr>
          <w:lang w:val="ca-ES"/>
        </w:rPr>
        <w:t>log</w:t>
      </w:r>
      <w:proofErr w:type="spellEnd"/>
      <w:r>
        <w:rPr>
          <w:lang w:val="ca-ES"/>
        </w:rPr>
        <w:t xml:space="preserve">(2) = </w:t>
      </w:r>
      <w:proofErr w:type="spellStart"/>
      <w:r>
        <w:rPr>
          <w:lang w:val="ca-ES"/>
        </w:rPr>
        <w:t>log</w:t>
      </w:r>
      <w:proofErr w:type="spellEnd"/>
      <w:r>
        <w:rPr>
          <w:lang w:val="ca-ES"/>
        </w:rPr>
        <w:t xml:space="preserve">[4(124 + 1)] / </w:t>
      </w:r>
      <w:proofErr w:type="spellStart"/>
      <w:r>
        <w:rPr>
          <w:lang w:val="ca-ES"/>
        </w:rPr>
        <w:t>log</w:t>
      </w:r>
      <w:proofErr w:type="spellEnd"/>
      <w:r>
        <w:rPr>
          <w:lang w:val="ca-ES"/>
        </w:rPr>
        <w:t>(2) = 9 (aproximat)</w:t>
      </w:r>
    </w:p>
    <w:p w14:paraId="0970DE72" w14:textId="77777777" w:rsidR="0056424F" w:rsidRPr="008A5396" w:rsidRDefault="0056424F" w:rsidP="0056424F">
      <w:pPr>
        <w:spacing w:beforeAutospacing="1" w:afterAutospacing="1"/>
        <w:jc w:val="both"/>
        <w:rPr>
          <w:lang w:val="ca-ES"/>
        </w:rPr>
      </w:pPr>
    </w:p>
    <w:p w14:paraId="4273D8A3" w14:textId="2D113E77" w:rsidR="0056424F" w:rsidRPr="008A5396" w:rsidRDefault="0056424F" w:rsidP="0056424F">
      <w:pPr>
        <w:spacing w:beforeAutospacing="1" w:afterAutospacing="1"/>
        <w:jc w:val="both"/>
        <w:rPr>
          <w:lang w:val="ca-ES"/>
        </w:rPr>
      </w:pPr>
    </w:p>
    <w:p w14:paraId="099631C7" w14:textId="77777777" w:rsidR="0056424F" w:rsidRPr="008A5396" w:rsidRDefault="0056424F" w:rsidP="0056424F">
      <w:pPr>
        <w:spacing w:beforeAutospacing="1" w:afterAutospacing="1"/>
        <w:jc w:val="both"/>
        <w:rPr>
          <w:lang w:val="ca-ES"/>
        </w:rPr>
      </w:pPr>
    </w:p>
    <w:p w14:paraId="792320D2" w14:textId="53AF1352" w:rsidR="0056424F" w:rsidRPr="008A5396" w:rsidRDefault="0056424F">
      <w:pPr>
        <w:rPr>
          <w:lang w:val="ca-ES"/>
        </w:rPr>
      </w:pPr>
    </w:p>
    <w:p w14:paraId="7E851484" w14:textId="77777777" w:rsidR="002240A3" w:rsidRPr="008A5396" w:rsidRDefault="002240A3" w:rsidP="002E53F0">
      <w:pPr>
        <w:jc w:val="both"/>
        <w:rPr>
          <w:lang w:val="ca-ES"/>
        </w:rPr>
      </w:pPr>
    </w:p>
    <w:p w14:paraId="54A23997" w14:textId="483F0B19" w:rsidR="00B402CC" w:rsidRPr="008A5396" w:rsidRDefault="00B402CC" w:rsidP="00B402CC">
      <w:pPr>
        <w:rPr>
          <w:b/>
          <w:color w:val="000000" w:themeColor="text1"/>
          <w:sz w:val="32"/>
          <w:szCs w:val="32"/>
          <w:lang w:val="ca-ES"/>
        </w:rPr>
      </w:pPr>
      <w:r w:rsidRPr="008A5396">
        <w:rPr>
          <w:b/>
          <w:color w:val="000000" w:themeColor="text1"/>
          <w:sz w:val="32"/>
          <w:szCs w:val="32"/>
          <w:lang w:val="ca-ES"/>
        </w:rPr>
        <w:t>4- Rúbrica treball previ L6(A)</w:t>
      </w:r>
    </w:p>
    <w:p w14:paraId="6E883F0D" w14:textId="77777777" w:rsidR="00B402CC" w:rsidRPr="008A5396" w:rsidRDefault="00B402CC" w:rsidP="00B402CC">
      <w:pPr>
        <w:rPr>
          <w:lang w:val="ca-ES"/>
        </w:rPr>
      </w:pPr>
    </w:p>
    <w:tbl>
      <w:tblPr>
        <w:tblW w:w="9067" w:type="dxa"/>
        <w:tblLayout w:type="fixed"/>
        <w:tblLook w:val="0400" w:firstRow="0" w:lastRow="0" w:firstColumn="0" w:lastColumn="0" w:noHBand="0" w:noVBand="1"/>
      </w:tblPr>
      <w:tblGrid>
        <w:gridCol w:w="1696"/>
        <w:gridCol w:w="1843"/>
        <w:gridCol w:w="1843"/>
        <w:gridCol w:w="1843"/>
        <w:gridCol w:w="1842"/>
      </w:tblGrid>
      <w:tr w:rsidR="00B402CC" w:rsidRPr="008A5396" w14:paraId="4EFFA9D3" w14:textId="77777777" w:rsidTr="00AD3EFF">
        <w:trPr>
          <w:trHeight w:val="2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7D6D2" w14:textId="77777777" w:rsidR="00B402CC" w:rsidRPr="008A5396" w:rsidRDefault="00B402CC" w:rsidP="00AD3EFF">
            <w:pPr>
              <w:jc w:val="center"/>
              <w:rPr>
                <w:b/>
                <w:color w:val="000000"/>
                <w:sz w:val="20"/>
                <w:lang w:val="ca-ES"/>
              </w:rPr>
            </w:pPr>
            <w:r w:rsidRPr="008A5396">
              <w:rPr>
                <w:b/>
                <w:color w:val="000000"/>
                <w:sz w:val="20"/>
                <w:lang w:val="ca-ES"/>
              </w:rPr>
              <w:t> 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829354C" w14:textId="77777777" w:rsidR="00B402CC" w:rsidRPr="008A5396" w:rsidRDefault="00B402CC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 xml:space="preserve">Iniciat </w:t>
            </w:r>
          </w:p>
          <w:p w14:paraId="2FEE5397" w14:textId="77777777" w:rsidR="00B402CC" w:rsidRPr="008A5396" w:rsidRDefault="00B402CC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(0-2.5 punts)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65099D6C" w14:textId="77777777" w:rsidR="00B402CC" w:rsidRPr="008A5396" w:rsidRDefault="00B402CC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 xml:space="preserve">En desenvolupament </w:t>
            </w:r>
          </w:p>
          <w:p w14:paraId="3CE922B5" w14:textId="77777777" w:rsidR="00B402CC" w:rsidRPr="008A5396" w:rsidRDefault="00B402CC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(2.5-5.0 punts)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56E557DD" w14:textId="77777777" w:rsidR="00B402CC" w:rsidRPr="008A5396" w:rsidRDefault="00B402CC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 xml:space="preserve">Aconseguit </w:t>
            </w:r>
          </w:p>
          <w:p w14:paraId="37689885" w14:textId="77777777" w:rsidR="00B402CC" w:rsidRPr="008A5396" w:rsidRDefault="00B402CC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(5.0-7.5 punts)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42AFFAFC" w14:textId="77777777" w:rsidR="00B402CC" w:rsidRPr="008A5396" w:rsidRDefault="00B402CC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Exemplar</w:t>
            </w:r>
          </w:p>
          <w:p w14:paraId="743C7920" w14:textId="77777777" w:rsidR="00B402CC" w:rsidRPr="008A5396" w:rsidRDefault="00B402CC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(7.5-10 punts)</w:t>
            </w:r>
          </w:p>
        </w:tc>
      </w:tr>
      <w:tr w:rsidR="00B402CC" w:rsidRPr="008A5396" w14:paraId="2201176C" w14:textId="77777777" w:rsidTr="00AD3EFF">
        <w:trPr>
          <w:trHeight w:val="87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14:paraId="08FD0C03" w14:textId="77777777" w:rsidR="00B402CC" w:rsidRPr="008A5396" w:rsidRDefault="00B402CC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 xml:space="preserve">Configuració freqüència </w:t>
            </w:r>
          </w:p>
          <w:p w14:paraId="4122DE64" w14:textId="0981F763" w:rsidR="00B402CC" w:rsidRPr="008A5396" w:rsidRDefault="00B402CC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(2.5 punts):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A7AE4" w14:textId="7D1B6F0F" w:rsidR="00B402CC" w:rsidRPr="008A5396" w:rsidRDefault="00B402CC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 xml:space="preserve">Mal configurat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9717E" w14:textId="327A53AC" w:rsidR="00B402CC" w:rsidRPr="008A5396" w:rsidRDefault="00B402CC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Registres ben configurats però no hi ha cap detall sobre els valors seleccionats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3C191" w14:textId="5806151C" w:rsidR="00B402CC" w:rsidRPr="008A5396" w:rsidRDefault="00B402CC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Registres ben configurats però no hi ha explicació o informació ad</w:t>
            </w:r>
            <w:r w:rsidR="001C5A0E" w:rsidRPr="008A5396">
              <w:rPr>
                <w:color w:val="000000"/>
                <w:sz w:val="20"/>
                <w:lang w:val="ca-ES"/>
              </w:rPr>
              <w:t>d</w:t>
            </w:r>
            <w:r w:rsidRPr="008A5396">
              <w:rPr>
                <w:color w:val="000000"/>
                <w:sz w:val="20"/>
                <w:lang w:val="ca-ES"/>
              </w:rPr>
              <w:t>icional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5CCDD" w14:textId="408978E4" w:rsidR="00B402CC" w:rsidRPr="008A5396" w:rsidRDefault="00B402CC" w:rsidP="00B402CC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 xml:space="preserve">Registres ben configurats, es descriu detalladament cada un dels bits, hi ha informació addicional per entendre la configuració, i es segueix la recepta de programació de </w:t>
            </w:r>
            <w:proofErr w:type="spellStart"/>
            <w:r w:rsidRPr="008A5396">
              <w:rPr>
                <w:color w:val="000000"/>
                <w:sz w:val="20"/>
                <w:lang w:val="ca-ES"/>
              </w:rPr>
              <w:t>datasheet</w:t>
            </w:r>
            <w:proofErr w:type="spellEnd"/>
            <w:r w:rsidRPr="008A5396">
              <w:rPr>
                <w:color w:val="000000"/>
                <w:sz w:val="20"/>
                <w:lang w:val="ca-ES"/>
              </w:rPr>
              <w:t xml:space="preserve"> </w:t>
            </w:r>
          </w:p>
        </w:tc>
      </w:tr>
      <w:tr w:rsidR="00B402CC" w:rsidRPr="008A5396" w14:paraId="05E85CF3" w14:textId="77777777" w:rsidTr="00AD3EFF">
        <w:trPr>
          <w:trHeight w:val="87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14:paraId="4D3AA490" w14:textId="1915CB5F" w:rsidR="00B402CC" w:rsidRPr="008A5396" w:rsidRDefault="00B402CC" w:rsidP="00B402CC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 xml:space="preserve">Configuració </w:t>
            </w:r>
            <w:proofErr w:type="spellStart"/>
            <w:r w:rsidRPr="008A5396">
              <w:rPr>
                <w:color w:val="000000"/>
                <w:sz w:val="20"/>
                <w:lang w:val="ca-ES"/>
              </w:rPr>
              <w:t>duty</w:t>
            </w:r>
            <w:proofErr w:type="spellEnd"/>
            <w:r w:rsidRPr="008A5396">
              <w:rPr>
                <w:color w:val="000000"/>
                <w:sz w:val="20"/>
                <w:lang w:val="ca-ES"/>
              </w:rPr>
              <w:t xml:space="preserve"> </w:t>
            </w:r>
          </w:p>
          <w:p w14:paraId="422A018E" w14:textId="3F13C6A0" w:rsidR="00B402CC" w:rsidRPr="008A5396" w:rsidRDefault="00B402CC" w:rsidP="00B402CC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(2.5 punts):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A8491" w14:textId="1218FF7A" w:rsidR="00B402CC" w:rsidRPr="008A5396" w:rsidRDefault="00B402CC" w:rsidP="00B402CC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 xml:space="preserve">Mal configurat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CA2AA" w14:textId="7B9452A1" w:rsidR="00B402CC" w:rsidRPr="008A5396" w:rsidRDefault="00B402CC" w:rsidP="00B402CC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Registres ben configurats però no hi ha cap detall sobre els valors seleccionats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9347E" w14:textId="7C64A956" w:rsidR="00B402CC" w:rsidRPr="008A5396" w:rsidRDefault="00B402CC" w:rsidP="00B402CC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Registres ben configurats però no hi ha explicació o informació a</w:t>
            </w:r>
            <w:r w:rsidR="001C5A0E" w:rsidRPr="008A5396">
              <w:rPr>
                <w:color w:val="000000"/>
                <w:sz w:val="20"/>
                <w:lang w:val="ca-ES"/>
              </w:rPr>
              <w:t>d</w:t>
            </w:r>
            <w:r w:rsidRPr="008A5396">
              <w:rPr>
                <w:color w:val="000000"/>
                <w:sz w:val="20"/>
                <w:lang w:val="ca-ES"/>
              </w:rPr>
              <w:t>dicional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F8C5B" w14:textId="58BE901E" w:rsidR="00B402CC" w:rsidRPr="008A5396" w:rsidRDefault="00B402CC" w:rsidP="00B402CC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 xml:space="preserve">Registres ben configurats, es descriu detalladament cada un dels bits, hi ha informació addicional per entendre la configuració, i es segueix la recepta de programació de </w:t>
            </w:r>
            <w:proofErr w:type="spellStart"/>
            <w:r w:rsidRPr="008A5396">
              <w:rPr>
                <w:color w:val="000000"/>
                <w:sz w:val="20"/>
                <w:lang w:val="ca-ES"/>
              </w:rPr>
              <w:t>datasheet</w:t>
            </w:r>
            <w:proofErr w:type="spellEnd"/>
            <w:r w:rsidRPr="008A5396">
              <w:rPr>
                <w:color w:val="000000"/>
                <w:sz w:val="20"/>
                <w:lang w:val="ca-ES"/>
              </w:rPr>
              <w:t xml:space="preserve"> </w:t>
            </w:r>
          </w:p>
        </w:tc>
      </w:tr>
      <w:tr w:rsidR="00B402CC" w:rsidRPr="008A5396" w14:paraId="245BA622" w14:textId="77777777" w:rsidTr="00AD3EFF">
        <w:trPr>
          <w:trHeight w:val="87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14:paraId="030A294A" w14:textId="77777777" w:rsidR="00B402CC" w:rsidRPr="008A5396" w:rsidRDefault="00B402CC" w:rsidP="00B402CC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 xml:space="preserve">Botons </w:t>
            </w:r>
          </w:p>
          <w:p w14:paraId="759D1F0B" w14:textId="60CBF4D4" w:rsidR="00B402CC" w:rsidRPr="008A5396" w:rsidRDefault="00B402CC" w:rsidP="00B402CC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(1.0 punts):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EC1F" w14:textId="7211AF97" w:rsidR="00B402CC" w:rsidRPr="008A5396" w:rsidRDefault="00B402CC" w:rsidP="00B402CC">
            <w:pPr>
              <w:jc w:val="center"/>
              <w:rPr>
                <w:color w:val="000000"/>
                <w:sz w:val="20"/>
                <w:lang w:val="ca-ES"/>
              </w:rPr>
            </w:pPr>
            <w:proofErr w:type="spellStart"/>
            <w:r w:rsidRPr="008A5396">
              <w:rPr>
                <w:color w:val="000000"/>
                <w:sz w:val="20"/>
                <w:lang w:val="ca-ES"/>
              </w:rPr>
              <w:t>Hw</w:t>
            </w:r>
            <w:proofErr w:type="spellEnd"/>
            <w:r w:rsidRPr="008A5396">
              <w:rPr>
                <w:color w:val="000000"/>
                <w:sz w:val="20"/>
                <w:lang w:val="ca-ES"/>
              </w:rPr>
              <w:t xml:space="preserve"> mal dissenyat i funcionament erroni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B364F" w14:textId="7286FB64" w:rsidR="00B402CC" w:rsidRPr="008A5396" w:rsidRDefault="00B402CC" w:rsidP="00B402CC">
            <w:pPr>
              <w:jc w:val="center"/>
              <w:rPr>
                <w:color w:val="000000"/>
                <w:sz w:val="20"/>
                <w:lang w:val="ca-ES"/>
              </w:rPr>
            </w:pPr>
            <w:proofErr w:type="spellStart"/>
            <w:r w:rsidRPr="008A5396">
              <w:rPr>
                <w:color w:val="000000"/>
                <w:sz w:val="20"/>
                <w:lang w:val="ca-ES"/>
              </w:rPr>
              <w:t>Hw</w:t>
            </w:r>
            <w:proofErr w:type="spellEnd"/>
            <w:r w:rsidRPr="008A5396">
              <w:rPr>
                <w:color w:val="000000"/>
                <w:sz w:val="20"/>
                <w:lang w:val="ca-ES"/>
              </w:rPr>
              <w:t xml:space="preserve"> mal dissenyat o funcionament erroni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F2E65" w14:textId="6C97DC40" w:rsidR="00B402CC" w:rsidRPr="008A5396" w:rsidRDefault="00B402CC" w:rsidP="00B402CC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Funcionament correcte però mal ús de recursos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3AD4A" w14:textId="3F2C5945" w:rsidR="00B402CC" w:rsidRPr="008A5396" w:rsidRDefault="00B402CC" w:rsidP="00B402CC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Funciona perfectament</w:t>
            </w:r>
          </w:p>
        </w:tc>
      </w:tr>
      <w:tr w:rsidR="00B402CC" w:rsidRPr="008A5396" w14:paraId="5BE3CC29" w14:textId="77777777" w:rsidTr="00AD3EFF">
        <w:trPr>
          <w:trHeight w:val="87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14:paraId="45D98DD7" w14:textId="77777777" w:rsidR="00B402CC" w:rsidRPr="008A5396" w:rsidRDefault="00B402CC" w:rsidP="00B402CC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Barra progrés</w:t>
            </w:r>
          </w:p>
          <w:p w14:paraId="58DA9FF1" w14:textId="6E0D47C1" w:rsidR="00B402CC" w:rsidRPr="008A5396" w:rsidRDefault="00B402CC" w:rsidP="00B402CC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(1.5 punts):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6D450" w14:textId="52C37174" w:rsidR="00B402CC" w:rsidRPr="008A5396" w:rsidRDefault="00B402CC" w:rsidP="00B402CC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 xml:space="preserve">La barra no està ben integrada, no és </w:t>
            </w:r>
            <w:proofErr w:type="spellStart"/>
            <w:r w:rsidRPr="008A5396">
              <w:rPr>
                <w:color w:val="000000"/>
                <w:sz w:val="20"/>
                <w:lang w:val="ca-ES"/>
              </w:rPr>
              <w:t>configurable</w:t>
            </w:r>
            <w:proofErr w:type="spellEnd"/>
            <w:r w:rsidRPr="008A5396">
              <w:rPr>
                <w:color w:val="000000"/>
                <w:sz w:val="20"/>
                <w:lang w:val="ca-ES"/>
              </w:rPr>
              <w:t xml:space="preserve">, no fa servir funcions auxiliars per pintar-se i s’actualitza més cops dels necessaris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BF342" w14:textId="2EE44E13" w:rsidR="00B402CC" w:rsidRPr="008A5396" w:rsidRDefault="00B402CC" w:rsidP="00B402CC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 xml:space="preserve">La barra no està ben integrada, o no és </w:t>
            </w:r>
            <w:proofErr w:type="spellStart"/>
            <w:r w:rsidRPr="008A5396">
              <w:rPr>
                <w:color w:val="000000"/>
                <w:sz w:val="20"/>
                <w:lang w:val="ca-ES"/>
              </w:rPr>
              <w:t>configurable</w:t>
            </w:r>
            <w:proofErr w:type="spellEnd"/>
            <w:r w:rsidRPr="008A5396">
              <w:rPr>
                <w:color w:val="000000"/>
                <w:sz w:val="20"/>
                <w:lang w:val="ca-ES"/>
              </w:rPr>
              <w:t xml:space="preserve">, o no fa servir funcions auxiliars per pintar-se, o queden valors anteriors que no s’esborren i s’actualitza més cops dels necessaris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FD78E" w14:textId="07940E11" w:rsidR="00B402CC" w:rsidRPr="008A5396" w:rsidRDefault="00B402CC" w:rsidP="00B402CC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 xml:space="preserve">La barra està ben integrada a la llibreria, és </w:t>
            </w:r>
            <w:proofErr w:type="spellStart"/>
            <w:r w:rsidRPr="008A5396">
              <w:rPr>
                <w:color w:val="000000"/>
                <w:sz w:val="20"/>
                <w:lang w:val="ca-ES"/>
              </w:rPr>
              <w:t>configurable</w:t>
            </w:r>
            <w:proofErr w:type="spellEnd"/>
            <w:r w:rsidRPr="008A5396">
              <w:rPr>
                <w:color w:val="000000"/>
                <w:sz w:val="20"/>
                <w:lang w:val="ca-ES"/>
              </w:rPr>
              <w:t>, fa servir funcions auxiliars per pintar-se, neteja els valors anteriors, però s’actualitza més cops del necessaris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D65B7" w14:textId="55EC4983" w:rsidR="00B402CC" w:rsidRPr="008A5396" w:rsidRDefault="00B402CC" w:rsidP="00B402CC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 xml:space="preserve">La barra està ben integrada a la llibreria, és </w:t>
            </w:r>
            <w:proofErr w:type="spellStart"/>
            <w:r w:rsidRPr="008A5396">
              <w:rPr>
                <w:color w:val="000000"/>
                <w:sz w:val="20"/>
                <w:lang w:val="ca-ES"/>
              </w:rPr>
              <w:t>configurable</w:t>
            </w:r>
            <w:proofErr w:type="spellEnd"/>
            <w:r w:rsidRPr="008A5396">
              <w:rPr>
                <w:color w:val="000000"/>
                <w:sz w:val="20"/>
                <w:lang w:val="ca-ES"/>
              </w:rPr>
              <w:t>, fa servir funcions auxiliars per pintar-se i s’actualitza únicament quan fa falta per optimitzar l’accés a la pantalla</w:t>
            </w:r>
          </w:p>
        </w:tc>
      </w:tr>
      <w:tr w:rsidR="00B402CC" w:rsidRPr="008A5396" w14:paraId="7E34D689" w14:textId="77777777" w:rsidTr="00AD3EFF">
        <w:trPr>
          <w:trHeight w:val="112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14:paraId="410095BB" w14:textId="06255B30" w:rsidR="00B402CC" w:rsidRPr="008A5396" w:rsidRDefault="00EE4A4B" w:rsidP="00B402CC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Qüestionari</w:t>
            </w:r>
          </w:p>
          <w:p w14:paraId="6C832D30" w14:textId="4E7CFC93" w:rsidR="00B402CC" w:rsidRPr="008A5396" w:rsidRDefault="00B402CC" w:rsidP="00B402CC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(2.5 punts):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96925" w14:textId="7C1FFF02" w:rsidR="00B402CC" w:rsidRPr="008A5396" w:rsidRDefault="00B402CC" w:rsidP="00B402CC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Tres o més respostes incorrectes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F3A110" w14:textId="46CCB508" w:rsidR="00B402CC" w:rsidRPr="008A5396" w:rsidRDefault="00B402CC" w:rsidP="00B402CC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Dues respostes incorrectes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69696" w14:textId="6B62EDC5" w:rsidR="00B402CC" w:rsidRPr="008A5396" w:rsidRDefault="00B402CC" w:rsidP="00B402CC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Una resposta incorrecta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BE609" w14:textId="5ACAAD6C" w:rsidR="00B402CC" w:rsidRPr="008A5396" w:rsidRDefault="00B402CC" w:rsidP="00B402CC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Totes les respostes correctes</w:t>
            </w:r>
          </w:p>
        </w:tc>
      </w:tr>
    </w:tbl>
    <w:p w14:paraId="4C173BEE" w14:textId="77777777" w:rsidR="00B402CC" w:rsidRPr="008A5396" w:rsidRDefault="00B402CC" w:rsidP="00B402CC">
      <w:pPr>
        <w:rPr>
          <w:lang w:val="ca-ES"/>
        </w:rPr>
      </w:pPr>
    </w:p>
    <w:p w14:paraId="32630489" w14:textId="77777777" w:rsidR="00B402CC" w:rsidRPr="008A5396" w:rsidRDefault="00B402CC" w:rsidP="00B402CC">
      <w:pPr>
        <w:rPr>
          <w:lang w:val="ca-ES"/>
        </w:rPr>
      </w:pPr>
      <w:r w:rsidRPr="008A5396">
        <w:rPr>
          <w:lang w:val="ca-ES"/>
        </w:rPr>
        <w:br w:type="page"/>
      </w:r>
    </w:p>
    <w:p w14:paraId="0969BA28" w14:textId="5767DA2F" w:rsidR="004B694E" w:rsidRPr="008A5396" w:rsidRDefault="004B694E" w:rsidP="004B694E">
      <w:pPr>
        <w:rPr>
          <w:b/>
          <w:color w:val="000000" w:themeColor="text1"/>
          <w:sz w:val="32"/>
          <w:szCs w:val="32"/>
          <w:lang w:val="ca-ES"/>
        </w:rPr>
      </w:pPr>
      <w:r w:rsidRPr="008A5396">
        <w:rPr>
          <w:b/>
          <w:color w:val="000000" w:themeColor="text1"/>
          <w:sz w:val="32"/>
          <w:szCs w:val="32"/>
          <w:lang w:val="ca-ES"/>
        </w:rPr>
        <w:lastRenderedPageBreak/>
        <w:t>5- Treball previ L6(B): ADC</w:t>
      </w:r>
    </w:p>
    <w:p w14:paraId="38175265" w14:textId="77777777" w:rsidR="004B694E" w:rsidRPr="008A5396" w:rsidRDefault="004B694E" w:rsidP="004B694E">
      <w:pPr>
        <w:jc w:val="both"/>
        <w:rPr>
          <w:b/>
          <w:sz w:val="28"/>
          <w:lang w:val="ca-ES"/>
        </w:rPr>
      </w:pPr>
    </w:p>
    <w:p w14:paraId="71C0B991" w14:textId="77777777" w:rsidR="004B694E" w:rsidRPr="008A5396" w:rsidRDefault="004B694E" w:rsidP="004B694E">
      <w:pPr>
        <w:jc w:val="both"/>
        <w:rPr>
          <w:b/>
          <w:sz w:val="28"/>
          <w:lang w:val="ca-ES"/>
        </w:rPr>
      </w:pPr>
      <w:r w:rsidRPr="008A5396">
        <w:rPr>
          <w:b/>
          <w:sz w:val="28"/>
          <w:lang w:val="ca-ES"/>
        </w:rPr>
        <w:t>Tasques a realitzar</w:t>
      </w:r>
    </w:p>
    <w:p w14:paraId="40464ED1" w14:textId="6227ED18" w:rsidR="0056424F" w:rsidRPr="008A5396" w:rsidRDefault="004B694E" w:rsidP="00FD5586">
      <w:pPr>
        <w:jc w:val="both"/>
        <w:rPr>
          <w:lang w:val="ca-ES"/>
        </w:rPr>
      </w:pPr>
      <w:r w:rsidRPr="008A5396">
        <w:rPr>
          <w:lang w:val="ca-ES"/>
        </w:rPr>
        <w:t xml:space="preserve">Afegir un sensor de llum LDR a l’esquema anterior. Trobareu el sensor a la llibreria </w:t>
      </w:r>
      <w:proofErr w:type="spellStart"/>
      <w:r w:rsidRPr="008A5396">
        <w:rPr>
          <w:lang w:val="ca-ES"/>
        </w:rPr>
        <w:t>Miscellaneous</w:t>
      </w:r>
      <w:proofErr w:type="spellEnd"/>
      <w:r w:rsidRPr="008A5396">
        <w:rPr>
          <w:lang w:val="ca-ES"/>
        </w:rPr>
        <w:t xml:space="preserve"> amb el nom TORC</w:t>
      </w:r>
      <w:r w:rsidR="00FD5586" w:rsidRPr="008A5396">
        <w:rPr>
          <w:lang w:val="ca-ES"/>
        </w:rPr>
        <w:t>H</w:t>
      </w:r>
      <w:r w:rsidRPr="008A5396">
        <w:rPr>
          <w:lang w:val="ca-ES"/>
        </w:rPr>
        <w:t>_LDR.</w:t>
      </w:r>
      <w:r w:rsidR="00DD0542" w:rsidRPr="008A5396">
        <w:rPr>
          <w:lang w:val="ca-ES"/>
        </w:rPr>
        <w:t xml:space="preserve"> </w:t>
      </w:r>
    </w:p>
    <w:p w14:paraId="21E4AA8C" w14:textId="3B3B41F1" w:rsidR="004B694E" w:rsidRPr="008A5396" w:rsidRDefault="004B694E" w:rsidP="00FD5586">
      <w:pPr>
        <w:jc w:val="both"/>
        <w:rPr>
          <w:lang w:val="ca-ES"/>
        </w:rPr>
      </w:pPr>
      <w:r w:rsidRPr="008A5396">
        <w:rPr>
          <w:lang w:val="ca-ES"/>
        </w:rPr>
        <w:t xml:space="preserve">El sensor LDR es comporta com una resistència que varia la seva resistència depenent de la quantitat de llum que rep. Per tant, per fer-lo servir s’ha de connectar a 5V per un extrem, al pin </w:t>
      </w:r>
      <w:r w:rsidR="00FD5586" w:rsidRPr="008A5396">
        <w:rPr>
          <w:lang w:val="ca-ES"/>
        </w:rPr>
        <w:t xml:space="preserve">AN6 </w:t>
      </w:r>
      <w:r w:rsidRPr="008A5396">
        <w:rPr>
          <w:lang w:val="ca-ES"/>
        </w:rPr>
        <w:t>per l’altre extrem i cap a terra mitjançant una resistència convencional de 4.7kΩ.</w:t>
      </w:r>
      <w:r w:rsidR="00FD5586" w:rsidRPr="008A5396">
        <w:rPr>
          <w:lang w:val="ca-ES"/>
        </w:rPr>
        <w:t xml:space="preserve"> </w:t>
      </w:r>
      <w:r w:rsidRPr="008A5396">
        <w:rPr>
          <w:lang w:val="ca-ES"/>
        </w:rPr>
        <w:t xml:space="preserve">Trobareu l’esquema </w:t>
      </w:r>
      <w:r w:rsidR="00FD5586" w:rsidRPr="008A5396">
        <w:rPr>
          <w:lang w:val="ca-ES"/>
        </w:rPr>
        <w:t xml:space="preserve">de connexió </w:t>
      </w:r>
      <w:r w:rsidRPr="008A5396">
        <w:rPr>
          <w:lang w:val="ca-ES"/>
        </w:rPr>
        <w:t>a la següent figura.</w:t>
      </w:r>
      <w:r w:rsidR="00FD5586" w:rsidRPr="008A5396">
        <w:rPr>
          <w:lang w:val="ca-ES"/>
        </w:rPr>
        <w:t xml:space="preserve"> Nota: busqueu el pin on es troba l’entrada analògica AN6.</w:t>
      </w:r>
    </w:p>
    <w:p w14:paraId="3B325989" w14:textId="77777777" w:rsidR="004B694E" w:rsidRPr="008A5396" w:rsidRDefault="004B694E" w:rsidP="004B694E">
      <w:pPr>
        <w:rPr>
          <w:lang w:val="ca-ES"/>
        </w:rPr>
      </w:pPr>
    </w:p>
    <w:p w14:paraId="7194090C" w14:textId="6EDCA64C" w:rsidR="004B694E" w:rsidRPr="008A5396" w:rsidRDefault="004B694E" w:rsidP="004B694E">
      <w:pPr>
        <w:jc w:val="center"/>
        <w:rPr>
          <w:lang w:val="ca-ES"/>
        </w:rPr>
      </w:pPr>
      <w:r w:rsidRPr="008A5396">
        <w:rPr>
          <w:noProof/>
          <w:lang w:val="ca-ES" w:eastAsia="en-US"/>
        </w:rPr>
        <w:drawing>
          <wp:inline distT="0" distB="0" distL="0" distR="0" wp14:anchorId="3E3DB86B" wp14:editId="532CC810">
            <wp:extent cx="2106819" cy="2321781"/>
            <wp:effectExtent l="0" t="0" r="8255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5206" t="24901" r="15777" b="19162"/>
                    <a:stretch/>
                  </pic:blipFill>
                  <pic:spPr bwMode="auto">
                    <a:xfrm>
                      <a:off x="0" y="0"/>
                      <a:ext cx="2106947" cy="232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8DB57" w14:textId="47F3C2F2" w:rsidR="004B694E" w:rsidRPr="008A5396" w:rsidRDefault="004B694E" w:rsidP="004B694E">
      <w:pPr>
        <w:jc w:val="center"/>
        <w:rPr>
          <w:lang w:val="ca-ES"/>
        </w:rPr>
      </w:pPr>
      <w:r w:rsidRPr="008A5396">
        <w:rPr>
          <w:lang w:val="ca-ES"/>
        </w:rPr>
        <w:t>Figura 5. Connexions del sensor LDR.</w:t>
      </w:r>
    </w:p>
    <w:p w14:paraId="1E2BBC3E" w14:textId="0EE155B1" w:rsidR="004B694E" w:rsidRPr="008A5396" w:rsidRDefault="004B694E" w:rsidP="004B694E">
      <w:pPr>
        <w:jc w:val="center"/>
        <w:rPr>
          <w:lang w:val="ca-ES"/>
        </w:rPr>
      </w:pPr>
    </w:p>
    <w:p w14:paraId="75A11F7E" w14:textId="1F42A2CD" w:rsidR="004B694E" w:rsidRPr="008A5396" w:rsidRDefault="00FD5586" w:rsidP="00FD5586">
      <w:pPr>
        <w:rPr>
          <w:lang w:val="ca-ES"/>
        </w:rPr>
      </w:pPr>
      <w:r w:rsidRPr="008A5396">
        <w:rPr>
          <w:lang w:val="ca-ES"/>
        </w:rPr>
        <w:t>Podreu modificar la llum que arriba al sensor amb</w:t>
      </w:r>
      <w:r w:rsidR="005B5FCB" w:rsidRPr="008A5396">
        <w:rPr>
          <w:lang w:val="ca-ES"/>
        </w:rPr>
        <w:t xml:space="preserve"> les fletxes vermelles al costat de</w:t>
      </w:r>
      <w:r w:rsidRPr="008A5396">
        <w:rPr>
          <w:lang w:val="ca-ES"/>
        </w:rPr>
        <w:t xml:space="preserve"> la bombeta que surt a l’esquerra del sensor.</w:t>
      </w:r>
    </w:p>
    <w:p w14:paraId="5A6C57A1" w14:textId="6711E2CC" w:rsidR="005B5FCB" w:rsidRPr="008A5396" w:rsidRDefault="005B5FCB" w:rsidP="00FD5586">
      <w:pPr>
        <w:rPr>
          <w:lang w:val="ca-ES"/>
        </w:rPr>
      </w:pPr>
      <w:r w:rsidRPr="008A5396">
        <w:rPr>
          <w:lang w:val="ca-ES"/>
        </w:rPr>
        <w:t>El valor de la lectura del ADC s</w:t>
      </w:r>
      <w:r w:rsidR="00EE4A4B" w:rsidRPr="008A5396">
        <w:rPr>
          <w:lang w:val="ca-ES"/>
        </w:rPr>
        <w:t>’haurà de</w:t>
      </w:r>
      <w:r w:rsidRPr="008A5396">
        <w:rPr>
          <w:lang w:val="ca-ES"/>
        </w:rPr>
        <w:t xml:space="preserve"> pintar a la GLCD.</w:t>
      </w:r>
    </w:p>
    <w:p w14:paraId="0ACF6F6E" w14:textId="77777777" w:rsidR="005B5FCB" w:rsidRPr="008A5396" w:rsidRDefault="005B5FCB" w:rsidP="00FD5586">
      <w:pPr>
        <w:rPr>
          <w:lang w:val="ca-ES"/>
        </w:rPr>
      </w:pPr>
    </w:p>
    <w:p w14:paraId="18A719E5" w14:textId="67CF8588" w:rsidR="005B5FCB" w:rsidRPr="008A5396" w:rsidRDefault="005B5FCB" w:rsidP="00FD5586">
      <w:pPr>
        <w:rPr>
          <w:lang w:val="ca-ES"/>
        </w:rPr>
      </w:pPr>
      <w:r w:rsidRPr="008A5396">
        <w:rPr>
          <w:lang w:val="ca-ES"/>
        </w:rPr>
        <w:t xml:space="preserve">Hi hauran dos modes de treball: automàtic i manual. Aquest mode estarà controlat per un botó addicional connectat a algun pin del </w:t>
      </w:r>
      <w:proofErr w:type="spellStart"/>
      <w:r w:rsidRPr="008A5396">
        <w:rPr>
          <w:lang w:val="ca-ES"/>
        </w:rPr>
        <w:t>micro</w:t>
      </w:r>
      <w:proofErr w:type="spellEnd"/>
      <w:r w:rsidRPr="008A5396">
        <w:rPr>
          <w:lang w:val="ca-ES"/>
        </w:rPr>
        <w:t xml:space="preserve"> i el canvi d’estat es detectarà per flanc de pujada.</w:t>
      </w:r>
    </w:p>
    <w:p w14:paraId="4395ABE1" w14:textId="2615B0B1" w:rsidR="005B5FCB" w:rsidRPr="008A5396" w:rsidRDefault="005B5FCB" w:rsidP="005B5FCB">
      <w:pPr>
        <w:ind w:left="708"/>
        <w:rPr>
          <w:lang w:val="ca-ES"/>
        </w:rPr>
      </w:pPr>
      <w:r w:rsidRPr="008A5396">
        <w:rPr>
          <w:lang w:val="ca-ES"/>
        </w:rPr>
        <w:t xml:space="preserve">En el mode automàtic, una senyal analògica de la LDR propera a zero implicarà que el </w:t>
      </w:r>
      <w:proofErr w:type="spellStart"/>
      <w:r w:rsidRPr="008A5396">
        <w:rPr>
          <w:lang w:val="ca-ES"/>
        </w:rPr>
        <w:t>duty</w:t>
      </w:r>
      <w:proofErr w:type="spellEnd"/>
      <w:r w:rsidRPr="008A5396">
        <w:rPr>
          <w:lang w:val="ca-ES"/>
        </w:rPr>
        <w:t xml:space="preserve"> del </w:t>
      </w:r>
      <w:proofErr w:type="spellStart"/>
      <w:r w:rsidRPr="008A5396">
        <w:rPr>
          <w:lang w:val="ca-ES"/>
        </w:rPr>
        <w:t>led</w:t>
      </w:r>
      <w:proofErr w:type="spellEnd"/>
      <w:r w:rsidRPr="008A5396">
        <w:rPr>
          <w:lang w:val="ca-ES"/>
        </w:rPr>
        <w:t xml:space="preserve"> sigui 100% (</w:t>
      </w:r>
      <w:proofErr w:type="spellStart"/>
      <w:r w:rsidRPr="008A5396">
        <w:rPr>
          <w:lang w:val="ca-ES"/>
        </w:rPr>
        <w:t>led</w:t>
      </w:r>
      <w:proofErr w:type="spellEnd"/>
      <w:r w:rsidRPr="008A5396">
        <w:rPr>
          <w:lang w:val="ca-ES"/>
        </w:rPr>
        <w:t xml:space="preserve"> totalment encès quan estigui </w:t>
      </w:r>
      <w:proofErr w:type="spellStart"/>
      <w:r w:rsidRPr="008A5396">
        <w:rPr>
          <w:lang w:val="ca-ES"/>
        </w:rPr>
        <w:t>oscur</w:t>
      </w:r>
      <w:proofErr w:type="spellEnd"/>
      <w:r w:rsidRPr="008A5396">
        <w:rPr>
          <w:lang w:val="ca-ES"/>
        </w:rPr>
        <w:t xml:space="preserve">). En canvi una senyal analògica propera a 1024 implicarà que el </w:t>
      </w:r>
      <w:proofErr w:type="spellStart"/>
      <w:r w:rsidRPr="008A5396">
        <w:rPr>
          <w:lang w:val="ca-ES"/>
        </w:rPr>
        <w:t>duty</w:t>
      </w:r>
      <w:proofErr w:type="spellEnd"/>
      <w:r w:rsidRPr="008A5396">
        <w:rPr>
          <w:lang w:val="ca-ES"/>
        </w:rPr>
        <w:t xml:space="preserve"> sigui zero (</w:t>
      </w:r>
      <w:proofErr w:type="spellStart"/>
      <w:r w:rsidRPr="008A5396">
        <w:rPr>
          <w:lang w:val="ca-ES"/>
        </w:rPr>
        <w:t>led</w:t>
      </w:r>
      <w:proofErr w:type="spellEnd"/>
      <w:r w:rsidRPr="008A5396">
        <w:rPr>
          <w:lang w:val="ca-ES"/>
        </w:rPr>
        <w:t xml:space="preserve"> apagat quan hi hagi molta llum). Entre aquest valors extrems trobaríem </w:t>
      </w:r>
      <w:r w:rsidR="00EE4A4B" w:rsidRPr="008A5396">
        <w:rPr>
          <w:lang w:val="ca-ES"/>
        </w:rPr>
        <w:t xml:space="preserve">per exemple </w:t>
      </w:r>
      <w:r w:rsidRPr="008A5396">
        <w:rPr>
          <w:lang w:val="ca-ES"/>
        </w:rPr>
        <w:t xml:space="preserve">que el </w:t>
      </w:r>
      <w:proofErr w:type="spellStart"/>
      <w:r w:rsidRPr="008A5396">
        <w:rPr>
          <w:lang w:val="ca-ES"/>
        </w:rPr>
        <w:t>duty</w:t>
      </w:r>
      <w:proofErr w:type="spellEnd"/>
      <w:r w:rsidRPr="008A5396">
        <w:rPr>
          <w:lang w:val="ca-ES"/>
        </w:rPr>
        <w:t xml:space="preserve"> seria del 25% quan la senyal del </w:t>
      </w:r>
      <w:proofErr w:type="spellStart"/>
      <w:r w:rsidRPr="008A5396">
        <w:rPr>
          <w:lang w:val="ca-ES"/>
        </w:rPr>
        <w:t>adc</w:t>
      </w:r>
      <w:proofErr w:type="spellEnd"/>
      <w:r w:rsidRPr="008A5396">
        <w:rPr>
          <w:lang w:val="ca-ES"/>
        </w:rPr>
        <w:t xml:space="preserve"> que mesura la LDR fos </w:t>
      </w:r>
      <w:r w:rsidR="00EE4A4B" w:rsidRPr="008A5396">
        <w:rPr>
          <w:lang w:val="ca-ES"/>
        </w:rPr>
        <w:t xml:space="preserve"> 768=</w:t>
      </w:r>
      <w:r w:rsidRPr="008A5396">
        <w:rPr>
          <w:lang w:val="ca-ES"/>
        </w:rPr>
        <w:t>1024·(1-0.25</w:t>
      </w:r>
      <w:r w:rsidR="00EE4A4B" w:rsidRPr="008A5396">
        <w:rPr>
          <w:lang w:val="ca-ES"/>
        </w:rPr>
        <w:t>)</w:t>
      </w:r>
      <w:r w:rsidRPr="008A5396">
        <w:rPr>
          <w:lang w:val="ca-ES"/>
        </w:rPr>
        <w:t>.</w:t>
      </w:r>
    </w:p>
    <w:p w14:paraId="7C3FAC4E" w14:textId="51D125D2" w:rsidR="005B5FCB" w:rsidRPr="008A5396" w:rsidRDefault="005B5FCB" w:rsidP="005B5FCB">
      <w:pPr>
        <w:ind w:left="708"/>
        <w:rPr>
          <w:lang w:val="ca-ES"/>
        </w:rPr>
      </w:pPr>
      <w:r w:rsidRPr="008A5396">
        <w:rPr>
          <w:lang w:val="ca-ES"/>
        </w:rPr>
        <w:t>En el mode manual, els botons de la pràctica L6(A) seran qui controli</w:t>
      </w:r>
      <w:r w:rsidR="00B43FEB" w:rsidRPr="008A5396">
        <w:rPr>
          <w:lang w:val="ca-ES"/>
        </w:rPr>
        <w:t>n</w:t>
      </w:r>
      <w:r w:rsidRPr="008A5396">
        <w:rPr>
          <w:lang w:val="ca-ES"/>
        </w:rPr>
        <w:t xml:space="preserve"> el </w:t>
      </w:r>
      <w:proofErr w:type="spellStart"/>
      <w:r w:rsidRPr="008A5396">
        <w:rPr>
          <w:lang w:val="ca-ES"/>
        </w:rPr>
        <w:t>duty</w:t>
      </w:r>
      <w:proofErr w:type="spellEnd"/>
      <w:r w:rsidRPr="008A5396">
        <w:rPr>
          <w:lang w:val="ca-ES"/>
        </w:rPr>
        <w:t xml:space="preserve"> del </w:t>
      </w:r>
      <w:proofErr w:type="spellStart"/>
      <w:r w:rsidRPr="008A5396">
        <w:rPr>
          <w:lang w:val="ca-ES"/>
        </w:rPr>
        <w:t>led</w:t>
      </w:r>
      <w:proofErr w:type="spellEnd"/>
      <w:r w:rsidRPr="008A5396">
        <w:rPr>
          <w:lang w:val="ca-ES"/>
        </w:rPr>
        <w:t>, sense fer cas al valor de la lectura del sensor de llum.</w:t>
      </w:r>
    </w:p>
    <w:p w14:paraId="5FA4C3E0" w14:textId="5A97AA3E" w:rsidR="00E34335" w:rsidRPr="008A5396" w:rsidRDefault="00E34335" w:rsidP="005B5FCB">
      <w:pPr>
        <w:ind w:left="708"/>
        <w:rPr>
          <w:lang w:val="ca-ES"/>
        </w:rPr>
      </w:pPr>
      <w:r w:rsidRPr="008A5396">
        <w:rPr>
          <w:lang w:val="ca-ES"/>
        </w:rPr>
        <w:t xml:space="preserve">Quan canviï de mode automàtic a manual, el </w:t>
      </w:r>
      <w:proofErr w:type="spellStart"/>
      <w:r w:rsidRPr="008A5396">
        <w:rPr>
          <w:lang w:val="ca-ES"/>
        </w:rPr>
        <w:t>duty</w:t>
      </w:r>
      <w:proofErr w:type="spellEnd"/>
      <w:r w:rsidRPr="008A5396">
        <w:rPr>
          <w:lang w:val="ca-ES"/>
        </w:rPr>
        <w:t xml:space="preserve"> no ha de canviar i els botons incrementaran o </w:t>
      </w:r>
      <w:proofErr w:type="spellStart"/>
      <w:r w:rsidRPr="008A5396">
        <w:rPr>
          <w:lang w:val="ca-ES"/>
        </w:rPr>
        <w:t>decrementaran</w:t>
      </w:r>
      <w:proofErr w:type="spellEnd"/>
      <w:r w:rsidRPr="008A5396">
        <w:rPr>
          <w:lang w:val="ca-ES"/>
        </w:rPr>
        <w:t xml:space="preserve"> el seu valor tot començant des de l’últim valor que hi havia en el mode automàtic.</w:t>
      </w:r>
    </w:p>
    <w:p w14:paraId="076B041D" w14:textId="63FD3F42" w:rsidR="00E34335" w:rsidRPr="008A5396" w:rsidRDefault="00E34335" w:rsidP="005B5FCB">
      <w:pPr>
        <w:ind w:left="708"/>
        <w:rPr>
          <w:lang w:val="ca-ES"/>
        </w:rPr>
      </w:pPr>
      <w:r w:rsidRPr="008A5396">
        <w:rPr>
          <w:lang w:val="ca-ES"/>
        </w:rPr>
        <w:t xml:space="preserve">Quan canviï de manual a automàtic el </w:t>
      </w:r>
      <w:proofErr w:type="spellStart"/>
      <w:r w:rsidRPr="008A5396">
        <w:rPr>
          <w:lang w:val="ca-ES"/>
        </w:rPr>
        <w:t>duty</w:t>
      </w:r>
      <w:proofErr w:type="spellEnd"/>
      <w:r w:rsidRPr="008A5396">
        <w:rPr>
          <w:lang w:val="ca-ES"/>
        </w:rPr>
        <w:t xml:space="preserve"> canviarà ràpidament segons el valor del sensor.</w:t>
      </w:r>
    </w:p>
    <w:p w14:paraId="4BF62452" w14:textId="438E5ED2" w:rsidR="00FD5586" w:rsidRPr="008A5396" w:rsidRDefault="00FD5586" w:rsidP="00FD5586">
      <w:pPr>
        <w:rPr>
          <w:lang w:val="ca-ES"/>
        </w:rPr>
      </w:pPr>
    </w:p>
    <w:p w14:paraId="57659192" w14:textId="48775018" w:rsidR="00DD0542" w:rsidRPr="008A5396" w:rsidRDefault="00DD0542" w:rsidP="00DD0542">
      <w:pPr>
        <w:jc w:val="both"/>
        <w:rPr>
          <w:lang w:val="ca-ES"/>
        </w:rPr>
      </w:pPr>
      <w:r w:rsidRPr="008A5396">
        <w:rPr>
          <w:lang w:val="ca-ES"/>
        </w:rPr>
        <w:t xml:space="preserve">També s’haurà d’entregar el qüestionari </w:t>
      </w:r>
      <w:r w:rsidRPr="008A5396">
        <w:rPr>
          <w:b/>
          <w:lang w:val="ca-ES"/>
        </w:rPr>
        <w:t>6- Qüestionari Pràctica L6B ADC</w:t>
      </w:r>
      <w:r w:rsidRPr="008A5396">
        <w:rPr>
          <w:lang w:val="ca-ES"/>
        </w:rPr>
        <w:t xml:space="preserve"> com a part del treball previ.</w:t>
      </w:r>
    </w:p>
    <w:p w14:paraId="2448790B" w14:textId="5F723BD3" w:rsidR="00DD0542" w:rsidRPr="008A5396" w:rsidRDefault="00DD0542" w:rsidP="00DD0542">
      <w:pPr>
        <w:jc w:val="both"/>
        <w:rPr>
          <w:lang w:val="ca-ES"/>
        </w:rPr>
      </w:pPr>
      <w:r w:rsidRPr="008A5396">
        <w:rPr>
          <w:lang w:val="ca-ES"/>
        </w:rPr>
        <w:lastRenderedPageBreak/>
        <w:t>Trobareu captures de pantalla a les següents figures.</w:t>
      </w:r>
    </w:p>
    <w:p w14:paraId="47D87DF9" w14:textId="77777777" w:rsidR="00DD0542" w:rsidRPr="008A5396" w:rsidRDefault="00DD0542" w:rsidP="00FD5586">
      <w:pPr>
        <w:rPr>
          <w:lang w:val="ca-ES"/>
        </w:rPr>
      </w:pPr>
    </w:p>
    <w:p w14:paraId="6818241B" w14:textId="1EC27501" w:rsidR="00FD5586" w:rsidRPr="008A5396" w:rsidRDefault="003C3F44" w:rsidP="003C3F44">
      <w:pPr>
        <w:jc w:val="center"/>
        <w:rPr>
          <w:lang w:val="ca-ES"/>
        </w:rPr>
      </w:pPr>
      <w:r w:rsidRPr="008A5396">
        <w:rPr>
          <w:noProof/>
          <w:lang w:val="ca-ES" w:eastAsia="en-US"/>
        </w:rPr>
        <w:drawing>
          <wp:inline distT="0" distB="0" distL="0" distR="0" wp14:anchorId="660D2520" wp14:editId="249B3046">
            <wp:extent cx="3490027" cy="1820849"/>
            <wp:effectExtent l="0" t="0" r="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747" t="25860" r="5616" b="30270"/>
                    <a:stretch/>
                  </pic:blipFill>
                  <pic:spPr bwMode="auto">
                    <a:xfrm>
                      <a:off x="0" y="0"/>
                      <a:ext cx="3490434" cy="1821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02CD5" w14:textId="3E80CDAE" w:rsidR="003C3F44" w:rsidRPr="008A5396" w:rsidRDefault="003C3F44" w:rsidP="003C3F44">
      <w:pPr>
        <w:jc w:val="center"/>
        <w:rPr>
          <w:lang w:val="ca-ES"/>
        </w:rPr>
      </w:pPr>
      <w:r w:rsidRPr="008A5396">
        <w:rPr>
          <w:lang w:val="ca-ES"/>
        </w:rPr>
        <w:t xml:space="preserve">Figura 6. Captura al iniciar el programa. En el mode manual, el </w:t>
      </w:r>
      <w:proofErr w:type="spellStart"/>
      <w:r w:rsidRPr="008A5396">
        <w:rPr>
          <w:lang w:val="ca-ES"/>
        </w:rPr>
        <w:t>duty</w:t>
      </w:r>
      <w:proofErr w:type="spellEnd"/>
      <w:r w:rsidRPr="008A5396">
        <w:rPr>
          <w:lang w:val="ca-ES"/>
        </w:rPr>
        <w:t xml:space="preserve"> es controla amb els dos botons de la pràctica L6(A).</w:t>
      </w:r>
    </w:p>
    <w:p w14:paraId="250F760A" w14:textId="77777777" w:rsidR="003C3F44" w:rsidRPr="008A5396" w:rsidRDefault="003C3F44" w:rsidP="003C3F44">
      <w:pPr>
        <w:jc w:val="center"/>
        <w:rPr>
          <w:lang w:val="ca-ES"/>
        </w:rPr>
      </w:pPr>
    </w:p>
    <w:p w14:paraId="4D1D18F4" w14:textId="77777777" w:rsidR="003C3F44" w:rsidRPr="008A5396" w:rsidRDefault="003C3F44" w:rsidP="00FD5586">
      <w:pPr>
        <w:rPr>
          <w:lang w:val="ca-ES"/>
        </w:rPr>
      </w:pPr>
    </w:p>
    <w:p w14:paraId="446FC0AC" w14:textId="2EA93850" w:rsidR="003C3F44" w:rsidRPr="008A5396" w:rsidRDefault="003C3F44" w:rsidP="003C3F44">
      <w:pPr>
        <w:jc w:val="center"/>
        <w:rPr>
          <w:lang w:val="ca-ES"/>
        </w:rPr>
      </w:pPr>
      <w:r w:rsidRPr="008A5396">
        <w:rPr>
          <w:noProof/>
          <w:lang w:val="ca-ES" w:eastAsia="en-US"/>
        </w:rPr>
        <w:drawing>
          <wp:inline distT="0" distB="0" distL="0" distR="0" wp14:anchorId="398EB8C1" wp14:editId="49AF02FA">
            <wp:extent cx="3497966" cy="1884460"/>
            <wp:effectExtent l="0" t="0" r="762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9748" t="25860" r="5468" b="28737"/>
                    <a:stretch/>
                  </pic:blipFill>
                  <pic:spPr bwMode="auto">
                    <a:xfrm>
                      <a:off x="0" y="0"/>
                      <a:ext cx="3498383" cy="1884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22BC2" w14:textId="3C6DFFEB" w:rsidR="003C3F44" w:rsidRPr="008A5396" w:rsidRDefault="003C3F44" w:rsidP="003C3F44">
      <w:pPr>
        <w:jc w:val="center"/>
        <w:rPr>
          <w:lang w:val="ca-ES"/>
        </w:rPr>
      </w:pPr>
      <w:r w:rsidRPr="008A5396">
        <w:rPr>
          <w:lang w:val="ca-ES"/>
        </w:rPr>
        <w:t xml:space="preserve">Figura 7. Captura al </w:t>
      </w:r>
      <w:proofErr w:type="spellStart"/>
      <w:r w:rsidRPr="008A5396">
        <w:rPr>
          <w:lang w:val="ca-ES"/>
        </w:rPr>
        <w:t>apretar</w:t>
      </w:r>
      <w:proofErr w:type="spellEnd"/>
      <w:r w:rsidRPr="008A5396">
        <w:rPr>
          <w:lang w:val="ca-ES"/>
        </w:rPr>
        <w:t xml:space="preserve"> el botó AUTO/MANUAL. En el mode automàtic el </w:t>
      </w:r>
      <w:proofErr w:type="spellStart"/>
      <w:r w:rsidRPr="008A5396">
        <w:rPr>
          <w:lang w:val="ca-ES"/>
        </w:rPr>
        <w:t>duty</w:t>
      </w:r>
      <w:proofErr w:type="spellEnd"/>
      <w:r w:rsidRPr="008A5396">
        <w:rPr>
          <w:lang w:val="ca-ES"/>
        </w:rPr>
        <w:t xml:space="preserve"> es controla mitjançant el convertidor analògic digital del sensor de llum. </w:t>
      </w:r>
    </w:p>
    <w:p w14:paraId="62FFB449" w14:textId="77777777" w:rsidR="00DD0542" w:rsidRPr="008A5396" w:rsidRDefault="00DD0542" w:rsidP="003C3F44">
      <w:pPr>
        <w:jc w:val="center"/>
        <w:rPr>
          <w:lang w:val="ca-ES"/>
        </w:rPr>
      </w:pPr>
    </w:p>
    <w:p w14:paraId="42080737" w14:textId="77777777" w:rsidR="003C3F44" w:rsidRPr="008A5396" w:rsidRDefault="003C3F44" w:rsidP="00FD5586">
      <w:pPr>
        <w:rPr>
          <w:lang w:val="ca-ES"/>
        </w:rPr>
      </w:pPr>
    </w:p>
    <w:p w14:paraId="1FC3E6E7" w14:textId="70303B2B" w:rsidR="003C3F44" w:rsidRPr="008A5396" w:rsidRDefault="003C3F44" w:rsidP="003C3F44">
      <w:pPr>
        <w:jc w:val="center"/>
        <w:rPr>
          <w:lang w:val="ca-ES"/>
        </w:rPr>
      </w:pPr>
      <w:r w:rsidRPr="008A5396">
        <w:rPr>
          <w:noProof/>
          <w:lang w:val="ca-ES" w:eastAsia="en-US"/>
        </w:rPr>
        <w:drawing>
          <wp:inline distT="0" distB="0" distL="0" distR="0" wp14:anchorId="2790C1FA" wp14:editId="66491465">
            <wp:extent cx="3505917" cy="2027582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9600" t="25860" r="5468" b="25289"/>
                    <a:stretch/>
                  </pic:blipFill>
                  <pic:spPr bwMode="auto">
                    <a:xfrm>
                      <a:off x="0" y="0"/>
                      <a:ext cx="3506335" cy="2027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25249" w14:textId="5EC34294" w:rsidR="003C3F44" w:rsidRPr="008A5396" w:rsidRDefault="003C3F44" w:rsidP="003C3F44">
      <w:pPr>
        <w:jc w:val="center"/>
        <w:rPr>
          <w:lang w:val="ca-ES"/>
        </w:rPr>
      </w:pPr>
      <w:r w:rsidRPr="008A5396">
        <w:rPr>
          <w:lang w:val="ca-ES"/>
        </w:rPr>
        <w:t xml:space="preserve">Figura 8. Captura al apropar la bombeta al sensor de llum </w:t>
      </w:r>
      <w:r w:rsidR="00DD0542" w:rsidRPr="008A5396">
        <w:rPr>
          <w:lang w:val="ca-ES"/>
        </w:rPr>
        <w:t xml:space="preserve">amb les fletxes vermelles </w:t>
      </w:r>
      <w:r w:rsidRPr="008A5396">
        <w:rPr>
          <w:lang w:val="ca-ES"/>
        </w:rPr>
        <w:t>en mode automàtic.</w:t>
      </w:r>
    </w:p>
    <w:p w14:paraId="055AE180" w14:textId="77777777" w:rsidR="003C3F44" w:rsidRPr="008A5396" w:rsidRDefault="003C3F44" w:rsidP="003C3F44">
      <w:pPr>
        <w:jc w:val="center"/>
        <w:rPr>
          <w:lang w:val="ca-ES"/>
        </w:rPr>
      </w:pPr>
    </w:p>
    <w:p w14:paraId="33376258" w14:textId="77777777" w:rsidR="003C3F44" w:rsidRPr="008A5396" w:rsidRDefault="003C3F44">
      <w:pPr>
        <w:rPr>
          <w:lang w:val="ca-ES"/>
        </w:rPr>
      </w:pPr>
    </w:p>
    <w:p w14:paraId="088810FB" w14:textId="77777777" w:rsidR="003C3F44" w:rsidRPr="008A5396" w:rsidRDefault="003C3F44">
      <w:pPr>
        <w:rPr>
          <w:lang w:val="ca-ES"/>
        </w:rPr>
      </w:pPr>
    </w:p>
    <w:p w14:paraId="08796186" w14:textId="77777777" w:rsidR="003C3F44" w:rsidRPr="008A5396" w:rsidRDefault="003C3F44">
      <w:pPr>
        <w:rPr>
          <w:lang w:val="ca-ES"/>
        </w:rPr>
      </w:pPr>
    </w:p>
    <w:p w14:paraId="1B0F6522" w14:textId="77777777" w:rsidR="003C3F44" w:rsidRPr="008A5396" w:rsidRDefault="003C3F44">
      <w:pPr>
        <w:rPr>
          <w:lang w:val="ca-ES"/>
        </w:rPr>
      </w:pPr>
    </w:p>
    <w:p w14:paraId="38A799FA" w14:textId="44F37132" w:rsidR="003C3F44" w:rsidRPr="008A5396" w:rsidRDefault="003C3F44" w:rsidP="003C3F44">
      <w:pPr>
        <w:rPr>
          <w:lang w:val="ca-ES"/>
        </w:rPr>
      </w:pPr>
      <w:r w:rsidRPr="008A5396">
        <w:rPr>
          <w:lang w:val="ca-ES"/>
        </w:rPr>
        <w:br w:type="page"/>
      </w:r>
      <w:r w:rsidRPr="008A5396">
        <w:rPr>
          <w:b/>
          <w:noProof/>
          <w:color w:val="000000" w:themeColor="text1"/>
          <w:sz w:val="32"/>
          <w:szCs w:val="32"/>
          <w:lang w:val="ca-ES" w:eastAsia="en-US"/>
        </w:rPr>
        <w:lastRenderedPageBreak/>
        <w:drawing>
          <wp:anchor distT="0" distB="0" distL="0" distR="0" simplePos="0" relativeHeight="251701248" behindDoc="1" locked="0" layoutInCell="1" allowOverlap="1" wp14:anchorId="3B31C651" wp14:editId="7F91DFDF">
            <wp:simplePos x="0" y="0"/>
            <wp:positionH relativeFrom="column">
              <wp:posOffset>-442785</wp:posOffset>
            </wp:positionH>
            <wp:positionV relativeFrom="paragraph">
              <wp:posOffset>-647090</wp:posOffset>
            </wp:positionV>
            <wp:extent cx="1463675" cy="645160"/>
            <wp:effectExtent l="0" t="0" r="0" b="0"/>
            <wp:wrapNone/>
            <wp:docPr id="2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/>
                  </pic:nvPicPr>
                  <pic:blipFill>
                    <a:blip r:embed="rId13"/>
                    <a:srcRect r="64157"/>
                    <a:stretch/>
                  </pic:blipFill>
                  <pic:spPr>
                    <a:xfrm>
                      <a:off x="0" y="0"/>
                      <a:ext cx="1463675" cy="645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A5396">
        <w:rPr>
          <w:b/>
          <w:color w:val="000000" w:themeColor="text1"/>
          <w:sz w:val="32"/>
          <w:szCs w:val="32"/>
          <w:lang w:val="ca-ES"/>
        </w:rPr>
        <w:t>6- Qüestionari Pràctica L6B ADC</w:t>
      </w:r>
    </w:p>
    <w:p w14:paraId="10CAD062" w14:textId="77777777" w:rsidR="003C3F44" w:rsidRPr="008A5396" w:rsidRDefault="003C3F44" w:rsidP="003C3F44">
      <w:pPr>
        <w:jc w:val="both"/>
        <w:rPr>
          <w:b/>
          <w:bCs/>
          <w:sz w:val="36"/>
          <w:szCs w:val="36"/>
          <w:lang w:val="ca-ES"/>
        </w:rPr>
      </w:pPr>
    </w:p>
    <w:p w14:paraId="4FA8FACB" w14:textId="77777777" w:rsidR="003C3F44" w:rsidRPr="008A5396" w:rsidRDefault="003C3F44" w:rsidP="003C3F44">
      <w:pPr>
        <w:jc w:val="both"/>
        <w:rPr>
          <w:lang w:val="ca-ES"/>
        </w:rPr>
      </w:pPr>
      <w:r w:rsidRPr="008A5396">
        <w:rPr>
          <w:lang w:val="ca-ES"/>
        </w:rPr>
        <w:t>Nom i Cognoms _____________________________________________  Grup _______</w:t>
      </w:r>
    </w:p>
    <w:p w14:paraId="20AA2A9E" w14:textId="77777777" w:rsidR="003C3F44" w:rsidRPr="008A5396" w:rsidRDefault="003C3F44" w:rsidP="003C3F44">
      <w:pPr>
        <w:ind w:left="708" w:firstLine="708"/>
        <w:jc w:val="both"/>
        <w:rPr>
          <w:lang w:val="ca-ES"/>
        </w:rPr>
      </w:pPr>
      <w:r w:rsidRPr="008A5396">
        <w:rPr>
          <w:lang w:val="ca-ES"/>
        </w:rPr>
        <w:t xml:space="preserve">   _____________________________________________  </w:t>
      </w:r>
    </w:p>
    <w:p w14:paraId="5E8107F0" w14:textId="1A467509" w:rsidR="003C3F44" w:rsidRPr="008A5396" w:rsidRDefault="003C3F44">
      <w:pPr>
        <w:rPr>
          <w:lang w:val="ca-ES"/>
        </w:rPr>
      </w:pPr>
    </w:p>
    <w:p w14:paraId="5A2BDF37" w14:textId="1371F0AD" w:rsidR="003C3F44" w:rsidRPr="008A5396" w:rsidRDefault="003C3F44" w:rsidP="003C3F44">
      <w:pPr>
        <w:suppressAutoHyphens/>
        <w:autoSpaceDE w:val="0"/>
        <w:jc w:val="both"/>
        <w:rPr>
          <w:lang w:val="ca-ES"/>
        </w:rPr>
      </w:pPr>
      <w:r w:rsidRPr="008A5396">
        <w:rPr>
          <w:lang w:val="ca-ES"/>
        </w:rPr>
        <w:t xml:space="preserve">1) Consulteu el resultat de la conversió </w:t>
      </w:r>
      <w:r w:rsidR="00200856" w:rsidRPr="008A5396">
        <w:rPr>
          <w:lang w:val="ca-ES"/>
        </w:rPr>
        <w:t xml:space="preserve">de l’ADC </w:t>
      </w:r>
      <w:r w:rsidRPr="008A5396">
        <w:rPr>
          <w:lang w:val="ca-ES"/>
        </w:rPr>
        <w:t xml:space="preserve">per </w:t>
      </w:r>
      <w:proofErr w:type="spellStart"/>
      <w:r w:rsidRPr="008A5396">
        <w:rPr>
          <w:lang w:val="ca-ES"/>
        </w:rPr>
        <w:t>polling</w:t>
      </w:r>
      <w:proofErr w:type="spellEnd"/>
      <w:r w:rsidRPr="008A5396">
        <w:rPr>
          <w:lang w:val="ca-ES"/>
        </w:rPr>
        <w:t xml:space="preserve"> o per interrupcions?</w:t>
      </w:r>
    </w:p>
    <w:p w14:paraId="601F2AB4" w14:textId="77777777" w:rsidR="003C3F44" w:rsidRPr="008A5396" w:rsidRDefault="003C3F44" w:rsidP="003C3F44">
      <w:pPr>
        <w:autoSpaceDE w:val="0"/>
        <w:jc w:val="both"/>
        <w:rPr>
          <w:lang w:val="ca-ES"/>
        </w:rPr>
      </w:pPr>
    </w:p>
    <w:p w14:paraId="26B6208C" w14:textId="77777777" w:rsidR="003C3F44" w:rsidRPr="008A5396" w:rsidRDefault="003C3F44" w:rsidP="003C3F44">
      <w:pPr>
        <w:autoSpaceDE w:val="0"/>
        <w:jc w:val="both"/>
        <w:rPr>
          <w:lang w:val="ca-ES"/>
        </w:rPr>
      </w:pPr>
    </w:p>
    <w:p w14:paraId="340B5694" w14:textId="77777777" w:rsidR="003C3F44" w:rsidRPr="008A5396" w:rsidRDefault="003C3F44" w:rsidP="003C3F44">
      <w:pPr>
        <w:autoSpaceDE w:val="0"/>
        <w:jc w:val="both"/>
        <w:rPr>
          <w:lang w:val="ca-ES"/>
        </w:rPr>
      </w:pPr>
    </w:p>
    <w:p w14:paraId="32053CB0" w14:textId="47C5A0C1" w:rsidR="003C3F44" w:rsidRPr="008A5396" w:rsidRDefault="003C3F44" w:rsidP="003C3F44">
      <w:pPr>
        <w:suppressAutoHyphens/>
        <w:autoSpaceDE w:val="0"/>
        <w:jc w:val="both"/>
        <w:rPr>
          <w:lang w:val="ca-ES"/>
        </w:rPr>
      </w:pPr>
      <w:r w:rsidRPr="008A5396">
        <w:rPr>
          <w:lang w:val="ca-ES"/>
        </w:rPr>
        <w:t>2) Quins pins heu configurat com entrades analògiques i quins com a digitals?</w:t>
      </w:r>
    </w:p>
    <w:p w14:paraId="0DF60C60" w14:textId="77777777" w:rsidR="003C3F44" w:rsidRPr="008A5396" w:rsidRDefault="003C3F44" w:rsidP="003C3F44">
      <w:pPr>
        <w:autoSpaceDE w:val="0"/>
        <w:jc w:val="both"/>
        <w:rPr>
          <w:lang w:val="ca-ES"/>
        </w:rPr>
      </w:pPr>
    </w:p>
    <w:p w14:paraId="33456996" w14:textId="77777777" w:rsidR="003C3F44" w:rsidRPr="008A5396" w:rsidRDefault="003C3F44" w:rsidP="003C3F44">
      <w:pPr>
        <w:autoSpaceDE w:val="0"/>
        <w:jc w:val="both"/>
        <w:rPr>
          <w:lang w:val="ca-ES"/>
        </w:rPr>
      </w:pPr>
    </w:p>
    <w:p w14:paraId="08F06781" w14:textId="77777777" w:rsidR="003C3F44" w:rsidRPr="008A5396" w:rsidRDefault="003C3F44" w:rsidP="003C3F44">
      <w:pPr>
        <w:autoSpaceDE w:val="0"/>
        <w:jc w:val="both"/>
        <w:rPr>
          <w:lang w:val="ca-ES"/>
        </w:rPr>
      </w:pPr>
    </w:p>
    <w:p w14:paraId="09BF6255" w14:textId="3EF0490D" w:rsidR="003C3F44" w:rsidRPr="008A5396" w:rsidRDefault="003C3F44" w:rsidP="003C3F44">
      <w:pPr>
        <w:suppressAutoHyphens/>
        <w:autoSpaceDE w:val="0"/>
        <w:jc w:val="both"/>
        <w:rPr>
          <w:lang w:val="ca-ES"/>
        </w:rPr>
      </w:pPr>
      <w:r w:rsidRPr="008A5396">
        <w:rPr>
          <w:lang w:val="ca-ES"/>
        </w:rPr>
        <w:t>3) Amb quin valor (en binari) heu programat els següents registres?</w:t>
      </w:r>
    </w:p>
    <w:p w14:paraId="0E2C1FA3" w14:textId="77777777" w:rsidR="003C3F44" w:rsidRPr="008A5396" w:rsidRDefault="003C3F44" w:rsidP="003C3F44">
      <w:pPr>
        <w:tabs>
          <w:tab w:val="num" w:pos="0"/>
        </w:tabs>
        <w:autoSpaceDE w:val="0"/>
        <w:jc w:val="both"/>
        <w:rPr>
          <w:lang w:val="ca-ES"/>
        </w:rPr>
      </w:pPr>
    </w:p>
    <w:p w14:paraId="4DC67200" w14:textId="5C834C91" w:rsidR="003C3F44" w:rsidRPr="008A5396" w:rsidRDefault="003C3F44" w:rsidP="003C3F44">
      <w:pPr>
        <w:tabs>
          <w:tab w:val="num" w:pos="0"/>
        </w:tabs>
        <w:autoSpaceDE w:val="0"/>
        <w:jc w:val="both"/>
        <w:rPr>
          <w:lang w:val="ca-ES"/>
        </w:rPr>
      </w:pPr>
      <w:r w:rsidRPr="008A5396">
        <w:rPr>
          <w:lang w:val="ca-ES"/>
        </w:rPr>
        <w:tab/>
        <w:t>ADCON0bits.ADON     =</w:t>
      </w:r>
    </w:p>
    <w:p w14:paraId="51105645" w14:textId="44C3658E" w:rsidR="003C3F44" w:rsidRPr="008A5396" w:rsidRDefault="003C3F44" w:rsidP="003C3F44">
      <w:pPr>
        <w:tabs>
          <w:tab w:val="num" w:pos="0"/>
        </w:tabs>
        <w:autoSpaceDE w:val="0"/>
        <w:jc w:val="both"/>
        <w:rPr>
          <w:lang w:val="ca-ES"/>
        </w:rPr>
      </w:pPr>
      <w:r w:rsidRPr="008A5396">
        <w:rPr>
          <w:lang w:val="ca-ES"/>
        </w:rPr>
        <w:tab/>
        <w:t xml:space="preserve">ADCON0bits.CHS         = </w:t>
      </w:r>
    </w:p>
    <w:p w14:paraId="7ACA80F6" w14:textId="171BCED5" w:rsidR="003C3F44" w:rsidRPr="008A5396" w:rsidRDefault="003C3F44" w:rsidP="003C3F44">
      <w:pPr>
        <w:tabs>
          <w:tab w:val="num" w:pos="0"/>
        </w:tabs>
        <w:autoSpaceDE w:val="0"/>
        <w:jc w:val="both"/>
        <w:rPr>
          <w:lang w:val="ca-ES"/>
        </w:rPr>
      </w:pPr>
      <w:r w:rsidRPr="008A5396">
        <w:rPr>
          <w:lang w:val="ca-ES"/>
        </w:rPr>
        <w:tab/>
        <w:t>ADCON1bits.NVCFG   =</w:t>
      </w:r>
    </w:p>
    <w:p w14:paraId="45C24CC9" w14:textId="20DA777B" w:rsidR="003C3F44" w:rsidRPr="008A5396" w:rsidRDefault="003C3F44" w:rsidP="003C3F44">
      <w:pPr>
        <w:tabs>
          <w:tab w:val="num" w:pos="0"/>
        </w:tabs>
        <w:autoSpaceDE w:val="0"/>
        <w:jc w:val="both"/>
        <w:rPr>
          <w:lang w:val="ca-ES"/>
        </w:rPr>
      </w:pPr>
      <w:r w:rsidRPr="008A5396">
        <w:rPr>
          <w:lang w:val="ca-ES"/>
        </w:rPr>
        <w:tab/>
        <w:t>ADCON1bits.PVCFG    =</w:t>
      </w:r>
    </w:p>
    <w:p w14:paraId="4A0898C1" w14:textId="782662B3" w:rsidR="003C3F44" w:rsidRPr="008A5396" w:rsidRDefault="003C3F44" w:rsidP="003C3F44">
      <w:pPr>
        <w:tabs>
          <w:tab w:val="num" w:pos="0"/>
        </w:tabs>
        <w:autoSpaceDE w:val="0"/>
        <w:jc w:val="both"/>
        <w:rPr>
          <w:lang w:val="ca-ES"/>
        </w:rPr>
      </w:pPr>
      <w:r w:rsidRPr="008A5396">
        <w:rPr>
          <w:lang w:val="ca-ES"/>
        </w:rPr>
        <w:tab/>
        <w:t>ADCON1bits.TRIGSEL =</w:t>
      </w:r>
    </w:p>
    <w:p w14:paraId="46D906DE" w14:textId="73A575FE" w:rsidR="003C3F44" w:rsidRPr="008A5396" w:rsidRDefault="003C3F44" w:rsidP="003C3F44">
      <w:pPr>
        <w:tabs>
          <w:tab w:val="num" w:pos="0"/>
        </w:tabs>
        <w:autoSpaceDE w:val="0"/>
        <w:jc w:val="both"/>
        <w:rPr>
          <w:lang w:val="ca-ES"/>
        </w:rPr>
      </w:pPr>
      <w:r w:rsidRPr="008A5396">
        <w:rPr>
          <w:lang w:val="ca-ES"/>
        </w:rPr>
        <w:tab/>
        <w:t>ADCON2bits.ACQT       =</w:t>
      </w:r>
    </w:p>
    <w:p w14:paraId="0EE95BED" w14:textId="2DAC92FA" w:rsidR="003C3F44" w:rsidRPr="008A5396" w:rsidRDefault="003C3F44" w:rsidP="003C3F44">
      <w:pPr>
        <w:tabs>
          <w:tab w:val="num" w:pos="0"/>
        </w:tabs>
        <w:autoSpaceDE w:val="0"/>
        <w:jc w:val="both"/>
        <w:rPr>
          <w:lang w:val="ca-ES"/>
        </w:rPr>
      </w:pPr>
      <w:r w:rsidRPr="008A5396">
        <w:rPr>
          <w:lang w:val="ca-ES"/>
        </w:rPr>
        <w:tab/>
        <w:t>ADCON2bits.ADCS       =</w:t>
      </w:r>
    </w:p>
    <w:p w14:paraId="29784E71" w14:textId="508F447B" w:rsidR="003C3F44" w:rsidRPr="008A5396" w:rsidRDefault="003C3F44" w:rsidP="003C3F44">
      <w:pPr>
        <w:tabs>
          <w:tab w:val="num" w:pos="0"/>
        </w:tabs>
        <w:autoSpaceDE w:val="0"/>
        <w:jc w:val="both"/>
        <w:rPr>
          <w:lang w:val="ca-ES"/>
        </w:rPr>
      </w:pPr>
      <w:r w:rsidRPr="008A5396">
        <w:rPr>
          <w:lang w:val="ca-ES"/>
        </w:rPr>
        <w:tab/>
        <w:t xml:space="preserve">ADCON2bits.ADFM      = </w:t>
      </w:r>
    </w:p>
    <w:p w14:paraId="07661980" w14:textId="77777777" w:rsidR="003C3F44" w:rsidRPr="008A5396" w:rsidRDefault="003C3F44" w:rsidP="003C3F44">
      <w:pPr>
        <w:tabs>
          <w:tab w:val="num" w:pos="0"/>
        </w:tabs>
        <w:autoSpaceDE w:val="0"/>
        <w:jc w:val="both"/>
        <w:rPr>
          <w:lang w:val="ca-ES"/>
        </w:rPr>
      </w:pPr>
    </w:p>
    <w:p w14:paraId="72ECEBCF" w14:textId="77777777" w:rsidR="003C3F44" w:rsidRPr="008A5396" w:rsidRDefault="003C3F44" w:rsidP="003C3F44">
      <w:pPr>
        <w:tabs>
          <w:tab w:val="num" w:pos="0"/>
        </w:tabs>
        <w:autoSpaceDE w:val="0"/>
        <w:jc w:val="both"/>
        <w:rPr>
          <w:lang w:val="ca-ES"/>
        </w:rPr>
      </w:pPr>
    </w:p>
    <w:p w14:paraId="2D9DEC25" w14:textId="77777777" w:rsidR="00B929ED" w:rsidRPr="008A5396" w:rsidRDefault="003C3F44" w:rsidP="003C3F44">
      <w:pPr>
        <w:suppressAutoHyphens/>
        <w:autoSpaceDE w:val="0"/>
        <w:jc w:val="both"/>
        <w:rPr>
          <w:lang w:val="ca-ES"/>
        </w:rPr>
      </w:pPr>
      <w:r w:rsidRPr="008A5396">
        <w:rPr>
          <w:lang w:val="ca-ES"/>
        </w:rPr>
        <w:t xml:space="preserve">4) </w:t>
      </w:r>
      <w:r w:rsidR="00B929ED" w:rsidRPr="008A5396">
        <w:rPr>
          <w:lang w:val="ca-ES"/>
        </w:rPr>
        <w:t>Què és el TAD?</w:t>
      </w:r>
    </w:p>
    <w:p w14:paraId="078E623E" w14:textId="77777777" w:rsidR="00B929ED" w:rsidRPr="008A5396" w:rsidRDefault="00B929ED" w:rsidP="003C3F44">
      <w:pPr>
        <w:suppressAutoHyphens/>
        <w:autoSpaceDE w:val="0"/>
        <w:jc w:val="both"/>
        <w:rPr>
          <w:lang w:val="ca-ES"/>
        </w:rPr>
      </w:pPr>
    </w:p>
    <w:p w14:paraId="5E64E661" w14:textId="41C8A2C8" w:rsidR="00B929ED" w:rsidRPr="008A5396" w:rsidRDefault="00B929ED" w:rsidP="003C3F44">
      <w:pPr>
        <w:suppressAutoHyphens/>
        <w:autoSpaceDE w:val="0"/>
        <w:jc w:val="both"/>
        <w:rPr>
          <w:lang w:val="ca-ES"/>
        </w:rPr>
      </w:pPr>
    </w:p>
    <w:p w14:paraId="4919A7C6" w14:textId="77777777" w:rsidR="00B929ED" w:rsidRPr="008A5396" w:rsidRDefault="00B929ED" w:rsidP="003C3F44">
      <w:pPr>
        <w:suppressAutoHyphens/>
        <w:autoSpaceDE w:val="0"/>
        <w:jc w:val="both"/>
        <w:rPr>
          <w:lang w:val="ca-ES"/>
        </w:rPr>
      </w:pPr>
    </w:p>
    <w:p w14:paraId="061F59C4" w14:textId="6D824741" w:rsidR="003C3F44" w:rsidRPr="008A5396" w:rsidRDefault="00B929ED" w:rsidP="003C3F44">
      <w:pPr>
        <w:suppressAutoHyphens/>
        <w:autoSpaceDE w:val="0"/>
        <w:jc w:val="both"/>
        <w:rPr>
          <w:lang w:val="ca-ES"/>
        </w:rPr>
      </w:pPr>
      <w:r w:rsidRPr="008A5396">
        <w:rPr>
          <w:lang w:val="ca-ES"/>
        </w:rPr>
        <w:t>5) A quina duració has configurat un TAD?</w:t>
      </w:r>
    </w:p>
    <w:p w14:paraId="7BC36787" w14:textId="78463DF4" w:rsidR="003C3F44" w:rsidRPr="008A5396" w:rsidRDefault="003C3F44" w:rsidP="003C3F44">
      <w:pPr>
        <w:tabs>
          <w:tab w:val="num" w:pos="0"/>
        </w:tabs>
        <w:autoSpaceDE w:val="0"/>
        <w:jc w:val="both"/>
        <w:rPr>
          <w:lang w:val="ca-ES"/>
        </w:rPr>
      </w:pPr>
    </w:p>
    <w:p w14:paraId="39C3B07A" w14:textId="77777777" w:rsidR="00B929ED" w:rsidRPr="008A5396" w:rsidRDefault="00B929ED" w:rsidP="003C3F44">
      <w:pPr>
        <w:tabs>
          <w:tab w:val="num" w:pos="0"/>
        </w:tabs>
        <w:autoSpaceDE w:val="0"/>
        <w:jc w:val="both"/>
        <w:rPr>
          <w:lang w:val="ca-ES"/>
        </w:rPr>
      </w:pPr>
    </w:p>
    <w:p w14:paraId="12679025" w14:textId="77777777" w:rsidR="003C3F44" w:rsidRPr="008A5396" w:rsidRDefault="003C3F44" w:rsidP="003C3F44">
      <w:pPr>
        <w:tabs>
          <w:tab w:val="num" w:pos="0"/>
        </w:tabs>
        <w:autoSpaceDE w:val="0"/>
        <w:jc w:val="both"/>
        <w:rPr>
          <w:lang w:val="ca-ES"/>
        </w:rPr>
      </w:pPr>
    </w:p>
    <w:p w14:paraId="2A1196B6" w14:textId="7CCA2BA6" w:rsidR="003C3F44" w:rsidRPr="008A5396" w:rsidRDefault="00B929ED" w:rsidP="003C3F44">
      <w:pPr>
        <w:tabs>
          <w:tab w:val="num" w:pos="0"/>
        </w:tabs>
        <w:autoSpaceDE w:val="0"/>
        <w:jc w:val="both"/>
        <w:rPr>
          <w:lang w:val="ca-ES"/>
        </w:rPr>
      </w:pPr>
      <w:r w:rsidRPr="008A5396">
        <w:rPr>
          <w:lang w:val="ca-ES"/>
        </w:rPr>
        <w:t>6) Què és el temps d’adquisició?</w:t>
      </w:r>
    </w:p>
    <w:p w14:paraId="7FCF9197" w14:textId="23561575" w:rsidR="003C3F44" w:rsidRPr="008A5396" w:rsidRDefault="003C3F44" w:rsidP="003C3F44">
      <w:pPr>
        <w:tabs>
          <w:tab w:val="num" w:pos="0"/>
        </w:tabs>
        <w:autoSpaceDE w:val="0"/>
        <w:jc w:val="both"/>
        <w:rPr>
          <w:lang w:val="ca-ES"/>
        </w:rPr>
      </w:pPr>
    </w:p>
    <w:p w14:paraId="3881FAE0" w14:textId="77777777" w:rsidR="00B929ED" w:rsidRPr="008A5396" w:rsidRDefault="00B929ED" w:rsidP="003C3F44">
      <w:pPr>
        <w:tabs>
          <w:tab w:val="num" w:pos="0"/>
        </w:tabs>
        <w:autoSpaceDE w:val="0"/>
        <w:jc w:val="both"/>
        <w:rPr>
          <w:lang w:val="ca-ES"/>
        </w:rPr>
      </w:pPr>
    </w:p>
    <w:p w14:paraId="3E89A696" w14:textId="77777777" w:rsidR="00B929ED" w:rsidRPr="008A5396" w:rsidRDefault="00B929ED" w:rsidP="003C3F44">
      <w:pPr>
        <w:suppressAutoHyphens/>
        <w:autoSpaceDE w:val="0"/>
        <w:jc w:val="both"/>
        <w:rPr>
          <w:lang w:val="ca-ES"/>
        </w:rPr>
      </w:pPr>
    </w:p>
    <w:p w14:paraId="59114703" w14:textId="5FE71125" w:rsidR="003C3F44" w:rsidRPr="008A5396" w:rsidRDefault="00B929ED" w:rsidP="003C3F44">
      <w:pPr>
        <w:suppressAutoHyphens/>
        <w:autoSpaceDE w:val="0"/>
        <w:jc w:val="both"/>
        <w:rPr>
          <w:lang w:val="ca-ES"/>
        </w:rPr>
      </w:pPr>
      <w:r w:rsidRPr="008A5396">
        <w:rPr>
          <w:lang w:val="ca-ES"/>
        </w:rPr>
        <w:t>7</w:t>
      </w:r>
      <w:r w:rsidR="003C3F44" w:rsidRPr="008A5396">
        <w:rPr>
          <w:lang w:val="ca-ES"/>
        </w:rPr>
        <w:t xml:space="preserve">) </w:t>
      </w:r>
      <w:r w:rsidRPr="008A5396">
        <w:rPr>
          <w:lang w:val="ca-ES"/>
        </w:rPr>
        <w:t>Quina és la duració del teu temps d'adquisició?</w:t>
      </w:r>
    </w:p>
    <w:p w14:paraId="06DE335B" w14:textId="77777777" w:rsidR="003C3F44" w:rsidRPr="008A5396" w:rsidRDefault="003C3F44" w:rsidP="003C3F44">
      <w:pPr>
        <w:tabs>
          <w:tab w:val="num" w:pos="0"/>
        </w:tabs>
        <w:autoSpaceDE w:val="0"/>
        <w:jc w:val="both"/>
        <w:rPr>
          <w:lang w:val="ca-ES"/>
        </w:rPr>
      </w:pPr>
    </w:p>
    <w:p w14:paraId="652F7996" w14:textId="69585E29" w:rsidR="003C3F44" w:rsidRPr="008A5396" w:rsidRDefault="003C3F44" w:rsidP="003C3F44">
      <w:pPr>
        <w:tabs>
          <w:tab w:val="num" w:pos="0"/>
        </w:tabs>
        <w:rPr>
          <w:lang w:val="ca-ES"/>
        </w:rPr>
      </w:pPr>
      <w:r w:rsidRPr="008A5396">
        <w:rPr>
          <w:lang w:val="ca-ES"/>
        </w:rPr>
        <w:br w:type="page"/>
      </w:r>
    </w:p>
    <w:p w14:paraId="187122BD" w14:textId="7AE34B4C" w:rsidR="001C5A0E" w:rsidRPr="008A5396" w:rsidRDefault="00332B81" w:rsidP="001C5A0E">
      <w:pPr>
        <w:rPr>
          <w:b/>
          <w:color w:val="000000" w:themeColor="text1"/>
          <w:sz w:val="32"/>
          <w:szCs w:val="32"/>
          <w:lang w:val="ca-ES"/>
        </w:rPr>
      </w:pPr>
      <w:r w:rsidRPr="008A5396">
        <w:rPr>
          <w:b/>
          <w:color w:val="000000" w:themeColor="text1"/>
          <w:sz w:val="32"/>
          <w:szCs w:val="32"/>
          <w:lang w:val="ca-ES"/>
        </w:rPr>
        <w:lastRenderedPageBreak/>
        <w:t>7</w:t>
      </w:r>
      <w:r w:rsidR="001C5A0E" w:rsidRPr="008A5396">
        <w:rPr>
          <w:b/>
          <w:color w:val="000000" w:themeColor="text1"/>
          <w:sz w:val="32"/>
          <w:szCs w:val="32"/>
          <w:lang w:val="ca-ES"/>
        </w:rPr>
        <w:t>- Rúbrica treball previ L6(</w:t>
      </w:r>
      <w:r w:rsidRPr="008A5396">
        <w:rPr>
          <w:b/>
          <w:color w:val="000000" w:themeColor="text1"/>
          <w:sz w:val="32"/>
          <w:szCs w:val="32"/>
          <w:lang w:val="ca-ES"/>
        </w:rPr>
        <w:t>B</w:t>
      </w:r>
      <w:r w:rsidR="001C5A0E" w:rsidRPr="008A5396">
        <w:rPr>
          <w:b/>
          <w:color w:val="000000" w:themeColor="text1"/>
          <w:sz w:val="32"/>
          <w:szCs w:val="32"/>
          <w:lang w:val="ca-ES"/>
        </w:rPr>
        <w:t>)</w:t>
      </w:r>
    </w:p>
    <w:p w14:paraId="474E6E99" w14:textId="77777777" w:rsidR="001C5A0E" w:rsidRPr="008A5396" w:rsidRDefault="001C5A0E" w:rsidP="001C5A0E">
      <w:pPr>
        <w:rPr>
          <w:lang w:val="ca-ES"/>
        </w:rPr>
      </w:pPr>
    </w:p>
    <w:tbl>
      <w:tblPr>
        <w:tblW w:w="9067" w:type="dxa"/>
        <w:tblLayout w:type="fixed"/>
        <w:tblLook w:val="0400" w:firstRow="0" w:lastRow="0" w:firstColumn="0" w:lastColumn="0" w:noHBand="0" w:noVBand="1"/>
      </w:tblPr>
      <w:tblGrid>
        <w:gridCol w:w="1696"/>
        <w:gridCol w:w="1843"/>
        <w:gridCol w:w="1843"/>
        <w:gridCol w:w="1843"/>
        <w:gridCol w:w="1842"/>
      </w:tblGrid>
      <w:tr w:rsidR="001C5A0E" w:rsidRPr="008A5396" w14:paraId="16CE7645" w14:textId="77777777" w:rsidTr="00AD3EFF">
        <w:trPr>
          <w:trHeight w:val="2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F5B76E" w14:textId="77777777" w:rsidR="001C5A0E" w:rsidRPr="008A5396" w:rsidRDefault="001C5A0E" w:rsidP="00AD3EFF">
            <w:pPr>
              <w:jc w:val="center"/>
              <w:rPr>
                <w:b/>
                <w:color w:val="000000"/>
                <w:sz w:val="20"/>
                <w:lang w:val="ca-ES"/>
              </w:rPr>
            </w:pPr>
            <w:r w:rsidRPr="008A5396">
              <w:rPr>
                <w:b/>
                <w:color w:val="000000"/>
                <w:sz w:val="20"/>
                <w:lang w:val="ca-ES"/>
              </w:rPr>
              <w:t> 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3B8AB441" w14:textId="77777777" w:rsidR="001C5A0E" w:rsidRPr="008A5396" w:rsidRDefault="001C5A0E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 xml:space="preserve">Iniciat </w:t>
            </w:r>
          </w:p>
          <w:p w14:paraId="5331EB6B" w14:textId="77777777" w:rsidR="001C5A0E" w:rsidRPr="008A5396" w:rsidRDefault="001C5A0E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(0-2.5 punts)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3D213E7D" w14:textId="77777777" w:rsidR="001C5A0E" w:rsidRPr="008A5396" w:rsidRDefault="001C5A0E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 xml:space="preserve">En desenvolupament </w:t>
            </w:r>
          </w:p>
          <w:p w14:paraId="3F671A5A" w14:textId="77777777" w:rsidR="001C5A0E" w:rsidRPr="008A5396" w:rsidRDefault="001C5A0E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(2.5-5.0 punts)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716AB979" w14:textId="77777777" w:rsidR="001C5A0E" w:rsidRPr="008A5396" w:rsidRDefault="001C5A0E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 xml:space="preserve">Aconseguit </w:t>
            </w:r>
          </w:p>
          <w:p w14:paraId="265A3B70" w14:textId="77777777" w:rsidR="001C5A0E" w:rsidRPr="008A5396" w:rsidRDefault="001C5A0E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(5.0-7.5 punts)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6EA7017D" w14:textId="77777777" w:rsidR="001C5A0E" w:rsidRPr="008A5396" w:rsidRDefault="001C5A0E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Exemplar</w:t>
            </w:r>
          </w:p>
          <w:p w14:paraId="17F11565" w14:textId="77777777" w:rsidR="001C5A0E" w:rsidRPr="008A5396" w:rsidRDefault="001C5A0E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(7.5-10 punts)</w:t>
            </w:r>
          </w:p>
        </w:tc>
      </w:tr>
      <w:tr w:rsidR="001C5A0E" w:rsidRPr="008A5396" w14:paraId="636A1DDB" w14:textId="77777777" w:rsidTr="00AD3EFF">
        <w:trPr>
          <w:trHeight w:val="87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14:paraId="099BFFD9" w14:textId="4FEE2E5B" w:rsidR="001C5A0E" w:rsidRPr="008A5396" w:rsidRDefault="001C5A0E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 xml:space="preserve">Configuració </w:t>
            </w:r>
            <w:proofErr w:type="spellStart"/>
            <w:r w:rsidRPr="008A5396">
              <w:rPr>
                <w:color w:val="000000"/>
                <w:sz w:val="20"/>
                <w:lang w:val="ca-ES"/>
              </w:rPr>
              <w:t>adc</w:t>
            </w:r>
            <w:proofErr w:type="spellEnd"/>
            <w:r w:rsidRPr="008A5396">
              <w:rPr>
                <w:color w:val="000000"/>
                <w:sz w:val="20"/>
                <w:lang w:val="ca-ES"/>
              </w:rPr>
              <w:t xml:space="preserve"> </w:t>
            </w:r>
          </w:p>
          <w:p w14:paraId="40B2E5F3" w14:textId="79001048" w:rsidR="001C5A0E" w:rsidRPr="008A5396" w:rsidRDefault="001C5A0E" w:rsidP="00D04B33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(</w:t>
            </w:r>
            <w:r w:rsidR="00D04B33" w:rsidRPr="008A5396">
              <w:rPr>
                <w:color w:val="000000"/>
                <w:sz w:val="20"/>
                <w:lang w:val="ca-ES"/>
              </w:rPr>
              <w:t>3</w:t>
            </w:r>
            <w:r w:rsidRPr="008A5396">
              <w:rPr>
                <w:color w:val="000000"/>
                <w:sz w:val="20"/>
                <w:lang w:val="ca-ES"/>
              </w:rPr>
              <w:t xml:space="preserve"> punts):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C6502" w14:textId="77777777" w:rsidR="001C5A0E" w:rsidRPr="008A5396" w:rsidRDefault="001C5A0E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 xml:space="preserve">Mal configurat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BCD61" w14:textId="77777777" w:rsidR="001C5A0E" w:rsidRPr="008A5396" w:rsidRDefault="001C5A0E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Registres ben configurats però no hi ha cap detall sobre els valors seleccionats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2B8F0" w14:textId="3729C20C" w:rsidR="001C5A0E" w:rsidRPr="008A5396" w:rsidRDefault="001C5A0E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Registres ben configurats però no hi ha explicació o informació addicional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D9998" w14:textId="761E7046" w:rsidR="001C5A0E" w:rsidRPr="008A5396" w:rsidRDefault="001C5A0E" w:rsidP="001C5A0E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 xml:space="preserve">Registres ben configurats, es descriu detalladament cada un dels bits, hi ha informació addicional per entendre la configuració, i es compleix amb el temps de conversió descrit al </w:t>
            </w:r>
            <w:proofErr w:type="spellStart"/>
            <w:r w:rsidRPr="008A5396">
              <w:rPr>
                <w:color w:val="000000"/>
                <w:sz w:val="20"/>
                <w:lang w:val="ca-ES"/>
              </w:rPr>
              <w:t>datasheet</w:t>
            </w:r>
            <w:proofErr w:type="spellEnd"/>
            <w:r w:rsidR="006B28C0" w:rsidRPr="008A5396">
              <w:rPr>
                <w:color w:val="000000"/>
                <w:sz w:val="20"/>
                <w:lang w:val="ca-ES"/>
              </w:rPr>
              <w:t xml:space="preserve"> del PIC</w:t>
            </w:r>
            <w:r w:rsidRPr="008A5396">
              <w:rPr>
                <w:color w:val="000000"/>
                <w:sz w:val="20"/>
                <w:lang w:val="ca-ES"/>
              </w:rPr>
              <w:t xml:space="preserve"> </w:t>
            </w:r>
          </w:p>
        </w:tc>
      </w:tr>
      <w:tr w:rsidR="001C5A0E" w:rsidRPr="008A5396" w14:paraId="62FF4577" w14:textId="77777777" w:rsidTr="00AD3EFF">
        <w:trPr>
          <w:trHeight w:val="87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14:paraId="73E6AE91" w14:textId="77777777" w:rsidR="001C5A0E" w:rsidRPr="008A5396" w:rsidRDefault="001C5A0E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 xml:space="preserve">Mode </w:t>
            </w:r>
          </w:p>
          <w:p w14:paraId="0141010D" w14:textId="427E30FE" w:rsidR="001C5A0E" w:rsidRPr="008A5396" w:rsidRDefault="001C5A0E" w:rsidP="00AD3EFF">
            <w:pPr>
              <w:jc w:val="center"/>
              <w:rPr>
                <w:color w:val="000000"/>
                <w:sz w:val="18"/>
                <w:lang w:val="ca-ES"/>
              </w:rPr>
            </w:pPr>
            <w:r w:rsidRPr="008A5396">
              <w:rPr>
                <w:color w:val="000000"/>
                <w:sz w:val="18"/>
                <w:lang w:val="ca-ES"/>
              </w:rPr>
              <w:t xml:space="preserve">AUTO/MANUAL </w:t>
            </w:r>
          </w:p>
          <w:p w14:paraId="35D2049F" w14:textId="76878A9F" w:rsidR="001C5A0E" w:rsidRPr="008A5396" w:rsidRDefault="001C5A0E" w:rsidP="00D04B33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(</w:t>
            </w:r>
            <w:r w:rsidR="00D04B33" w:rsidRPr="008A5396">
              <w:rPr>
                <w:color w:val="000000"/>
                <w:sz w:val="20"/>
                <w:lang w:val="ca-ES"/>
              </w:rPr>
              <w:t>2</w:t>
            </w:r>
            <w:r w:rsidRPr="008A5396">
              <w:rPr>
                <w:color w:val="000000"/>
                <w:sz w:val="20"/>
                <w:lang w:val="ca-ES"/>
              </w:rPr>
              <w:t>.</w:t>
            </w:r>
            <w:r w:rsidR="00D04B33" w:rsidRPr="008A5396">
              <w:rPr>
                <w:color w:val="000000"/>
                <w:sz w:val="20"/>
                <w:lang w:val="ca-ES"/>
              </w:rPr>
              <w:t>5</w:t>
            </w:r>
            <w:r w:rsidRPr="008A5396">
              <w:rPr>
                <w:color w:val="000000"/>
                <w:sz w:val="20"/>
                <w:lang w:val="ca-ES"/>
              </w:rPr>
              <w:t xml:space="preserve"> punts):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82ABE" w14:textId="5CAD6C3B" w:rsidR="001C5A0E" w:rsidRPr="008A5396" w:rsidRDefault="001C5A0E" w:rsidP="001C5A0E">
            <w:pPr>
              <w:jc w:val="center"/>
              <w:rPr>
                <w:color w:val="000000"/>
                <w:sz w:val="20"/>
                <w:lang w:val="ca-ES"/>
              </w:rPr>
            </w:pPr>
            <w:proofErr w:type="spellStart"/>
            <w:r w:rsidRPr="008A5396">
              <w:rPr>
                <w:color w:val="000000"/>
                <w:sz w:val="20"/>
                <w:lang w:val="ca-ES"/>
              </w:rPr>
              <w:t>Hw</w:t>
            </w:r>
            <w:proofErr w:type="spellEnd"/>
            <w:r w:rsidRPr="008A5396">
              <w:rPr>
                <w:color w:val="000000"/>
                <w:sz w:val="20"/>
                <w:lang w:val="ca-ES"/>
              </w:rPr>
              <w:t xml:space="preserve"> mal dissenyat o funcionament erroni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C9E4E" w14:textId="16629F0E" w:rsidR="001C5A0E" w:rsidRPr="008A5396" w:rsidRDefault="001C5A0E" w:rsidP="001C5A0E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 xml:space="preserve">No hi ha detecció de flanc de pujada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1E3AA" w14:textId="4A9B90C8" w:rsidR="001C5A0E" w:rsidRPr="008A5396" w:rsidRDefault="001C5A0E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 xml:space="preserve">Funcionalitat </w:t>
            </w:r>
            <w:proofErr w:type="spellStart"/>
            <w:r w:rsidRPr="008A5396">
              <w:rPr>
                <w:color w:val="000000"/>
                <w:sz w:val="20"/>
                <w:lang w:val="ca-ES"/>
              </w:rPr>
              <w:t>Sw</w:t>
            </w:r>
            <w:proofErr w:type="spellEnd"/>
            <w:r w:rsidRPr="008A5396">
              <w:rPr>
                <w:color w:val="000000"/>
                <w:sz w:val="20"/>
                <w:lang w:val="ca-ES"/>
              </w:rPr>
              <w:t xml:space="preserve"> mal implementada, els canvis d’estat no es produeixin correctament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7B59E" w14:textId="77777777" w:rsidR="001C5A0E" w:rsidRPr="008A5396" w:rsidRDefault="001C5A0E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Funciona perfectament</w:t>
            </w:r>
          </w:p>
        </w:tc>
      </w:tr>
      <w:tr w:rsidR="001C5A0E" w:rsidRPr="008A5396" w14:paraId="4A67EF41" w14:textId="77777777" w:rsidTr="00AD3EFF">
        <w:trPr>
          <w:trHeight w:val="87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14:paraId="7618C29D" w14:textId="015ADC24" w:rsidR="001C5A0E" w:rsidRPr="008A5396" w:rsidRDefault="001C5A0E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GLCD</w:t>
            </w:r>
          </w:p>
          <w:p w14:paraId="2EEEFFD1" w14:textId="78CDFF33" w:rsidR="001C5A0E" w:rsidRPr="008A5396" w:rsidRDefault="001C5A0E" w:rsidP="00D04B33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(</w:t>
            </w:r>
            <w:r w:rsidR="00D04B33" w:rsidRPr="008A5396">
              <w:rPr>
                <w:color w:val="000000"/>
                <w:sz w:val="20"/>
                <w:lang w:val="ca-ES"/>
              </w:rPr>
              <w:t>2</w:t>
            </w:r>
            <w:r w:rsidRPr="008A5396">
              <w:rPr>
                <w:color w:val="000000"/>
                <w:sz w:val="20"/>
                <w:lang w:val="ca-ES"/>
              </w:rPr>
              <w:t xml:space="preserve"> punts):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D8B54B" w14:textId="27910D46" w:rsidR="001C5A0E" w:rsidRPr="008A5396" w:rsidRDefault="001C5A0E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 xml:space="preserve">Es pinta constantment, i es fa un ús incorrecte dels recursos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FB2D9" w14:textId="246F0BE1" w:rsidR="001C5A0E" w:rsidRPr="008A5396" w:rsidRDefault="001C5A0E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 xml:space="preserve">Es pinta molt sovint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CF5F1" w14:textId="30712113" w:rsidR="001C5A0E" w:rsidRPr="008A5396" w:rsidRDefault="001C5A0E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Es pinta massa sovint o algunes parts no s’esborren correctament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3E07E" w14:textId="08C61D27" w:rsidR="001C5A0E" w:rsidRPr="008A5396" w:rsidRDefault="001C5A0E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Només es pinta el que canvia, s’omplen els espais pintats anteriorment i no hi ha</w:t>
            </w:r>
            <w:r w:rsidR="006B28C0" w:rsidRPr="008A5396">
              <w:rPr>
                <w:color w:val="000000"/>
                <w:sz w:val="20"/>
                <w:lang w:val="ca-ES"/>
              </w:rPr>
              <w:t>n</w:t>
            </w:r>
            <w:r w:rsidRPr="008A5396">
              <w:rPr>
                <w:color w:val="000000"/>
                <w:sz w:val="20"/>
                <w:lang w:val="ca-ES"/>
              </w:rPr>
              <w:t xml:space="preserve"> errades de representació </w:t>
            </w:r>
          </w:p>
        </w:tc>
      </w:tr>
      <w:tr w:rsidR="001C5A0E" w:rsidRPr="008A5396" w14:paraId="744001CE" w14:textId="77777777" w:rsidTr="00AD3EFF">
        <w:trPr>
          <w:trHeight w:val="1120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14:paraId="10527445" w14:textId="25A992CA" w:rsidR="001C5A0E" w:rsidRPr="008A5396" w:rsidRDefault="00200856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Qüestionari</w:t>
            </w:r>
          </w:p>
          <w:p w14:paraId="464344DF" w14:textId="77777777" w:rsidR="001C5A0E" w:rsidRPr="008A5396" w:rsidRDefault="001C5A0E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(2.5 punts):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5F5A2" w14:textId="77777777" w:rsidR="001C5A0E" w:rsidRPr="008A5396" w:rsidRDefault="001C5A0E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Tres o més respostes incorrectes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CFA6D" w14:textId="77777777" w:rsidR="001C5A0E" w:rsidRPr="008A5396" w:rsidRDefault="001C5A0E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Dues respostes incorrectes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4018BD" w14:textId="77777777" w:rsidR="001C5A0E" w:rsidRPr="008A5396" w:rsidRDefault="001C5A0E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Una resposta incorrecta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1EF23" w14:textId="77777777" w:rsidR="001C5A0E" w:rsidRPr="008A5396" w:rsidRDefault="001C5A0E" w:rsidP="00AD3EFF">
            <w:pPr>
              <w:jc w:val="center"/>
              <w:rPr>
                <w:color w:val="000000"/>
                <w:sz w:val="20"/>
                <w:lang w:val="ca-ES"/>
              </w:rPr>
            </w:pPr>
            <w:r w:rsidRPr="008A5396">
              <w:rPr>
                <w:color w:val="000000"/>
                <w:sz w:val="20"/>
                <w:lang w:val="ca-ES"/>
              </w:rPr>
              <w:t>Totes les respostes correctes</w:t>
            </w:r>
          </w:p>
        </w:tc>
      </w:tr>
    </w:tbl>
    <w:p w14:paraId="569231D9" w14:textId="77777777" w:rsidR="001C5A0E" w:rsidRPr="008A5396" w:rsidRDefault="001C5A0E" w:rsidP="001C5A0E">
      <w:pPr>
        <w:rPr>
          <w:lang w:val="ca-ES"/>
        </w:rPr>
      </w:pPr>
    </w:p>
    <w:p w14:paraId="1A89FA2E" w14:textId="53C08F5A" w:rsidR="00CC5A9A" w:rsidRPr="008A5396" w:rsidRDefault="00CC5A9A" w:rsidP="00332B81">
      <w:pPr>
        <w:rPr>
          <w:lang w:val="ca-ES"/>
        </w:rPr>
      </w:pPr>
    </w:p>
    <w:sectPr w:rsidR="00CC5A9A" w:rsidRPr="008A5396" w:rsidSect="006628F2">
      <w:footerReference w:type="default" r:id="rId18"/>
      <w:pgSz w:w="11906" w:h="16838" w:code="9"/>
      <w:pgMar w:top="1418" w:right="1701" w:bottom="1418" w:left="1701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C67D5" w14:textId="77777777" w:rsidR="00C91B2E" w:rsidRDefault="00C91B2E">
      <w:r>
        <w:separator/>
      </w:r>
    </w:p>
  </w:endnote>
  <w:endnote w:type="continuationSeparator" w:id="0">
    <w:p w14:paraId="1FEAE232" w14:textId="77777777" w:rsidR="00C91B2E" w:rsidRDefault="00C91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9009A" w14:textId="53F2792E" w:rsidR="00D50E86" w:rsidRDefault="006E53A5">
    <w:pPr>
      <w:pStyle w:val="Encabezado"/>
      <w:pBdr>
        <w:top w:val="single" w:sz="4" w:space="1" w:color="auto"/>
      </w:pBdr>
      <w:jc w:val="both"/>
      <w:rPr>
        <w:sz w:val="20"/>
        <w:szCs w:val="20"/>
      </w:rPr>
    </w:pPr>
    <w:r>
      <w:rPr>
        <w:sz w:val="20"/>
        <w:szCs w:val="20"/>
        <w:lang w:val="ca-ES"/>
      </w:rPr>
      <w:t xml:space="preserve">              </w:t>
    </w:r>
    <w:r w:rsidR="00D50E86">
      <w:rPr>
        <w:sz w:val="20"/>
        <w:szCs w:val="20"/>
        <w:lang w:val="ca-ES"/>
      </w:rPr>
      <w:t xml:space="preserve">                                         Computer </w:t>
    </w:r>
    <w:proofErr w:type="spellStart"/>
    <w:r w:rsidR="00D50E86">
      <w:rPr>
        <w:sz w:val="20"/>
        <w:szCs w:val="20"/>
        <w:lang w:val="ca-ES"/>
      </w:rPr>
      <w:t>Interfacing</w:t>
    </w:r>
    <w:proofErr w:type="spellEnd"/>
    <w:r w:rsidR="00D50E86">
      <w:rPr>
        <w:sz w:val="20"/>
        <w:szCs w:val="20"/>
        <w:lang w:val="ca-ES"/>
      </w:rPr>
      <w:tab/>
    </w:r>
    <w:r w:rsidR="00AE7A63">
      <w:rPr>
        <w:noProof/>
        <w:sz w:val="20"/>
        <w:szCs w:val="20"/>
        <w:lang w:val="en-US" w:eastAsia="en-US"/>
      </w:rPr>
      <w:drawing>
        <wp:inline distT="0" distB="0" distL="0" distR="0" wp14:anchorId="406B8B5F" wp14:editId="78DEEEBF">
          <wp:extent cx="1052830" cy="425450"/>
          <wp:effectExtent l="0" t="0" r="0" b="0"/>
          <wp:docPr id="7" name="Picture 5" descr="logo_fib_u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_fib_u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2830" cy="425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26EE2" w14:textId="77777777" w:rsidR="00C91B2E" w:rsidRDefault="00C91B2E">
      <w:r>
        <w:separator/>
      </w:r>
    </w:p>
  </w:footnote>
  <w:footnote w:type="continuationSeparator" w:id="0">
    <w:p w14:paraId="7E672063" w14:textId="77777777" w:rsidR="00C91B2E" w:rsidRDefault="00C91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B2B7D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lang w:val="pt-BR"/>
      </w:rPr>
    </w:lvl>
  </w:abstractNum>
  <w:abstractNum w:abstractNumId="2" w15:restartNumberingAfterBreak="0">
    <w:nsid w:val="090F3909"/>
    <w:multiLevelType w:val="hybridMultilevel"/>
    <w:tmpl w:val="9D76556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B6595E"/>
    <w:multiLevelType w:val="hybridMultilevel"/>
    <w:tmpl w:val="4E4640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300DCB"/>
    <w:multiLevelType w:val="hybridMultilevel"/>
    <w:tmpl w:val="BA668A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34745"/>
    <w:multiLevelType w:val="hybridMultilevel"/>
    <w:tmpl w:val="A92EB6D4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F94571"/>
    <w:multiLevelType w:val="hybridMultilevel"/>
    <w:tmpl w:val="2E0A8E76"/>
    <w:lvl w:ilvl="0" w:tplc="2DDC9D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74F6E"/>
    <w:multiLevelType w:val="hybridMultilevel"/>
    <w:tmpl w:val="93268958"/>
    <w:lvl w:ilvl="0" w:tplc="C616E6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F1915"/>
    <w:multiLevelType w:val="multilevel"/>
    <w:tmpl w:val="866453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401515371">
    <w:abstractNumId w:val="5"/>
  </w:num>
  <w:num w:numId="2" w16cid:durableId="1963723658">
    <w:abstractNumId w:val="2"/>
  </w:num>
  <w:num w:numId="3" w16cid:durableId="2103331370">
    <w:abstractNumId w:val="3"/>
  </w:num>
  <w:num w:numId="4" w16cid:durableId="1469126855">
    <w:abstractNumId w:val="4"/>
  </w:num>
  <w:num w:numId="5" w16cid:durableId="603729623">
    <w:abstractNumId w:val="8"/>
  </w:num>
  <w:num w:numId="6" w16cid:durableId="1443454534">
    <w:abstractNumId w:val="6"/>
  </w:num>
  <w:num w:numId="7" w16cid:durableId="1110586455">
    <w:abstractNumId w:val="7"/>
  </w:num>
  <w:num w:numId="8" w16cid:durableId="1708406218">
    <w:abstractNumId w:val="1"/>
  </w:num>
  <w:num w:numId="9" w16cid:durableId="1112240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embedSystemFonts/>
  <w:proofState w:spelling="clean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598"/>
    <w:rsid w:val="00003B74"/>
    <w:rsid w:val="00003EF0"/>
    <w:rsid w:val="00007FD9"/>
    <w:rsid w:val="000161B4"/>
    <w:rsid w:val="00017611"/>
    <w:rsid w:val="00033623"/>
    <w:rsid w:val="00052CAD"/>
    <w:rsid w:val="000550CC"/>
    <w:rsid w:val="00074865"/>
    <w:rsid w:val="00094731"/>
    <w:rsid w:val="00095F85"/>
    <w:rsid w:val="0009624C"/>
    <w:rsid w:val="00096D61"/>
    <w:rsid w:val="000B1EC3"/>
    <w:rsid w:val="000D7465"/>
    <w:rsid w:val="000E1AC3"/>
    <w:rsid w:val="000E5BCE"/>
    <w:rsid w:val="000F154D"/>
    <w:rsid w:val="000F6D55"/>
    <w:rsid w:val="0013078D"/>
    <w:rsid w:val="00130A37"/>
    <w:rsid w:val="00153C7F"/>
    <w:rsid w:val="00160C4C"/>
    <w:rsid w:val="00165598"/>
    <w:rsid w:val="00181896"/>
    <w:rsid w:val="001C22C1"/>
    <w:rsid w:val="001C5A0E"/>
    <w:rsid w:val="00200856"/>
    <w:rsid w:val="00205FC5"/>
    <w:rsid w:val="00216A33"/>
    <w:rsid w:val="00216DC0"/>
    <w:rsid w:val="00222A7D"/>
    <w:rsid w:val="002240A3"/>
    <w:rsid w:val="00236084"/>
    <w:rsid w:val="002416EB"/>
    <w:rsid w:val="002419A1"/>
    <w:rsid w:val="00244A26"/>
    <w:rsid w:val="0024705C"/>
    <w:rsid w:val="00260F2A"/>
    <w:rsid w:val="00282D0D"/>
    <w:rsid w:val="002B713F"/>
    <w:rsid w:val="002C2279"/>
    <w:rsid w:val="002C490B"/>
    <w:rsid w:val="002D767D"/>
    <w:rsid w:val="002E069C"/>
    <w:rsid w:val="002E53F0"/>
    <w:rsid w:val="003254DA"/>
    <w:rsid w:val="00332B81"/>
    <w:rsid w:val="00333141"/>
    <w:rsid w:val="00340550"/>
    <w:rsid w:val="003433C3"/>
    <w:rsid w:val="003438E8"/>
    <w:rsid w:val="00344A42"/>
    <w:rsid w:val="00353B13"/>
    <w:rsid w:val="00356DCB"/>
    <w:rsid w:val="00372BAE"/>
    <w:rsid w:val="003767D9"/>
    <w:rsid w:val="003A1CBB"/>
    <w:rsid w:val="003B4075"/>
    <w:rsid w:val="003B5F41"/>
    <w:rsid w:val="003B6919"/>
    <w:rsid w:val="003C3F44"/>
    <w:rsid w:val="003D748E"/>
    <w:rsid w:val="003F4093"/>
    <w:rsid w:val="00404BB8"/>
    <w:rsid w:val="0041439A"/>
    <w:rsid w:val="00425FD7"/>
    <w:rsid w:val="00426CEA"/>
    <w:rsid w:val="00453494"/>
    <w:rsid w:val="00483E68"/>
    <w:rsid w:val="004B607A"/>
    <w:rsid w:val="004B694E"/>
    <w:rsid w:val="004C4507"/>
    <w:rsid w:val="004C612C"/>
    <w:rsid w:val="004C7CDE"/>
    <w:rsid w:val="004D4238"/>
    <w:rsid w:val="004D507E"/>
    <w:rsid w:val="004E0D38"/>
    <w:rsid w:val="004E33FE"/>
    <w:rsid w:val="00502503"/>
    <w:rsid w:val="00505E73"/>
    <w:rsid w:val="00524D1A"/>
    <w:rsid w:val="00540830"/>
    <w:rsid w:val="00544E00"/>
    <w:rsid w:val="00554A74"/>
    <w:rsid w:val="0056424F"/>
    <w:rsid w:val="00576211"/>
    <w:rsid w:val="005B5FCB"/>
    <w:rsid w:val="005C188A"/>
    <w:rsid w:val="005D69FD"/>
    <w:rsid w:val="005E0A83"/>
    <w:rsid w:val="005E7DC1"/>
    <w:rsid w:val="005F340C"/>
    <w:rsid w:val="00605255"/>
    <w:rsid w:val="00610A51"/>
    <w:rsid w:val="00613965"/>
    <w:rsid w:val="00626A90"/>
    <w:rsid w:val="00631793"/>
    <w:rsid w:val="00635633"/>
    <w:rsid w:val="006628F2"/>
    <w:rsid w:val="00676130"/>
    <w:rsid w:val="0068487C"/>
    <w:rsid w:val="006A2466"/>
    <w:rsid w:val="006A5C88"/>
    <w:rsid w:val="006B1DA5"/>
    <w:rsid w:val="006B28C0"/>
    <w:rsid w:val="006C5564"/>
    <w:rsid w:val="006E53A5"/>
    <w:rsid w:val="007258C3"/>
    <w:rsid w:val="00727B75"/>
    <w:rsid w:val="00730C93"/>
    <w:rsid w:val="00736B94"/>
    <w:rsid w:val="00740AD4"/>
    <w:rsid w:val="00746A7A"/>
    <w:rsid w:val="00760FFF"/>
    <w:rsid w:val="00763956"/>
    <w:rsid w:val="0076771E"/>
    <w:rsid w:val="00774A12"/>
    <w:rsid w:val="007823EE"/>
    <w:rsid w:val="0078759A"/>
    <w:rsid w:val="00795858"/>
    <w:rsid w:val="007A4213"/>
    <w:rsid w:val="007B241E"/>
    <w:rsid w:val="007B2F21"/>
    <w:rsid w:val="007C415B"/>
    <w:rsid w:val="007E6C62"/>
    <w:rsid w:val="007F4633"/>
    <w:rsid w:val="008030F9"/>
    <w:rsid w:val="0082028E"/>
    <w:rsid w:val="008267C2"/>
    <w:rsid w:val="00837754"/>
    <w:rsid w:val="00841528"/>
    <w:rsid w:val="00846B3E"/>
    <w:rsid w:val="00850D52"/>
    <w:rsid w:val="0085574E"/>
    <w:rsid w:val="00870930"/>
    <w:rsid w:val="008714D9"/>
    <w:rsid w:val="008A5396"/>
    <w:rsid w:val="008C2FF4"/>
    <w:rsid w:val="008C756B"/>
    <w:rsid w:val="008C7F38"/>
    <w:rsid w:val="008D48BC"/>
    <w:rsid w:val="008D5301"/>
    <w:rsid w:val="008E3A1D"/>
    <w:rsid w:val="008F699C"/>
    <w:rsid w:val="0090091C"/>
    <w:rsid w:val="0092022D"/>
    <w:rsid w:val="00967D9E"/>
    <w:rsid w:val="00985278"/>
    <w:rsid w:val="009860FC"/>
    <w:rsid w:val="009B5783"/>
    <w:rsid w:val="009C46E9"/>
    <w:rsid w:val="009C7234"/>
    <w:rsid w:val="009D013C"/>
    <w:rsid w:val="009F5595"/>
    <w:rsid w:val="00A01094"/>
    <w:rsid w:val="00A01EF8"/>
    <w:rsid w:val="00A20454"/>
    <w:rsid w:val="00A24A8E"/>
    <w:rsid w:val="00A7141E"/>
    <w:rsid w:val="00A7422F"/>
    <w:rsid w:val="00A85EDF"/>
    <w:rsid w:val="00A86D4D"/>
    <w:rsid w:val="00A91811"/>
    <w:rsid w:val="00A93031"/>
    <w:rsid w:val="00AB3193"/>
    <w:rsid w:val="00AC71AC"/>
    <w:rsid w:val="00AE7A63"/>
    <w:rsid w:val="00AF75C6"/>
    <w:rsid w:val="00B01B38"/>
    <w:rsid w:val="00B106C5"/>
    <w:rsid w:val="00B169E9"/>
    <w:rsid w:val="00B34077"/>
    <w:rsid w:val="00B35109"/>
    <w:rsid w:val="00B402CC"/>
    <w:rsid w:val="00B43FEB"/>
    <w:rsid w:val="00B449E7"/>
    <w:rsid w:val="00B53E10"/>
    <w:rsid w:val="00B644B5"/>
    <w:rsid w:val="00B665F4"/>
    <w:rsid w:val="00B75588"/>
    <w:rsid w:val="00B846A9"/>
    <w:rsid w:val="00B929ED"/>
    <w:rsid w:val="00B97B32"/>
    <w:rsid w:val="00BB09F6"/>
    <w:rsid w:val="00BB3B7B"/>
    <w:rsid w:val="00BC7025"/>
    <w:rsid w:val="00BE6DAE"/>
    <w:rsid w:val="00C0311D"/>
    <w:rsid w:val="00C213F0"/>
    <w:rsid w:val="00C248EE"/>
    <w:rsid w:val="00C3543C"/>
    <w:rsid w:val="00C67BDA"/>
    <w:rsid w:val="00C753E0"/>
    <w:rsid w:val="00C91B2E"/>
    <w:rsid w:val="00CC3E5D"/>
    <w:rsid w:val="00CC5A9A"/>
    <w:rsid w:val="00CD4A7B"/>
    <w:rsid w:val="00CD51E1"/>
    <w:rsid w:val="00D04B33"/>
    <w:rsid w:val="00D04F34"/>
    <w:rsid w:val="00D23ED9"/>
    <w:rsid w:val="00D335D9"/>
    <w:rsid w:val="00D41A4A"/>
    <w:rsid w:val="00D50E86"/>
    <w:rsid w:val="00D541E1"/>
    <w:rsid w:val="00D601F5"/>
    <w:rsid w:val="00D75EAE"/>
    <w:rsid w:val="00D86E7B"/>
    <w:rsid w:val="00D952F8"/>
    <w:rsid w:val="00DA28EE"/>
    <w:rsid w:val="00DA418D"/>
    <w:rsid w:val="00DA4D65"/>
    <w:rsid w:val="00DA550E"/>
    <w:rsid w:val="00DB71E5"/>
    <w:rsid w:val="00DD0542"/>
    <w:rsid w:val="00DD5145"/>
    <w:rsid w:val="00DE4894"/>
    <w:rsid w:val="00DF2123"/>
    <w:rsid w:val="00E10F87"/>
    <w:rsid w:val="00E11E15"/>
    <w:rsid w:val="00E34335"/>
    <w:rsid w:val="00E4006A"/>
    <w:rsid w:val="00E45635"/>
    <w:rsid w:val="00E7300C"/>
    <w:rsid w:val="00E932DC"/>
    <w:rsid w:val="00EA11AE"/>
    <w:rsid w:val="00EA3A42"/>
    <w:rsid w:val="00EB0E8F"/>
    <w:rsid w:val="00EC7EB5"/>
    <w:rsid w:val="00ED3E8C"/>
    <w:rsid w:val="00EE4A4B"/>
    <w:rsid w:val="00EE501E"/>
    <w:rsid w:val="00EF64E2"/>
    <w:rsid w:val="00F0779C"/>
    <w:rsid w:val="00F10FC6"/>
    <w:rsid w:val="00F21A04"/>
    <w:rsid w:val="00F25AE3"/>
    <w:rsid w:val="00F30958"/>
    <w:rsid w:val="00F74513"/>
    <w:rsid w:val="00FB231C"/>
    <w:rsid w:val="00FB3050"/>
    <w:rsid w:val="00FD5586"/>
    <w:rsid w:val="00FD6294"/>
    <w:rsid w:val="00FE0A9B"/>
    <w:rsid w:val="00FE4C3A"/>
    <w:rsid w:val="00FF5A2E"/>
    <w:rsid w:val="10822955"/>
    <w:rsid w:val="33CECEBD"/>
    <w:rsid w:val="3E536C06"/>
    <w:rsid w:val="494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2F8AB1"/>
  <w15:docId w15:val="{BCA0A3C2-C131-445B-9942-74CA3205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1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628F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075F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6628F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075F82"/>
    <w:rPr>
      <w:sz w:val="24"/>
      <w:szCs w:val="24"/>
    </w:rPr>
  </w:style>
  <w:style w:type="character" w:styleId="Hipervnculo">
    <w:name w:val="Hyperlink"/>
    <w:uiPriority w:val="99"/>
    <w:rsid w:val="006628F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425F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425FD7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3B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13965"/>
    <w:pPr>
      <w:suppressAutoHyphens/>
      <w:autoSpaceDN w:val="0"/>
      <w:textAlignment w:val="baseline"/>
    </w:pPr>
    <w:rPr>
      <w:kern w:val="3"/>
      <w:sz w:val="24"/>
      <w:szCs w:val="24"/>
    </w:rPr>
  </w:style>
  <w:style w:type="paragraph" w:styleId="Prrafodelista">
    <w:name w:val="List Paragraph"/>
    <w:basedOn w:val="Normal"/>
    <w:uiPriority w:val="34"/>
    <w:qFormat/>
    <w:rsid w:val="004C7CDE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B0E8F"/>
    <w:rPr>
      <w:color w:val="605E5C"/>
      <w:shd w:val="clear" w:color="auto" w:fill="E1DFDD"/>
    </w:rPr>
  </w:style>
  <w:style w:type="paragraph" w:styleId="Listaconvietas">
    <w:name w:val="List Bullet"/>
    <w:basedOn w:val="Normal"/>
    <w:uiPriority w:val="99"/>
    <w:unhideWhenUsed/>
    <w:rsid w:val="00483E68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9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duino.benarent.co.uk/datasheet/BRO_PhotoconductiveCellsAndAnalogOptoiso.pdf" TargetMode="External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</Pages>
  <Words>1518</Words>
  <Characters>8658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Entrades i Sortides del PIC16F84</vt:lpstr>
      <vt:lpstr>Entrades i Sortides del PIC16F84</vt:lpstr>
    </vt:vector>
  </TitlesOfParts>
  <Company>UPCNET</Company>
  <LinksUpToDate>false</LinksUpToDate>
  <CharactersWithSpaces>10156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Entrades i Sortides del PIC16F84</dc:title>
  <dc:subject/>
  <dc:creator>UPCNET</dc:creator>
  <cp:keywords/>
  <dc:description/>
  <cp:lastModifiedBy>Zanetti Javier</cp:lastModifiedBy>
  <cp:revision>65</cp:revision>
  <cp:lastPrinted>2015-02-18T11:25:00Z</cp:lastPrinted>
  <dcterms:created xsi:type="dcterms:W3CDTF">2020-10-27T14:32:00Z</dcterms:created>
  <dcterms:modified xsi:type="dcterms:W3CDTF">2022-05-04T18:38:00Z</dcterms:modified>
</cp:coreProperties>
</file>