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E74D" w14:textId="77777777" w:rsidR="0005295F" w:rsidRPr="00E4782A" w:rsidRDefault="0005295F" w:rsidP="0005295F">
      <w:pPr>
        <w:tabs>
          <w:tab w:val="left" w:pos="142"/>
        </w:tabs>
        <w:spacing w:after="4" w:line="267" w:lineRule="auto"/>
        <w:ind w:right="-1"/>
        <w:jc w:val="center"/>
        <w:rPr>
          <w:rFonts w:ascii="Times New Roman" w:eastAsia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</w:rPr>
        <w:t>ГОСУДАРСТВЕННОЕ ОБРАЗОВАТЕЛЬНОЕ УЧРЕЖДЕНИЕ ВЫСШЕГО ПРОФЕССИОНАЛЬНОГО РАЗОВАНИЯ</w:t>
      </w:r>
    </w:p>
    <w:p w14:paraId="782D4478" w14:textId="77777777" w:rsidR="0005295F" w:rsidRPr="00E4782A" w:rsidRDefault="0005295F" w:rsidP="0005295F">
      <w:pPr>
        <w:tabs>
          <w:tab w:val="left" w:pos="142"/>
        </w:tabs>
        <w:spacing w:after="4" w:line="267" w:lineRule="auto"/>
        <w:ind w:right="-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BA8A514" w14:textId="77777777" w:rsidR="0005295F" w:rsidRPr="00E4782A" w:rsidRDefault="0005295F" w:rsidP="0005295F">
      <w:pPr>
        <w:tabs>
          <w:tab w:val="left" w:pos="142"/>
        </w:tabs>
        <w:spacing w:after="4" w:line="267" w:lineRule="auto"/>
        <w:ind w:right="-1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b/>
          <w:sz w:val="28"/>
        </w:rPr>
        <w:t>Финансовый университет при Правительстве РФ</w:t>
      </w:r>
    </w:p>
    <w:p w14:paraId="0FD1E947" w14:textId="1B9E0C02" w:rsidR="0005295F" w:rsidRPr="00E4782A" w:rsidRDefault="0005295F" w:rsidP="0005295F">
      <w:pPr>
        <w:tabs>
          <w:tab w:val="left" w:pos="142"/>
        </w:tabs>
        <w:spacing w:after="80"/>
        <w:ind w:right="-1"/>
        <w:jc w:val="center"/>
        <w:rPr>
          <w:rFonts w:ascii="Times New Roman" w:hAnsi="Times New Roman" w:cs="Times New Roman"/>
        </w:rPr>
      </w:pPr>
    </w:p>
    <w:p w14:paraId="02EF09C3" w14:textId="193F5E3A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27561D76" w14:textId="2F0EA512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2DB5045F" w14:textId="5FDF80C0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14758C74" w14:textId="1C5B1E18" w:rsidR="0005295F" w:rsidRPr="00E4782A" w:rsidRDefault="0005295F" w:rsidP="0005295F">
      <w:pPr>
        <w:tabs>
          <w:tab w:val="left" w:pos="142"/>
        </w:tabs>
        <w:spacing w:after="28"/>
        <w:ind w:right="-1"/>
        <w:jc w:val="center"/>
        <w:rPr>
          <w:rFonts w:ascii="Times New Roman" w:hAnsi="Times New Roman" w:cs="Times New Roman"/>
        </w:rPr>
      </w:pPr>
    </w:p>
    <w:p w14:paraId="7C99ECBE" w14:textId="6E9E381C" w:rsidR="0005295F" w:rsidRPr="00E54712" w:rsidRDefault="0005295F" w:rsidP="00E547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712">
        <w:rPr>
          <w:rFonts w:ascii="Times New Roman" w:hAnsi="Times New Roman" w:cs="Times New Roman"/>
          <w:b/>
          <w:bCs/>
          <w:sz w:val="28"/>
          <w:szCs w:val="28"/>
        </w:rPr>
        <w:t>Департамент бизнес-аналитики</w:t>
      </w:r>
    </w:p>
    <w:p w14:paraId="381C347A" w14:textId="77777777" w:rsidR="0005295F" w:rsidRPr="00E54712" w:rsidRDefault="0005295F" w:rsidP="00E547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712">
        <w:rPr>
          <w:rFonts w:ascii="Times New Roman" w:hAnsi="Times New Roman" w:cs="Times New Roman"/>
          <w:b/>
          <w:bCs/>
          <w:sz w:val="28"/>
          <w:szCs w:val="28"/>
        </w:rPr>
        <w:t>Факультета налогов, аудита и бизнес-анализа</w:t>
      </w:r>
    </w:p>
    <w:p w14:paraId="2D16051D" w14:textId="46DB8F9E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40CEE661" w14:textId="70218D91" w:rsidR="0005295F" w:rsidRPr="00E4782A" w:rsidRDefault="0005295F" w:rsidP="0005295F">
      <w:pPr>
        <w:tabs>
          <w:tab w:val="left" w:pos="142"/>
        </w:tabs>
        <w:spacing w:after="70"/>
        <w:ind w:right="-1"/>
        <w:jc w:val="center"/>
        <w:rPr>
          <w:rFonts w:ascii="Times New Roman" w:hAnsi="Times New Roman" w:cs="Times New Roman"/>
        </w:rPr>
      </w:pPr>
    </w:p>
    <w:p w14:paraId="5C68DD98" w14:textId="5240E677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sz w:val="32"/>
        </w:rPr>
        <w:t>РАСЧЕТНО-АНАЛИТИЧЕСКАЯ РАБОТА</w:t>
      </w:r>
    </w:p>
    <w:p w14:paraId="3E09FF90" w14:textId="1ED64790" w:rsidR="0005295F" w:rsidRPr="00E4782A" w:rsidRDefault="0005295F" w:rsidP="0005295F">
      <w:pPr>
        <w:tabs>
          <w:tab w:val="left" w:pos="142"/>
        </w:tabs>
        <w:spacing w:after="136"/>
        <w:ind w:right="-1"/>
        <w:jc w:val="center"/>
        <w:rPr>
          <w:rFonts w:ascii="Times New Roman" w:hAnsi="Times New Roman" w:cs="Times New Roman"/>
        </w:rPr>
      </w:pPr>
    </w:p>
    <w:p w14:paraId="209E0E02" w14:textId="1D841B1C" w:rsidR="0005295F" w:rsidRPr="00E4782A" w:rsidRDefault="0005295F" w:rsidP="0005295F">
      <w:pPr>
        <w:tabs>
          <w:tab w:val="left" w:pos="142"/>
        </w:tabs>
        <w:spacing w:after="0" w:line="271" w:lineRule="auto"/>
        <w:ind w:right="-1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b/>
          <w:sz w:val="32"/>
        </w:rPr>
        <w:t>по дисциплине «Статистика»</w:t>
      </w:r>
    </w:p>
    <w:p w14:paraId="6A8C1C45" w14:textId="7010B2B2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1C257017" w14:textId="4BA45957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6349E0D8" w14:textId="7B04300D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2443AB0B" w14:textId="6AB44D91" w:rsidR="0005295F" w:rsidRPr="00E4782A" w:rsidRDefault="0005295F" w:rsidP="0005295F">
      <w:pPr>
        <w:tabs>
          <w:tab w:val="left" w:pos="142"/>
        </w:tabs>
        <w:spacing w:after="24"/>
        <w:ind w:right="-1"/>
        <w:jc w:val="center"/>
        <w:rPr>
          <w:rFonts w:ascii="Times New Roman" w:hAnsi="Times New Roman" w:cs="Times New Roman"/>
        </w:rPr>
      </w:pPr>
    </w:p>
    <w:p w14:paraId="5305800A" w14:textId="2210B4C8" w:rsidR="0005295F" w:rsidRPr="00E4782A" w:rsidRDefault="0005295F" w:rsidP="0005295F">
      <w:pPr>
        <w:tabs>
          <w:tab w:val="left" w:pos="142"/>
        </w:tabs>
        <w:spacing w:after="12" w:line="269" w:lineRule="auto"/>
        <w:ind w:right="-1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sz w:val="28"/>
        </w:rPr>
        <w:t>Вариант №3</w:t>
      </w:r>
    </w:p>
    <w:p w14:paraId="150DDE92" w14:textId="385F775D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50203FD6" w14:textId="4172F4E4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003DC272" w14:textId="72299AF4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5C5950C0" w14:textId="412A7176" w:rsidR="0005295F" w:rsidRPr="00E4782A" w:rsidRDefault="0005295F" w:rsidP="0005295F">
      <w:pPr>
        <w:tabs>
          <w:tab w:val="left" w:pos="142"/>
        </w:tabs>
        <w:spacing w:after="12"/>
        <w:ind w:right="-1"/>
        <w:jc w:val="center"/>
        <w:rPr>
          <w:rFonts w:ascii="Times New Roman" w:hAnsi="Times New Roman" w:cs="Times New Roman"/>
        </w:rPr>
      </w:pPr>
    </w:p>
    <w:p w14:paraId="29971CD4" w14:textId="73652E73" w:rsidR="0005295F" w:rsidRPr="00E4782A" w:rsidRDefault="0005295F" w:rsidP="00A91644">
      <w:pPr>
        <w:tabs>
          <w:tab w:val="left" w:pos="142"/>
        </w:tabs>
        <w:spacing w:after="15" w:line="240" w:lineRule="auto"/>
        <w:ind w:left="5387" w:right="-1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Исполнитель: Валова Е. В.</w:t>
      </w:r>
    </w:p>
    <w:p w14:paraId="697BBE93" w14:textId="68F374F2" w:rsidR="0005295F" w:rsidRPr="00E4782A" w:rsidRDefault="0005295F" w:rsidP="00A91644">
      <w:pPr>
        <w:tabs>
          <w:tab w:val="left" w:pos="142"/>
        </w:tabs>
        <w:spacing w:after="15" w:line="240" w:lineRule="auto"/>
        <w:ind w:left="5387" w:right="-1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Факультет: Экономика и Бизнес</w:t>
      </w:r>
    </w:p>
    <w:p w14:paraId="0F38D2B5" w14:textId="0BB3F19C" w:rsidR="0005295F" w:rsidRPr="00E4782A" w:rsidRDefault="0005295F" w:rsidP="00A91644">
      <w:pPr>
        <w:tabs>
          <w:tab w:val="left" w:pos="142"/>
        </w:tabs>
        <w:spacing w:after="0" w:line="240" w:lineRule="auto"/>
        <w:ind w:left="5387" w:right="-1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Группа: ЭиБ21-10                                                                                                             Руководитель: Глебкова И. Ю.</w:t>
      </w:r>
    </w:p>
    <w:p w14:paraId="11F833F0" w14:textId="144F8839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79ED2AEB" w14:textId="4A29A9B4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1A946412" w14:textId="77777777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49CFD331" w14:textId="3B6044AB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44E5D1AC" w14:textId="77372BA2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3FA98947" w14:textId="1A91EC0D" w:rsidR="0005295F" w:rsidRPr="00E4782A" w:rsidRDefault="0005295F" w:rsidP="0005295F">
      <w:pPr>
        <w:tabs>
          <w:tab w:val="left" w:pos="142"/>
        </w:tabs>
        <w:spacing w:after="0"/>
        <w:ind w:right="-1"/>
        <w:jc w:val="center"/>
        <w:rPr>
          <w:rFonts w:ascii="Times New Roman" w:hAnsi="Times New Roman" w:cs="Times New Roman"/>
        </w:rPr>
      </w:pPr>
    </w:p>
    <w:p w14:paraId="660441CE" w14:textId="6B196E7C" w:rsidR="0005295F" w:rsidRPr="00E4782A" w:rsidRDefault="0005295F" w:rsidP="0005295F">
      <w:pPr>
        <w:tabs>
          <w:tab w:val="left" w:pos="142"/>
        </w:tabs>
        <w:spacing w:after="22"/>
        <w:ind w:right="-1"/>
        <w:jc w:val="center"/>
        <w:rPr>
          <w:rFonts w:ascii="Times New Roman" w:hAnsi="Times New Roman" w:cs="Times New Roman"/>
        </w:rPr>
      </w:pPr>
    </w:p>
    <w:p w14:paraId="7C83A8AF" w14:textId="77777777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14:paraId="19C5D248" w14:textId="77777777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14:paraId="65BCC1D7" w14:textId="77777777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14:paraId="692DC466" w14:textId="77777777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14:paraId="3E9D23C4" w14:textId="77777777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14:paraId="060753B3" w14:textId="77777777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14:paraId="4C5D73F2" w14:textId="7B75302E" w:rsidR="0005295F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sz w:val="28"/>
        </w:rPr>
        <w:t>Москва</w:t>
      </w:r>
    </w:p>
    <w:p w14:paraId="4DEE3025" w14:textId="5E41A619" w:rsidR="00A91644" w:rsidRPr="00E4782A" w:rsidRDefault="0005295F" w:rsidP="0005295F">
      <w:pPr>
        <w:tabs>
          <w:tab w:val="left" w:pos="142"/>
          <w:tab w:val="left" w:pos="8505"/>
        </w:tabs>
        <w:spacing w:after="3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E4782A">
        <w:rPr>
          <w:rFonts w:ascii="Times New Roman" w:eastAsia="Times New Roman" w:hAnsi="Times New Roman" w:cs="Times New Roman"/>
          <w:sz w:val="28"/>
        </w:rPr>
        <w:t>2022</w:t>
      </w:r>
    </w:p>
    <w:p w14:paraId="03061399" w14:textId="77777777" w:rsidR="00A91644" w:rsidRPr="00E4782A" w:rsidRDefault="00A91644">
      <w:pPr>
        <w:rPr>
          <w:rFonts w:ascii="Times New Roman" w:eastAsia="Times New Roman" w:hAnsi="Times New Roman" w:cs="Times New Roman"/>
          <w:b/>
          <w:sz w:val="24"/>
        </w:rPr>
      </w:pPr>
      <w:r w:rsidRPr="00E4782A">
        <w:rPr>
          <w:rFonts w:ascii="Times New Roman" w:eastAsia="Times New Roman" w:hAnsi="Times New Roman" w:cs="Times New Roman"/>
          <w:b/>
          <w:sz w:val="24"/>
        </w:rPr>
        <w:br w:type="page"/>
      </w: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</w:rPr>
        <w:id w:val="-51746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75FB" w14:textId="1A595813" w:rsidR="00D1793D" w:rsidRPr="00E4782A" w:rsidRDefault="00D1793D" w:rsidP="00D1793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78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05A6000" w14:textId="73D6E941" w:rsidR="00E54712" w:rsidRPr="00E54712" w:rsidRDefault="00D1793D" w:rsidP="00E547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E4782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E4782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E4782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22118858" w:history="1">
            <w:r w:rsidR="00E54712"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_Toc122118858 \h </w:instrText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4712"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19A85" w14:textId="3DD7397A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59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№1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_Toc122118859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1B4D7" w14:textId="3A90F48C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0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№ 2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_Toc122118860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34B63" w14:textId="31C9CD24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1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3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_Toc122118861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FE00A" w14:textId="31E94A5C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2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4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_Toc122118862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2DFFB" w14:textId="3C747FD5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3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5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_Toc122118863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7A63B" w14:textId="6A9F3753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4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6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_Toc122118864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0FDA0" w14:textId="13B51D16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5" w:history="1">
            <w:r w:rsidRPr="00E5471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Пункт 7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_Toc122118865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EB4F2" w14:textId="0E14A4F1" w:rsidR="00E54712" w:rsidRPr="00E54712" w:rsidRDefault="00E54712" w:rsidP="00E547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6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_Toc122118866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08F3D" w14:textId="74B70895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7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1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_Toc122118867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40382" w14:textId="658754A9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8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2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_Toc122118868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75EBA" w14:textId="1B022574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69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3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_Toc122118869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9F0DF" w14:textId="4B601EAB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70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4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_Toc122118870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A52B0" w14:textId="048A5780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71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5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_Toc122118871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2DBD8" w14:textId="0378D0A2" w:rsidR="00E54712" w:rsidRP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22118872" w:history="1">
            <w:r w:rsidRPr="00E5471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Пункт 6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_Toc122118872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89FE5" w14:textId="5986B406" w:rsidR="00E54712" w:rsidRDefault="00E54712" w:rsidP="00E54712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118873" w:history="1">
            <w:r w:rsidRPr="00E5471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_Toc122118873 \h </w:instrTex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54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912B3" w14:textId="2CFAF766" w:rsidR="00D1793D" w:rsidRPr="00E4782A" w:rsidRDefault="00D1793D" w:rsidP="00D1793D">
          <w:pPr>
            <w:spacing w:line="360" w:lineRule="auto"/>
            <w:rPr>
              <w:rFonts w:ascii="Times New Roman" w:hAnsi="Times New Roman" w:cs="Times New Roman"/>
            </w:rPr>
          </w:pPr>
          <w:r w:rsidRPr="00E478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53C594E9" w14:textId="55F5ADFE" w:rsidR="00D1793D" w:rsidRPr="00E4782A" w:rsidRDefault="00D1793D">
      <w:pPr>
        <w:rPr>
          <w:rFonts w:ascii="Times New Roman" w:eastAsia="Times New Roman" w:hAnsi="Times New Roman" w:cs="Times New Roman"/>
          <w:b/>
          <w:sz w:val="28"/>
        </w:rPr>
      </w:pPr>
      <w:r w:rsidRPr="00E4782A">
        <w:rPr>
          <w:rFonts w:ascii="Times New Roman" w:hAnsi="Times New Roman" w:cs="Times New Roman"/>
        </w:rPr>
        <w:br w:type="page"/>
      </w:r>
    </w:p>
    <w:p w14:paraId="6D2D3C3E" w14:textId="721CBE83" w:rsidR="00A91644" w:rsidRPr="00E4782A" w:rsidRDefault="00A91644" w:rsidP="002F3D2D">
      <w:pPr>
        <w:pStyle w:val="1"/>
        <w:spacing w:line="360" w:lineRule="auto"/>
      </w:pPr>
      <w:bookmarkStart w:id="0" w:name="_Toc122118858"/>
      <w:r w:rsidRPr="00E4782A">
        <w:lastRenderedPageBreak/>
        <w:t>Задание 1</w:t>
      </w:r>
      <w:bookmarkEnd w:id="0"/>
    </w:p>
    <w:p w14:paraId="4A041E28" w14:textId="5F77786D" w:rsidR="004F17BF" w:rsidRPr="00E4782A" w:rsidRDefault="002523D7" w:rsidP="0001089B">
      <w:pPr>
        <w:spacing w:after="262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Начальные данные взяты с сайта Росстата </w:t>
      </w:r>
      <w:hyperlink r:id="rId8">
        <w:r w:rsidRPr="00E4782A">
          <w:rPr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rosstat</w:t>
        </w:r>
      </w:hyperlink>
      <w:hyperlink r:id="rId9">
        <w:r w:rsidRPr="00E4782A">
          <w:rPr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.</w:t>
        </w:r>
      </w:hyperlink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gov.ru</w:t>
      </w:r>
      <w:r w:rsidR="00735A0A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</w:p>
    <w:p w14:paraId="578099BF" w14:textId="0C7C99EB" w:rsidR="004F17BF" w:rsidRPr="00E4782A" w:rsidRDefault="004F7C84" w:rsidP="0092665B">
      <w:pPr>
        <w:spacing w:after="262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Пусть </w:t>
      </w:r>
      <w:r w:rsidR="004F17BF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X</w:t>
      </w:r>
      <w:r w:rsidR="004F17BF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-</w:t>
      </w:r>
      <w:r w:rsidR="002523D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факторный признак: уровень безработицы населения в возрасте 15 лет и старше (в процентах) за 2021 год</w:t>
      </w:r>
      <w:r w:rsidR="0092665B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 w:rsidR="00735A0A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(</w:t>
      </w:r>
      <w:hyperlink r:id="rId10" w:history="1">
        <w:r w:rsidR="00735A0A" w:rsidRPr="00E4782A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ссылка для скачивания факторного признака</w:t>
        </w:r>
      </w:hyperlink>
      <w:r w:rsidR="00735A0A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).</w:t>
      </w:r>
    </w:p>
    <w:p w14:paraId="1037C878" w14:textId="64A07212" w:rsidR="00735A0A" w:rsidRPr="00E4782A" w:rsidRDefault="004F7C84" w:rsidP="004F7C84">
      <w:pPr>
        <w:spacing w:after="262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Пусть </w:t>
      </w:r>
      <w:r w:rsidR="002523D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Y</w:t>
      </w:r>
      <w:r w:rsidR="004F17BF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-</w:t>
      </w:r>
      <w:r w:rsidR="002523D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результативный признак: суммарный коэффициент рождаемости (число родившихся детей на 1 женщину) за 2021 год </w:t>
      </w:r>
      <w:r w:rsidR="00735A0A" w:rsidRPr="00E4782A">
        <w:rPr>
          <w:rFonts w:ascii="Times New Roman" w:hAnsi="Times New Roman" w:cs="Times New Roman"/>
          <w:bCs/>
          <w:color w:val="auto"/>
          <w:sz w:val="28"/>
          <w:szCs w:val="28"/>
        </w:rPr>
        <w:t>(</w:t>
      </w:r>
      <w:hyperlink r:id="rId11" w:history="1">
        <w:r w:rsidR="00735A0A" w:rsidRPr="00E4782A">
          <w:rPr>
            <w:rStyle w:val="a5"/>
            <w:rFonts w:ascii="Times New Roman" w:hAnsi="Times New Roman" w:cs="Times New Roman"/>
            <w:bCs/>
            <w:sz w:val="28"/>
            <w:szCs w:val="28"/>
          </w:rPr>
          <w:t>ссылка для скачивания результативного признака</w:t>
        </w:r>
      </w:hyperlink>
      <w:r w:rsidR="00735A0A" w:rsidRPr="00E4782A">
        <w:rPr>
          <w:rFonts w:ascii="Times New Roman" w:hAnsi="Times New Roman" w:cs="Times New Roman"/>
          <w:bCs/>
          <w:color w:val="auto"/>
          <w:sz w:val="28"/>
          <w:szCs w:val="28"/>
        </w:rPr>
        <w:t>).</w:t>
      </w:r>
    </w:p>
    <w:p w14:paraId="2895E812" w14:textId="77777777" w:rsidR="003B1842" w:rsidRPr="00E4782A" w:rsidRDefault="004F17BF" w:rsidP="0001089B">
      <w:pPr>
        <w:keepNext/>
        <w:spacing w:after="262" w:line="360" w:lineRule="auto"/>
        <w:jc w:val="center"/>
        <w:rPr>
          <w:rFonts w:ascii="Times New Roman" w:hAnsi="Times New Roman" w:cs="Times New Roman"/>
          <w:lang w:val="en-US"/>
        </w:rPr>
      </w:pPr>
      <w:r w:rsidRPr="00E478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3D7DC5" wp14:editId="260ED9A4">
            <wp:extent cx="3035456" cy="1847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ABFA" w14:textId="7E799AA3" w:rsidR="00A91644" w:rsidRPr="00E4782A" w:rsidRDefault="003B1842" w:rsidP="002F3D2D">
      <w:pPr>
        <w:pStyle w:val="a7"/>
        <w:spacing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1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Выгруженные данные в </w:t>
      </w:r>
      <w:r w:rsidRPr="00E4782A">
        <w:rPr>
          <w:rFonts w:ascii="Times New Roman" w:hAnsi="Times New Roman" w:cs="Times New Roman"/>
          <w:color w:val="auto"/>
          <w:lang w:val="en-US"/>
        </w:rPr>
        <w:t>Excel</w:t>
      </w:r>
    </w:p>
    <w:p w14:paraId="03582AEF" w14:textId="30CDA53E" w:rsidR="002F3D2D" w:rsidRPr="00E4782A" w:rsidRDefault="00F37666" w:rsidP="0008688B">
      <w:pPr>
        <w:spacing w:after="262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782A">
        <w:rPr>
          <w:rFonts w:ascii="Times New Roman" w:hAnsi="Times New Roman" w:cs="Times New Roman"/>
          <w:bCs/>
          <w:sz w:val="28"/>
          <w:szCs w:val="28"/>
        </w:rPr>
        <w:t xml:space="preserve">Объем </w:t>
      </w:r>
      <w:r w:rsidR="003B1842" w:rsidRPr="00E4782A">
        <w:rPr>
          <w:rFonts w:ascii="Times New Roman" w:hAnsi="Times New Roman" w:cs="Times New Roman"/>
          <w:bCs/>
          <w:sz w:val="28"/>
          <w:szCs w:val="28"/>
        </w:rPr>
        <w:t xml:space="preserve">рассматриваемой </w:t>
      </w:r>
      <w:r w:rsidRPr="00E4782A">
        <w:rPr>
          <w:rFonts w:ascii="Times New Roman" w:hAnsi="Times New Roman" w:cs="Times New Roman"/>
          <w:bCs/>
          <w:sz w:val="28"/>
          <w:szCs w:val="28"/>
        </w:rPr>
        <w:t xml:space="preserve">совокупности </w:t>
      </w:r>
      <w:r w:rsidRPr="00E4782A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4782A">
        <w:rPr>
          <w:rFonts w:ascii="Times New Roman" w:hAnsi="Times New Roman" w:cs="Times New Roman"/>
          <w:bCs/>
          <w:sz w:val="28"/>
          <w:szCs w:val="28"/>
        </w:rPr>
        <w:t>=70.</w:t>
      </w:r>
      <w:r w:rsidR="003B1842" w:rsidRPr="00E4782A">
        <w:rPr>
          <w:rFonts w:ascii="Times New Roman" w:hAnsi="Times New Roman" w:cs="Times New Roman"/>
          <w:bCs/>
          <w:sz w:val="28"/>
          <w:szCs w:val="28"/>
        </w:rPr>
        <w:t xml:space="preserve"> То есть для расчетно-аналитической работы по данным признакам используется данные по 70-ти субъектам РФ</w:t>
      </w:r>
      <w:r w:rsidR="0008688B" w:rsidRPr="00E4782A">
        <w:rPr>
          <w:rFonts w:ascii="Times New Roman" w:hAnsi="Times New Roman" w:cs="Times New Roman"/>
          <w:bCs/>
          <w:sz w:val="28"/>
          <w:szCs w:val="28"/>
        </w:rPr>
        <w:t>.</w:t>
      </w:r>
      <w:r w:rsidR="00140F3F" w:rsidRPr="00E4782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4F7C84" w:rsidRPr="00E4782A">
        <w:rPr>
          <w:rFonts w:ascii="Times New Roman" w:hAnsi="Times New Roman" w:cs="Times New Roman"/>
          <w:bCs/>
          <w:sz w:val="28"/>
          <w:szCs w:val="28"/>
        </w:rPr>
        <w:t xml:space="preserve">Рисунок №1 и </w:t>
      </w:r>
      <w:r w:rsidR="00140F3F" w:rsidRPr="00E4782A">
        <w:rPr>
          <w:rFonts w:ascii="Times New Roman" w:hAnsi="Times New Roman" w:cs="Times New Roman"/>
          <w:bCs/>
          <w:sz w:val="28"/>
          <w:szCs w:val="28"/>
        </w:rPr>
        <w:t>Приложение №1).</w:t>
      </w:r>
    </w:p>
    <w:p w14:paraId="5CEF2060" w14:textId="3F5A60FC" w:rsidR="00F021B1" w:rsidRPr="00E4782A" w:rsidRDefault="003F47E1" w:rsidP="002F3D2D">
      <w:pPr>
        <w:pStyle w:val="2"/>
        <w:spacing w:line="360" w:lineRule="auto"/>
        <w:rPr>
          <w:rFonts w:eastAsia="Times New Roman" w:cs="Times New Roman"/>
        </w:rPr>
      </w:pPr>
      <w:bookmarkStart w:id="1" w:name="_Toc122118859"/>
      <w:r w:rsidRPr="00E4782A">
        <w:rPr>
          <w:rFonts w:cs="Times New Roman"/>
        </w:rPr>
        <w:t>Пункт</w:t>
      </w:r>
      <w:r w:rsidR="00F021B1" w:rsidRPr="00E4782A">
        <w:rPr>
          <w:rFonts w:cs="Times New Roman"/>
        </w:rPr>
        <w:t xml:space="preserve"> №1</w:t>
      </w:r>
      <w:bookmarkEnd w:id="1"/>
    </w:p>
    <w:p w14:paraId="72BC4182" w14:textId="043014CA" w:rsidR="003F47E1" w:rsidRPr="00E4782A" w:rsidRDefault="003F47E1" w:rsidP="002F3D2D">
      <w:pPr>
        <w:pStyle w:val="21"/>
        <w:spacing w:after="0" w:line="360" w:lineRule="auto"/>
        <w:ind w:left="0" w:firstLine="709"/>
        <w:jc w:val="both"/>
        <w:rPr>
          <w:b/>
          <w:sz w:val="28"/>
          <w:szCs w:val="28"/>
        </w:rPr>
      </w:pPr>
      <w:r w:rsidRPr="00E4782A">
        <w:rPr>
          <w:b/>
          <w:sz w:val="28"/>
          <w:szCs w:val="28"/>
        </w:rPr>
        <w:t>Выяв</w:t>
      </w:r>
      <w:r w:rsidR="003B1842" w:rsidRPr="00E4782A">
        <w:rPr>
          <w:b/>
          <w:sz w:val="28"/>
          <w:szCs w:val="28"/>
        </w:rPr>
        <w:t xml:space="preserve">ление </w:t>
      </w:r>
      <w:r w:rsidRPr="00E4782A">
        <w:rPr>
          <w:b/>
          <w:sz w:val="28"/>
          <w:szCs w:val="28"/>
        </w:rPr>
        <w:t>корреляционн</w:t>
      </w:r>
      <w:r w:rsidR="003B1842" w:rsidRPr="00E4782A">
        <w:rPr>
          <w:b/>
          <w:sz w:val="28"/>
          <w:szCs w:val="28"/>
        </w:rPr>
        <w:t>ой</w:t>
      </w:r>
      <w:r w:rsidRPr="00E4782A">
        <w:rPr>
          <w:b/>
          <w:sz w:val="28"/>
          <w:szCs w:val="28"/>
        </w:rPr>
        <w:t xml:space="preserve"> зависимост</w:t>
      </w:r>
      <w:r w:rsidR="003B1842" w:rsidRPr="00E4782A">
        <w:rPr>
          <w:b/>
          <w:sz w:val="28"/>
          <w:szCs w:val="28"/>
        </w:rPr>
        <w:t>и</w:t>
      </w:r>
      <w:r w:rsidRPr="00E4782A">
        <w:rPr>
          <w:b/>
          <w:sz w:val="28"/>
          <w:szCs w:val="28"/>
        </w:rPr>
        <w:t xml:space="preserve"> графическим методом</w:t>
      </w:r>
      <w:r w:rsidR="003B1842" w:rsidRPr="00E4782A">
        <w:rPr>
          <w:b/>
          <w:sz w:val="28"/>
          <w:szCs w:val="28"/>
        </w:rPr>
        <w:t>:</w:t>
      </w:r>
    </w:p>
    <w:p w14:paraId="2291FED2" w14:textId="1F372375" w:rsidR="003B1842" w:rsidRPr="00E4782A" w:rsidRDefault="003B1842" w:rsidP="002F3D2D">
      <w:pPr>
        <w:pStyle w:val="21"/>
        <w:spacing w:after="0" w:line="360" w:lineRule="auto"/>
        <w:ind w:left="0" w:firstLine="709"/>
        <w:jc w:val="both"/>
        <w:rPr>
          <w:bCs/>
          <w:sz w:val="28"/>
          <w:szCs w:val="28"/>
        </w:rPr>
      </w:pPr>
      <w:r w:rsidRPr="00E4782A">
        <w:rPr>
          <w:bCs/>
          <w:sz w:val="28"/>
          <w:szCs w:val="28"/>
        </w:rPr>
        <w:t xml:space="preserve">С помощью </w:t>
      </w:r>
      <w:r w:rsidRPr="00E4782A">
        <w:rPr>
          <w:bCs/>
          <w:sz w:val="28"/>
          <w:szCs w:val="28"/>
          <w:lang w:val="en-US"/>
        </w:rPr>
        <w:t>Excel</w:t>
      </w:r>
      <w:r w:rsidRPr="00E4782A">
        <w:rPr>
          <w:bCs/>
          <w:sz w:val="28"/>
          <w:szCs w:val="28"/>
        </w:rPr>
        <w:t xml:space="preserve"> построен график. По горизонтальной оси отложен факторный признак </w:t>
      </w:r>
      <w:r w:rsidRPr="00E4782A">
        <w:rPr>
          <w:bCs/>
          <w:sz w:val="28"/>
          <w:szCs w:val="28"/>
          <w:lang w:val="en-US"/>
        </w:rPr>
        <w:t>X</w:t>
      </w:r>
      <w:r w:rsidRPr="00E4782A">
        <w:rPr>
          <w:bCs/>
          <w:sz w:val="28"/>
          <w:szCs w:val="28"/>
        </w:rPr>
        <w:t xml:space="preserve">, а по вертикальной оси – результативный признак </w:t>
      </w:r>
      <w:r w:rsidRPr="00E4782A">
        <w:rPr>
          <w:bCs/>
          <w:sz w:val="28"/>
          <w:szCs w:val="28"/>
          <w:lang w:val="en-US"/>
        </w:rPr>
        <w:t>Y</w:t>
      </w:r>
      <w:r w:rsidRPr="00E4782A">
        <w:rPr>
          <w:bCs/>
          <w:sz w:val="28"/>
          <w:szCs w:val="28"/>
        </w:rPr>
        <w:t>.</w:t>
      </w:r>
    </w:p>
    <w:p w14:paraId="6DF5DE84" w14:textId="77777777" w:rsidR="003B1842" w:rsidRPr="00E4782A" w:rsidRDefault="003B1842" w:rsidP="002F3D2D">
      <w:pPr>
        <w:keepNext/>
        <w:tabs>
          <w:tab w:val="left" w:pos="142"/>
          <w:tab w:val="left" w:pos="8505"/>
        </w:tabs>
        <w:spacing w:after="3" w:line="360" w:lineRule="auto"/>
        <w:jc w:val="center"/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3C240" wp14:editId="5CD85101">
            <wp:extent cx="4257675" cy="2759075"/>
            <wp:effectExtent l="0" t="0" r="9525" b="3175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ABB05062-B895-4D61-9D90-1D14AE2F0F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8D4051" w14:textId="6EA53FC7" w:rsidR="003B1842" w:rsidRPr="00E4782A" w:rsidRDefault="003B1842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2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Корреляционное поле</w:t>
      </w:r>
    </w:p>
    <w:p w14:paraId="3AA57F80" w14:textId="6ED7633A" w:rsidR="002F3D2D" w:rsidRPr="00E4782A" w:rsidRDefault="003F47E1" w:rsidP="0008688B">
      <w:pPr>
        <w:tabs>
          <w:tab w:val="left" w:pos="142"/>
          <w:tab w:val="left" w:pos="8505"/>
        </w:tabs>
        <w:spacing w:after="3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auto"/>
          <w:sz w:val="28"/>
          <w:szCs w:val="26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графику заметна несильная зависимость двух признаков. </w:t>
      </w:r>
      <w:r w:rsidR="003B1842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графике присутствует линия тренда, уравнение линии тренда, величина достоверности аппроксимации</w:t>
      </w:r>
      <w:r w:rsidR="0063384D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, все данные были вставлены автоматически с помощью </w:t>
      </w:r>
      <w:r w:rsidR="0063384D"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Excel</w:t>
      </w:r>
      <w:r w:rsidR="0063384D" w:rsidRPr="00E4782A">
        <w:rPr>
          <w:rFonts w:ascii="Times New Roman" w:eastAsia="Times New Roman" w:hAnsi="Times New Roman" w:cs="Times New Roman"/>
          <w:bCs/>
          <w:sz w:val="28"/>
          <w:szCs w:val="28"/>
        </w:rPr>
        <w:t>. У линии тренда положительный наклон, это означает, что при увеличении уровня безработицы увеличивается коэффициент рождаемости.</w:t>
      </w:r>
    </w:p>
    <w:p w14:paraId="483685BF" w14:textId="6873B9A3" w:rsidR="00F021B1" w:rsidRPr="00E4782A" w:rsidRDefault="00F111D2" w:rsidP="002F3D2D">
      <w:pPr>
        <w:pStyle w:val="2"/>
        <w:spacing w:line="360" w:lineRule="auto"/>
        <w:rPr>
          <w:rFonts w:cs="Times New Roman"/>
        </w:rPr>
      </w:pPr>
      <w:bookmarkStart w:id="2" w:name="_Toc122118860"/>
      <w:r w:rsidRPr="00E4782A">
        <w:rPr>
          <w:rFonts w:cs="Times New Roman"/>
        </w:rPr>
        <w:t xml:space="preserve">Пункт </w:t>
      </w:r>
      <w:r w:rsidR="00F021B1" w:rsidRPr="00E4782A">
        <w:rPr>
          <w:rFonts w:cs="Times New Roman"/>
        </w:rPr>
        <w:t xml:space="preserve">№ </w:t>
      </w:r>
      <w:r w:rsidRPr="00E4782A">
        <w:rPr>
          <w:rFonts w:cs="Times New Roman"/>
        </w:rPr>
        <w:t>2</w:t>
      </w:r>
      <w:bookmarkEnd w:id="2"/>
    </w:p>
    <w:p w14:paraId="24096D7F" w14:textId="0EF55768" w:rsidR="003258C7" w:rsidRPr="00E4782A" w:rsidRDefault="00F111D2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3F47E1" w:rsidRPr="00E4782A">
        <w:rPr>
          <w:rFonts w:ascii="Times New Roman" w:eastAsia="Times New Roman" w:hAnsi="Times New Roman" w:cs="Times New Roman"/>
          <w:b/>
          <w:sz w:val="28"/>
          <w:szCs w:val="28"/>
        </w:rPr>
        <w:t>остройте аналитическую группировку по факторному признаку и определите тесноту связи с помощью эмпирического корреляционного отношения</w:t>
      </w:r>
      <w:r w:rsidR="003B1842" w:rsidRPr="00E478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CDF3CD" w14:textId="77777777" w:rsidR="003B1842" w:rsidRPr="00E4782A" w:rsidRDefault="00E83FD4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A907B4" w:rsidRPr="00E4782A">
        <w:rPr>
          <w:rFonts w:ascii="Times New Roman" w:eastAsia="Times New Roman" w:hAnsi="Times New Roman" w:cs="Times New Roman"/>
          <w:bCs/>
          <w:sz w:val="28"/>
          <w:szCs w:val="28"/>
        </w:rPr>
        <w:t>азмах</w:t>
      </w:r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вариации</w:t>
      </w:r>
      <w:r w:rsidR="00F021B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1FE810BA" w14:textId="05BDC07A" w:rsidR="00E83FD4" w:rsidRPr="00E4782A" w:rsidRDefault="005C4539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</m:sub>
        </m:sSub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19CF1F27" w14:textId="11E4F937" w:rsidR="00E83FD4" w:rsidRPr="00E4782A" w:rsidRDefault="008A78CB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=9,500</m:t>
        </m:r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44209F86" w14:textId="1839784B" w:rsidR="00E83FD4" w:rsidRPr="00E4782A" w:rsidRDefault="008A78CB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=2,600</m:t>
        </m:r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41111261" w14:textId="6FC88965" w:rsidR="00E83FD4" w:rsidRPr="00E4782A" w:rsidRDefault="005C4539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R=6,900</m:t>
        </m:r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3A4896" w14:textId="57439B46" w:rsidR="00F37666" w:rsidRPr="00E4782A" w:rsidRDefault="003258C7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>птимальное количество интервалов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посчитано</w:t>
      </w:r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формуле </w:t>
      </w:r>
      <w:proofErr w:type="spellStart"/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>Стерджеса</w:t>
      </w:r>
      <w:proofErr w:type="spellEnd"/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для объёма совокупности </w:t>
      </w:r>
      <w:r w:rsidR="00F37666"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>=70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,000:</w:t>
      </w:r>
      <w:r w:rsidR="00C536CF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535CAA7" w14:textId="7C3B04A8" w:rsidR="00F111D2" w:rsidRPr="00E4782A" w:rsidRDefault="00F111D2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=1+3,322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lg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70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,00</w:t>
      </w:r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6EEA1D70" w14:textId="0E294C40" w:rsidR="00F37666" w:rsidRPr="00E4782A" w:rsidRDefault="00F111D2" w:rsidP="008D5363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Pr="00E478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7,129</w:t>
      </w:r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B7DB59F" w14:textId="615EE30D" w:rsidR="00F111D2" w:rsidRPr="00E4782A" w:rsidRDefault="00F37666" w:rsidP="000108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>о есть будет 7 интервалов</w:t>
      </w:r>
      <w:r w:rsidR="00C35E27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A907B4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="00F111D2" w:rsidRPr="00E4782A">
        <w:rPr>
          <w:rFonts w:ascii="Times New Roman" w:eastAsia="Times New Roman" w:hAnsi="Times New Roman" w:cs="Times New Roman"/>
          <w:bCs/>
          <w:sz w:val="28"/>
          <w:szCs w:val="28"/>
        </w:rPr>
        <w:t>длина интервала 0,99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>/7)</w:t>
      </w:r>
      <w:r w:rsidR="00C536CF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40F3F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91E70D3" w14:textId="77777777" w:rsidR="00C35E27" w:rsidRPr="00E4782A" w:rsidRDefault="00F37666" w:rsidP="002F3D2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5D295B" wp14:editId="66086D0F">
            <wp:extent cx="2502029" cy="1492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B6FC" w14:textId="0C959CBC" w:rsidR="00F37666" w:rsidRPr="00E4782A" w:rsidRDefault="00C35E27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3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Распределенные данные по группам</w:t>
      </w:r>
    </w:p>
    <w:p w14:paraId="3C591336" w14:textId="2D1A4978" w:rsidR="00F111D2" w:rsidRPr="00E4782A" w:rsidRDefault="00C35E27" w:rsidP="0001089B">
      <w:pPr>
        <w:tabs>
          <w:tab w:val="left" w:pos="130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Из полученных данных можем построить новую таблицу (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исунок 3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>риложение №2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), где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количество субъектов, которые подходят данному интервалу;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</m:oMath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среднее 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арифметическое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значение результативных признаков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, которые подходят данному интервалу.</w:t>
      </w:r>
    </w:p>
    <w:p w14:paraId="09425C0F" w14:textId="679C664D" w:rsidR="00C35E27" w:rsidRPr="00E4782A" w:rsidRDefault="00F37666" w:rsidP="0001089B">
      <w:pPr>
        <w:tabs>
          <w:tab w:val="left" w:pos="130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3258C7" w:rsidRPr="00E4782A">
        <w:rPr>
          <w:rFonts w:ascii="Times New Roman" w:eastAsia="Times New Roman" w:hAnsi="Times New Roman" w:cs="Times New Roman"/>
          <w:bCs/>
          <w:sz w:val="28"/>
          <w:szCs w:val="28"/>
        </w:rPr>
        <w:t>редн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яя</w:t>
      </w:r>
      <w:r w:rsidR="003258C7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всей выборке</w:t>
      </w:r>
      <w:r w:rsidR="008D5363" w:rsidRPr="00E4782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3DC8F76" w14:textId="39A05D20" w:rsidR="00F37666" w:rsidRPr="00E4782A" w:rsidRDefault="008A78CB" w:rsidP="008D5363">
      <w:pPr>
        <w:tabs>
          <w:tab w:val="left" w:pos="1307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290B4DFB" w14:textId="648158C8" w:rsidR="003258C7" w:rsidRPr="00E4782A" w:rsidRDefault="008A78CB" w:rsidP="008D5363">
      <w:pPr>
        <w:tabs>
          <w:tab w:val="left" w:pos="1307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=1,449.</m:t>
          </m:r>
        </m:oMath>
      </m:oMathPara>
    </w:p>
    <w:p w14:paraId="0ED709F8" w14:textId="04AD1017" w:rsidR="00E3731B" w:rsidRPr="00E4782A" w:rsidRDefault="00C35E27" w:rsidP="0001089B">
      <w:pPr>
        <w:tabs>
          <w:tab w:val="left" w:pos="130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Дисперсия по всей выборке:</w:t>
      </w:r>
    </w:p>
    <w:p w14:paraId="0B627511" w14:textId="585E444A" w:rsidR="00F37666" w:rsidRPr="00E4782A" w:rsidRDefault="00E3731B" w:rsidP="008D5363">
      <w:pPr>
        <w:tabs>
          <w:tab w:val="left" w:pos="1307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σ</w:t>
      </w: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perscript"/>
        </w:rPr>
        <w:t>2</w:t>
      </w: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Cs/>
                    <w:color w:val="202124"/>
                    <w:sz w:val="28"/>
                    <w:szCs w:val="28"/>
                    <w:shd w:val="clear" w:color="auto" w:fill="FFFFFF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n</m:t>
            </m:r>
          </m:den>
        </m:f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581E84E3" w14:textId="552E71D3" w:rsidR="003258C7" w:rsidRPr="00E4782A" w:rsidRDefault="003258C7" w:rsidP="008D5363">
      <w:pPr>
        <w:tabs>
          <w:tab w:val="left" w:pos="1307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σ</w:t>
      </w: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perscript"/>
        </w:rPr>
        <w:t xml:space="preserve">2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=0,03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A1C22BB" w14:textId="745AA442" w:rsidR="00C35E27" w:rsidRPr="00E4782A" w:rsidRDefault="00C35E27" w:rsidP="0001089B">
      <w:pPr>
        <w:tabs>
          <w:tab w:val="left" w:pos="130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Межгрупповая дисперсия:</w:t>
      </w:r>
    </w:p>
    <w:p w14:paraId="545C6E70" w14:textId="6E27B496" w:rsidR="00C35E27" w:rsidRPr="00E4782A" w:rsidRDefault="00C35E27" w:rsidP="008D5363">
      <w:pPr>
        <w:tabs>
          <w:tab w:val="left" w:pos="1307"/>
        </w:tabs>
        <w:spacing w:after="0" w:line="36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δ</w:t>
      </w: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perscript"/>
        </w:rPr>
        <w:t>2=</w:t>
      </w:r>
      <m:oMath>
        <m:f>
          <m:fPr>
            <m:ctrlPr>
              <w:rPr>
                <w:rFonts w:ascii="Cambria Math" w:hAnsi="Cambria Math" w:cs="Times New Roman"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Cs/>
                    <w:color w:val="202124"/>
                    <w:sz w:val="28"/>
                    <w:szCs w:val="28"/>
                    <w:shd w:val="clear" w:color="auto" w:fill="FFFFFF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Cs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Cs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o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Cs/>
                    <w:color w:val="202124"/>
                    <w:sz w:val="28"/>
                    <w:szCs w:val="28"/>
                    <w:shd w:val="clear" w:color="auto" w:fill="FFFFFF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den>
        </m:f>
      </m:oMath>
      <w:r w:rsidR="007808EE"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,</w:t>
      </w:r>
    </w:p>
    <w:p w14:paraId="4E81C4A8" w14:textId="114D8CD5" w:rsidR="00F111D2" w:rsidRPr="00E4782A" w:rsidRDefault="00C35E27" w:rsidP="008D5363">
      <w:pPr>
        <w:tabs>
          <w:tab w:val="left" w:pos="1307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δ</w:t>
      </w: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perscript"/>
        </w:rPr>
        <w:t xml:space="preserve">2 </w:t>
      </w:r>
      <w:r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= 0,010</w:t>
      </w:r>
      <w:r w:rsidR="0073703D" w:rsidRPr="00E478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14:paraId="5B155B31" w14:textId="01D01095" w:rsidR="001A2651" w:rsidRPr="00E4782A" w:rsidRDefault="00A63CE7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Э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мпирический коэффициент </w:t>
      </w:r>
      <w:r w:rsidR="008F5716" w:rsidRPr="00E4782A">
        <w:rPr>
          <w:rFonts w:ascii="Times New Roman" w:eastAsia="Times New Roman" w:hAnsi="Times New Roman" w:cs="Times New Roman"/>
          <w:bCs/>
          <w:sz w:val="28"/>
          <w:szCs w:val="28"/>
        </w:rPr>
        <w:t>детерминации показывает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731B" w:rsidRPr="00E4782A">
        <w:rPr>
          <w:rFonts w:ascii="Times New Roman" w:eastAsia="Times New Roman" w:hAnsi="Times New Roman" w:cs="Times New Roman"/>
          <w:bCs/>
          <w:sz w:val="28"/>
          <w:szCs w:val="28"/>
        </w:rPr>
        <w:t>долю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влияния группировочного признака – чем ближе этот коэффициент к единице, тем сильнее влияние причины на следствие.</w:t>
      </w:r>
    </w:p>
    <w:p w14:paraId="2618E6F8" w14:textId="3E3826BD" w:rsidR="00C35E27" w:rsidRPr="00E4782A" w:rsidRDefault="00C35E27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Эмпирический коэффициент детерминации:</w:t>
      </w:r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C1A788B" w14:textId="1556158C" w:rsidR="00E3731B" w:rsidRPr="00E4782A" w:rsidRDefault="008A78CB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 xml:space="preserve">2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2</m:t>
            </m:r>
          </m:den>
        </m:f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769CC5A6" w14:textId="418C5C40" w:rsidR="001A2651" w:rsidRPr="00E4782A" w:rsidRDefault="008A78CB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=0,328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D809E8" w14:textId="109DA156" w:rsidR="001A2651" w:rsidRPr="00E4782A" w:rsidRDefault="00A63CE7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>аким образом, 32,</w:t>
      </w:r>
      <w:r w:rsidR="003931B4" w:rsidRPr="00E4782A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% вариации </w:t>
      </w:r>
      <w:r w:rsidR="008F5716" w:rsidRPr="00E4782A">
        <w:rPr>
          <w:rFonts w:ascii="Times New Roman" w:eastAsia="Times New Roman" w:hAnsi="Times New Roman" w:cs="Times New Roman"/>
          <w:bCs/>
          <w:sz w:val="28"/>
          <w:szCs w:val="28"/>
        </w:rPr>
        <w:t>рождаемости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обусловлено уровнем безработицы. Оставшаяся часть </w:t>
      </w:r>
      <w:r w:rsidR="008F5716" w:rsidRPr="00E4782A">
        <w:rPr>
          <w:rFonts w:ascii="Times New Roman" w:eastAsia="Times New Roman" w:hAnsi="Times New Roman" w:cs="Times New Roman"/>
          <w:bCs/>
          <w:sz w:val="28"/>
          <w:szCs w:val="28"/>
        </w:rPr>
        <w:t>вариации обусловлена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другими факторами.</w:t>
      </w:r>
    </w:p>
    <w:p w14:paraId="40630487" w14:textId="77777777" w:rsidR="008F5716" w:rsidRPr="00E4782A" w:rsidRDefault="008A4ABF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Э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>мпирическое корреляционное отношение</w:t>
      </w:r>
      <w:r w:rsidR="008F5716" w:rsidRPr="00E4782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E9B6D4C" w14:textId="7D171A80" w:rsidR="001A2651" w:rsidRPr="00E4782A" w:rsidRDefault="005C4539" w:rsidP="008D53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w:lastRenderedPageBreak/>
          <m:t>η=</m:t>
        </m:r>
      </m:oMath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>0,572</w:t>
      </w:r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3B24563" w14:textId="06D5B36A" w:rsidR="001A2651" w:rsidRPr="00E4782A" w:rsidRDefault="00C536CF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>арактеризует тесноту (силу) связи между</w:t>
      </w:r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>признаками. Для качественной оценки этой силы использу</w:t>
      </w:r>
      <w:r w:rsidR="008F5716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ем </w:t>
      </w:r>
      <w:r w:rsidR="001A2651" w:rsidRPr="00E4782A">
        <w:rPr>
          <w:rFonts w:ascii="Times New Roman" w:eastAsia="Times New Roman" w:hAnsi="Times New Roman" w:cs="Times New Roman"/>
          <w:bCs/>
          <w:sz w:val="28"/>
          <w:szCs w:val="28"/>
        </w:rPr>
        <w:t>шкалу Чеддока</w:t>
      </w:r>
      <w:r w:rsidR="008A4ABF" w:rsidRPr="00E4782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37250D6" w14:textId="4C86EBE7" w:rsidR="002F3D2D" w:rsidRPr="00E4782A" w:rsidRDefault="008F5716" w:rsidP="0008688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auto"/>
          <w:sz w:val="28"/>
          <w:szCs w:val="26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диапазона значений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η</m:t>
        </m:r>
      </m:oMath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= 0,5 – 0,7 корреляционная зависимость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заметная.</w:t>
      </w:r>
    </w:p>
    <w:p w14:paraId="00ED1BBC" w14:textId="7A1930CE" w:rsidR="00F021B1" w:rsidRPr="00E4782A" w:rsidRDefault="001A2651" w:rsidP="002F3D2D">
      <w:pPr>
        <w:pStyle w:val="2"/>
        <w:spacing w:line="360" w:lineRule="auto"/>
        <w:rPr>
          <w:rFonts w:cs="Times New Roman"/>
        </w:rPr>
      </w:pPr>
      <w:bookmarkStart w:id="3" w:name="_Toc122118861"/>
      <w:r w:rsidRPr="00E4782A">
        <w:rPr>
          <w:rFonts w:cs="Times New Roman"/>
        </w:rPr>
        <w:t>Пункт 3</w:t>
      </w:r>
      <w:bookmarkEnd w:id="3"/>
    </w:p>
    <w:p w14:paraId="707112DA" w14:textId="382827CF" w:rsidR="001A2651" w:rsidRPr="00E4782A" w:rsidRDefault="001A2651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/>
          <w:sz w:val="28"/>
          <w:szCs w:val="28"/>
        </w:rPr>
        <w:t>Постро</w:t>
      </w:r>
      <w:r w:rsidR="007808EE" w:rsidRPr="00E4782A">
        <w:rPr>
          <w:rFonts w:ascii="Times New Roman" w:eastAsia="Times New Roman" w:hAnsi="Times New Roman" w:cs="Times New Roman"/>
          <w:b/>
          <w:sz w:val="28"/>
          <w:szCs w:val="28"/>
        </w:rPr>
        <w:t>ение</w:t>
      </w:r>
      <w:r w:rsidRPr="00E4782A">
        <w:rPr>
          <w:rFonts w:ascii="Times New Roman" w:eastAsia="Times New Roman" w:hAnsi="Times New Roman" w:cs="Times New Roman"/>
          <w:b/>
          <w:sz w:val="28"/>
          <w:szCs w:val="28"/>
        </w:rPr>
        <w:t xml:space="preserve"> линейно</w:t>
      </w:r>
      <w:r w:rsidR="007808EE" w:rsidRPr="00E4782A">
        <w:rPr>
          <w:rFonts w:ascii="Times New Roman" w:eastAsia="Times New Roman" w:hAnsi="Times New Roman" w:cs="Times New Roman"/>
          <w:b/>
          <w:sz w:val="28"/>
          <w:szCs w:val="28"/>
        </w:rPr>
        <w:t>го</w:t>
      </w:r>
      <w:r w:rsidRPr="00E4782A">
        <w:rPr>
          <w:rFonts w:ascii="Times New Roman" w:eastAsia="Times New Roman" w:hAnsi="Times New Roman" w:cs="Times New Roman"/>
          <w:b/>
          <w:sz w:val="28"/>
          <w:szCs w:val="28"/>
        </w:rPr>
        <w:t xml:space="preserve"> однофакторно</w:t>
      </w:r>
      <w:r w:rsidR="007808EE" w:rsidRPr="00E4782A">
        <w:rPr>
          <w:rFonts w:ascii="Times New Roman" w:eastAsia="Times New Roman" w:hAnsi="Times New Roman" w:cs="Times New Roman"/>
          <w:b/>
          <w:sz w:val="28"/>
          <w:szCs w:val="28"/>
        </w:rPr>
        <w:t>го</w:t>
      </w:r>
      <w:r w:rsidRPr="00E4782A">
        <w:rPr>
          <w:rFonts w:ascii="Times New Roman" w:eastAsia="Times New Roman" w:hAnsi="Times New Roman" w:cs="Times New Roman"/>
          <w:b/>
          <w:sz w:val="28"/>
          <w:szCs w:val="28"/>
        </w:rPr>
        <w:t xml:space="preserve"> уравнени</w:t>
      </w:r>
      <w:r w:rsidR="007808EE" w:rsidRPr="00E4782A">
        <w:rPr>
          <w:rFonts w:ascii="Times New Roman" w:eastAsia="Times New Roman" w:hAnsi="Times New Roman" w:cs="Times New Roman"/>
          <w:b/>
          <w:sz w:val="28"/>
          <w:szCs w:val="28"/>
        </w:rPr>
        <w:t>я</w:t>
      </w:r>
      <w:r w:rsidRPr="00E4782A">
        <w:rPr>
          <w:rFonts w:ascii="Times New Roman" w:eastAsia="Times New Roman" w:hAnsi="Times New Roman" w:cs="Times New Roman"/>
          <w:b/>
          <w:sz w:val="28"/>
          <w:szCs w:val="28"/>
        </w:rPr>
        <w:t xml:space="preserve"> регрессии</w:t>
      </w:r>
      <w:r w:rsidR="008D5363" w:rsidRPr="00E478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CA5C959" w14:textId="0D392927" w:rsidR="001A2651" w:rsidRPr="00E4782A" w:rsidRDefault="007808EE" w:rsidP="002F3D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Добавляем новые столбцы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∙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(факторный признак в квадрате),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∙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(результативный признак в квадрате) и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∙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(произведение факторного и результативного признаков) (</w:t>
      </w:r>
      <w:r w:rsidR="00F8666D" w:rsidRPr="00E4782A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исунок 4</w:t>
      </w:r>
      <w:r w:rsidR="00003EF7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="00F8666D" w:rsidRPr="00E4782A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003EF7" w:rsidRPr="00E4782A">
        <w:rPr>
          <w:rFonts w:ascii="Times New Roman" w:eastAsia="Times New Roman" w:hAnsi="Times New Roman" w:cs="Times New Roman"/>
          <w:bCs/>
          <w:sz w:val="28"/>
          <w:szCs w:val="28"/>
        </w:rPr>
        <w:t>риложение №3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1B1C1A8E" w14:textId="77777777" w:rsidR="007808EE" w:rsidRPr="00E4782A" w:rsidRDefault="00487EB4" w:rsidP="002F3D2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92B755" wp14:editId="419000C9">
            <wp:extent cx="3219615" cy="18860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F4D" w14:textId="080C06E5" w:rsidR="00C704FF" w:rsidRPr="00E4782A" w:rsidRDefault="007808EE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4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 таблица для нахождения уравнения регрессии</w:t>
      </w:r>
    </w:p>
    <w:p w14:paraId="5A9A9FEA" w14:textId="110B8F5C" w:rsidR="007808EE" w:rsidRPr="00E4782A" w:rsidRDefault="007808EE" w:rsidP="000108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Сумма новых столбцов в таблице (рисунок 4): </w:t>
      </w:r>
    </w:p>
    <w:p w14:paraId="17252930" w14:textId="32F99BBF" w:rsidR="00C704FF" w:rsidRPr="00E4782A" w:rsidRDefault="008A78CB" w:rsidP="00F8666D">
      <w:pPr>
        <w:tabs>
          <w:tab w:val="left" w:pos="709"/>
          <w:tab w:val="left" w:pos="1134"/>
        </w:tabs>
        <w:spacing w:line="360" w:lineRule="auto"/>
        <w:ind w:left="709" w:hanging="709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=1932,730</m:t>
            </m:r>
          </m:e>
        </m:nary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4E9F2769" w14:textId="2CD8B6C5" w:rsidR="00C704FF" w:rsidRPr="00E4782A" w:rsidRDefault="008A78CB" w:rsidP="00F8666D">
      <w:pPr>
        <w:tabs>
          <w:tab w:val="left" w:pos="0"/>
          <w:tab w:val="left" w:pos="1134"/>
        </w:tabs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=149,242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D55C3CA" w14:textId="6A8696F6" w:rsidR="00C704FF" w:rsidRPr="00E4782A" w:rsidRDefault="008A78CB" w:rsidP="00F8666D">
      <w:pPr>
        <w:tabs>
          <w:tab w:val="left" w:pos="709"/>
          <w:tab w:val="left" w:pos="1134"/>
        </w:tabs>
        <w:spacing w:line="360" w:lineRule="auto"/>
        <w:ind w:left="709" w:hanging="709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=519,673</m:t>
            </m:r>
          </m:e>
        </m:nary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E69FEDD" w14:textId="07C44AD1" w:rsidR="00F111D2" w:rsidRPr="00E4782A" w:rsidRDefault="00487EB4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Среднее значение</w:t>
      </w:r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столбцов в таблице (рисунок 4):</w:t>
      </w:r>
    </w:p>
    <w:p w14:paraId="51606E52" w14:textId="55E92B29" w:rsidR="00A91644" w:rsidRPr="00E4782A" w:rsidRDefault="008A78CB" w:rsidP="00F8666D">
      <w:pPr>
        <w:tabs>
          <w:tab w:val="left" w:pos="142"/>
          <w:tab w:val="left" w:pos="8505"/>
        </w:tabs>
        <w:spacing w:after="3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=5,047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7F6F32E4" w14:textId="6D29AB38" w:rsidR="00057A80" w:rsidRPr="00E4782A" w:rsidRDefault="008A78CB" w:rsidP="00F8666D">
      <w:pPr>
        <w:tabs>
          <w:tab w:val="left" w:pos="142"/>
          <w:tab w:val="left" w:pos="8505"/>
        </w:tabs>
        <w:spacing w:after="3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=1,450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6FE60D29" w14:textId="1EDA5497" w:rsidR="00057A80" w:rsidRPr="00E4782A" w:rsidRDefault="008A78CB" w:rsidP="0001089B">
      <w:pPr>
        <w:tabs>
          <w:tab w:val="left" w:pos="142"/>
          <w:tab w:val="left" w:pos="8505"/>
        </w:tabs>
        <w:spacing w:after="3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=27,610,</m:t>
          </m:r>
        </m:oMath>
      </m:oMathPara>
    </w:p>
    <w:p w14:paraId="6301542B" w14:textId="38EBDB41" w:rsidR="00057A80" w:rsidRPr="00E4782A" w:rsidRDefault="008A78CB" w:rsidP="00F8666D">
      <w:pPr>
        <w:tabs>
          <w:tab w:val="left" w:pos="142"/>
          <w:tab w:val="left" w:pos="8505"/>
        </w:tabs>
        <w:spacing w:after="3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=2,132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210B1C3A" w14:textId="4B472182" w:rsidR="00057A80" w:rsidRPr="00E4782A" w:rsidRDefault="008A78CB" w:rsidP="00F8666D">
      <w:pPr>
        <w:tabs>
          <w:tab w:val="left" w:pos="142"/>
          <w:tab w:val="left" w:pos="8505"/>
        </w:tabs>
        <w:spacing w:after="3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X∙Y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=7,424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B779229" w14:textId="0BDE0009" w:rsidR="00057A80" w:rsidRPr="00E4782A" w:rsidRDefault="00487EB4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057A80" w:rsidRPr="00E4782A">
        <w:rPr>
          <w:rFonts w:ascii="Times New Roman" w:eastAsia="Times New Roman" w:hAnsi="Times New Roman" w:cs="Times New Roman"/>
          <w:bCs/>
          <w:sz w:val="28"/>
          <w:szCs w:val="28"/>
        </w:rPr>
        <w:t>араметры уравнения регрессии</w:t>
      </w:r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F0BF9CB" w14:textId="2C8AEE7D" w:rsidR="00057A80" w:rsidRPr="00E4782A" w:rsidRDefault="008A78CB" w:rsidP="00F8666D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XY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=0,050,</m:t>
          </m:r>
        </m:oMath>
      </m:oMathPara>
    </w:p>
    <w:p w14:paraId="6E2A21A4" w14:textId="6A1FB25F" w:rsidR="00057A80" w:rsidRPr="00E4782A" w:rsidRDefault="008A78CB" w:rsidP="00F8666D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=1,196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F795495" w14:textId="7F690601" w:rsidR="00057A80" w:rsidRPr="00E4782A" w:rsidRDefault="00057A80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уравнение регрессии имеет вид:</w:t>
      </w:r>
    </w:p>
    <w:p w14:paraId="7B1843C7" w14:textId="0E21C509" w:rsidR="00487EB4" w:rsidRPr="00E4782A" w:rsidRDefault="008A78CB" w:rsidP="00F8666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acc>
          <m:acc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=1,196+0,050⋅X</m:t>
        </m:r>
      </m:oMath>
      <w:r w:rsidR="007808EE" w:rsidRPr="00E4782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04CD61F8" w14:textId="6141860D" w:rsidR="00057A80" w:rsidRPr="00E4782A" w:rsidRDefault="00057A80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</m:oMath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- оценка значения y, полученная с помощью уравнения регрессии.</w:t>
      </w:r>
    </w:p>
    <w:p w14:paraId="6A90CD49" w14:textId="40909B33" w:rsidR="00057A80" w:rsidRPr="00E4782A" w:rsidRDefault="0073703D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057A80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057A80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показывает, что при увеличении безработицы коэффициент рождаемости увеличивается на 0,050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F457DBB" w14:textId="6D9E5D1A" w:rsidR="00057A80" w:rsidRPr="00E4782A" w:rsidRDefault="0073703D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057A80" w:rsidRPr="00E4782A">
        <w:rPr>
          <w:rFonts w:ascii="Times New Roman" w:eastAsia="Times New Roman" w:hAnsi="Times New Roman" w:cs="Times New Roman"/>
          <w:bCs/>
          <w:sz w:val="28"/>
          <w:szCs w:val="28"/>
        </w:rPr>
        <w:t>ценка параметров уравнения регрессии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DDE4DC" w14:textId="77777777" w:rsidR="0073703D" w:rsidRPr="00E4782A" w:rsidRDefault="00487EB4" w:rsidP="002F3D2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2AF81A" wp14:editId="797CC5BF">
            <wp:extent cx="5473981" cy="28449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0451" w14:textId="6C05756B" w:rsidR="00057A80" w:rsidRPr="00E4782A" w:rsidRDefault="0073703D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5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таблица для оценки уравнения регрессии</w:t>
      </w:r>
    </w:p>
    <w:p w14:paraId="15ACD970" w14:textId="4E64295D" w:rsidR="00057A80" w:rsidRPr="00E4782A" w:rsidRDefault="002D7BE3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057A80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айдем ошибку аппроксимации для каждого значения y: </w:t>
      </w:r>
    </w:p>
    <w:p w14:paraId="3B275B1F" w14:textId="7393AD1F" w:rsidR="002D7BE3" w:rsidRPr="00E4782A" w:rsidRDefault="005C4539" w:rsidP="00F8666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A=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y-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b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⋅100%</m:t>
        </m:r>
      </m:oMath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911CFCA" w14:textId="246C206A" w:rsidR="00CD7563" w:rsidRPr="00E4782A" w:rsidRDefault="003258C7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Качество уравнения регрессии принято оценивать с помощью средней ошибки аппроксимации. Ее находят следующим образом:</w:t>
      </w:r>
    </w:p>
    <w:p w14:paraId="57A01BFC" w14:textId="4A2A7C4A" w:rsidR="00CD7563" w:rsidRPr="00E4782A" w:rsidRDefault="008A78CB" w:rsidP="00F8666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3258C7" w:rsidRPr="00E4782A">
        <w:rPr>
          <w:rFonts w:ascii="Times New Roman" w:eastAsia="Times New Roman" w:hAnsi="Times New Roman" w:cs="Times New Roman"/>
          <w:bCs/>
          <w:sz w:val="28"/>
          <w:szCs w:val="28"/>
        </w:rPr>
        <w:t>9,1</w:t>
      </w:r>
      <w:r w:rsidR="0073703D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9F30D7A" w14:textId="5AEF04AA" w:rsidR="003258C7" w:rsidRPr="00E4782A" w:rsidRDefault="0073703D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</w:t>
      </w:r>
      <w:r w:rsidR="003258C7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ледовательно, фактические значения коэффициента рождаемости отличаются </w:t>
      </w:r>
      <w:r w:rsidR="002D7BE3" w:rsidRPr="00E4782A">
        <w:rPr>
          <w:rFonts w:ascii="Times New Roman" w:eastAsia="Times New Roman" w:hAnsi="Times New Roman" w:cs="Times New Roman"/>
          <w:bCs/>
          <w:sz w:val="28"/>
          <w:szCs w:val="28"/>
        </w:rPr>
        <w:t>от стоимостей,</w:t>
      </w:r>
      <w:r w:rsidR="003258C7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рассчитанных по уравнению регрессии в среднем на 9,1%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AB8A34C" w14:textId="5DCA2EE7" w:rsidR="003258C7" w:rsidRPr="00E4782A" w:rsidRDefault="003258C7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Качество уравнения регрессии считается хорошим, если ошибка аппроксимации не превышает 8 – 10%. Следовательно, полученное уравнение регрессии можно оценить как вполне хорошее.</w:t>
      </w:r>
    </w:p>
    <w:p w14:paraId="3F73F7D2" w14:textId="0BC1D5A8" w:rsidR="0073703D" w:rsidRPr="00E4782A" w:rsidRDefault="0073703D" w:rsidP="002F3D2D">
      <w:pPr>
        <w:keepNext/>
        <w:tabs>
          <w:tab w:val="left" w:pos="142"/>
          <w:tab w:val="left" w:pos="8505"/>
        </w:tabs>
        <w:spacing w:after="3" w:line="360" w:lineRule="auto"/>
        <w:jc w:val="center"/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  <w:noProof/>
        </w:rPr>
        <w:drawing>
          <wp:inline distT="0" distB="0" distL="0" distR="0" wp14:anchorId="262E3419" wp14:editId="5CC02B84">
            <wp:extent cx="4532851" cy="2740119"/>
            <wp:effectExtent l="0" t="0" r="1270" b="3175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1A985F35-848A-4BDD-8B12-BC868EBEC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A871D2F" w14:textId="378B53AB" w:rsidR="003258C7" w:rsidRPr="00E4782A" w:rsidRDefault="0073703D" w:rsidP="002F3D2D">
      <w:pPr>
        <w:pStyle w:val="a7"/>
        <w:spacing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6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График уравнения регрессии</w:t>
      </w:r>
    </w:p>
    <w:p w14:paraId="2001CAF9" w14:textId="3D4E2E04" w:rsidR="002F3D2D" w:rsidRPr="00E4782A" w:rsidRDefault="0073703D" w:rsidP="0008688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auto"/>
          <w:sz w:val="28"/>
          <w:szCs w:val="26"/>
        </w:rPr>
      </w:pPr>
      <w:r w:rsidRPr="00E4782A">
        <w:rPr>
          <w:rFonts w:ascii="Times New Roman" w:hAnsi="Times New Roman" w:cs="Times New Roman"/>
          <w:bCs/>
          <w:sz w:val="28"/>
          <w:szCs w:val="28"/>
        </w:rPr>
        <w:t>На рисунке 6 представлен график уравнения регрессии, по горизонтальной оси отложен факторный признак, по вертикальной оси отложен результативный признак, посчитанный по уравнению.</w:t>
      </w:r>
    </w:p>
    <w:p w14:paraId="3A30B0BC" w14:textId="78F8EAF8" w:rsidR="00E54712" w:rsidRPr="00E54712" w:rsidRDefault="00930745" w:rsidP="00E54712">
      <w:pPr>
        <w:pStyle w:val="2"/>
        <w:spacing w:line="360" w:lineRule="auto"/>
        <w:rPr>
          <w:rFonts w:cs="Times New Roman"/>
        </w:rPr>
      </w:pPr>
      <w:bookmarkStart w:id="4" w:name="_Toc122118862"/>
      <w:r w:rsidRPr="00E4782A">
        <w:rPr>
          <w:rFonts w:cs="Times New Roman"/>
        </w:rPr>
        <w:t>Пункт 4</w:t>
      </w:r>
      <w:bookmarkEnd w:id="4"/>
    </w:p>
    <w:p w14:paraId="338DF63C" w14:textId="1E17E4EB" w:rsidR="00930745" w:rsidRPr="00E54712" w:rsidRDefault="0073703D" w:rsidP="00E54712">
      <w:pPr>
        <w:tabs>
          <w:tab w:val="left" w:pos="514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Расчёт</w:t>
      </w:r>
      <w:r w:rsidR="00930745"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 линейн</w:t>
      </w: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ого </w:t>
      </w:r>
      <w:r w:rsidR="00930745" w:rsidRPr="00E54712">
        <w:rPr>
          <w:rFonts w:ascii="Times New Roman" w:eastAsia="Times New Roman" w:hAnsi="Times New Roman" w:cs="Times New Roman"/>
          <w:b/>
          <w:sz w:val="28"/>
          <w:szCs w:val="28"/>
        </w:rPr>
        <w:t>коэффициент</w:t>
      </w: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930745"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корреляции</w:t>
      </w:r>
      <w:r w:rsidR="00E5471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09504C7" w14:textId="77777777" w:rsidR="001A35D3" w:rsidRPr="00E4782A" w:rsidRDefault="002D7BE3" w:rsidP="002F3D2D">
      <w:pPr>
        <w:keepNext/>
        <w:tabs>
          <w:tab w:val="left" w:pos="5146"/>
        </w:tabs>
        <w:spacing w:after="0" w:line="360" w:lineRule="auto"/>
        <w:jc w:val="center"/>
        <w:rPr>
          <w:rFonts w:ascii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A2076A" wp14:editId="430361F2">
            <wp:extent cx="4134062" cy="22353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659B" w14:textId="73C25BFA" w:rsidR="002D7BE3" w:rsidRPr="00E4782A" w:rsidRDefault="001A35D3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7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таблица с новыми столбцами для расчёта коэффициента корреляции</w:t>
      </w:r>
    </w:p>
    <w:p w14:paraId="4B225DBC" w14:textId="7826FF25" w:rsidR="00930745" w:rsidRPr="00E4782A" w:rsidRDefault="001A35D3" w:rsidP="0001089B">
      <w:pPr>
        <w:tabs>
          <w:tab w:val="left" w:pos="142"/>
          <w:tab w:val="left" w:pos="8505"/>
        </w:tabs>
        <w:spacing w:after="3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E4782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Новая таблица (рисунок 7) имеет столбцы: </w:t>
      </w:r>
      <w:r w:rsidRPr="00E4782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4782A">
        <w:rPr>
          <w:rFonts w:ascii="Times New Roman" w:hAnsi="Times New Roman" w:cs="Times New Roman"/>
          <w:bCs/>
          <w:sz w:val="28"/>
          <w:szCs w:val="28"/>
        </w:rPr>
        <w:t xml:space="preserve"> – факторный признак, </w:t>
      </w:r>
      <w:r w:rsidRPr="00E4782A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4782A">
        <w:rPr>
          <w:rFonts w:ascii="Times New Roman" w:hAnsi="Times New Roman" w:cs="Times New Roman"/>
          <w:bCs/>
          <w:sz w:val="28"/>
          <w:szCs w:val="28"/>
        </w:rPr>
        <w:t xml:space="preserve"> – результативный признак,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acc>
                  <m:ac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4782A">
        <w:rPr>
          <w:rFonts w:ascii="Times New Roman" w:hAnsi="Times New Roman" w:cs="Times New Roman"/>
          <w:bCs/>
          <w:sz w:val="28"/>
          <w:szCs w:val="28"/>
        </w:rPr>
        <w:t xml:space="preserve"> – квадрат разности факторного признака и среднего значения факторного признака,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4782A">
        <w:rPr>
          <w:rFonts w:ascii="Times New Roman" w:hAnsi="Times New Roman" w:cs="Times New Roman"/>
          <w:bCs/>
          <w:sz w:val="28"/>
          <w:szCs w:val="28"/>
        </w:rPr>
        <w:t xml:space="preserve"> – квадрат разности результативного признака и среднего значения результативного признака, ячейка </w:t>
      </w:r>
      <w:r w:rsidRPr="00E4782A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E4782A">
        <w:rPr>
          <w:rFonts w:ascii="Times New Roman" w:hAnsi="Times New Roman" w:cs="Times New Roman"/>
          <w:bCs/>
          <w:sz w:val="28"/>
          <w:szCs w:val="28"/>
        </w:rPr>
        <w:t xml:space="preserve">1 – формула на рисунке 7, 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-это стандартные отклонения 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факторам соответственно.</m:t>
        </m:r>
      </m:oMath>
    </w:p>
    <w:p w14:paraId="56A1512E" w14:textId="16BFD259" w:rsidR="00930745" w:rsidRPr="00E4782A" w:rsidRDefault="00930745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Вычислите стандартное отклонение «х»</w:t>
      </w:r>
      <w:r w:rsidR="00D37C1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:</w:t>
      </w:r>
    </w:p>
    <w:p w14:paraId="351165A1" w14:textId="285CE8B5" w:rsidR="00160C20" w:rsidRPr="00E4782A" w:rsidRDefault="008A78CB" w:rsidP="00F8666D">
      <w:pPr>
        <w:spacing w:after="0" w:line="360" w:lineRule="auto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color w:val="auto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n-1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color w:val="auto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auto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=1,472</m:t>
        </m:r>
      </m:oMath>
      <w:r w:rsidR="00D37C1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</w:p>
    <w:p w14:paraId="3236E25A" w14:textId="22BF9E85" w:rsidR="00160C20" w:rsidRPr="00E4782A" w:rsidRDefault="00930745" w:rsidP="000108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Вычислите стандартное отклонение «у»</w:t>
      </w:r>
      <w:r w:rsidR="00D37C1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: </w:t>
      </w:r>
    </w:p>
    <w:p w14:paraId="6C036DF7" w14:textId="6B5C7DDA" w:rsidR="00160C20" w:rsidRPr="00E4782A" w:rsidRDefault="008A78CB" w:rsidP="000108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auto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color w:val="auto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color w:val="auto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n-1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color w:val="auto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auto"/>
                          <w:sz w:val="28"/>
                          <w:szCs w:val="28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=0,176.</m:t>
          </m:r>
        </m:oMath>
      </m:oMathPara>
    </w:p>
    <w:p w14:paraId="7EF822BA" w14:textId="586F1DE2" w:rsidR="00930745" w:rsidRPr="00E4782A" w:rsidRDefault="00930745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Вычислите коэффициент корреляции</w:t>
      </w:r>
      <w:r w:rsidR="00D37C1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:</w:t>
      </w:r>
    </w:p>
    <w:p w14:paraId="5D34BA4A" w14:textId="643A83FD" w:rsidR="00160C20" w:rsidRPr="00E4782A" w:rsidRDefault="005C4539" w:rsidP="00F8666D">
      <w:pPr>
        <w:spacing w:after="0" w:line="360" w:lineRule="auto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P=</m:t>
        </m:r>
        <m:d>
          <m:dPr>
            <m:ctrlPr>
              <w:rPr>
                <w:rFonts w:ascii="Cambria Math" w:eastAsia="Times New Roman" w:hAnsi="Cambria Math" w:cs="Times New Roman"/>
                <w:bCs/>
                <w:color w:val="auto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n-1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Σ</m:t>
        </m:r>
        <m:d>
          <m:dPr>
            <m:ctrlPr>
              <w:rPr>
                <w:rFonts w:ascii="Cambria Math" w:eastAsia="Times New Roman" w:hAnsi="Cambria Math" w:cs="Times New Roman"/>
                <w:bCs/>
                <w:color w:val="auto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x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⋅</m:t>
        </m:r>
        <m:d>
          <m:dPr>
            <m:ctrlPr>
              <w:rPr>
                <w:rFonts w:ascii="Cambria Math" w:eastAsia="Times New Roman" w:hAnsi="Cambria Math" w:cs="Times New Roman"/>
                <w:bCs/>
                <w:color w:val="auto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y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=0,420</m:t>
        </m:r>
      </m:oMath>
      <w:r w:rsidR="00D37C1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</w:p>
    <w:p w14:paraId="5BADCE6A" w14:textId="0345194A" w:rsidR="00160C20" w:rsidRPr="00E4782A" w:rsidRDefault="005C4539" w:rsidP="0001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0,3&lt;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color w:val="auto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&lt;0,7</m:t>
        </m:r>
      </m:oMath>
      <w:r w:rsidR="00160C20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– поэтому связь переменных умеренная</w:t>
      </w:r>
      <w:r w:rsidR="00D37C17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.</w:t>
      </w:r>
    </w:p>
    <w:p w14:paraId="500DDDBD" w14:textId="4BC877AF" w:rsidR="00F24357" w:rsidRDefault="00F24357" w:rsidP="0008688B">
      <w:pPr>
        <w:pStyle w:val="2"/>
        <w:rPr>
          <w:rFonts w:cs="Times New Roman"/>
        </w:rPr>
      </w:pPr>
      <w:bookmarkStart w:id="5" w:name="_Toc122118863"/>
      <w:r w:rsidRPr="00E4782A">
        <w:rPr>
          <w:rFonts w:cs="Times New Roman"/>
        </w:rPr>
        <w:t>Пункт 5</w:t>
      </w:r>
      <w:bookmarkEnd w:id="5"/>
    </w:p>
    <w:p w14:paraId="64A44100" w14:textId="77777777" w:rsidR="00E54712" w:rsidRPr="00E54712" w:rsidRDefault="00E54712" w:rsidP="00E54712"/>
    <w:p w14:paraId="19ABF682" w14:textId="0C2D9EB9" w:rsidR="00F24357" w:rsidRPr="00E54712" w:rsidRDefault="00D37C17" w:rsidP="00E547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F24357" w:rsidRPr="00E54712">
        <w:rPr>
          <w:rFonts w:ascii="Times New Roman" w:eastAsia="Times New Roman" w:hAnsi="Times New Roman" w:cs="Times New Roman"/>
          <w:b/>
          <w:sz w:val="28"/>
          <w:szCs w:val="28"/>
        </w:rPr>
        <w:t>остро</w:t>
      </w: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ение</w:t>
      </w:r>
      <w:r w:rsidR="00F24357"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 график</w:t>
      </w: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F24357"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зависимости результативного признака от факторного</w:t>
      </w:r>
      <w:r w:rsidR="00E5471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B70BF35" w14:textId="77777777" w:rsidR="00D37C17" w:rsidRPr="00E4782A" w:rsidRDefault="00D37C17" w:rsidP="002F3D2D">
      <w:pPr>
        <w:keepNext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379142D" wp14:editId="5E0B5189">
            <wp:extent cx="3882683" cy="2504050"/>
            <wp:effectExtent l="0" t="0" r="3810" b="10795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DC25ECF1-678E-4AB2-88FB-6DCF57FE1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B8415B5" w14:textId="67192626" w:rsidR="00D37C17" w:rsidRPr="00E4782A" w:rsidRDefault="00D37C17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8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Построенный график в </w:t>
      </w:r>
      <w:r w:rsidRPr="00E4782A">
        <w:rPr>
          <w:rFonts w:ascii="Times New Roman" w:hAnsi="Times New Roman" w:cs="Times New Roman"/>
          <w:color w:val="auto"/>
          <w:lang w:val="en-US"/>
        </w:rPr>
        <w:t>Excel</w:t>
      </w:r>
      <w:r w:rsidRPr="00E4782A">
        <w:rPr>
          <w:rFonts w:ascii="Times New Roman" w:hAnsi="Times New Roman" w:cs="Times New Roman"/>
          <w:color w:val="auto"/>
        </w:rPr>
        <w:t xml:space="preserve"> по факторному и результативному признакам</w:t>
      </w:r>
    </w:p>
    <w:p w14:paraId="490205BD" w14:textId="15718CC2" w:rsidR="00F24357" w:rsidRDefault="0008688B" w:rsidP="0008688B">
      <w:pPr>
        <w:pStyle w:val="2"/>
        <w:rPr>
          <w:rFonts w:cs="Times New Roman"/>
        </w:rPr>
      </w:pPr>
      <w:bookmarkStart w:id="6" w:name="_Toc122118864"/>
      <w:r w:rsidRPr="00E4782A">
        <w:rPr>
          <w:rFonts w:cs="Times New Roman"/>
        </w:rPr>
        <w:lastRenderedPageBreak/>
        <w:t>П</w:t>
      </w:r>
      <w:r w:rsidR="00F24357" w:rsidRPr="00E4782A">
        <w:rPr>
          <w:rFonts w:cs="Times New Roman"/>
        </w:rPr>
        <w:t>ункт 6</w:t>
      </w:r>
      <w:bookmarkEnd w:id="6"/>
    </w:p>
    <w:p w14:paraId="4031A660" w14:textId="77777777" w:rsidR="00E54712" w:rsidRPr="00E54712" w:rsidRDefault="00E54712" w:rsidP="00E54712"/>
    <w:p w14:paraId="5E7A7946" w14:textId="78395E92" w:rsidR="00F24357" w:rsidRPr="00E4782A" w:rsidRDefault="00D37C17" w:rsidP="00E547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 w:rsidR="00F24357" w:rsidRPr="00E54712">
        <w:rPr>
          <w:rFonts w:ascii="Times New Roman" w:eastAsia="Times New Roman" w:hAnsi="Times New Roman" w:cs="Times New Roman"/>
          <w:b/>
          <w:sz w:val="28"/>
          <w:szCs w:val="28"/>
        </w:rPr>
        <w:t>ас</w:t>
      </w: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чёт</w:t>
      </w:r>
      <w:r w:rsidR="00F24357"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 коэффициент</w:t>
      </w:r>
      <w:r w:rsidRPr="00E54712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F24357" w:rsidRPr="00E54712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корреляции рангов Спирмена</w:t>
      </w:r>
      <w:r w:rsidR="00E54712" w:rsidRPr="00E547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E713AF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(Приложение №4).</w:t>
      </w:r>
    </w:p>
    <w:p w14:paraId="1716570B" w14:textId="77777777" w:rsidR="00D37C17" w:rsidRPr="00E4782A" w:rsidRDefault="005C4539" w:rsidP="002F3D2D">
      <w:pPr>
        <w:keepNext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eastAsia="Times New Roman" w:hAnsi="Times New Roman" w:cs="Times New Roman"/>
          <w:bCs/>
          <w:noProof/>
          <w:color w:val="auto"/>
          <w:sz w:val="28"/>
          <w:szCs w:val="28"/>
        </w:rPr>
        <w:drawing>
          <wp:inline distT="0" distB="0" distL="0" distR="0" wp14:anchorId="774AAF05" wp14:editId="07294AA1">
            <wp:extent cx="3835597" cy="16447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D885" w14:textId="0F08D06F" w:rsidR="00F24357" w:rsidRPr="00E4782A" w:rsidRDefault="00D37C17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9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Таблица для вычисления корреляции рангов Спирмена</w:t>
      </w:r>
    </w:p>
    <w:p w14:paraId="18C63A17" w14:textId="2C89E886" w:rsidR="00D37C17" w:rsidRPr="00E4782A" w:rsidRDefault="00D37C17" w:rsidP="002F3D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Формула коэффи</w:t>
      </w:r>
      <w:r w:rsidR="00B45CB8" w:rsidRPr="00E4782A">
        <w:rPr>
          <w:rFonts w:ascii="Times New Roman" w:eastAsia="Times New Roman" w:hAnsi="Times New Roman" w:cs="Times New Roman"/>
          <w:bCs/>
          <w:sz w:val="28"/>
          <w:szCs w:val="28"/>
        </w:rPr>
        <w:t>циента корреляции рангов Спирмена:</w:t>
      </w:r>
    </w:p>
    <w:p w14:paraId="64E6E3AA" w14:textId="589AC319" w:rsidR="00F24357" w:rsidRPr="00E4782A" w:rsidRDefault="005C4539" w:rsidP="00203C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P=1-6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=0,363.</m:t>
          </m:r>
        </m:oMath>
      </m:oMathPara>
    </w:p>
    <w:p w14:paraId="68C9BD0F" w14:textId="4E9FF6E0" w:rsidR="00F24357" w:rsidRPr="00E4782A" w:rsidRDefault="00F24357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Коэффициент ранговой корреляции Спирмена </w:t>
      </w:r>
      <w:r w:rsidR="00B45CB8" w:rsidRPr="00E4782A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</w:t>
      </w:r>
      <w:r w:rsidR="00B45CB8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количественная оценка статистического изучения связи между явлениями, используемая в непараметрических методах. Показатель показывает, как отличается полученная при наблюдении сумма квадратов разностей между рангами от случая отсутствия связи.</w:t>
      </w:r>
    </w:p>
    <w:p w14:paraId="615F5995" w14:textId="77777777" w:rsidR="00B45CB8" w:rsidRPr="00E4782A" w:rsidRDefault="00F24357" w:rsidP="002F3D2D">
      <w:pPr>
        <w:keepNext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hAnsi="Times New Roman" w:cs="Times New Roman"/>
          <w:bCs/>
          <w:noProof/>
          <w:color w:val="auto"/>
          <w:sz w:val="28"/>
          <w:szCs w:val="28"/>
        </w:rPr>
        <w:drawing>
          <wp:inline distT="0" distB="0" distL="0" distR="0" wp14:anchorId="2EF82653" wp14:editId="00E309D6">
            <wp:extent cx="2799200" cy="1594720"/>
            <wp:effectExtent l="0" t="0" r="1270" b="5715"/>
            <wp:docPr id="1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BDC69DE-5847-441D-84C7-4821DE33D5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BDC69DE-5847-441D-84C7-4821DE33D5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9200" cy="15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645" w14:textId="51670E06" w:rsidR="00F24357" w:rsidRPr="00E4782A" w:rsidRDefault="00B45CB8" w:rsidP="002F3D2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10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Шкала Чеддока</w:t>
      </w:r>
    </w:p>
    <w:p w14:paraId="7100AD40" w14:textId="420358C6" w:rsidR="00E54712" w:rsidRPr="00E54712" w:rsidRDefault="00F24357" w:rsidP="00E547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Качественную характеристику тесноты связи коэффициента ранговой корреляции, как и остальных коэффициентов корреляции, можно оценить по шкале Чеддока (</w:t>
      </w:r>
      <w:r w:rsidR="00B45CB8" w:rsidRPr="00E4782A">
        <w:rPr>
          <w:rFonts w:ascii="Times New Roman" w:eastAsia="Times New Roman" w:hAnsi="Times New Roman" w:cs="Times New Roman"/>
          <w:bCs/>
          <w:sz w:val="28"/>
          <w:szCs w:val="28"/>
        </w:rPr>
        <w:t>рисунок 10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7F3A21BD" w14:textId="46AC6D88" w:rsidR="00FE7119" w:rsidRDefault="00FE7119" w:rsidP="002F3D2D">
      <w:pPr>
        <w:pStyle w:val="2"/>
        <w:spacing w:line="360" w:lineRule="auto"/>
        <w:rPr>
          <w:rFonts w:eastAsia="Times New Roman" w:cs="Times New Roman"/>
        </w:rPr>
      </w:pPr>
      <w:bookmarkStart w:id="7" w:name="_Toc122118865"/>
      <w:r w:rsidRPr="00E4782A">
        <w:rPr>
          <w:rFonts w:eastAsia="Times New Roman" w:cs="Times New Roman"/>
        </w:rPr>
        <w:lastRenderedPageBreak/>
        <w:t>Пункт 7</w:t>
      </w:r>
      <w:bookmarkEnd w:id="7"/>
    </w:p>
    <w:p w14:paraId="5FF2C27C" w14:textId="77777777" w:rsidR="00E54712" w:rsidRPr="00E54712" w:rsidRDefault="00E54712" w:rsidP="00E54712"/>
    <w:p w14:paraId="68597AAE" w14:textId="08260DFA" w:rsidR="00FE7119" w:rsidRPr="00E4782A" w:rsidRDefault="00FE7119" w:rsidP="00E547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</w:t>
      </w:r>
      <w:r w:rsidR="002F3D2D" w:rsidRPr="00E4782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:</w:t>
      </w:r>
    </w:p>
    <w:p w14:paraId="0D70F548" w14:textId="443B8B1F" w:rsidR="00961230" w:rsidRPr="00E4782A" w:rsidRDefault="00961230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По результатам данного задания можно сделать определенные выводы о зависимости уровня безработицы населения в возрасте 15 лет и старше и суммарного коэффициента рождаемости на 2021 год. По графику зависимости заметна несильная корреляция признаков. В ходе работы было посчитано эмпирическое корреляционное отношение = </w:t>
      </w: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>0,573, если судить по шкале Чеддока, то значение соответствует заметной корреляционной зависимости. Уравнение регрессии данных признаков</w:t>
      </w:r>
      <w:r w:rsidR="00C36BD4"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получилось хорошим, так как ошибка аппроксимации не превышает 10 %. Уравнение регрессии показывает, что при увеличении безработицы на единицу коэффициент рождаемости увеличивается на 0,050. Также в ходе решения задания был посчитан линейный коэффициент корреляции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</w:rPr>
          <m:t>0,420</m:t>
        </m:r>
      </m:oMath>
      <w:r w:rsidR="00C36BD4" w:rsidRPr="00E478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из этого следует, что связь по шкале Чеддока переменных умеренная. </w:t>
      </w:r>
    </w:p>
    <w:p w14:paraId="20A0F539" w14:textId="373D5401" w:rsidR="00C36BD4" w:rsidRPr="00E4782A" w:rsidRDefault="00C36BD4" w:rsidP="002F3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Зависимости уровня безработицы населения в возрасте 15 лет и старше и суммарного коэффициента рождаемости на 2021 год оказалось заметной.</w:t>
      </w:r>
    </w:p>
    <w:p w14:paraId="33FF953A" w14:textId="5477CF81" w:rsidR="00C14067" w:rsidRPr="00E4782A" w:rsidRDefault="007A2059" w:rsidP="007A20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расчеты можно посмотреть по ссылке на </w:t>
      </w:r>
      <w:hyperlink r:id="rId22" w:history="1">
        <w:r w:rsidRPr="00E4782A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Google</w:t>
        </w:r>
        <w:r w:rsidRPr="00E4782A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 xml:space="preserve"> таблицу</w:t>
        </w:r>
      </w:hyperlink>
      <w:r w:rsidR="0092665B" w:rsidRPr="00E4782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4A80C5F" w14:textId="77777777" w:rsidR="00C14067" w:rsidRPr="00E4782A" w:rsidRDefault="00C14067" w:rsidP="00880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8CC828" w14:textId="2000A2B9" w:rsidR="00FE7119" w:rsidRPr="00E4782A" w:rsidRDefault="00FE7119" w:rsidP="008806C8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A41F3F3" w14:textId="0B356624" w:rsidR="00FE7119" w:rsidRPr="00E4782A" w:rsidRDefault="00FE7119" w:rsidP="00735A0A">
      <w:pPr>
        <w:pStyle w:val="1"/>
      </w:pPr>
      <w:bookmarkStart w:id="8" w:name="_Toc122118866"/>
      <w:r w:rsidRPr="00E4782A">
        <w:lastRenderedPageBreak/>
        <w:t>Задание 2</w:t>
      </w:r>
      <w:bookmarkEnd w:id="8"/>
    </w:p>
    <w:p w14:paraId="1A9C34F1" w14:textId="39CA01FC" w:rsidR="002F3D2D" w:rsidRPr="00E4782A" w:rsidRDefault="002F3D2D" w:rsidP="002F3D2D">
      <w:pPr>
        <w:spacing w:after="26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Начальные данные взяты с сайта Росстата </w:t>
      </w:r>
      <w:hyperlink r:id="rId23">
        <w:r w:rsidRPr="00E4782A">
          <w:rPr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rosstat</w:t>
        </w:r>
      </w:hyperlink>
      <w:hyperlink r:id="rId24">
        <w:r w:rsidRPr="00E4782A">
          <w:rPr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.</w:t>
        </w:r>
      </w:hyperlink>
      <w:r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gov.ru. </w:t>
      </w:r>
      <w:r w:rsidR="0092665B" w:rsidRPr="00E4782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(</w:t>
      </w:r>
      <w:hyperlink r:id="rId25" w:history="1">
        <w:r w:rsidRPr="00E4782A">
          <w:rPr>
            <w:rStyle w:val="a5"/>
            <w:rFonts w:ascii="Times New Roman" w:hAnsi="Times New Roman" w:cs="Times New Roman"/>
            <w:sz w:val="28"/>
            <w:szCs w:val="28"/>
          </w:rPr>
          <w:t>ссылка для скачивания данных</w:t>
        </w:r>
      </w:hyperlink>
      <w:r w:rsidRPr="00E4782A">
        <w:rPr>
          <w:rFonts w:ascii="Times New Roman" w:hAnsi="Times New Roman" w:cs="Times New Roman"/>
          <w:sz w:val="28"/>
          <w:szCs w:val="28"/>
        </w:rPr>
        <w:t>)</w:t>
      </w:r>
      <w:r w:rsidR="00203CE5" w:rsidRPr="00E478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43" w:type="dxa"/>
        <w:tblLook w:val="04A0" w:firstRow="1" w:lastRow="0" w:firstColumn="1" w:lastColumn="0" w:noHBand="0" w:noVBand="1"/>
      </w:tblPr>
      <w:tblGrid>
        <w:gridCol w:w="796"/>
        <w:gridCol w:w="1040"/>
        <w:gridCol w:w="1040"/>
        <w:gridCol w:w="1034"/>
        <w:gridCol w:w="997"/>
        <w:gridCol w:w="1139"/>
        <w:gridCol w:w="1138"/>
        <w:gridCol w:w="1125"/>
        <w:gridCol w:w="1134"/>
      </w:tblGrid>
      <w:tr w:rsidR="00AD22EE" w:rsidRPr="00E4782A" w14:paraId="1347CE0C" w14:textId="77777777" w:rsidTr="00AD22EE">
        <w:trPr>
          <w:cantSplit/>
          <w:trHeight w:val="181"/>
        </w:trPr>
        <w:tc>
          <w:tcPr>
            <w:tcW w:w="94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79AE" w14:textId="58A87CC6" w:rsidR="00AD22EE" w:rsidRPr="00E4782A" w:rsidRDefault="00AD22EE" w:rsidP="00AD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4782A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ВВП в млрд. руб. на 2014 – 2021 годы</w:t>
            </w:r>
          </w:p>
        </w:tc>
      </w:tr>
      <w:tr w:rsidR="00AD22EE" w:rsidRPr="00E4782A" w14:paraId="1946A389" w14:textId="77777777" w:rsidTr="00AD22EE">
        <w:trPr>
          <w:cantSplit/>
          <w:trHeight w:val="18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250F" w14:textId="0FD6FE96" w:rsidR="00AD22EE" w:rsidRPr="00E4782A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4782A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Год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918A1" w14:textId="7D408102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2014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2BFBE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2015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9B09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2016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29F41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2017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46B8A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2018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E4853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2019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8505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10E19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2021</w:t>
            </w:r>
          </w:p>
        </w:tc>
      </w:tr>
      <w:tr w:rsidR="00AD22EE" w:rsidRPr="00E4782A" w14:paraId="67059BCC" w14:textId="77777777" w:rsidTr="00AD22EE">
        <w:trPr>
          <w:cantSplit/>
          <w:trHeight w:val="21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0B98" w14:textId="51540C5D" w:rsidR="00AD22EE" w:rsidRPr="00E4782A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782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ВВП 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C7910" w14:textId="1D7489B1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79 030,0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D40CB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83 087,4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B6763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85 616,1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A3149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91 843,2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192B6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103 861,7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63E1C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109 608,3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9AAE3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107 390,3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DA3E6" w14:textId="77777777" w:rsidR="00AD22EE" w:rsidRPr="00F8666D" w:rsidRDefault="00AD22EE" w:rsidP="00F8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866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131 015,0</w:t>
            </w:r>
          </w:p>
        </w:tc>
      </w:tr>
    </w:tbl>
    <w:p w14:paraId="3CAA6731" w14:textId="7250BF88" w:rsidR="00AD22EE" w:rsidRDefault="007C701A" w:rsidP="007C701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E4782A">
        <w:rPr>
          <w:rFonts w:ascii="Times New Roman" w:hAnsi="Times New Roman" w:cs="Times New Roman"/>
          <w:i/>
          <w:iCs/>
          <w:sz w:val="18"/>
          <w:szCs w:val="18"/>
        </w:rPr>
        <w:t>Таблица №1</w:t>
      </w:r>
    </w:p>
    <w:p w14:paraId="1ED0ADE8" w14:textId="77777777" w:rsidR="00E54712" w:rsidRPr="00E4782A" w:rsidRDefault="00E54712" w:rsidP="007C701A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4BE97CF3" w14:textId="6003F585" w:rsidR="00F24357" w:rsidRDefault="00784138" w:rsidP="00735A0A">
      <w:pPr>
        <w:pStyle w:val="2"/>
        <w:rPr>
          <w:rFonts w:cs="Times New Roman"/>
        </w:rPr>
      </w:pPr>
      <w:bookmarkStart w:id="9" w:name="_Toc122118867"/>
      <w:r w:rsidRPr="00E4782A">
        <w:rPr>
          <w:rFonts w:cs="Times New Roman"/>
        </w:rPr>
        <w:t>Пункт 1</w:t>
      </w:r>
      <w:bookmarkEnd w:id="9"/>
    </w:p>
    <w:p w14:paraId="131A893F" w14:textId="46FB35C8" w:rsidR="00784138" w:rsidRPr="00E54712" w:rsidRDefault="00566107" w:rsidP="00E547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Ц</w:t>
      </w:r>
      <w:r w:rsidR="00784138"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епные и базисные: абсолютные приросты, коэффициенты роста, темпы роста, темпы прироста</w:t>
      </w:r>
      <w:r w:rsid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6655AC5" w14:textId="3F99CEB8" w:rsidR="00A827E6" w:rsidRPr="00E4782A" w:rsidRDefault="00A827E6" w:rsidP="00A82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9C2E3B" wp14:editId="447BAF47">
            <wp:extent cx="4955141" cy="175005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4723" cy="17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AEB" w14:textId="2A8724E7" w:rsidR="00784138" w:rsidRPr="00E4782A" w:rsidRDefault="00566107" w:rsidP="00566107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1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="00AD22EE" w:rsidRPr="00E4782A">
        <w:rPr>
          <w:rFonts w:ascii="Times New Roman" w:hAnsi="Times New Roman" w:cs="Times New Roman"/>
          <w:color w:val="auto"/>
        </w:rPr>
        <w:t>1</w:t>
      </w:r>
      <w:r w:rsidRPr="00E4782A">
        <w:rPr>
          <w:rFonts w:ascii="Times New Roman" w:hAnsi="Times New Roman" w:cs="Times New Roman"/>
          <w:color w:val="auto"/>
        </w:rPr>
        <w:t xml:space="preserve"> Таблица с расчетами</w:t>
      </w:r>
    </w:p>
    <w:p w14:paraId="2485DF52" w14:textId="04081A53" w:rsidR="00784138" w:rsidRPr="00E4782A" w:rsidRDefault="00B614C6" w:rsidP="00AD22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>Формулы абсолютного прироста</w:t>
      </w:r>
      <w:r w:rsidR="00AD22EE" w:rsidRPr="00E4782A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E4782A">
        <w:rPr>
          <w:rFonts w:ascii="Times New Roman" w:hAnsi="Times New Roman" w:cs="Times New Roman"/>
          <w:sz w:val="28"/>
          <w:szCs w:val="28"/>
        </w:rPr>
        <w:t>:</w:t>
      </w:r>
    </w:p>
    <w:p w14:paraId="0864CC56" w14:textId="626C0986" w:rsidR="00B614C6" w:rsidRPr="00E4782A" w:rsidRDefault="00203CE5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="00B614C6" w:rsidRPr="00E4782A">
        <w:rPr>
          <w:rFonts w:ascii="Times New Roman" w:hAnsi="Times New Roman" w:cs="Times New Roman"/>
          <w:sz w:val="28"/>
          <w:szCs w:val="28"/>
        </w:rPr>
        <w:t xml:space="preserve"> – базисный прирост,</w:t>
      </w:r>
    </w:p>
    <w:p w14:paraId="3A84FE0D" w14:textId="1FE95503" w:rsidR="00B614C6" w:rsidRPr="00E4782A" w:rsidRDefault="00203CE5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B614C6" w:rsidRPr="00E4782A">
        <w:rPr>
          <w:rFonts w:ascii="Times New Roman" w:hAnsi="Times New Roman" w:cs="Times New Roman"/>
          <w:sz w:val="28"/>
          <w:szCs w:val="28"/>
        </w:rPr>
        <w:t xml:space="preserve"> – цепной прирост.</w:t>
      </w:r>
    </w:p>
    <w:p w14:paraId="556F07CA" w14:textId="39EA1E25" w:rsidR="00FE753E" w:rsidRPr="00E4782A" w:rsidRDefault="008A78CB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2015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=4057,320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2E8562EB" w14:textId="0FA22B6D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2016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=6 586,044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0B9B02A6" w14:textId="708530A2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2017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=12 813,114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76AAC979" w14:textId="1062D450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2018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=24 831,611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2E4A2E3F" w14:textId="64306A87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2019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=30 578,266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2891050B" w14:textId="51F2D1B8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2020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=28 360,293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6593333A" w14:textId="479AAB31" w:rsidR="00FE753E" w:rsidRPr="00E4782A" w:rsidRDefault="008A78CB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2021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=51 984,949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.</w:t>
      </w:r>
    </w:p>
    <w:p w14:paraId="6CF50652" w14:textId="0C658037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2015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=4057,320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0F005813" w14:textId="05BD252E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2016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=2 528,724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1B3F941E" w14:textId="145B99C2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2017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=6 227,070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7121F3C0" w14:textId="5ECF9438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2018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=12 018,497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3E90F713" w14:textId="0027E1D0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2019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=5 746,655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5A636426" w14:textId="514BA1A9" w:rsidR="00FE753E" w:rsidRPr="00E4782A" w:rsidRDefault="008A78CB" w:rsidP="00FE75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2020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=-2 217,972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13A646C1" w14:textId="4FEF793D" w:rsidR="00FE753E" w:rsidRPr="00E4782A" w:rsidRDefault="008A78CB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2021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=23 624,656</m:t>
        </m:r>
      </m:oMath>
      <w:r w:rsidR="00FE753E" w:rsidRPr="00E4782A">
        <w:rPr>
          <w:rFonts w:ascii="Times New Roman" w:hAnsi="Times New Roman" w:cs="Times New Roman"/>
          <w:sz w:val="28"/>
          <w:szCs w:val="28"/>
        </w:rPr>
        <w:t>.</w:t>
      </w:r>
    </w:p>
    <w:p w14:paraId="3F1590A9" w14:textId="62B1318B" w:rsidR="00B614C6" w:rsidRPr="00E4782A" w:rsidRDefault="00B614C6" w:rsidP="00AD22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>Формулы темпа роста</w:t>
      </w:r>
      <w:r w:rsidR="00AD22EE" w:rsidRPr="00E4782A">
        <w:rPr>
          <w:rFonts w:ascii="Times New Roman" w:hAnsi="Times New Roman" w:cs="Times New Roman"/>
          <w:sz w:val="28"/>
          <w:szCs w:val="28"/>
        </w:rPr>
        <w:t xml:space="preserve"> (рисунок 11):</w:t>
      </w:r>
    </w:p>
    <w:p w14:paraId="698670DC" w14:textId="0BFF2989" w:rsidR="00B614C6" w:rsidRPr="00E4782A" w:rsidRDefault="00203CE5" w:rsidP="00086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⋅100%- базисный темп роста,</m:t>
          </m:r>
        </m:oMath>
      </m:oMathPara>
    </w:p>
    <w:p w14:paraId="2EFC15FD" w14:textId="2E2CC547" w:rsidR="00B614C6" w:rsidRPr="00E4782A" w:rsidRDefault="00203CE5" w:rsidP="00086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⋅100%- цепной темп роста.</m:t>
          </m:r>
        </m:oMath>
      </m:oMathPara>
    </w:p>
    <w:p w14:paraId="2C5A1582" w14:textId="7F15B9CB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2015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=105,1%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16F7DE9E" w14:textId="3F4FBE08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2016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=108,3%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3E240454" w14:textId="63A52ACD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2017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=116,2%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06C6D573" w14:textId="1AEFCFF3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2018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=131,4%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14F74278" w14:textId="3C5B2E21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2019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=138,7%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6CBDB714" w14:textId="627967F1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2020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=135,9%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45257107" w14:textId="62866840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2021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=165,8%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.</w:t>
      </w:r>
    </w:p>
    <w:p w14:paraId="486DEFA3" w14:textId="3C5B6B7F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2015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=105,1%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3C8F0EBD" w14:textId="6DA51963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2016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=103,0%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57355049" w14:textId="3506EC53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2017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=107,3%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3355E261" w14:textId="1F4F5ADB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2018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=113,1%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00DA5F43" w14:textId="1FD90F95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2019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=105,5%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54852D69" w14:textId="052DF34B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2020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=98,0%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,</w:t>
      </w:r>
    </w:p>
    <w:p w14:paraId="142BE519" w14:textId="100FDA7F" w:rsidR="0054713F" w:rsidRPr="00E4782A" w:rsidRDefault="008A78CB" w:rsidP="00547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2021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=122,0%</m:t>
        </m:r>
      </m:oMath>
      <w:r w:rsidR="0054713F" w:rsidRPr="00E4782A">
        <w:rPr>
          <w:rFonts w:ascii="Times New Roman" w:hAnsi="Times New Roman" w:cs="Times New Roman"/>
          <w:sz w:val="28"/>
          <w:szCs w:val="28"/>
        </w:rPr>
        <w:t>.</w:t>
      </w:r>
    </w:p>
    <w:p w14:paraId="1F99726F" w14:textId="3AEB7762" w:rsidR="00B614C6" w:rsidRPr="00E4782A" w:rsidRDefault="00B614C6" w:rsidP="00AD22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>Формулы темпа прирост</w:t>
      </w:r>
      <w:r w:rsidR="00AD22EE" w:rsidRPr="00E4782A">
        <w:rPr>
          <w:rFonts w:ascii="Times New Roman" w:hAnsi="Times New Roman" w:cs="Times New Roman"/>
          <w:sz w:val="28"/>
          <w:szCs w:val="28"/>
        </w:rPr>
        <w:t>а (рисунок 11):</w:t>
      </w:r>
    </w:p>
    <w:p w14:paraId="0BD8707F" w14:textId="0D748712" w:rsidR="00B614C6" w:rsidRPr="00E4782A" w:rsidRDefault="00203CE5" w:rsidP="00086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⋅100%- базисный темп прироста,</m:t>
          </m:r>
        </m:oMath>
      </m:oMathPara>
    </w:p>
    <w:p w14:paraId="064079C7" w14:textId="7ADD0F92" w:rsidR="00B614C6" w:rsidRPr="00E4782A" w:rsidRDefault="00203CE5" w:rsidP="0008688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⋅100%- цепной темп прироста.</m:t>
          </m:r>
        </m:oMath>
      </m:oMathPara>
    </w:p>
    <w:p w14:paraId="0DAB42F0" w14:textId="290D07C7" w:rsidR="00166B05" w:rsidRPr="00E54712" w:rsidRDefault="00166B05" w:rsidP="00166B05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54712">
        <w:rPr>
          <w:rFonts w:ascii="Times New Roman" w:hAnsi="Times New Roman" w:cs="Times New Roman"/>
          <w:iCs/>
          <w:sz w:val="28"/>
          <w:szCs w:val="28"/>
        </w:rPr>
        <w:t>Таблица с темпами прироста ВВП за 2014 – 2021 годы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925"/>
        <w:gridCol w:w="926"/>
        <w:gridCol w:w="926"/>
        <w:gridCol w:w="946"/>
        <w:gridCol w:w="946"/>
        <w:gridCol w:w="946"/>
        <w:gridCol w:w="946"/>
        <w:gridCol w:w="946"/>
      </w:tblGrid>
      <w:tr w:rsidR="00166B05" w:rsidRPr="00E4782A" w14:paraId="19DD6F2A" w14:textId="77777777" w:rsidTr="00166B05">
        <w:trPr>
          <w:trHeight w:val="210"/>
        </w:trPr>
        <w:tc>
          <w:tcPr>
            <w:tcW w:w="2320" w:type="dxa"/>
            <w:noWrap/>
            <w:hideMark/>
          </w:tcPr>
          <w:p w14:paraId="6929CD10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9220" w:type="dxa"/>
            <w:gridSpan w:val="8"/>
            <w:noWrap/>
            <w:hideMark/>
          </w:tcPr>
          <w:p w14:paraId="03ACDE6B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темп прироста</w:t>
            </w:r>
          </w:p>
        </w:tc>
      </w:tr>
      <w:tr w:rsidR="00166B05" w:rsidRPr="00E4782A" w14:paraId="4FEF9064" w14:textId="77777777" w:rsidTr="00166B05">
        <w:trPr>
          <w:trHeight w:val="310"/>
        </w:trPr>
        <w:tc>
          <w:tcPr>
            <w:tcW w:w="2320" w:type="dxa"/>
            <w:noWrap/>
            <w:hideMark/>
          </w:tcPr>
          <w:p w14:paraId="5EFE4BE3" w14:textId="47096218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Год</w:t>
            </w:r>
          </w:p>
        </w:tc>
        <w:tc>
          <w:tcPr>
            <w:tcW w:w="1137" w:type="dxa"/>
            <w:noWrap/>
            <w:hideMark/>
          </w:tcPr>
          <w:p w14:paraId="5CB2350E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2014</w:t>
            </w:r>
          </w:p>
        </w:tc>
        <w:tc>
          <w:tcPr>
            <w:tcW w:w="1137" w:type="dxa"/>
            <w:noWrap/>
            <w:hideMark/>
          </w:tcPr>
          <w:p w14:paraId="3BAA4203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2015</w:t>
            </w:r>
          </w:p>
        </w:tc>
        <w:tc>
          <w:tcPr>
            <w:tcW w:w="1136" w:type="dxa"/>
            <w:noWrap/>
            <w:hideMark/>
          </w:tcPr>
          <w:p w14:paraId="0DB34476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2016</w:t>
            </w:r>
          </w:p>
        </w:tc>
        <w:tc>
          <w:tcPr>
            <w:tcW w:w="1162" w:type="dxa"/>
            <w:noWrap/>
            <w:hideMark/>
          </w:tcPr>
          <w:p w14:paraId="31560E67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2017</w:t>
            </w:r>
          </w:p>
        </w:tc>
        <w:tc>
          <w:tcPr>
            <w:tcW w:w="1162" w:type="dxa"/>
            <w:noWrap/>
            <w:hideMark/>
          </w:tcPr>
          <w:p w14:paraId="4D734D59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2018</w:t>
            </w:r>
          </w:p>
        </w:tc>
        <w:tc>
          <w:tcPr>
            <w:tcW w:w="1162" w:type="dxa"/>
            <w:noWrap/>
            <w:hideMark/>
          </w:tcPr>
          <w:p w14:paraId="5B6B378E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2019</w:t>
            </w:r>
          </w:p>
        </w:tc>
        <w:tc>
          <w:tcPr>
            <w:tcW w:w="1162" w:type="dxa"/>
            <w:noWrap/>
            <w:hideMark/>
          </w:tcPr>
          <w:p w14:paraId="3B3F35D4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2020</w:t>
            </w:r>
          </w:p>
        </w:tc>
        <w:tc>
          <w:tcPr>
            <w:tcW w:w="1162" w:type="dxa"/>
            <w:noWrap/>
            <w:hideMark/>
          </w:tcPr>
          <w:p w14:paraId="0300C76F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2021</w:t>
            </w:r>
          </w:p>
        </w:tc>
      </w:tr>
      <w:tr w:rsidR="00166B05" w:rsidRPr="00E4782A" w14:paraId="1727886B" w14:textId="77777777" w:rsidTr="00166B05">
        <w:trPr>
          <w:trHeight w:val="290"/>
        </w:trPr>
        <w:tc>
          <w:tcPr>
            <w:tcW w:w="2320" w:type="dxa"/>
            <w:noWrap/>
            <w:hideMark/>
          </w:tcPr>
          <w:p w14:paraId="34832678" w14:textId="0B60F889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Цепные, %</w:t>
            </w:r>
          </w:p>
        </w:tc>
        <w:tc>
          <w:tcPr>
            <w:tcW w:w="1137" w:type="dxa"/>
            <w:noWrap/>
            <w:hideMark/>
          </w:tcPr>
          <w:p w14:paraId="2667A7C8" w14:textId="77777777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-</w:t>
            </w:r>
          </w:p>
        </w:tc>
        <w:tc>
          <w:tcPr>
            <w:tcW w:w="1137" w:type="dxa"/>
            <w:noWrap/>
            <w:hideMark/>
          </w:tcPr>
          <w:p w14:paraId="719C637E" w14:textId="2E57993F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5,1</w:t>
            </w:r>
          </w:p>
        </w:tc>
        <w:tc>
          <w:tcPr>
            <w:tcW w:w="1136" w:type="dxa"/>
            <w:noWrap/>
            <w:hideMark/>
          </w:tcPr>
          <w:p w14:paraId="17A1CFB0" w14:textId="7CCC961C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3,0</w:t>
            </w:r>
          </w:p>
        </w:tc>
        <w:tc>
          <w:tcPr>
            <w:tcW w:w="1162" w:type="dxa"/>
            <w:noWrap/>
            <w:hideMark/>
          </w:tcPr>
          <w:p w14:paraId="35A9509B" w14:textId="7311613F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7,3</w:t>
            </w:r>
          </w:p>
        </w:tc>
        <w:tc>
          <w:tcPr>
            <w:tcW w:w="1162" w:type="dxa"/>
            <w:noWrap/>
            <w:hideMark/>
          </w:tcPr>
          <w:p w14:paraId="3B861098" w14:textId="0E08A2EE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13,1</w:t>
            </w:r>
          </w:p>
        </w:tc>
        <w:tc>
          <w:tcPr>
            <w:tcW w:w="1162" w:type="dxa"/>
            <w:noWrap/>
            <w:hideMark/>
          </w:tcPr>
          <w:p w14:paraId="2137593C" w14:textId="6B73498C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5,5</w:t>
            </w:r>
          </w:p>
        </w:tc>
        <w:tc>
          <w:tcPr>
            <w:tcW w:w="1162" w:type="dxa"/>
            <w:noWrap/>
            <w:hideMark/>
          </w:tcPr>
          <w:p w14:paraId="6367073F" w14:textId="7174CA2E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-2,0</w:t>
            </w:r>
          </w:p>
        </w:tc>
        <w:tc>
          <w:tcPr>
            <w:tcW w:w="1162" w:type="dxa"/>
            <w:noWrap/>
            <w:hideMark/>
          </w:tcPr>
          <w:p w14:paraId="028DDB6D" w14:textId="670288C1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22,0</w:t>
            </w:r>
          </w:p>
        </w:tc>
      </w:tr>
      <w:tr w:rsidR="00166B05" w:rsidRPr="00E4782A" w14:paraId="07FE9D48" w14:textId="77777777" w:rsidTr="00166B05">
        <w:trPr>
          <w:trHeight w:val="290"/>
        </w:trPr>
        <w:tc>
          <w:tcPr>
            <w:tcW w:w="2320" w:type="dxa"/>
            <w:noWrap/>
            <w:hideMark/>
          </w:tcPr>
          <w:p w14:paraId="62A91D9B" w14:textId="5CF0C6C3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Базисные, %</w:t>
            </w:r>
          </w:p>
        </w:tc>
        <w:tc>
          <w:tcPr>
            <w:tcW w:w="1137" w:type="dxa"/>
            <w:noWrap/>
            <w:hideMark/>
          </w:tcPr>
          <w:p w14:paraId="0CE19EA6" w14:textId="1C06076D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0,0</w:t>
            </w:r>
          </w:p>
        </w:tc>
        <w:tc>
          <w:tcPr>
            <w:tcW w:w="1137" w:type="dxa"/>
            <w:noWrap/>
            <w:hideMark/>
          </w:tcPr>
          <w:p w14:paraId="469009E4" w14:textId="719EC5A6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5,1</w:t>
            </w:r>
          </w:p>
        </w:tc>
        <w:tc>
          <w:tcPr>
            <w:tcW w:w="1136" w:type="dxa"/>
            <w:noWrap/>
            <w:hideMark/>
          </w:tcPr>
          <w:p w14:paraId="1ED84386" w14:textId="4FA7A37C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8,3</w:t>
            </w:r>
          </w:p>
        </w:tc>
        <w:tc>
          <w:tcPr>
            <w:tcW w:w="1162" w:type="dxa"/>
            <w:noWrap/>
            <w:hideMark/>
          </w:tcPr>
          <w:p w14:paraId="69A34165" w14:textId="6D37BADD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16,2</w:t>
            </w:r>
          </w:p>
        </w:tc>
        <w:tc>
          <w:tcPr>
            <w:tcW w:w="1162" w:type="dxa"/>
            <w:noWrap/>
            <w:hideMark/>
          </w:tcPr>
          <w:p w14:paraId="3710B81A" w14:textId="7C5F34A3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31,4</w:t>
            </w:r>
          </w:p>
        </w:tc>
        <w:tc>
          <w:tcPr>
            <w:tcW w:w="1162" w:type="dxa"/>
            <w:noWrap/>
            <w:hideMark/>
          </w:tcPr>
          <w:p w14:paraId="17739351" w14:textId="40D97546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38,7</w:t>
            </w:r>
          </w:p>
        </w:tc>
        <w:tc>
          <w:tcPr>
            <w:tcW w:w="1162" w:type="dxa"/>
            <w:noWrap/>
            <w:hideMark/>
          </w:tcPr>
          <w:p w14:paraId="47E7440C" w14:textId="287D390E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35,9</w:t>
            </w:r>
          </w:p>
        </w:tc>
        <w:tc>
          <w:tcPr>
            <w:tcW w:w="1162" w:type="dxa"/>
            <w:noWrap/>
            <w:hideMark/>
          </w:tcPr>
          <w:p w14:paraId="0E2A4DFD" w14:textId="67453691" w:rsidR="00166B05" w:rsidRPr="00E4782A" w:rsidRDefault="00166B05" w:rsidP="00166B05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iCs/>
                <w:sz w:val="18"/>
                <w:szCs w:val="18"/>
              </w:rPr>
              <w:t>65,8</w:t>
            </w:r>
          </w:p>
        </w:tc>
      </w:tr>
    </w:tbl>
    <w:p w14:paraId="11D9C7B2" w14:textId="10AE3A0D" w:rsidR="005C4779" w:rsidRPr="00E54712" w:rsidRDefault="005C4779" w:rsidP="005C4779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54712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="00166B05" w:rsidRPr="00E54712">
        <w:rPr>
          <w:rFonts w:ascii="Times New Roman" w:hAnsi="Times New Roman" w:cs="Times New Roman"/>
          <w:iCs/>
          <w:sz w:val="28"/>
          <w:szCs w:val="28"/>
        </w:rPr>
        <w:t>с коэффициентами роста ВВП за 2014 – 2021 годы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128"/>
        <w:gridCol w:w="1128"/>
        <w:gridCol w:w="1011"/>
        <w:gridCol w:w="1179"/>
        <w:gridCol w:w="944"/>
        <w:gridCol w:w="944"/>
        <w:gridCol w:w="944"/>
        <w:gridCol w:w="944"/>
      </w:tblGrid>
      <w:tr w:rsidR="0054713F" w:rsidRPr="00E4782A" w14:paraId="1D2217C6" w14:textId="77777777" w:rsidTr="005C4779">
        <w:trPr>
          <w:trHeight w:val="290"/>
          <w:jc w:val="center"/>
        </w:trPr>
        <w:tc>
          <w:tcPr>
            <w:tcW w:w="9345" w:type="dxa"/>
            <w:gridSpan w:val="9"/>
            <w:noWrap/>
            <w:hideMark/>
          </w:tcPr>
          <w:p w14:paraId="724D5E28" w14:textId="6E20447D" w:rsidR="0054713F" w:rsidRPr="00E4782A" w:rsidRDefault="005C4779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К</w:t>
            </w:r>
            <w:r w:rsidR="0054713F"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оэффициенты роста</w:t>
            </w:r>
          </w:p>
        </w:tc>
      </w:tr>
      <w:tr w:rsidR="0054713F" w:rsidRPr="00E4782A" w14:paraId="58B275FB" w14:textId="77777777" w:rsidTr="005C4779">
        <w:trPr>
          <w:trHeight w:val="290"/>
          <w:jc w:val="center"/>
        </w:trPr>
        <w:tc>
          <w:tcPr>
            <w:tcW w:w="1123" w:type="dxa"/>
            <w:noWrap/>
          </w:tcPr>
          <w:p w14:paraId="31A789F1" w14:textId="240397D7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год</w:t>
            </w:r>
          </w:p>
        </w:tc>
        <w:tc>
          <w:tcPr>
            <w:tcW w:w="1128" w:type="dxa"/>
            <w:noWrap/>
          </w:tcPr>
          <w:p w14:paraId="03639E7F" w14:textId="088636CD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2014</w:t>
            </w:r>
          </w:p>
        </w:tc>
        <w:tc>
          <w:tcPr>
            <w:tcW w:w="1128" w:type="dxa"/>
            <w:noWrap/>
          </w:tcPr>
          <w:p w14:paraId="1FC42D9A" w14:textId="7CABF7A1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2015</w:t>
            </w:r>
          </w:p>
        </w:tc>
        <w:tc>
          <w:tcPr>
            <w:tcW w:w="1011" w:type="dxa"/>
            <w:noWrap/>
          </w:tcPr>
          <w:p w14:paraId="44164104" w14:textId="55C1C3CF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2016</w:t>
            </w:r>
          </w:p>
        </w:tc>
        <w:tc>
          <w:tcPr>
            <w:tcW w:w="1179" w:type="dxa"/>
            <w:noWrap/>
          </w:tcPr>
          <w:p w14:paraId="24C908A7" w14:textId="634DAB9A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2017</w:t>
            </w:r>
          </w:p>
        </w:tc>
        <w:tc>
          <w:tcPr>
            <w:tcW w:w="944" w:type="dxa"/>
            <w:noWrap/>
          </w:tcPr>
          <w:p w14:paraId="4F5DAC1C" w14:textId="6D77E99B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2018</w:t>
            </w:r>
          </w:p>
        </w:tc>
        <w:tc>
          <w:tcPr>
            <w:tcW w:w="944" w:type="dxa"/>
            <w:noWrap/>
          </w:tcPr>
          <w:p w14:paraId="57A085E9" w14:textId="6F998EE1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2019</w:t>
            </w:r>
          </w:p>
        </w:tc>
        <w:tc>
          <w:tcPr>
            <w:tcW w:w="944" w:type="dxa"/>
            <w:noWrap/>
          </w:tcPr>
          <w:p w14:paraId="443E3062" w14:textId="67E408CA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2020</w:t>
            </w:r>
          </w:p>
        </w:tc>
        <w:tc>
          <w:tcPr>
            <w:tcW w:w="944" w:type="dxa"/>
            <w:noWrap/>
          </w:tcPr>
          <w:p w14:paraId="20D2F94B" w14:textId="1120D792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2021</w:t>
            </w:r>
          </w:p>
        </w:tc>
      </w:tr>
      <w:tr w:rsidR="0054713F" w:rsidRPr="00E4782A" w14:paraId="0DC8E23D" w14:textId="77777777" w:rsidTr="005C4779">
        <w:trPr>
          <w:trHeight w:val="290"/>
          <w:jc w:val="center"/>
        </w:trPr>
        <w:tc>
          <w:tcPr>
            <w:tcW w:w="1123" w:type="dxa"/>
            <w:noWrap/>
            <w:hideMark/>
          </w:tcPr>
          <w:p w14:paraId="3FF6C87E" w14:textId="0ABFDB09" w:rsidR="0054713F" w:rsidRPr="00E4782A" w:rsidRDefault="005C4779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Ц</w:t>
            </w:r>
            <w:r w:rsidR="0054713F"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епные</w:t>
            </w: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, %</w:t>
            </w:r>
          </w:p>
        </w:tc>
        <w:tc>
          <w:tcPr>
            <w:tcW w:w="1128" w:type="dxa"/>
            <w:noWrap/>
            <w:hideMark/>
          </w:tcPr>
          <w:p w14:paraId="79766123" w14:textId="77777777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128" w:type="dxa"/>
            <w:noWrap/>
            <w:hideMark/>
          </w:tcPr>
          <w:p w14:paraId="4D7973F9" w14:textId="35BFB5FC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105,134</w:t>
            </w:r>
          </w:p>
        </w:tc>
        <w:tc>
          <w:tcPr>
            <w:tcW w:w="1011" w:type="dxa"/>
            <w:noWrap/>
            <w:hideMark/>
          </w:tcPr>
          <w:p w14:paraId="476305D4" w14:textId="798BFC8B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103,043</w:t>
            </w:r>
          </w:p>
        </w:tc>
        <w:tc>
          <w:tcPr>
            <w:tcW w:w="1179" w:type="dxa"/>
            <w:noWrap/>
            <w:hideMark/>
          </w:tcPr>
          <w:p w14:paraId="3CE35ED9" w14:textId="48DE5930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107,273</w:t>
            </w:r>
          </w:p>
        </w:tc>
        <w:tc>
          <w:tcPr>
            <w:tcW w:w="944" w:type="dxa"/>
            <w:noWrap/>
            <w:hideMark/>
          </w:tcPr>
          <w:p w14:paraId="79BA7396" w14:textId="32BFD925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113,086</w:t>
            </w:r>
          </w:p>
        </w:tc>
        <w:tc>
          <w:tcPr>
            <w:tcW w:w="944" w:type="dxa"/>
            <w:noWrap/>
            <w:hideMark/>
          </w:tcPr>
          <w:p w14:paraId="00F129A6" w14:textId="0B843165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105,533</w:t>
            </w:r>
          </w:p>
        </w:tc>
        <w:tc>
          <w:tcPr>
            <w:tcW w:w="944" w:type="dxa"/>
            <w:noWrap/>
            <w:hideMark/>
          </w:tcPr>
          <w:p w14:paraId="3ED76500" w14:textId="4AF6773F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97,976</w:t>
            </w:r>
          </w:p>
        </w:tc>
        <w:tc>
          <w:tcPr>
            <w:tcW w:w="944" w:type="dxa"/>
            <w:noWrap/>
            <w:hideMark/>
          </w:tcPr>
          <w:p w14:paraId="684A8478" w14:textId="5AE6EA63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121,999</w:t>
            </w:r>
          </w:p>
        </w:tc>
      </w:tr>
      <w:tr w:rsidR="0054713F" w:rsidRPr="00E4782A" w14:paraId="00F95E76" w14:textId="77777777" w:rsidTr="005C4779">
        <w:trPr>
          <w:trHeight w:val="290"/>
          <w:jc w:val="center"/>
        </w:trPr>
        <w:tc>
          <w:tcPr>
            <w:tcW w:w="1123" w:type="dxa"/>
            <w:noWrap/>
            <w:hideMark/>
          </w:tcPr>
          <w:p w14:paraId="6E9BEE30" w14:textId="4F1CA821" w:rsidR="0054713F" w:rsidRPr="00E4782A" w:rsidRDefault="005C4779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Б</w:t>
            </w:r>
            <w:r w:rsidR="0054713F"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азисные</w:t>
            </w: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, %</w:t>
            </w:r>
          </w:p>
        </w:tc>
        <w:tc>
          <w:tcPr>
            <w:tcW w:w="1128" w:type="dxa"/>
            <w:noWrap/>
            <w:hideMark/>
          </w:tcPr>
          <w:p w14:paraId="6F0D91D5" w14:textId="196AEAD5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100,000</w:t>
            </w:r>
          </w:p>
        </w:tc>
        <w:tc>
          <w:tcPr>
            <w:tcW w:w="1128" w:type="dxa"/>
            <w:noWrap/>
            <w:hideMark/>
          </w:tcPr>
          <w:p w14:paraId="76A095E1" w14:textId="16B55EC3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105,134</w:t>
            </w:r>
          </w:p>
        </w:tc>
        <w:tc>
          <w:tcPr>
            <w:tcW w:w="1011" w:type="dxa"/>
            <w:noWrap/>
            <w:hideMark/>
          </w:tcPr>
          <w:p w14:paraId="09A2E289" w14:textId="0A64675F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108,334</w:t>
            </w:r>
          </w:p>
        </w:tc>
        <w:tc>
          <w:tcPr>
            <w:tcW w:w="1179" w:type="dxa"/>
            <w:noWrap/>
            <w:hideMark/>
          </w:tcPr>
          <w:p w14:paraId="48D956BE" w14:textId="151070B0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116,213</w:t>
            </w:r>
          </w:p>
        </w:tc>
        <w:tc>
          <w:tcPr>
            <w:tcW w:w="944" w:type="dxa"/>
            <w:noWrap/>
            <w:hideMark/>
          </w:tcPr>
          <w:p w14:paraId="54E1A0F9" w14:textId="04FA25AE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131,420</w:t>
            </w:r>
          </w:p>
        </w:tc>
        <w:tc>
          <w:tcPr>
            <w:tcW w:w="944" w:type="dxa"/>
            <w:noWrap/>
            <w:hideMark/>
          </w:tcPr>
          <w:p w14:paraId="6EE94426" w14:textId="6967B778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138,692</w:t>
            </w:r>
          </w:p>
        </w:tc>
        <w:tc>
          <w:tcPr>
            <w:tcW w:w="944" w:type="dxa"/>
            <w:noWrap/>
            <w:hideMark/>
          </w:tcPr>
          <w:p w14:paraId="05E861E4" w14:textId="6C498101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135,885</w:t>
            </w:r>
          </w:p>
        </w:tc>
        <w:tc>
          <w:tcPr>
            <w:tcW w:w="944" w:type="dxa"/>
            <w:noWrap/>
            <w:hideMark/>
          </w:tcPr>
          <w:p w14:paraId="3F001383" w14:textId="67BACEE0" w:rsidR="0054713F" w:rsidRPr="00E4782A" w:rsidRDefault="0054713F" w:rsidP="005C477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165,779</w:t>
            </w:r>
          </w:p>
        </w:tc>
      </w:tr>
    </w:tbl>
    <w:p w14:paraId="49DECD61" w14:textId="77777777" w:rsidR="0054713F" w:rsidRPr="00E4782A" w:rsidRDefault="0054713F" w:rsidP="0008688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4AF9170F" w14:textId="6FF7A961" w:rsidR="00784138" w:rsidRDefault="00784138" w:rsidP="00735A0A">
      <w:pPr>
        <w:pStyle w:val="2"/>
        <w:rPr>
          <w:rFonts w:cs="Times New Roman"/>
        </w:rPr>
      </w:pPr>
      <w:bookmarkStart w:id="10" w:name="_Toc122118868"/>
      <w:r w:rsidRPr="00E4782A">
        <w:rPr>
          <w:rFonts w:cs="Times New Roman"/>
        </w:rPr>
        <w:t>Пункт 2</w:t>
      </w:r>
      <w:bookmarkEnd w:id="10"/>
    </w:p>
    <w:p w14:paraId="5C093E74" w14:textId="1290B14B" w:rsidR="00784138" w:rsidRPr="00E54712" w:rsidRDefault="00FC252C" w:rsidP="00E547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00784138"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бсолютное значение 1% прироста</w:t>
      </w:r>
      <w:r w:rsidR="00E54712"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83160A" w14:textId="4999E647" w:rsidR="00A827E6" w:rsidRPr="00E4782A" w:rsidRDefault="00A827E6" w:rsidP="00A827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4782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240497" wp14:editId="57E58C0D">
            <wp:extent cx="4705497" cy="39535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1443" cy="4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1C04" w14:textId="5FC04F04" w:rsidR="00784138" w:rsidRPr="00E4782A" w:rsidRDefault="00FC252C" w:rsidP="00EF0B75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="008429D1" w:rsidRPr="00E4782A">
        <w:rPr>
          <w:rFonts w:ascii="Times New Roman" w:hAnsi="Times New Roman" w:cs="Times New Roman"/>
          <w:color w:val="auto"/>
        </w:rPr>
        <w:fldChar w:fldCharType="begin"/>
      </w:r>
      <w:r w:rsidR="008429D1"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8429D1"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1</w:t>
      </w:r>
      <w:r w:rsidR="008429D1" w:rsidRPr="00E4782A">
        <w:rPr>
          <w:rFonts w:ascii="Times New Roman" w:hAnsi="Times New Roman" w:cs="Times New Roman"/>
          <w:noProof/>
          <w:color w:val="auto"/>
        </w:rPr>
        <w:fldChar w:fldCharType="end"/>
      </w:r>
      <w:r w:rsidR="00AD22EE" w:rsidRPr="00E4782A">
        <w:rPr>
          <w:rFonts w:ascii="Times New Roman" w:hAnsi="Times New Roman" w:cs="Times New Roman"/>
          <w:noProof/>
          <w:color w:val="auto"/>
        </w:rPr>
        <w:t>2</w:t>
      </w:r>
      <w:r w:rsidRPr="00E4782A">
        <w:rPr>
          <w:rFonts w:ascii="Times New Roman" w:hAnsi="Times New Roman" w:cs="Times New Roman"/>
          <w:color w:val="auto"/>
        </w:rPr>
        <w:t xml:space="preserve"> Расчёт абсолютного значения 1% прироста</w:t>
      </w:r>
    </w:p>
    <w:p w14:paraId="4987942E" w14:textId="3F77FE88" w:rsidR="00784138" w:rsidRPr="00E4782A" w:rsidRDefault="000E567F" w:rsidP="00AD22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>Формулы расчета</w:t>
      </w:r>
      <w:r w:rsidR="00AD22EE" w:rsidRPr="00E4782A">
        <w:rPr>
          <w:rFonts w:ascii="Times New Roman" w:hAnsi="Times New Roman" w:cs="Times New Roman"/>
          <w:sz w:val="28"/>
          <w:szCs w:val="28"/>
        </w:rPr>
        <w:t xml:space="preserve"> (рисунок 12):</w:t>
      </w:r>
    </w:p>
    <w:p w14:paraId="5F5016BE" w14:textId="351A876C" w:rsidR="000E567F" w:rsidRPr="00E4782A" w:rsidRDefault="008A78CB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EF0B75" w:rsidRPr="00E4782A">
        <w:rPr>
          <w:rFonts w:ascii="Times New Roman" w:hAnsi="Times New Roman" w:cs="Times New Roman"/>
          <w:sz w:val="28"/>
          <w:szCs w:val="28"/>
        </w:rPr>
        <w:t xml:space="preserve"> – базисное абсолютное значение 1% прироста.</w:t>
      </w:r>
    </w:p>
    <w:p w14:paraId="55CA16B2" w14:textId="4DFFC0BC" w:rsidR="00EF0B75" w:rsidRPr="00E4782A" w:rsidRDefault="008A78CB" w:rsidP="00AD22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EF0B75" w:rsidRPr="00E4782A">
        <w:rPr>
          <w:rFonts w:ascii="Times New Roman" w:hAnsi="Times New Roman" w:cs="Times New Roman"/>
          <w:sz w:val="28"/>
          <w:szCs w:val="28"/>
        </w:rPr>
        <w:t xml:space="preserve"> – цепное абсолютное значение 1% прироста.</w:t>
      </w:r>
    </w:p>
    <w:p w14:paraId="6791BBB9" w14:textId="4AA639E3" w:rsidR="00166B05" w:rsidRPr="00E54712" w:rsidRDefault="00166B05" w:rsidP="00166B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712">
        <w:rPr>
          <w:rFonts w:ascii="Times New Roman" w:hAnsi="Times New Roman" w:cs="Times New Roman"/>
          <w:sz w:val="28"/>
          <w:szCs w:val="28"/>
        </w:rPr>
        <w:t>Таблица с абсолютными значениями 1 % прироста ВВП за 2014 – 2021 годы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128"/>
        <w:gridCol w:w="1128"/>
        <w:gridCol w:w="1011"/>
        <w:gridCol w:w="1179"/>
        <w:gridCol w:w="944"/>
        <w:gridCol w:w="944"/>
        <w:gridCol w:w="944"/>
        <w:gridCol w:w="944"/>
      </w:tblGrid>
      <w:tr w:rsidR="005C4779" w:rsidRPr="00E4782A" w14:paraId="40BA6846" w14:textId="77777777" w:rsidTr="00135EF9">
        <w:trPr>
          <w:trHeight w:val="290"/>
          <w:jc w:val="center"/>
        </w:trPr>
        <w:tc>
          <w:tcPr>
            <w:tcW w:w="9345" w:type="dxa"/>
            <w:gridSpan w:val="9"/>
            <w:noWrap/>
            <w:hideMark/>
          </w:tcPr>
          <w:p w14:paraId="0A1AC9BF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Абсолютное значение 1% прироста;</w:t>
            </w:r>
          </w:p>
        </w:tc>
      </w:tr>
      <w:tr w:rsidR="005C4779" w:rsidRPr="00E4782A" w14:paraId="74B1FFFA" w14:textId="77777777" w:rsidTr="00135EF9">
        <w:trPr>
          <w:trHeight w:val="290"/>
          <w:jc w:val="center"/>
        </w:trPr>
        <w:tc>
          <w:tcPr>
            <w:tcW w:w="1123" w:type="dxa"/>
            <w:noWrap/>
          </w:tcPr>
          <w:p w14:paraId="4A3F0EA2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год</w:t>
            </w:r>
          </w:p>
        </w:tc>
        <w:tc>
          <w:tcPr>
            <w:tcW w:w="1128" w:type="dxa"/>
            <w:noWrap/>
          </w:tcPr>
          <w:p w14:paraId="70214872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2014</w:t>
            </w:r>
          </w:p>
        </w:tc>
        <w:tc>
          <w:tcPr>
            <w:tcW w:w="1128" w:type="dxa"/>
            <w:noWrap/>
          </w:tcPr>
          <w:p w14:paraId="47E53752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2015</w:t>
            </w:r>
          </w:p>
        </w:tc>
        <w:tc>
          <w:tcPr>
            <w:tcW w:w="1011" w:type="dxa"/>
            <w:noWrap/>
          </w:tcPr>
          <w:p w14:paraId="3F883302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2016</w:t>
            </w:r>
          </w:p>
        </w:tc>
        <w:tc>
          <w:tcPr>
            <w:tcW w:w="1179" w:type="dxa"/>
            <w:noWrap/>
          </w:tcPr>
          <w:p w14:paraId="6719B4FB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2017</w:t>
            </w:r>
          </w:p>
        </w:tc>
        <w:tc>
          <w:tcPr>
            <w:tcW w:w="944" w:type="dxa"/>
            <w:noWrap/>
          </w:tcPr>
          <w:p w14:paraId="6040F88B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2018</w:t>
            </w:r>
          </w:p>
        </w:tc>
        <w:tc>
          <w:tcPr>
            <w:tcW w:w="944" w:type="dxa"/>
            <w:noWrap/>
          </w:tcPr>
          <w:p w14:paraId="378BD3E6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2019</w:t>
            </w:r>
          </w:p>
        </w:tc>
        <w:tc>
          <w:tcPr>
            <w:tcW w:w="944" w:type="dxa"/>
            <w:noWrap/>
          </w:tcPr>
          <w:p w14:paraId="0A4CEB82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2020</w:t>
            </w:r>
          </w:p>
        </w:tc>
        <w:tc>
          <w:tcPr>
            <w:tcW w:w="944" w:type="dxa"/>
            <w:noWrap/>
          </w:tcPr>
          <w:p w14:paraId="43F3A29B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2021</w:t>
            </w:r>
          </w:p>
        </w:tc>
      </w:tr>
      <w:tr w:rsidR="005C4779" w:rsidRPr="00E4782A" w14:paraId="6C0876CE" w14:textId="77777777" w:rsidTr="00135EF9">
        <w:trPr>
          <w:trHeight w:val="290"/>
          <w:jc w:val="center"/>
        </w:trPr>
        <w:tc>
          <w:tcPr>
            <w:tcW w:w="1123" w:type="dxa"/>
            <w:noWrap/>
            <w:hideMark/>
          </w:tcPr>
          <w:p w14:paraId="6BB61AB2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цепные</w:t>
            </w:r>
          </w:p>
        </w:tc>
        <w:tc>
          <w:tcPr>
            <w:tcW w:w="1128" w:type="dxa"/>
            <w:noWrap/>
            <w:hideMark/>
          </w:tcPr>
          <w:p w14:paraId="442B08B0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128" w:type="dxa"/>
            <w:noWrap/>
            <w:hideMark/>
          </w:tcPr>
          <w:p w14:paraId="41F922AD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1011" w:type="dxa"/>
            <w:noWrap/>
            <w:hideMark/>
          </w:tcPr>
          <w:p w14:paraId="0DB41F6B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830,874</w:t>
            </w:r>
          </w:p>
        </w:tc>
        <w:tc>
          <w:tcPr>
            <w:tcW w:w="1179" w:type="dxa"/>
            <w:noWrap/>
            <w:hideMark/>
          </w:tcPr>
          <w:p w14:paraId="5225F3CF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856,161</w:t>
            </w:r>
          </w:p>
        </w:tc>
        <w:tc>
          <w:tcPr>
            <w:tcW w:w="944" w:type="dxa"/>
            <w:noWrap/>
            <w:hideMark/>
          </w:tcPr>
          <w:p w14:paraId="15071EEC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918,432</w:t>
            </w:r>
          </w:p>
        </w:tc>
        <w:tc>
          <w:tcPr>
            <w:tcW w:w="944" w:type="dxa"/>
            <w:noWrap/>
            <w:hideMark/>
          </w:tcPr>
          <w:p w14:paraId="4D3A0B97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1 038,617</w:t>
            </w:r>
          </w:p>
        </w:tc>
        <w:tc>
          <w:tcPr>
            <w:tcW w:w="944" w:type="dxa"/>
            <w:noWrap/>
            <w:hideMark/>
          </w:tcPr>
          <w:p w14:paraId="46DB811D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1 096,083</w:t>
            </w:r>
          </w:p>
        </w:tc>
        <w:tc>
          <w:tcPr>
            <w:tcW w:w="944" w:type="dxa"/>
            <w:noWrap/>
            <w:hideMark/>
          </w:tcPr>
          <w:p w14:paraId="6DF50688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1 073,903</w:t>
            </w:r>
          </w:p>
        </w:tc>
      </w:tr>
      <w:tr w:rsidR="005C4779" w:rsidRPr="00E4782A" w14:paraId="60DAAEB9" w14:textId="77777777" w:rsidTr="00135EF9">
        <w:trPr>
          <w:trHeight w:val="290"/>
          <w:jc w:val="center"/>
        </w:trPr>
        <w:tc>
          <w:tcPr>
            <w:tcW w:w="1123" w:type="dxa"/>
            <w:noWrap/>
            <w:hideMark/>
          </w:tcPr>
          <w:p w14:paraId="1BC2B027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базисные</w:t>
            </w:r>
          </w:p>
        </w:tc>
        <w:tc>
          <w:tcPr>
            <w:tcW w:w="1128" w:type="dxa"/>
            <w:noWrap/>
            <w:hideMark/>
          </w:tcPr>
          <w:p w14:paraId="16EC90A0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1128" w:type="dxa"/>
            <w:noWrap/>
            <w:hideMark/>
          </w:tcPr>
          <w:p w14:paraId="0C751668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1011" w:type="dxa"/>
            <w:noWrap/>
            <w:hideMark/>
          </w:tcPr>
          <w:p w14:paraId="02E943D0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1179" w:type="dxa"/>
            <w:noWrap/>
            <w:hideMark/>
          </w:tcPr>
          <w:p w14:paraId="49DB4699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944" w:type="dxa"/>
            <w:noWrap/>
            <w:hideMark/>
          </w:tcPr>
          <w:p w14:paraId="7C3032B9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944" w:type="dxa"/>
            <w:noWrap/>
            <w:hideMark/>
          </w:tcPr>
          <w:p w14:paraId="6016DD90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944" w:type="dxa"/>
            <w:noWrap/>
            <w:hideMark/>
          </w:tcPr>
          <w:p w14:paraId="683ECEFA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  <w:tc>
          <w:tcPr>
            <w:tcW w:w="944" w:type="dxa"/>
            <w:noWrap/>
            <w:hideMark/>
          </w:tcPr>
          <w:p w14:paraId="4C973BB7" w14:textId="77777777" w:rsidR="005C4779" w:rsidRPr="00E4782A" w:rsidRDefault="005C4779" w:rsidP="00135EF9">
            <w:pPr>
              <w:spacing w:line="360" w:lineRule="auto"/>
              <w:ind w:firstLine="31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E4782A">
              <w:rPr>
                <w:rFonts w:ascii="Times New Roman" w:hAnsi="Times New Roman" w:cs="Times New Roman"/>
                <w:iCs/>
                <w:sz w:val="16"/>
                <w:szCs w:val="16"/>
              </w:rPr>
              <w:t>790,300</w:t>
            </w:r>
          </w:p>
        </w:tc>
      </w:tr>
    </w:tbl>
    <w:p w14:paraId="2BD2C05B" w14:textId="77777777" w:rsidR="00C53F25" w:rsidRDefault="00C53F25" w:rsidP="00C53F25">
      <w:pPr>
        <w:pStyle w:val="2"/>
        <w:tabs>
          <w:tab w:val="left" w:pos="646"/>
          <w:tab w:val="center" w:pos="4677"/>
        </w:tabs>
        <w:jc w:val="left"/>
        <w:rPr>
          <w:rFonts w:cs="Times New Roman"/>
        </w:rPr>
      </w:pPr>
      <w:bookmarkStart w:id="11" w:name="_Toc122118869"/>
    </w:p>
    <w:p w14:paraId="18ECA28E" w14:textId="096CBE72" w:rsidR="00784138" w:rsidRDefault="00C53F25" w:rsidP="00C53F25">
      <w:pPr>
        <w:pStyle w:val="2"/>
        <w:tabs>
          <w:tab w:val="left" w:pos="646"/>
          <w:tab w:val="center" w:pos="4677"/>
        </w:tabs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784138" w:rsidRPr="00E4782A">
        <w:rPr>
          <w:rFonts w:cs="Times New Roman"/>
        </w:rPr>
        <w:t>Пункт 3</w:t>
      </w:r>
      <w:bookmarkEnd w:id="11"/>
    </w:p>
    <w:p w14:paraId="55D6C0EF" w14:textId="6170A32B" w:rsidR="00784138" w:rsidRPr="00E4782A" w:rsidRDefault="00EF0B75" w:rsidP="00E54712">
      <w:pPr>
        <w:spacing w:after="259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>С</w:t>
      </w:r>
      <w:r w:rsidR="00784138"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реднее значение: уровня ряда, абсолютного прироста, коэффициента </w:t>
      </w:r>
      <w:r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>роста, темпа</w:t>
      </w:r>
      <w:r w:rsidR="00784138"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роста, темпа прироста</w:t>
      </w:r>
      <w:r w:rsidR="00AD22EE"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EE99495" w14:textId="5D081561" w:rsidR="00784138" w:rsidRPr="00E4782A" w:rsidRDefault="00784138" w:rsidP="000868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Для интервальных рядов с равными периодами времени средний уровень Y рассчитывается по формуле простой арифметической:</w:t>
      </w:r>
    </w:p>
    <w:p w14:paraId="1A291D68" w14:textId="66079D45" w:rsidR="00EF0B75" w:rsidRPr="00E4782A" w:rsidRDefault="008A78CB" w:rsidP="0008688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∑y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=98931,490.</m:t>
          </m:r>
        </m:oMath>
      </m:oMathPara>
    </w:p>
    <w:p w14:paraId="1C4E29E4" w14:textId="5A327B7E" w:rsidR="00784138" w:rsidRPr="00E4782A" w:rsidRDefault="00493BC6" w:rsidP="000868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84138" w:rsidRPr="00E4782A">
        <w:rPr>
          <w:rFonts w:ascii="Times New Roman" w:eastAsia="Times New Roman" w:hAnsi="Times New Roman" w:cs="Times New Roman"/>
          <w:sz w:val="28"/>
          <w:szCs w:val="28"/>
        </w:rPr>
        <w:t>реднее значение</w:t>
      </w:r>
      <w:r w:rsidRPr="00E478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138" w:rsidRPr="00E4782A">
        <w:rPr>
          <w:rFonts w:ascii="Times New Roman" w:eastAsia="Times New Roman" w:hAnsi="Times New Roman" w:cs="Times New Roman"/>
          <w:sz w:val="28"/>
          <w:szCs w:val="28"/>
        </w:rPr>
        <w:t>абсолютного прироста</w:t>
      </w:r>
      <w:r w:rsidRPr="00E4782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20B742" w14:textId="3F9C05B4" w:rsidR="00784138" w:rsidRPr="00E4782A" w:rsidRDefault="008A78CB" w:rsidP="0008688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Δy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n-1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=7426,429.</m:t>
          </m:r>
        </m:oMath>
      </m:oMathPara>
    </w:p>
    <w:p w14:paraId="1D0455AC" w14:textId="49B9631D" w:rsidR="00CB5B4C" w:rsidRPr="00E4782A" w:rsidRDefault="00CB5B4C" w:rsidP="000868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Среднее значение коэффициента роста:</w:t>
      </w:r>
    </w:p>
    <w:p w14:paraId="681C34B0" w14:textId="5F93A50D" w:rsidR="00CB5B4C" w:rsidRPr="00E4782A" w:rsidRDefault="008A78CB" w:rsidP="0008688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=1,080.</m:t>
          </m:r>
        </m:oMath>
      </m:oMathPara>
    </w:p>
    <w:p w14:paraId="14414CE1" w14:textId="30E42210" w:rsidR="00A827E6" w:rsidRPr="00E4782A" w:rsidRDefault="00A827E6" w:rsidP="000868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Среднее значение темпа роста:</w:t>
      </w:r>
    </w:p>
    <w:p w14:paraId="3AFB8605" w14:textId="3E2FDBAF" w:rsidR="00A827E6" w:rsidRPr="00E4782A" w:rsidRDefault="008A78CB" w:rsidP="000868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⋅100%=107,7%.</m:t>
          </m:r>
        </m:oMath>
      </m:oMathPara>
    </w:p>
    <w:p w14:paraId="313E8E88" w14:textId="73EDEE82" w:rsidR="00A827E6" w:rsidRPr="00E4782A" w:rsidRDefault="00A827E6" w:rsidP="000868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Среднее значение темпа прироста:</w:t>
      </w:r>
    </w:p>
    <w:p w14:paraId="09E3D928" w14:textId="4D0B9AFF" w:rsidR="00A827E6" w:rsidRPr="00E4782A" w:rsidRDefault="008A78CB" w:rsidP="00AD22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-100%=7,7%</m:t>
        </m:r>
      </m:oMath>
      <w:r w:rsidR="00A827E6" w:rsidRPr="00E478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CB779A" w14:textId="7FBE7350" w:rsidR="00784138" w:rsidRDefault="00784138" w:rsidP="00735A0A">
      <w:pPr>
        <w:pStyle w:val="2"/>
        <w:rPr>
          <w:rFonts w:cs="Times New Roman"/>
        </w:rPr>
      </w:pPr>
      <w:bookmarkStart w:id="12" w:name="_Toc122118870"/>
      <w:r w:rsidRPr="00E4782A">
        <w:rPr>
          <w:rFonts w:cs="Times New Roman"/>
        </w:rPr>
        <w:t>Пункт 4</w:t>
      </w:r>
      <w:bookmarkEnd w:id="12"/>
    </w:p>
    <w:p w14:paraId="08DAFD77" w14:textId="456E9CC8" w:rsidR="00784138" w:rsidRPr="00E4782A" w:rsidRDefault="00A827E6" w:rsidP="00E547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00784138"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>остройте уравнение тренда методом аналитического выравнивания</w:t>
      </w:r>
      <w:r w:rsidR="00AD22EE" w:rsidRPr="00E4782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AD31D4" w14:textId="3A779B98" w:rsidR="00784138" w:rsidRPr="00E4782A" w:rsidRDefault="00784138" w:rsidP="00AD2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Рассмотрим аналитическое выравнивание ряда динамики по прямой, т.е. аналитическое уравнение вида:</w:t>
      </w:r>
    </w:p>
    <w:p w14:paraId="307E91EA" w14:textId="5A9380B5" w:rsidR="00784138" w:rsidRPr="00E4782A" w:rsidRDefault="008A78CB" w:rsidP="00AD22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t,</m:t>
        </m:r>
      </m:oMath>
      <w:r w:rsidR="00A827E6" w:rsidRPr="00E478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138" w:rsidRPr="00E4782A">
        <w:rPr>
          <w:rFonts w:ascii="Times New Roman" w:eastAsia="Times New Roman" w:hAnsi="Times New Roman" w:cs="Times New Roman"/>
          <w:sz w:val="28"/>
          <w:szCs w:val="28"/>
        </w:rPr>
        <w:t>где t порядковый номер периодов или моментов времени.</w:t>
      </w:r>
    </w:p>
    <w:p w14:paraId="3D1744D8" w14:textId="54ED8321" w:rsidR="00784138" w:rsidRPr="00E4782A" w:rsidRDefault="00784138" w:rsidP="00AD2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Параметры b0 и b1 прямой рассчитываются по методу наименьших квадратов (МНК). Система нормальных уравнений в данном случае имеет вид:</w:t>
      </w:r>
    </w:p>
    <w:p w14:paraId="0DD4316E" w14:textId="5CE340E3" w:rsidR="00E06656" w:rsidRPr="00E4782A" w:rsidRDefault="008A78CB" w:rsidP="0008688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153D22E1" w14:textId="77777777" w:rsidR="0008688B" w:rsidRPr="00E4782A" w:rsidRDefault="0008688B" w:rsidP="008806C8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C0F2B27" w14:textId="77777777" w:rsidR="00F41543" w:rsidRPr="00E4782A" w:rsidRDefault="00E06656" w:rsidP="00F41543">
      <w:pPr>
        <w:keepNext/>
        <w:ind w:firstLine="709"/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68E8E6" wp14:editId="6CBBA4DB">
            <wp:extent cx="4800847" cy="6858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2E85" w14:textId="48875F25" w:rsidR="00784138" w:rsidRPr="00E4782A" w:rsidRDefault="00F41543" w:rsidP="00F41543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="00257D33" w:rsidRPr="00E4782A">
        <w:rPr>
          <w:rFonts w:ascii="Times New Roman" w:hAnsi="Times New Roman" w:cs="Times New Roman"/>
          <w:noProof/>
          <w:color w:val="auto"/>
        </w:rPr>
        <w:t>14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Таблица для вычисления аналитического уравнения</w:t>
      </w:r>
    </w:p>
    <w:p w14:paraId="3ACF1EE1" w14:textId="5145FAFB" w:rsidR="00057D93" w:rsidRPr="00E4782A" w:rsidRDefault="008A78CB" w:rsidP="005415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=98931,490,</m:t>
          </m:r>
        </m:oMath>
      </m:oMathPara>
    </w:p>
    <w:p w14:paraId="21E2E15D" w14:textId="65B86B99" w:rsidR="00057D93" w:rsidRPr="00E4782A" w:rsidRDefault="008A78CB" w:rsidP="005415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∑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=3389,314,</m:t>
          </m:r>
        </m:oMath>
      </m:oMathPara>
    </w:p>
    <w:p w14:paraId="757A4BD4" w14:textId="7EDA43A2" w:rsidR="00057D93" w:rsidRPr="00E4782A" w:rsidRDefault="00F41543" w:rsidP="00AD22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>Таким образом, уравнение имеет вид:</w:t>
      </w:r>
    </w:p>
    <w:p w14:paraId="027C1AEC" w14:textId="04BA60EE" w:rsidR="00057D93" w:rsidRPr="00E4782A" w:rsidRDefault="00057D93" w:rsidP="00AD22EE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98931,490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3389,314</m:t>
        </m:r>
        <m:r>
          <w:rPr>
            <w:rFonts w:ascii="Cambria Math" w:hAnsi="Cambria Math" w:cs="Times New Roman"/>
            <w:sz w:val="28"/>
            <w:szCs w:val="28"/>
          </w:rPr>
          <m:t>⋅t</m:t>
        </m:r>
      </m:oMath>
      <w:r w:rsidR="00F41543" w:rsidRPr="00E4782A">
        <w:rPr>
          <w:rFonts w:ascii="Times New Roman" w:hAnsi="Times New Roman" w:cs="Times New Roman"/>
          <w:sz w:val="28"/>
          <w:szCs w:val="28"/>
        </w:rPr>
        <w:t>.</w:t>
      </w:r>
    </w:p>
    <w:p w14:paraId="1453D833" w14:textId="414D3847" w:rsidR="00057D93" w:rsidRDefault="00057D93" w:rsidP="00735A0A">
      <w:pPr>
        <w:pStyle w:val="2"/>
        <w:rPr>
          <w:rFonts w:cs="Times New Roman"/>
        </w:rPr>
      </w:pPr>
      <w:bookmarkStart w:id="13" w:name="_Toc122118871"/>
      <w:r w:rsidRPr="00E4782A">
        <w:rPr>
          <w:rFonts w:cs="Times New Roman"/>
        </w:rPr>
        <w:t>Пункт 5</w:t>
      </w:r>
      <w:bookmarkEnd w:id="13"/>
    </w:p>
    <w:p w14:paraId="14D4BDFB" w14:textId="563B7BB2" w:rsidR="00057D93" w:rsidRPr="00E54712" w:rsidRDefault="00F41543" w:rsidP="00E547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00057D93"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пределите прогнозное значение уровня динамического ряда   на следующий год, используя методы экстраполяции: по среднему абсолютному приросту, среднему темпу роста и на основании уравнения тренда</w:t>
      </w:r>
      <w:r w:rsid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79D2FD1" w14:textId="556BB507" w:rsidR="00F41543" w:rsidRPr="00E4782A" w:rsidRDefault="00F41543" w:rsidP="00541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Прогнозное значение ВВП на 2022 год по среднему абсолютного прироста:</w:t>
      </w:r>
    </w:p>
    <w:p w14:paraId="200CB013" w14:textId="0D64623E" w:rsidR="00F41543" w:rsidRPr="00E4782A" w:rsidRDefault="008A78CB" w:rsidP="00541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Δy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=131015+7426,429=138441,428.</m:t>
          </m:r>
        </m:oMath>
      </m:oMathPara>
    </w:p>
    <w:p w14:paraId="55096C80" w14:textId="27E96CF3" w:rsidR="007D22D7" w:rsidRPr="00E4782A" w:rsidRDefault="007D22D7" w:rsidP="00541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>Прогнозное значение ВВП на 2022 год по среднему темпу роста:</w:t>
      </w:r>
    </w:p>
    <w:p w14:paraId="27D3CE6D" w14:textId="4439B477" w:rsidR="007D22D7" w:rsidRPr="00E4782A" w:rsidRDefault="008A78CB" w:rsidP="00541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=131015∙1,077=141130,200.</m:t>
          </m:r>
        </m:oMath>
      </m:oMathPara>
    </w:p>
    <w:p w14:paraId="1C19A3A7" w14:textId="04A87914" w:rsidR="007D22D7" w:rsidRPr="00E4782A" w:rsidRDefault="00257D33" w:rsidP="00541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eastAsia="Times New Roman" w:hAnsi="Times New Roman" w:cs="Times New Roman"/>
          <w:sz w:val="28"/>
          <w:szCs w:val="28"/>
        </w:rPr>
        <w:t xml:space="preserve">Прогнозное значение ВВП на 2022 год по уравнению тренда. Чтобы посчитать прогнозное ВВП за 2022 год нужно подставить </w:t>
      </w:r>
      <w:r w:rsidRPr="00E4782A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E4782A">
        <w:rPr>
          <w:rFonts w:ascii="Times New Roman" w:eastAsia="Times New Roman" w:hAnsi="Times New Roman" w:cs="Times New Roman"/>
          <w:sz w:val="28"/>
          <w:szCs w:val="28"/>
        </w:rPr>
        <w:t>=9 в уравнение:</w:t>
      </w:r>
    </w:p>
    <w:p w14:paraId="420F96FB" w14:textId="6B1FE2D0" w:rsidR="00E54712" w:rsidRPr="00E4782A" w:rsidRDefault="00257D33" w:rsidP="007C701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98931,490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3389,314</m:t>
        </m:r>
        <m:r>
          <w:rPr>
            <w:rFonts w:ascii="Cambria Math" w:hAnsi="Cambria Math" w:cs="Times New Roman"/>
            <w:sz w:val="28"/>
            <w:szCs w:val="28"/>
          </w:rPr>
          <m:t>⋅9=129435,316</m:t>
        </m:r>
      </m:oMath>
      <w:r w:rsidRPr="00E4782A">
        <w:rPr>
          <w:rFonts w:ascii="Times New Roman" w:hAnsi="Times New Roman" w:cs="Times New Roman"/>
          <w:sz w:val="28"/>
          <w:szCs w:val="28"/>
        </w:rPr>
        <w:t>.</w:t>
      </w:r>
    </w:p>
    <w:p w14:paraId="090EC1C5" w14:textId="33B16009" w:rsidR="00057D93" w:rsidRDefault="00057D93" w:rsidP="00735A0A">
      <w:pPr>
        <w:pStyle w:val="2"/>
        <w:rPr>
          <w:rFonts w:cs="Times New Roman"/>
        </w:rPr>
      </w:pPr>
      <w:bookmarkStart w:id="14" w:name="_Toc122118872"/>
      <w:r w:rsidRPr="00E4782A">
        <w:rPr>
          <w:rFonts w:cs="Times New Roman"/>
        </w:rPr>
        <w:t xml:space="preserve">Пункт </w:t>
      </w:r>
      <w:r w:rsidR="00735A0A" w:rsidRPr="00E4782A">
        <w:rPr>
          <w:rFonts w:cs="Times New Roman"/>
        </w:rPr>
        <w:t>6</w:t>
      </w:r>
      <w:bookmarkEnd w:id="14"/>
    </w:p>
    <w:p w14:paraId="707F3182" w14:textId="0C8A0C2D" w:rsidR="00057D93" w:rsidRPr="00E54712" w:rsidRDefault="00257D33" w:rsidP="00541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057D93"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зобразите исходный ряд и тренд графически</w:t>
      </w:r>
      <w:r w:rsidR="00E54712" w:rsidRPr="00E547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AFE8354" w14:textId="727BF9EA" w:rsidR="00257D33" w:rsidRPr="00E4782A" w:rsidRDefault="00BB0088" w:rsidP="000D6B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999D60" wp14:editId="0BE9423F">
            <wp:extent cx="4020207" cy="2522483"/>
            <wp:effectExtent l="0" t="0" r="18415" b="1143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D6CFAFD-66B7-4B50-A7DD-ACD19652E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9A1F884" w14:textId="554043BD" w:rsidR="00257D33" w:rsidRPr="00E4782A" w:rsidRDefault="00257D33" w:rsidP="00257D33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E4782A">
        <w:rPr>
          <w:rFonts w:ascii="Times New Roman" w:hAnsi="Times New Roman" w:cs="Times New Roman"/>
          <w:color w:val="auto"/>
        </w:rPr>
        <w:t xml:space="preserve">Рисунок </w:t>
      </w:r>
      <w:r w:rsidRPr="00E4782A">
        <w:rPr>
          <w:rFonts w:ascii="Times New Roman" w:hAnsi="Times New Roman" w:cs="Times New Roman"/>
          <w:color w:val="auto"/>
        </w:rPr>
        <w:fldChar w:fldCharType="begin"/>
      </w:r>
      <w:r w:rsidRPr="00E478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82A">
        <w:rPr>
          <w:rFonts w:ascii="Times New Roman" w:hAnsi="Times New Roman" w:cs="Times New Roman"/>
          <w:color w:val="auto"/>
        </w:rPr>
        <w:fldChar w:fldCharType="separate"/>
      </w:r>
      <w:r w:rsidRPr="00E4782A">
        <w:rPr>
          <w:rFonts w:ascii="Times New Roman" w:hAnsi="Times New Roman" w:cs="Times New Roman"/>
          <w:noProof/>
          <w:color w:val="auto"/>
        </w:rPr>
        <w:t>15</w:t>
      </w:r>
      <w:r w:rsidRPr="00E4782A">
        <w:rPr>
          <w:rFonts w:ascii="Times New Roman" w:hAnsi="Times New Roman" w:cs="Times New Roman"/>
          <w:color w:val="auto"/>
        </w:rPr>
        <w:fldChar w:fldCharType="end"/>
      </w:r>
      <w:r w:rsidRPr="00E4782A">
        <w:rPr>
          <w:rFonts w:ascii="Times New Roman" w:hAnsi="Times New Roman" w:cs="Times New Roman"/>
          <w:color w:val="auto"/>
        </w:rPr>
        <w:t xml:space="preserve"> Исходный ряд и тренд</w:t>
      </w:r>
    </w:p>
    <w:p w14:paraId="1D739795" w14:textId="317982EE" w:rsidR="000D6B6D" w:rsidRPr="00E4782A" w:rsidRDefault="007C701A" w:rsidP="007C70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 xml:space="preserve">Синяя линия – по исходным данным (таблица №1). </w:t>
      </w:r>
      <w:r w:rsidR="000D6B6D" w:rsidRPr="00E4782A">
        <w:rPr>
          <w:rFonts w:ascii="Times New Roman" w:hAnsi="Times New Roman" w:cs="Times New Roman"/>
          <w:sz w:val="28"/>
          <w:szCs w:val="28"/>
        </w:rPr>
        <w:t>Для уровня тренда</w:t>
      </w:r>
      <w:r w:rsidRPr="00E4782A">
        <w:rPr>
          <w:rFonts w:ascii="Times New Roman" w:hAnsi="Times New Roman" w:cs="Times New Roman"/>
          <w:sz w:val="28"/>
          <w:szCs w:val="28"/>
        </w:rPr>
        <w:t xml:space="preserve"> (оранжевая прямая)</w:t>
      </w:r>
      <w:r w:rsidR="000D6B6D" w:rsidRPr="00E4782A"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r w:rsidRPr="00E4782A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0D6B6D" w:rsidRPr="00E4782A">
        <w:rPr>
          <w:rFonts w:ascii="Times New Roman" w:hAnsi="Times New Roman" w:cs="Times New Roman"/>
          <w:sz w:val="28"/>
          <w:szCs w:val="28"/>
        </w:rPr>
        <w:t>данные</w:t>
      </w:r>
      <w:r w:rsidRPr="00E4782A">
        <w:rPr>
          <w:rFonts w:ascii="Times New Roman" w:hAnsi="Times New Roman" w:cs="Times New Roman"/>
          <w:sz w:val="28"/>
          <w:szCs w:val="28"/>
        </w:rPr>
        <w:t>:</w:t>
      </w:r>
    </w:p>
    <w:p w14:paraId="1DA0A4D4" w14:textId="7FA25425" w:rsidR="00E4782A" w:rsidRPr="00E54712" w:rsidRDefault="00E4782A" w:rsidP="00E4782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4712">
        <w:rPr>
          <w:rFonts w:ascii="Times New Roman" w:hAnsi="Times New Roman" w:cs="Times New Roman"/>
          <w:sz w:val="28"/>
          <w:szCs w:val="28"/>
        </w:rPr>
        <w:t>Таблица с данными для линии тренда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3"/>
        <w:gridCol w:w="1047"/>
        <w:gridCol w:w="1047"/>
        <w:gridCol w:w="1047"/>
        <w:gridCol w:w="1048"/>
        <w:gridCol w:w="1048"/>
        <w:gridCol w:w="1048"/>
        <w:gridCol w:w="1048"/>
        <w:gridCol w:w="1059"/>
      </w:tblGrid>
      <w:tr w:rsidR="007C701A" w:rsidRPr="00E4782A" w14:paraId="6120371B" w14:textId="77777777" w:rsidTr="007C701A">
        <w:trPr>
          <w:trHeight w:val="310"/>
        </w:trPr>
        <w:tc>
          <w:tcPr>
            <w:tcW w:w="5000" w:type="pct"/>
            <w:gridSpan w:val="9"/>
            <w:noWrap/>
          </w:tcPr>
          <w:p w14:paraId="18612048" w14:textId="33056F99" w:rsidR="007C701A" w:rsidRPr="00E4782A" w:rsidRDefault="007C701A" w:rsidP="007C701A">
            <w:pPr>
              <w:ind w:firstLine="3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782A"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ВВП в млрд. руб. на 2014 – 2021 годы по уравнению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y=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szCs w:val="18"/>
                </w:rPr>
                <m:t>98931,490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szCs w:val="18"/>
                </w:rPr>
                <m:t>3389,314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⋅t</m:t>
              </m:r>
            </m:oMath>
          </w:p>
        </w:tc>
      </w:tr>
      <w:tr w:rsidR="007C701A" w:rsidRPr="00E4782A" w14:paraId="5BE28B5F" w14:textId="4404AA4D" w:rsidTr="00F042F6">
        <w:trPr>
          <w:trHeight w:val="310"/>
        </w:trPr>
        <w:tc>
          <w:tcPr>
            <w:tcW w:w="524" w:type="pct"/>
            <w:noWrap/>
            <w:hideMark/>
          </w:tcPr>
          <w:p w14:paraId="116309DF" w14:textId="2BA119EA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2014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4" w:type="pct"/>
            <w:noWrap/>
            <w:hideMark/>
          </w:tcPr>
          <w:p w14:paraId="1F7E58ED" w14:textId="008459AE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574" w:type="pct"/>
            <w:noWrap/>
            <w:hideMark/>
          </w:tcPr>
          <w:p w14:paraId="4D263651" w14:textId="5E6BDF40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2016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4" w:type="pct"/>
            <w:noWrap/>
            <w:hideMark/>
          </w:tcPr>
          <w:p w14:paraId="4DFEA06F" w14:textId="6B6091C2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2017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4" w:type="pct"/>
            <w:noWrap/>
            <w:hideMark/>
          </w:tcPr>
          <w:p w14:paraId="3C5DA874" w14:textId="72C4B4D0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2018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4" w:type="pct"/>
            <w:noWrap/>
            <w:hideMark/>
          </w:tcPr>
          <w:p w14:paraId="701433B8" w14:textId="7F597AC8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2019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4" w:type="pct"/>
            <w:noWrap/>
            <w:hideMark/>
          </w:tcPr>
          <w:p w14:paraId="521101EB" w14:textId="26C8482A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2020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4" w:type="pct"/>
            <w:noWrap/>
            <w:hideMark/>
          </w:tcPr>
          <w:p w14:paraId="718379BF" w14:textId="4C9BBB6A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2021</w:t>
            </w:r>
            <w:r w:rsidR="007C701A"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57" w:type="pct"/>
          </w:tcPr>
          <w:p w14:paraId="020617BB" w14:textId="68AD6A7B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Год</w:t>
            </w:r>
          </w:p>
        </w:tc>
      </w:tr>
      <w:tr w:rsidR="007C701A" w:rsidRPr="00E4782A" w14:paraId="1A662DEA" w14:textId="77777777" w:rsidTr="00F042F6">
        <w:trPr>
          <w:trHeight w:val="310"/>
        </w:trPr>
        <w:tc>
          <w:tcPr>
            <w:tcW w:w="524" w:type="pct"/>
            <w:noWrap/>
          </w:tcPr>
          <w:p w14:paraId="2D9DE043" w14:textId="0DF981AD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-7</w:t>
            </w:r>
          </w:p>
        </w:tc>
        <w:tc>
          <w:tcPr>
            <w:tcW w:w="574" w:type="pct"/>
            <w:noWrap/>
          </w:tcPr>
          <w:p w14:paraId="1CB12A08" w14:textId="49CC4B12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-5</w:t>
            </w:r>
          </w:p>
        </w:tc>
        <w:tc>
          <w:tcPr>
            <w:tcW w:w="574" w:type="pct"/>
            <w:noWrap/>
          </w:tcPr>
          <w:p w14:paraId="53A63784" w14:textId="767A8EFD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-3</w:t>
            </w:r>
          </w:p>
        </w:tc>
        <w:tc>
          <w:tcPr>
            <w:tcW w:w="574" w:type="pct"/>
            <w:noWrap/>
          </w:tcPr>
          <w:p w14:paraId="2AACAF27" w14:textId="7B78EB97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-1</w:t>
            </w:r>
          </w:p>
        </w:tc>
        <w:tc>
          <w:tcPr>
            <w:tcW w:w="574" w:type="pct"/>
            <w:noWrap/>
          </w:tcPr>
          <w:p w14:paraId="3DC829BC" w14:textId="68F2FE7B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574" w:type="pct"/>
            <w:noWrap/>
          </w:tcPr>
          <w:p w14:paraId="42F5DE79" w14:textId="4D19B3FC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574" w:type="pct"/>
            <w:noWrap/>
          </w:tcPr>
          <w:p w14:paraId="6D64A53E" w14:textId="6E1ABBB0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574" w:type="pct"/>
            <w:noWrap/>
          </w:tcPr>
          <w:p w14:paraId="49241AD5" w14:textId="129F336B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457" w:type="pct"/>
          </w:tcPr>
          <w:p w14:paraId="09263905" w14:textId="12BF069C" w:rsidR="007C701A" w:rsidRPr="00E4782A" w:rsidRDefault="007C701A" w:rsidP="000D6B6D">
            <w:pPr>
              <w:ind w:firstLine="3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Параметр </w:t>
            </w:r>
            <w:r w:rsidRPr="00E4782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</w:t>
            </w:r>
          </w:p>
        </w:tc>
      </w:tr>
      <w:tr w:rsidR="007C701A" w:rsidRPr="00E4782A" w14:paraId="4C860620" w14:textId="3EC9068C" w:rsidTr="00F042F6">
        <w:trPr>
          <w:trHeight w:val="290"/>
        </w:trPr>
        <w:tc>
          <w:tcPr>
            <w:tcW w:w="524" w:type="pct"/>
            <w:noWrap/>
            <w:hideMark/>
          </w:tcPr>
          <w:p w14:paraId="296F376E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75206,3</w:t>
            </w:r>
          </w:p>
        </w:tc>
        <w:tc>
          <w:tcPr>
            <w:tcW w:w="574" w:type="pct"/>
            <w:noWrap/>
            <w:hideMark/>
          </w:tcPr>
          <w:p w14:paraId="2AAE439D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81984,92</w:t>
            </w:r>
          </w:p>
        </w:tc>
        <w:tc>
          <w:tcPr>
            <w:tcW w:w="574" w:type="pct"/>
            <w:noWrap/>
            <w:hideMark/>
          </w:tcPr>
          <w:p w14:paraId="7A64B0E7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88763,55</w:t>
            </w:r>
          </w:p>
        </w:tc>
        <w:tc>
          <w:tcPr>
            <w:tcW w:w="574" w:type="pct"/>
            <w:noWrap/>
            <w:hideMark/>
          </w:tcPr>
          <w:p w14:paraId="03E38A14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95542,18</w:t>
            </w:r>
          </w:p>
        </w:tc>
        <w:tc>
          <w:tcPr>
            <w:tcW w:w="574" w:type="pct"/>
            <w:noWrap/>
            <w:hideMark/>
          </w:tcPr>
          <w:p w14:paraId="4B34D3FE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102320,8</w:t>
            </w:r>
          </w:p>
        </w:tc>
        <w:tc>
          <w:tcPr>
            <w:tcW w:w="574" w:type="pct"/>
            <w:noWrap/>
            <w:hideMark/>
          </w:tcPr>
          <w:p w14:paraId="44B58FFD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109099,4</w:t>
            </w:r>
          </w:p>
        </w:tc>
        <w:tc>
          <w:tcPr>
            <w:tcW w:w="574" w:type="pct"/>
            <w:noWrap/>
            <w:hideMark/>
          </w:tcPr>
          <w:p w14:paraId="0461B927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115878,1</w:t>
            </w:r>
          </w:p>
        </w:tc>
        <w:tc>
          <w:tcPr>
            <w:tcW w:w="574" w:type="pct"/>
            <w:noWrap/>
            <w:hideMark/>
          </w:tcPr>
          <w:p w14:paraId="3408B149" w14:textId="77777777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122656,7</w:t>
            </w:r>
          </w:p>
        </w:tc>
        <w:tc>
          <w:tcPr>
            <w:tcW w:w="457" w:type="pct"/>
          </w:tcPr>
          <w:p w14:paraId="410D09BF" w14:textId="6F0BF005" w:rsidR="000D6B6D" w:rsidRPr="00E4782A" w:rsidRDefault="000D6B6D" w:rsidP="000D6B6D">
            <w:pPr>
              <w:ind w:firstLine="3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ВВП</w:t>
            </w:r>
            <w:r w:rsidR="007C701A" w:rsidRPr="00E4782A">
              <w:rPr>
                <w:rFonts w:ascii="Times New Roman" w:hAnsi="Times New Roman" w:cs="Times New Roman"/>
                <w:sz w:val="18"/>
                <w:szCs w:val="18"/>
              </w:rPr>
              <w:t>, млрд. руб.</w:t>
            </w:r>
          </w:p>
        </w:tc>
      </w:tr>
    </w:tbl>
    <w:p w14:paraId="6E02D733" w14:textId="4BB01559" w:rsidR="007C701A" w:rsidRPr="00E4782A" w:rsidRDefault="007C701A" w:rsidP="000D6B6D">
      <w:pPr>
        <w:rPr>
          <w:rFonts w:ascii="Times New Roman" w:hAnsi="Times New Roman" w:cs="Times New Roman"/>
        </w:rPr>
      </w:pPr>
    </w:p>
    <w:p w14:paraId="5247E096" w14:textId="6608D69E" w:rsidR="00541598" w:rsidRDefault="00541598" w:rsidP="008429D1">
      <w:pPr>
        <w:pStyle w:val="2"/>
        <w:rPr>
          <w:rFonts w:eastAsia="Times New Roman" w:cs="Times New Roman"/>
        </w:rPr>
      </w:pPr>
      <w:bookmarkStart w:id="15" w:name="_Toc122118873"/>
      <w:r w:rsidRPr="00E4782A">
        <w:rPr>
          <w:rFonts w:eastAsia="Times New Roman" w:cs="Times New Roman"/>
        </w:rPr>
        <w:t>Выводы</w:t>
      </w:r>
      <w:bookmarkEnd w:id="15"/>
    </w:p>
    <w:p w14:paraId="2782B4E1" w14:textId="655C24BE" w:rsidR="00936469" w:rsidRPr="00E4782A" w:rsidRDefault="0026766C" w:rsidP="00CC6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 xml:space="preserve">По результатам данного задания можно сделать такие выводы. </w:t>
      </w:r>
      <w:r w:rsidR="00936469" w:rsidRPr="00E4782A">
        <w:rPr>
          <w:rFonts w:ascii="Times New Roman" w:hAnsi="Times New Roman" w:cs="Times New Roman"/>
          <w:sz w:val="28"/>
          <w:szCs w:val="28"/>
        </w:rPr>
        <w:t>Были рассмотрены данные ВВП за 8 лет (2014-2021 годы).</w:t>
      </w:r>
    </w:p>
    <w:p w14:paraId="3C7FCD5C" w14:textId="28F9C877" w:rsidR="0026766C" w:rsidRPr="00E4782A" w:rsidRDefault="0026766C" w:rsidP="00CC6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>Были посчитаны абсолютные приросты, темпы роста, темпы прироста, на их основе были посчитаны средние значения</w:t>
      </w:r>
      <w:r w:rsidR="00936469" w:rsidRPr="00E4782A">
        <w:rPr>
          <w:rFonts w:ascii="Times New Roman" w:hAnsi="Times New Roman" w:cs="Times New Roman"/>
          <w:sz w:val="28"/>
          <w:szCs w:val="28"/>
        </w:rPr>
        <w:t xml:space="preserve">, которые далее послужили базой для прогнозов ВВП на 2022 год. </w:t>
      </w:r>
    </w:p>
    <w:p w14:paraId="55807D1D" w14:textId="196B483A" w:rsidR="008429D1" w:rsidRPr="00E4782A" w:rsidRDefault="00936469" w:rsidP="00F81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 xml:space="preserve">Самый высокий прогноз на 2022 год получился по среднему темпу роста (141130,3 млрд. руб.). </w:t>
      </w:r>
      <w:r w:rsidR="008429D1" w:rsidRPr="00E4782A">
        <w:rPr>
          <w:rFonts w:ascii="Times New Roman" w:hAnsi="Times New Roman" w:cs="Times New Roman"/>
          <w:sz w:val="28"/>
          <w:szCs w:val="28"/>
        </w:rPr>
        <w:t xml:space="preserve">Судя по среднему абсолютному приросту, ВВП на 2022 год составит 138441,428 млрд. руб. </w:t>
      </w:r>
      <w:r w:rsidRPr="00E4782A">
        <w:rPr>
          <w:rFonts w:ascii="Times New Roman" w:hAnsi="Times New Roman" w:cs="Times New Roman"/>
          <w:sz w:val="28"/>
          <w:szCs w:val="28"/>
        </w:rPr>
        <w:t>И сам</w:t>
      </w:r>
      <w:r w:rsidR="00F8110E" w:rsidRPr="00E4782A">
        <w:rPr>
          <w:rFonts w:ascii="Times New Roman" w:hAnsi="Times New Roman" w:cs="Times New Roman"/>
          <w:sz w:val="28"/>
          <w:szCs w:val="28"/>
        </w:rPr>
        <w:t xml:space="preserve">ый низкий прогноз получился на основе уравнения тренда, </w:t>
      </w:r>
      <w:r w:rsidR="008429D1" w:rsidRPr="00E4782A">
        <w:rPr>
          <w:rFonts w:ascii="Times New Roman" w:hAnsi="Times New Roman" w:cs="Times New Roman"/>
          <w:sz w:val="28"/>
          <w:szCs w:val="28"/>
        </w:rPr>
        <w:t>величина достоверности аппроксимации которого равна 0,913</w:t>
      </w:r>
      <w:r w:rsidR="007E08C3" w:rsidRPr="00E4782A">
        <w:rPr>
          <w:rFonts w:ascii="Times New Roman" w:hAnsi="Times New Roman" w:cs="Times New Roman"/>
          <w:sz w:val="28"/>
          <w:szCs w:val="28"/>
        </w:rPr>
        <w:t xml:space="preserve"> (</w:t>
      </w:r>
      <w:r w:rsidR="00CC6D28" w:rsidRPr="00E4782A">
        <w:rPr>
          <w:rFonts w:ascii="Times New Roman" w:hAnsi="Times New Roman" w:cs="Times New Roman"/>
          <w:sz w:val="28"/>
          <w:szCs w:val="28"/>
        </w:rPr>
        <w:t>достаточно высокая</w:t>
      </w:r>
      <w:r w:rsidR="007E08C3" w:rsidRPr="00E4782A">
        <w:rPr>
          <w:rFonts w:ascii="Times New Roman" w:hAnsi="Times New Roman" w:cs="Times New Roman"/>
          <w:sz w:val="28"/>
          <w:szCs w:val="28"/>
        </w:rPr>
        <w:t xml:space="preserve">), </w:t>
      </w:r>
      <w:r w:rsidR="008429D1" w:rsidRPr="00E4782A">
        <w:rPr>
          <w:rFonts w:ascii="Times New Roman" w:hAnsi="Times New Roman" w:cs="Times New Roman"/>
          <w:sz w:val="28"/>
          <w:szCs w:val="28"/>
        </w:rPr>
        <w:t>ВВП</w:t>
      </w:r>
      <w:r w:rsidR="007E08C3" w:rsidRPr="00E4782A">
        <w:rPr>
          <w:rFonts w:ascii="Times New Roman" w:hAnsi="Times New Roman" w:cs="Times New Roman"/>
          <w:sz w:val="28"/>
          <w:szCs w:val="28"/>
        </w:rPr>
        <w:t xml:space="preserve"> по данному уравнению</w:t>
      </w:r>
      <w:r w:rsidR="008429D1" w:rsidRPr="00E4782A">
        <w:rPr>
          <w:rFonts w:ascii="Times New Roman" w:hAnsi="Times New Roman" w:cs="Times New Roman"/>
          <w:sz w:val="28"/>
          <w:szCs w:val="28"/>
        </w:rPr>
        <w:t xml:space="preserve"> на 2022 год составит 129435,316 млрд. рублей</w:t>
      </w:r>
      <w:r w:rsidR="00F8110E" w:rsidRPr="00E478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8DDCDC" w14:textId="5ABD16D5" w:rsidR="007A2059" w:rsidRPr="00E4782A" w:rsidRDefault="007A2059" w:rsidP="00CC6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t xml:space="preserve">Все расчеты можно посмотреть по ссылке на </w:t>
      </w:r>
      <w:hyperlink r:id="rId30" w:history="1">
        <w:r w:rsidRPr="00E4782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E4782A">
          <w:rPr>
            <w:rStyle w:val="a5"/>
            <w:rFonts w:ascii="Times New Roman" w:hAnsi="Times New Roman" w:cs="Times New Roman"/>
            <w:sz w:val="28"/>
            <w:szCs w:val="28"/>
          </w:rPr>
          <w:t xml:space="preserve"> таблицу</w:t>
        </w:r>
      </w:hyperlink>
      <w:r w:rsidR="0092665B" w:rsidRPr="00E4782A">
        <w:rPr>
          <w:rFonts w:ascii="Times New Roman" w:hAnsi="Times New Roman" w:cs="Times New Roman"/>
          <w:sz w:val="28"/>
          <w:szCs w:val="28"/>
        </w:rPr>
        <w:t>.</w:t>
      </w:r>
    </w:p>
    <w:p w14:paraId="219F3F1A" w14:textId="77F43E2C" w:rsidR="007A2059" w:rsidRPr="00E4782A" w:rsidRDefault="00140F3F" w:rsidP="005B4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82A">
        <w:rPr>
          <w:rFonts w:ascii="Times New Roman" w:hAnsi="Times New Roman" w:cs="Times New Roman"/>
          <w:sz w:val="28"/>
          <w:szCs w:val="28"/>
        </w:rPr>
        <w:br w:type="page"/>
      </w:r>
      <w:r w:rsidRPr="00E47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№1</w:t>
      </w:r>
    </w:p>
    <w:p w14:paraId="7EE0B83B" w14:textId="20D91178" w:rsidR="00140F3F" w:rsidRPr="00E54712" w:rsidRDefault="0063384D" w:rsidP="006338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712">
        <w:rPr>
          <w:rFonts w:ascii="Times New Roman" w:hAnsi="Times New Roman" w:cs="Times New Roman"/>
          <w:sz w:val="28"/>
          <w:szCs w:val="28"/>
        </w:rPr>
        <w:t>Таблица уровня безработицы населения (в процентах) и суммарного коэффициента рождаемости за 2021 год по субъектам РФ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2551"/>
        <w:gridCol w:w="3686"/>
      </w:tblGrid>
      <w:tr w:rsidR="00140F3F" w:rsidRPr="00E4782A" w14:paraId="700FFC79" w14:textId="77777777" w:rsidTr="00E713AF">
        <w:trPr>
          <w:trHeight w:val="20"/>
        </w:trPr>
        <w:tc>
          <w:tcPr>
            <w:tcW w:w="3256" w:type="dxa"/>
            <w:hideMark/>
          </w:tcPr>
          <w:p w14:paraId="173D6B4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Субъект РФ</w:t>
            </w:r>
          </w:p>
        </w:tc>
        <w:tc>
          <w:tcPr>
            <w:tcW w:w="2551" w:type="dxa"/>
            <w:hideMark/>
          </w:tcPr>
          <w:p w14:paraId="2A486705" w14:textId="0D3AFA36" w:rsidR="00140F3F" w:rsidRPr="00E4782A" w:rsidRDefault="0063384D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Уровень безработицы, %</w:t>
            </w:r>
          </w:p>
        </w:tc>
        <w:tc>
          <w:tcPr>
            <w:tcW w:w="3686" w:type="dxa"/>
            <w:hideMark/>
          </w:tcPr>
          <w:p w14:paraId="36A4EC74" w14:textId="31D20BAD" w:rsidR="00140F3F" w:rsidRPr="00E4782A" w:rsidRDefault="0063384D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Суммарный коэффициент рождаемости</w:t>
            </w:r>
          </w:p>
        </w:tc>
      </w:tr>
      <w:tr w:rsidR="00E713AF" w:rsidRPr="00E4782A" w14:paraId="79430D89" w14:textId="77777777" w:rsidTr="00E713AF">
        <w:trPr>
          <w:trHeight w:val="20"/>
        </w:trPr>
        <w:tc>
          <w:tcPr>
            <w:tcW w:w="3256" w:type="dxa"/>
            <w:hideMark/>
          </w:tcPr>
          <w:p w14:paraId="3055A21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Татарстан</w:t>
            </w:r>
          </w:p>
        </w:tc>
        <w:tc>
          <w:tcPr>
            <w:tcW w:w="2551" w:type="dxa"/>
            <w:noWrap/>
            <w:hideMark/>
          </w:tcPr>
          <w:p w14:paraId="6038618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2,60</w:t>
            </w:r>
          </w:p>
        </w:tc>
        <w:tc>
          <w:tcPr>
            <w:tcW w:w="3686" w:type="dxa"/>
            <w:noWrap/>
            <w:hideMark/>
          </w:tcPr>
          <w:p w14:paraId="6E02B76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1,57</w:t>
            </w:r>
          </w:p>
        </w:tc>
      </w:tr>
      <w:tr w:rsidR="00E713AF" w:rsidRPr="00E4782A" w14:paraId="1A16978E" w14:textId="77777777" w:rsidTr="00E713AF">
        <w:trPr>
          <w:trHeight w:val="20"/>
        </w:trPr>
        <w:tc>
          <w:tcPr>
            <w:tcW w:w="3256" w:type="dxa"/>
            <w:hideMark/>
          </w:tcPr>
          <w:p w14:paraId="1C6B2B3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Хабаровский край</w:t>
            </w:r>
          </w:p>
        </w:tc>
        <w:tc>
          <w:tcPr>
            <w:tcW w:w="2551" w:type="dxa"/>
            <w:noWrap/>
            <w:hideMark/>
          </w:tcPr>
          <w:p w14:paraId="5666C7B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3,10</w:t>
            </w:r>
          </w:p>
        </w:tc>
        <w:tc>
          <w:tcPr>
            <w:tcW w:w="3686" w:type="dxa"/>
            <w:noWrap/>
            <w:hideMark/>
          </w:tcPr>
          <w:p w14:paraId="400850F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1,58</w:t>
            </w:r>
          </w:p>
        </w:tc>
      </w:tr>
      <w:tr w:rsidR="00E713AF" w:rsidRPr="00E4782A" w14:paraId="189F1529" w14:textId="77777777" w:rsidTr="00E713AF">
        <w:trPr>
          <w:trHeight w:val="20"/>
        </w:trPr>
        <w:tc>
          <w:tcPr>
            <w:tcW w:w="3256" w:type="dxa"/>
            <w:hideMark/>
          </w:tcPr>
          <w:p w14:paraId="6FC0E02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Тюменская область</w:t>
            </w:r>
          </w:p>
        </w:tc>
        <w:tc>
          <w:tcPr>
            <w:tcW w:w="2551" w:type="dxa"/>
            <w:noWrap/>
            <w:hideMark/>
          </w:tcPr>
          <w:p w14:paraId="5565040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3,20</w:t>
            </w:r>
          </w:p>
        </w:tc>
        <w:tc>
          <w:tcPr>
            <w:tcW w:w="3686" w:type="dxa"/>
            <w:noWrap/>
            <w:hideMark/>
          </w:tcPr>
          <w:p w14:paraId="1F5846C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1,77</w:t>
            </w:r>
          </w:p>
        </w:tc>
      </w:tr>
      <w:tr w:rsidR="00E713AF" w:rsidRPr="00E4782A" w14:paraId="7C7B203E" w14:textId="77777777" w:rsidTr="00E713AF">
        <w:trPr>
          <w:trHeight w:val="20"/>
        </w:trPr>
        <w:tc>
          <w:tcPr>
            <w:tcW w:w="3256" w:type="dxa"/>
            <w:hideMark/>
          </w:tcPr>
          <w:p w14:paraId="29FB7E7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Брянская область</w:t>
            </w:r>
          </w:p>
        </w:tc>
        <w:tc>
          <w:tcPr>
            <w:tcW w:w="2551" w:type="dxa"/>
            <w:noWrap/>
            <w:hideMark/>
          </w:tcPr>
          <w:p w14:paraId="302F7A6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3,40</w:t>
            </w:r>
          </w:p>
        </w:tc>
        <w:tc>
          <w:tcPr>
            <w:tcW w:w="3686" w:type="dxa"/>
            <w:noWrap/>
            <w:hideMark/>
          </w:tcPr>
          <w:p w14:paraId="28771C0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</w:tr>
      <w:tr w:rsidR="00E713AF" w:rsidRPr="00E4782A" w14:paraId="2AF5CBDD" w14:textId="77777777" w:rsidTr="00E713AF">
        <w:trPr>
          <w:trHeight w:val="20"/>
        </w:trPr>
        <w:tc>
          <w:tcPr>
            <w:tcW w:w="3256" w:type="dxa"/>
            <w:hideMark/>
          </w:tcPr>
          <w:p w14:paraId="1A90D35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Московская область</w:t>
            </w:r>
          </w:p>
        </w:tc>
        <w:tc>
          <w:tcPr>
            <w:tcW w:w="2551" w:type="dxa"/>
            <w:noWrap/>
            <w:hideMark/>
          </w:tcPr>
          <w:p w14:paraId="4108DBA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3,40</w:t>
            </w:r>
          </w:p>
        </w:tc>
        <w:tc>
          <w:tcPr>
            <w:tcW w:w="3686" w:type="dxa"/>
            <w:noWrap/>
            <w:hideMark/>
          </w:tcPr>
          <w:p w14:paraId="0BDFFCE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</w:tr>
      <w:tr w:rsidR="00E713AF" w:rsidRPr="00E4782A" w14:paraId="673CD4F5" w14:textId="77777777" w:rsidTr="00E713AF">
        <w:trPr>
          <w:trHeight w:val="20"/>
        </w:trPr>
        <w:tc>
          <w:tcPr>
            <w:tcW w:w="3256" w:type="dxa"/>
            <w:hideMark/>
          </w:tcPr>
          <w:p w14:paraId="329A9BA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Самарская область</w:t>
            </w:r>
          </w:p>
        </w:tc>
        <w:tc>
          <w:tcPr>
            <w:tcW w:w="2551" w:type="dxa"/>
            <w:noWrap/>
            <w:hideMark/>
          </w:tcPr>
          <w:p w14:paraId="705127C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3686" w:type="dxa"/>
            <w:noWrap/>
            <w:hideMark/>
          </w:tcPr>
          <w:p w14:paraId="746F271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1,42</w:t>
            </w:r>
          </w:p>
        </w:tc>
      </w:tr>
      <w:tr w:rsidR="00E713AF" w:rsidRPr="00E4782A" w14:paraId="64392B44" w14:textId="77777777" w:rsidTr="00E713AF">
        <w:trPr>
          <w:trHeight w:val="20"/>
        </w:trPr>
        <w:tc>
          <w:tcPr>
            <w:tcW w:w="3256" w:type="dxa"/>
            <w:hideMark/>
          </w:tcPr>
          <w:p w14:paraId="23C2AF3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Камчатский край</w:t>
            </w:r>
          </w:p>
        </w:tc>
        <w:tc>
          <w:tcPr>
            <w:tcW w:w="2551" w:type="dxa"/>
            <w:noWrap/>
            <w:hideMark/>
          </w:tcPr>
          <w:p w14:paraId="7EC8C69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3686" w:type="dxa"/>
            <w:noWrap/>
            <w:hideMark/>
          </w:tcPr>
          <w:p w14:paraId="77787BF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1,60</w:t>
            </w:r>
          </w:p>
        </w:tc>
      </w:tr>
      <w:tr w:rsidR="00E713AF" w:rsidRPr="00E4782A" w14:paraId="18500605" w14:textId="77777777" w:rsidTr="00E713AF">
        <w:trPr>
          <w:trHeight w:val="20"/>
        </w:trPr>
        <w:tc>
          <w:tcPr>
            <w:tcW w:w="3256" w:type="dxa"/>
            <w:hideMark/>
          </w:tcPr>
          <w:p w14:paraId="003DBCE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Красноярский край</w:t>
            </w:r>
          </w:p>
        </w:tc>
        <w:tc>
          <w:tcPr>
            <w:tcW w:w="2551" w:type="dxa"/>
            <w:noWrap/>
            <w:hideMark/>
          </w:tcPr>
          <w:p w14:paraId="5B83A9C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3,60</w:t>
            </w:r>
          </w:p>
        </w:tc>
        <w:tc>
          <w:tcPr>
            <w:tcW w:w="3686" w:type="dxa"/>
            <w:noWrap/>
            <w:hideMark/>
          </w:tcPr>
          <w:p w14:paraId="651601C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</w:tr>
      <w:tr w:rsidR="00E713AF" w:rsidRPr="00E4782A" w14:paraId="0D3EC7D2" w14:textId="77777777" w:rsidTr="00E713AF">
        <w:trPr>
          <w:trHeight w:val="20"/>
        </w:trPr>
        <w:tc>
          <w:tcPr>
            <w:tcW w:w="3256" w:type="dxa"/>
            <w:hideMark/>
          </w:tcPr>
          <w:p w14:paraId="51039A8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Ленинградская область</w:t>
            </w:r>
          </w:p>
        </w:tc>
        <w:tc>
          <w:tcPr>
            <w:tcW w:w="2551" w:type="dxa"/>
            <w:noWrap/>
            <w:hideMark/>
          </w:tcPr>
          <w:p w14:paraId="124CD78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3,70</w:t>
            </w:r>
          </w:p>
        </w:tc>
        <w:tc>
          <w:tcPr>
            <w:tcW w:w="3686" w:type="dxa"/>
            <w:noWrap/>
            <w:hideMark/>
          </w:tcPr>
          <w:p w14:paraId="28F6559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1,04</w:t>
            </w:r>
          </w:p>
        </w:tc>
      </w:tr>
      <w:tr w:rsidR="00E713AF" w:rsidRPr="00E4782A" w14:paraId="62FFC27A" w14:textId="77777777" w:rsidTr="00E713AF">
        <w:trPr>
          <w:trHeight w:val="20"/>
        </w:trPr>
        <w:tc>
          <w:tcPr>
            <w:tcW w:w="3256" w:type="dxa"/>
            <w:hideMark/>
          </w:tcPr>
          <w:p w14:paraId="3C8472B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Воронежская область</w:t>
            </w:r>
          </w:p>
        </w:tc>
        <w:tc>
          <w:tcPr>
            <w:tcW w:w="2551" w:type="dxa"/>
            <w:noWrap/>
            <w:hideMark/>
          </w:tcPr>
          <w:p w14:paraId="4031D5D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3,80</w:t>
            </w:r>
          </w:p>
        </w:tc>
        <w:tc>
          <w:tcPr>
            <w:tcW w:w="3686" w:type="dxa"/>
            <w:noWrap/>
            <w:hideMark/>
          </w:tcPr>
          <w:p w14:paraId="52E62AA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1,29</w:t>
            </w:r>
          </w:p>
        </w:tc>
      </w:tr>
      <w:tr w:rsidR="00E713AF" w:rsidRPr="00E4782A" w14:paraId="2225EDA3" w14:textId="77777777" w:rsidTr="00E713AF">
        <w:trPr>
          <w:trHeight w:val="20"/>
        </w:trPr>
        <w:tc>
          <w:tcPr>
            <w:tcW w:w="3256" w:type="dxa"/>
            <w:hideMark/>
          </w:tcPr>
          <w:p w14:paraId="08D4B2C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Тульская область</w:t>
            </w:r>
          </w:p>
        </w:tc>
        <w:tc>
          <w:tcPr>
            <w:tcW w:w="2551" w:type="dxa"/>
            <w:noWrap/>
            <w:hideMark/>
          </w:tcPr>
          <w:p w14:paraId="62DBBB8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3,80</w:t>
            </w:r>
          </w:p>
        </w:tc>
        <w:tc>
          <w:tcPr>
            <w:tcW w:w="3686" w:type="dxa"/>
            <w:noWrap/>
            <w:hideMark/>
          </w:tcPr>
          <w:p w14:paraId="22B5590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</w:tr>
      <w:tr w:rsidR="00E713AF" w:rsidRPr="00E4782A" w14:paraId="618FA28B" w14:textId="77777777" w:rsidTr="00E713AF">
        <w:trPr>
          <w:trHeight w:val="20"/>
        </w:trPr>
        <w:tc>
          <w:tcPr>
            <w:tcW w:w="3256" w:type="dxa"/>
            <w:hideMark/>
          </w:tcPr>
          <w:p w14:paraId="241A5C9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Владимирская область</w:t>
            </w:r>
          </w:p>
        </w:tc>
        <w:tc>
          <w:tcPr>
            <w:tcW w:w="2551" w:type="dxa"/>
            <w:noWrap/>
            <w:hideMark/>
          </w:tcPr>
          <w:p w14:paraId="225F90B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3686" w:type="dxa"/>
            <w:noWrap/>
            <w:hideMark/>
          </w:tcPr>
          <w:p w14:paraId="473F46E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</w:tr>
      <w:tr w:rsidR="00E713AF" w:rsidRPr="00E4782A" w14:paraId="3BED4E2B" w14:textId="77777777" w:rsidTr="00E713AF">
        <w:trPr>
          <w:trHeight w:val="20"/>
        </w:trPr>
        <w:tc>
          <w:tcPr>
            <w:tcW w:w="3256" w:type="dxa"/>
            <w:hideMark/>
          </w:tcPr>
          <w:p w14:paraId="5E5BA927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Тамбовская область</w:t>
            </w:r>
          </w:p>
        </w:tc>
        <w:tc>
          <w:tcPr>
            <w:tcW w:w="2551" w:type="dxa"/>
            <w:noWrap/>
            <w:hideMark/>
          </w:tcPr>
          <w:p w14:paraId="7D75244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3686" w:type="dxa"/>
            <w:noWrap/>
            <w:hideMark/>
          </w:tcPr>
          <w:p w14:paraId="11FD428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</w:tr>
      <w:tr w:rsidR="00E713AF" w:rsidRPr="00E4782A" w14:paraId="3AF79A26" w14:textId="77777777" w:rsidTr="00E713AF">
        <w:trPr>
          <w:trHeight w:val="20"/>
        </w:trPr>
        <w:tc>
          <w:tcPr>
            <w:tcW w:w="3256" w:type="dxa"/>
            <w:hideMark/>
          </w:tcPr>
          <w:p w14:paraId="19DC9267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Тверская область</w:t>
            </w:r>
          </w:p>
        </w:tc>
        <w:tc>
          <w:tcPr>
            <w:tcW w:w="2551" w:type="dxa"/>
            <w:noWrap/>
            <w:hideMark/>
          </w:tcPr>
          <w:p w14:paraId="3DE9378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3686" w:type="dxa"/>
            <w:noWrap/>
            <w:hideMark/>
          </w:tcPr>
          <w:p w14:paraId="37044C8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1,31</w:t>
            </w:r>
          </w:p>
        </w:tc>
      </w:tr>
      <w:tr w:rsidR="00E713AF" w:rsidRPr="00E4782A" w14:paraId="408E108B" w14:textId="77777777" w:rsidTr="00E713AF">
        <w:trPr>
          <w:trHeight w:val="20"/>
        </w:trPr>
        <w:tc>
          <w:tcPr>
            <w:tcW w:w="3256" w:type="dxa"/>
            <w:hideMark/>
          </w:tcPr>
          <w:p w14:paraId="47E180D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Калужская область</w:t>
            </w:r>
          </w:p>
        </w:tc>
        <w:tc>
          <w:tcPr>
            <w:tcW w:w="2551" w:type="dxa"/>
            <w:noWrap/>
            <w:hideMark/>
          </w:tcPr>
          <w:p w14:paraId="31198F0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3686" w:type="dxa"/>
            <w:noWrap/>
            <w:hideMark/>
          </w:tcPr>
          <w:p w14:paraId="3C91CDB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</w:tr>
      <w:tr w:rsidR="00E713AF" w:rsidRPr="00E4782A" w14:paraId="305772A3" w14:textId="77777777" w:rsidTr="00E713AF">
        <w:trPr>
          <w:trHeight w:val="20"/>
        </w:trPr>
        <w:tc>
          <w:tcPr>
            <w:tcW w:w="3256" w:type="dxa"/>
            <w:hideMark/>
          </w:tcPr>
          <w:p w14:paraId="251D724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Курская область</w:t>
            </w:r>
          </w:p>
        </w:tc>
        <w:tc>
          <w:tcPr>
            <w:tcW w:w="2551" w:type="dxa"/>
            <w:noWrap/>
            <w:hideMark/>
          </w:tcPr>
          <w:p w14:paraId="75B5AFB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3686" w:type="dxa"/>
            <w:noWrap/>
            <w:hideMark/>
          </w:tcPr>
          <w:p w14:paraId="5623A40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</w:tr>
      <w:tr w:rsidR="00E713AF" w:rsidRPr="00E4782A" w14:paraId="3B7C53D7" w14:textId="77777777" w:rsidTr="00E713AF">
        <w:trPr>
          <w:trHeight w:val="20"/>
        </w:trPr>
        <w:tc>
          <w:tcPr>
            <w:tcW w:w="3256" w:type="dxa"/>
            <w:hideMark/>
          </w:tcPr>
          <w:p w14:paraId="25D59A8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Рязанская область</w:t>
            </w:r>
          </w:p>
        </w:tc>
        <w:tc>
          <w:tcPr>
            <w:tcW w:w="2551" w:type="dxa"/>
            <w:noWrap/>
            <w:hideMark/>
          </w:tcPr>
          <w:p w14:paraId="0E94FEB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3686" w:type="dxa"/>
            <w:noWrap/>
            <w:hideMark/>
          </w:tcPr>
          <w:p w14:paraId="04FB65C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</w:tr>
      <w:tr w:rsidR="00E713AF" w:rsidRPr="00E4782A" w14:paraId="69ACB3B3" w14:textId="77777777" w:rsidTr="00E713AF">
        <w:trPr>
          <w:trHeight w:val="20"/>
        </w:trPr>
        <w:tc>
          <w:tcPr>
            <w:tcW w:w="3256" w:type="dxa"/>
            <w:hideMark/>
          </w:tcPr>
          <w:p w14:paraId="2BA9431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Ростовская область</w:t>
            </w:r>
          </w:p>
        </w:tc>
        <w:tc>
          <w:tcPr>
            <w:tcW w:w="2551" w:type="dxa"/>
            <w:noWrap/>
            <w:hideMark/>
          </w:tcPr>
          <w:p w14:paraId="177E7C2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3686" w:type="dxa"/>
            <w:noWrap/>
            <w:hideMark/>
          </w:tcPr>
          <w:p w14:paraId="6A6CC41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1,36</w:t>
            </w:r>
          </w:p>
        </w:tc>
      </w:tr>
      <w:tr w:rsidR="00E713AF" w:rsidRPr="00E4782A" w14:paraId="77A8B7E0" w14:textId="77777777" w:rsidTr="00E713AF">
        <w:trPr>
          <w:trHeight w:val="20"/>
        </w:trPr>
        <w:tc>
          <w:tcPr>
            <w:tcW w:w="3256" w:type="dxa"/>
            <w:hideMark/>
          </w:tcPr>
          <w:p w14:paraId="2176BD1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Новгородская область</w:t>
            </w:r>
          </w:p>
        </w:tc>
        <w:tc>
          <w:tcPr>
            <w:tcW w:w="2551" w:type="dxa"/>
            <w:noWrap/>
            <w:hideMark/>
          </w:tcPr>
          <w:p w14:paraId="6340AD6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4,10</w:t>
            </w:r>
          </w:p>
        </w:tc>
        <w:tc>
          <w:tcPr>
            <w:tcW w:w="3686" w:type="dxa"/>
            <w:noWrap/>
            <w:hideMark/>
          </w:tcPr>
          <w:p w14:paraId="43498CB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1,35</w:t>
            </w:r>
          </w:p>
        </w:tc>
      </w:tr>
      <w:tr w:rsidR="00E713AF" w:rsidRPr="00E4782A" w14:paraId="24435A17" w14:textId="77777777" w:rsidTr="00E713AF">
        <w:trPr>
          <w:trHeight w:val="20"/>
        </w:trPr>
        <w:tc>
          <w:tcPr>
            <w:tcW w:w="3256" w:type="dxa"/>
            <w:hideMark/>
          </w:tcPr>
          <w:p w14:paraId="1EA2F35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Свердловская область</w:t>
            </w:r>
          </w:p>
        </w:tc>
        <w:tc>
          <w:tcPr>
            <w:tcW w:w="2551" w:type="dxa"/>
            <w:noWrap/>
            <w:hideMark/>
          </w:tcPr>
          <w:p w14:paraId="6C5DA72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4,10</w:t>
            </w:r>
          </w:p>
        </w:tc>
        <w:tc>
          <w:tcPr>
            <w:tcW w:w="3686" w:type="dxa"/>
            <w:noWrap/>
            <w:hideMark/>
          </w:tcPr>
          <w:p w14:paraId="5FE30BA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1,62</w:t>
            </w:r>
          </w:p>
        </w:tc>
      </w:tr>
      <w:tr w:rsidR="00E713AF" w:rsidRPr="00E4782A" w14:paraId="5FFA6D82" w14:textId="77777777" w:rsidTr="00E713AF">
        <w:trPr>
          <w:trHeight w:val="20"/>
        </w:trPr>
        <w:tc>
          <w:tcPr>
            <w:tcW w:w="3256" w:type="dxa"/>
            <w:hideMark/>
          </w:tcPr>
          <w:p w14:paraId="46E3FC5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Белгородская область</w:t>
            </w:r>
          </w:p>
        </w:tc>
        <w:tc>
          <w:tcPr>
            <w:tcW w:w="2551" w:type="dxa"/>
            <w:noWrap/>
            <w:hideMark/>
          </w:tcPr>
          <w:p w14:paraId="3353B91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3686" w:type="dxa"/>
            <w:noWrap/>
            <w:hideMark/>
          </w:tcPr>
          <w:p w14:paraId="2DEFB4D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1,27</w:t>
            </w:r>
          </w:p>
        </w:tc>
      </w:tr>
      <w:tr w:rsidR="00E713AF" w:rsidRPr="00E4782A" w14:paraId="4C8D926E" w14:textId="77777777" w:rsidTr="00E713AF">
        <w:trPr>
          <w:trHeight w:val="20"/>
        </w:trPr>
        <w:tc>
          <w:tcPr>
            <w:tcW w:w="3256" w:type="dxa"/>
            <w:hideMark/>
          </w:tcPr>
          <w:p w14:paraId="2547EB4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Липецкая область</w:t>
            </w:r>
          </w:p>
        </w:tc>
        <w:tc>
          <w:tcPr>
            <w:tcW w:w="2551" w:type="dxa"/>
            <w:noWrap/>
            <w:hideMark/>
          </w:tcPr>
          <w:p w14:paraId="531A78A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3686" w:type="dxa"/>
            <w:noWrap/>
            <w:hideMark/>
          </w:tcPr>
          <w:p w14:paraId="3992B74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</w:tr>
      <w:tr w:rsidR="00E713AF" w:rsidRPr="00E4782A" w14:paraId="038CD585" w14:textId="77777777" w:rsidTr="00E713AF">
        <w:trPr>
          <w:trHeight w:val="20"/>
        </w:trPr>
        <w:tc>
          <w:tcPr>
            <w:tcW w:w="3256" w:type="dxa"/>
            <w:hideMark/>
          </w:tcPr>
          <w:p w14:paraId="6E3760E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Мордовия</w:t>
            </w:r>
          </w:p>
        </w:tc>
        <w:tc>
          <w:tcPr>
            <w:tcW w:w="2551" w:type="dxa"/>
            <w:noWrap/>
            <w:hideMark/>
          </w:tcPr>
          <w:p w14:paraId="5D8E2B3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3686" w:type="dxa"/>
            <w:noWrap/>
            <w:hideMark/>
          </w:tcPr>
          <w:p w14:paraId="321C524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1,11</w:t>
            </w:r>
          </w:p>
        </w:tc>
      </w:tr>
      <w:tr w:rsidR="00E713AF" w:rsidRPr="00E4782A" w14:paraId="64DCB10C" w14:textId="77777777" w:rsidTr="00E713AF">
        <w:trPr>
          <w:trHeight w:val="20"/>
        </w:trPr>
        <w:tc>
          <w:tcPr>
            <w:tcW w:w="3256" w:type="dxa"/>
            <w:hideMark/>
          </w:tcPr>
          <w:p w14:paraId="4CE8087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Нижегородская область</w:t>
            </w:r>
          </w:p>
        </w:tc>
        <w:tc>
          <w:tcPr>
            <w:tcW w:w="2551" w:type="dxa"/>
            <w:noWrap/>
            <w:hideMark/>
          </w:tcPr>
          <w:p w14:paraId="7C9A6D9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3686" w:type="dxa"/>
            <w:noWrap/>
            <w:hideMark/>
          </w:tcPr>
          <w:p w14:paraId="4B6B0CF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1,32</w:t>
            </w:r>
          </w:p>
        </w:tc>
      </w:tr>
      <w:tr w:rsidR="00E713AF" w:rsidRPr="00E4782A" w14:paraId="799D460B" w14:textId="77777777" w:rsidTr="00E713AF">
        <w:trPr>
          <w:trHeight w:val="20"/>
        </w:trPr>
        <w:tc>
          <w:tcPr>
            <w:tcW w:w="3256" w:type="dxa"/>
            <w:hideMark/>
          </w:tcPr>
          <w:p w14:paraId="0181135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Пензенская область</w:t>
            </w:r>
          </w:p>
        </w:tc>
        <w:tc>
          <w:tcPr>
            <w:tcW w:w="2551" w:type="dxa"/>
            <w:noWrap/>
            <w:hideMark/>
          </w:tcPr>
          <w:p w14:paraId="4FCFE5B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3686" w:type="dxa"/>
            <w:noWrap/>
            <w:hideMark/>
          </w:tcPr>
          <w:p w14:paraId="75AC9A0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</w:tr>
      <w:tr w:rsidR="00E713AF" w:rsidRPr="00E4782A" w14:paraId="3D556781" w14:textId="77777777" w:rsidTr="00E713AF">
        <w:trPr>
          <w:trHeight w:val="20"/>
        </w:trPr>
        <w:tc>
          <w:tcPr>
            <w:tcW w:w="3256" w:type="dxa"/>
            <w:hideMark/>
          </w:tcPr>
          <w:p w14:paraId="2195160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Приморский край</w:t>
            </w:r>
          </w:p>
        </w:tc>
        <w:tc>
          <w:tcPr>
            <w:tcW w:w="2551" w:type="dxa"/>
            <w:noWrap/>
            <w:hideMark/>
          </w:tcPr>
          <w:p w14:paraId="6F79B72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3686" w:type="dxa"/>
            <w:noWrap/>
            <w:hideMark/>
          </w:tcPr>
          <w:p w14:paraId="2B74DD2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</w:tr>
      <w:tr w:rsidR="00E713AF" w:rsidRPr="00E4782A" w14:paraId="72B537A2" w14:textId="77777777" w:rsidTr="00E713AF">
        <w:trPr>
          <w:trHeight w:val="20"/>
        </w:trPr>
        <w:tc>
          <w:tcPr>
            <w:tcW w:w="3256" w:type="dxa"/>
            <w:hideMark/>
          </w:tcPr>
          <w:p w14:paraId="1070922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Башкортостан</w:t>
            </w:r>
          </w:p>
        </w:tc>
        <w:tc>
          <w:tcPr>
            <w:tcW w:w="2551" w:type="dxa"/>
            <w:noWrap/>
            <w:hideMark/>
          </w:tcPr>
          <w:p w14:paraId="49A30D2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3686" w:type="dxa"/>
            <w:noWrap/>
            <w:hideMark/>
          </w:tcPr>
          <w:p w14:paraId="0F3B584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</w:tr>
      <w:tr w:rsidR="00E713AF" w:rsidRPr="00E4782A" w14:paraId="5FF8EFB8" w14:textId="77777777" w:rsidTr="00E713AF">
        <w:trPr>
          <w:trHeight w:val="20"/>
        </w:trPr>
        <w:tc>
          <w:tcPr>
            <w:tcW w:w="3256" w:type="dxa"/>
            <w:hideMark/>
          </w:tcPr>
          <w:p w14:paraId="2D243E6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Ульяновская область</w:t>
            </w:r>
          </w:p>
        </w:tc>
        <w:tc>
          <w:tcPr>
            <w:tcW w:w="2551" w:type="dxa"/>
            <w:noWrap/>
            <w:hideMark/>
          </w:tcPr>
          <w:p w14:paraId="627A0B3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3686" w:type="dxa"/>
            <w:noWrap/>
            <w:hideMark/>
          </w:tcPr>
          <w:p w14:paraId="7F0E3AF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1,40</w:t>
            </w:r>
          </w:p>
        </w:tc>
      </w:tr>
      <w:tr w:rsidR="00E713AF" w:rsidRPr="00E4782A" w14:paraId="1EC1A1E9" w14:textId="77777777" w:rsidTr="00E713AF">
        <w:trPr>
          <w:trHeight w:val="20"/>
        </w:trPr>
        <w:tc>
          <w:tcPr>
            <w:tcW w:w="3256" w:type="dxa"/>
            <w:hideMark/>
          </w:tcPr>
          <w:p w14:paraId="6C11458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Костромская область</w:t>
            </w:r>
          </w:p>
        </w:tc>
        <w:tc>
          <w:tcPr>
            <w:tcW w:w="2551" w:type="dxa"/>
            <w:noWrap/>
            <w:hideMark/>
          </w:tcPr>
          <w:p w14:paraId="6DA5242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4,40</w:t>
            </w:r>
          </w:p>
        </w:tc>
        <w:tc>
          <w:tcPr>
            <w:tcW w:w="3686" w:type="dxa"/>
            <w:noWrap/>
            <w:hideMark/>
          </w:tcPr>
          <w:p w14:paraId="736903B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1,38</w:t>
            </w:r>
          </w:p>
        </w:tc>
      </w:tr>
      <w:tr w:rsidR="00E713AF" w:rsidRPr="00E4782A" w14:paraId="51353F56" w14:textId="77777777" w:rsidTr="00E713AF">
        <w:trPr>
          <w:trHeight w:val="20"/>
        </w:trPr>
        <w:tc>
          <w:tcPr>
            <w:tcW w:w="3256" w:type="dxa"/>
            <w:hideMark/>
          </w:tcPr>
          <w:p w14:paraId="056D344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Ивановская область</w:t>
            </w:r>
          </w:p>
        </w:tc>
        <w:tc>
          <w:tcPr>
            <w:tcW w:w="2551" w:type="dxa"/>
            <w:noWrap/>
            <w:hideMark/>
          </w:tcPr>
          <w:p w14:paraId="497C1A7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3686" w:type="dxa"/>
            <w:noWrap/>
            <w:hideMark/>
          </w:tcPr>
          <w:p w14:paraId="3910B67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1,26</w:t>
            </w:r>
          </w:p>
        </w:tc>
      </w:tr>
      <w:tr w:rsidR="00E713AF" w:rsidRPr="00E4782A" w14:paraId="0255051E" w14:textId="77777777" w:rsidTr="00E713AF">
        <w:trPr>
          <w:trHeight w:val="20"/>
        </w:trPr>
        <w:tc>
          <w:tcPr>
            <w:tcW w:w="3256" w:type="dxa"/>
            <w:hideMark/>
          </w:tcPr>
          <w:p w14:paraId="02CB97F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Удмуртская Республика</w:t>
            </w:r>
          </w:p>
        </w:tc>
        <w:tc>
          <w:tcPr>
            <w:tcW w:w="2551" w:type="dxa"/>
            <w:noWrap/>
            <w:hideMark/>
          </w:tcPr>
          <w:p w14:paraId="5792A54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3686" w:type="dxa"/>
            <w:noWrap/>
            <w:hideMark/>
          </w:tcPr>
          <w:p w14:paraId="2FDB122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1,54</w:t>
            </w:r>
          </w:p>
        </w:tc>
      </w:tr>
      <w:tr w:rsidR="00E713AF" w:rsidRPr="00E4782A" w14:paraId="1E429504" w14:textId="77777777" w:rsidTr="00E713AF">
        <w:trPr>
          <w:trHeight w:val="20"/>
        </w:trPr>
        <w:tc>
          <w:tcPr>
            <w:tcW w:w="3256" w:type="dxa"/>
            <w:hideMark/>
          </w:tcPr>
          <w:p w14:paraId="12B20F4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Саратовская область</w:t>
            </w:r>
          </w:p>
        </w:tc>
        <w:tc>
          <w:tcPr>
            <w:tcW w:w="2551" w:type="dxa"/>
            <w:noWrap/>
            <w:hideMark/>
          </w:tcPr>
          <w:p w14:paraId="540156F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3686" w:type="dxa"/>
            <w:noWrap/>
            <w:hideMark/>
          </w:tcPr>
          <w:p w14:paraId="5272EED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</w:tr>
      <w:tr w:rsidR="00E713AF" w:rsidRPr="00E4782A" w14:paraId="52F3B768" w14:textId="77777777" w:rsidTr="00E713AF">
        <w:trPr>
          <w:trHeight w:val="20"/>
        </w:trPr>
        <w:tc>
          <w:tcPr>
            <w:tcW w:w="3256" w:type="dxa"/>
            <w:hideMark/>
          </w:tcPr>
          <w:p w14:paraId="7B5B702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Пермский край</w:t>
            </w:r>
          </w:p>
        </w:tc>
        <w:tc>
          <w:tcPr>
            <w:tcW w:w="2551" w:type="dxa"/>
            <w:noWrap/>
            <w:hideMark/>
          </w:tcPr>
          <w:p w14:paraId="7DEB514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4,60</w:t>
            </w:r>
          </w:p>
        </w:tc>
        <w:tc>
          <w:tcPr>
            <w:tcW w:w="3686" w:type="dxa"/>
            <w:noWrap/>
            <w:hideMark/>
          </w:tcPr>
          <w:p w14:paraId="4798FB7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1,56</w:t>
            </w:r>
          </w:p>
        </w:tc>
      </w:tr>
      <w:tr w:rsidR="00E713AF" w:rsidRPr="00E4782A" w14:paraId="16D69EDD" w14:textId="77777777" w:rsidTr="00E713AF">
        <w:trPr>
          <w:trHeight w:val="20"/>
        </w:trPr>
        <w:tc>
          <w:tcPr>
            <w:tcW w:w="3256" w:type="dxa"/>
            <w:hideMark/>
          </w:tcPr>
          <w:p w14:paraId="6ACFECF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Орловская область</w:t>
            </w:r>
          </w:p>
        </w:tc>
        <w:tc>
          <w:tcPr>
            <w:tcW w:w="2551" w:type="dxa"/>
            <w:noWrap/>
            <w:hideMark/>
          </w:tcPr>
          <w:p w14:paraId="45C1C36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3686" w:type="dxa"/>
            <w:noWrap/>
            <w:hideMark/>
          </w:tcPr>
          <w:p w14:paraId="3572F96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</w:tr>
      <w:tr w:rsidR="00E713AF" w:rsidRPr="00E4782A" w14:paraId="6C31B0F8" w14:textId="77777777" w:rsidTr="00E713AF">
        <w:trPr>
          <w:trHeight w:val="20"/>
        </w:trPr>
        <w:tc>
          <w:tcPr>
            <w:tcW w:w="3256" w:type="dxa"/>
            <w:hideMark/>
          </w:tcPr>
          <w:p w14:paraId="429951D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Вологодская область</w:t>
            </w:r>
          </w:p>
        </w:tc>
        <w:tc>
          <w:tcPr>
            <w:tcW w:w="2551" w:type="dxa"/>
            <w:noWrap/>
            <w:hideMark/>
          </w:tcPr>
          <w:p w14:paraId="0EE5588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3686" w:type="dxa"/>
            <w:noWrap/>
            <w:hideMark/>
          </w:tcPr>
          <w:p w14:paraId="0F813DE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1,52</w:t>
            </w:r>
          </w:p>
        </w:tc>
      </w:tr>
      <w:tr w:rsidR="00E713AF" w:rsidRPr="00E4782A" w14:paraId="2CCC6889" w14:textId="77777777" w:rsidTr="00E713AF">
        <w:trPr>
          <w:trHeight w:val="20"/>
        </w:trPr>
        <w:tc>
          <w:tcPr>
            <w:tcW w:w="3256" w:type="dxa"/>
            <w:hideMark/>
          </w:tcPr>
          <w:p w14:paraId="495F0E4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Псковская область</w:t>
            </w:r>
          </w:p>
        </w:tc>
        <w:tc>
          <w:tcPr>
            <w:tcW w:w="2551" w:type="dxa"/>
            <w:noWrap/>
            <w:hideMark/>
          </w:tcPr>
          <w:p w14:paraId="5EB4BC0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3686" w:type="dxa"/>
            <w:noWrap/>
            <w:hideMark/>
          </w:tcPr>
          <w:p w14:paraId="569EFFE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</w:tr>
      <w:tr w:rsidR="00E713AF" w:rsidRPr="00E4782A" w14:paraId="1B23761A" w14:textId="77777777" w:rsidTr="00E713AF">
        <w:trPr>
          <w:trHeight w:val="20"/>
        </w:trPr>
        <w:tc>
          <w:tcPr>
            <w:tcW w:w="3256" w:type="dxa"/>
            <w:hideMark/>
          </w:tcPr>
          <w:p w14:paraId="38D30FE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Оренбургская область</w:t>
            </w:r>
          </w:p>
        </w:tc>
        <w:tc>
          <w:tcPr>
            <w:tcW w:w="2551" w:type="dxa"/>
            <w:noWrap/>
            <w:hideMark/>
          </w:tcPr>
          <w:p w14:paraId="141623B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3686" w:type="dxa"/>
            <w:noWrap/>
            <w:hideMark/>
          </w:tcPr>
          <w:p w14:paraId="306483D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1,55</w:t>
            </w:r>
          </w:p>
        </w:tc>
      </w:tr>
      <w:tr w:rsidR="00E713AF" w:rsidRPr="00E4782A" w14:paraId="65190ABA" w14:textId="77777777" w:rsidTr="00E713AF">
        <w:trPr>
          <w:trHeight w:val="20"/>
        </w:trPr>
        <w:tc>
          <w:tcPr>
            <w:tcW w:w="3256" w:type="dxa"/>
            <w:hideMark/>
          </w:tcPr>
          <w:p w14:paraId="3A767B7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Чувашская республика</w:t>
            </w:r>
          </w:p>
        </w:tc>
        <w:tc>
          <w:tcPr>
            <w:tcW w:w="2551" w:type="dxa"/>
            <w:noWrap/>
            <w:hideMark/>
          </w:tcPr>
          <w:p w14:paraId="6E6C658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4,80</w:t>
            </w:r>
          </w:p>
        </w:tc>
        <w:tc>
          <w:tcPr>
            <w:tcW w:w="3686" w:type="dxa"/>
            <w:noWrap/>
            <w:hideMark/>
          </w:tcPr>
          <w:p w14:paraId="4F7F638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1,48</w:t>
            </w:r>
          </w:p>
        </w:tc>
      </w:tr>
      <w:tr w:rsidR="00E713AF" w:rsidRPr="00E4782A" w14:paraId="6658A5CF" w14:textId="77777777" w:rsidTr="00E713AF">
        <w:trPr>
          <w:trHeight w:val="20"/>
        </w:trPr>
        <w:tc>
          <w:tcPr>
            <w:tcW w:w="3256" w:type="dxa"/>
            <w:hideMark/>
          </w:tcPr>
          <w:p w14:paraId="0CBD6AA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Волгоградская область</w:t>
            </w:r>
          </w:p>
        </w:tc>
        <w:tc>
          <w:tcPr>
            <w:tcW w:w="2551" w:type="dxa"/>
            <w:noWrap/>
            <w:hideMark/>
          </w:tcPr>
          <w:p w14:paraId="59B0229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3686" w:type="dxa"/>
            <w:noWrap/>
            <w:hideMark/>
          </w:tcPr>
          <w:p w14:paraId="552ACF1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</w:tr>
      <w:tr w:rsidR="00E713AF" w:rsidRPr="00E4782A" w14:paraId="5F9F135A" w14:textId="77777777" w:rsidTr="00E713AF">
        <w:trPr>
          <w:trHeight w:val="20"/>
        </w:trPr>
        <w:tc>
          <w:tcPr>
            <w:tcW w:w="3256" w:type="dxa"/>
            <w:hideMark/>
          </w:tcPr>
          <w:p w14:paraId="71DDF65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Кировская область</w:t>
            </w:r>
          </w:p>
        </w:tc>
        <w:tc>
          <w:tcPr>
            <w:tcW w:w="2551" w:type="dxa"/>
            <w:noWrap/>
            <w:hideMark/>
          </w:tcPr>
          <w:p w14:paraId="6B3FBF3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3686" w:type="dxa"/>
            <w:noWrap/>
            <w:hideMark/>
          </w:tcPr>
          <w:p w14:paraId="0797A4E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</w:tr>
      <w:tr w:rsidR="00E713AF" w:rsidRPr="00E4782A" w14:paraId="66A97A13" w14:textId="77777777" w:rsidTr="00E713AF">
        <w:trPr>
          <w:trHeight w:val="20"/>
        </w:trPr>
        <w:tc>
          <w:tcPr>
            <w:tcW w:w="3256" w:type="dxa"/>
            <w:hideMark/>
          </w:tcPr>
          <w:p w14:paraId="74B65C2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Челябинская область</w:t>
            </w:r>
          </w:p>
        </w:tc>
        <w:tc>
          <w:tcPr>
            <w:tcW w:w="2551" w:type="dxa"/>
            <w:noWrap/>
            <w:hideMark/>
          </w:tcPr>
          <w:p w14:paraId="12FB2D8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3686" w:type="dxa"/>
            <w:noWrap/>
            <w:hideMark/>
          </w:tcPr>
          <w:p w14:paraId="490F2FC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</w:tr>
      <w:tr w:rsidR="00E713AF" w:rsidRPr="00E4782A" w14:paraId="13D2091A" w14:textId="77777777" w:rsidTr="00E713AF">
        <w:trPr>
          <w:trHeight w:val="20"/>
        </w:trPr>
        <w:tc>
          <w:tcPr>
            <w:tcW w:w="3256" w:type="dxa"/>
            <w:hideMark/>
          </w:tcPr>
          <w:p w14:paraId="0EBD2A5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Магаданская область</w:t>
            </w:r>
          </w:p>
        </w:tc>
        <w:tc>
          <w:tcPr>
            <w:tcW w:w="2551" w:type="dxa"/>
            <w:noWrap/>
            <w:hideMark/>
          </w:tcPr>
          <w:p w14:paraId="0A0EBDC7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3686" w:type="dxa"/>
            <w:noWrap/>
            <w:hideMark/>
          </w:tcPr>
          <w:p w14:paraId="7293312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1,41</w:t>
            </w:r>
          </w:p>
        </w:tc>
      </w:tr>
      <w:tr w:rsidR="00E713AF" w:rsidRPr="00E4782A" w14:paraId="6843AA89" w14:textId="77777777" w:rsidTr="00E713AF">
        <w:trPr>
          <w:trHeight w:val="20"/>
        </w:trPr>
        <w:tc>
          <w:tcPr>
            <w:tcW w:w="3256" w:type="dxa"/>
            <w:hideMark/>
          </w:tcPr>
          <w:p w14:paraId="7BB3F33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Смоленская область</w:t>
            </w:r>
          </w:p>
        </w:tc>
        <w:tc>
          <w:tcPr>
            <w:tcW w:w="2551" w:type="dxa"/>
            <w:noWrap/>
            <w:hideMark/>
          </w:tcPr>
          <w:p w14:paraId="4185D3A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3686" w:type="dxa"/>
            <w:noWrap/>
            <w:hideMark/>
          </w:tcPr>
          <w:p w14:paraId="4616804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1,13</w:t>
            </w:r>
          </w:p>
        </w:tc>
      </w:tr>
      <w:tr w:rsidR="00E713AF" w:rsidRPr="00E4782A" w14:paraId="195D91BE" w14:textId="77777777" w:rsidTr="00E713AF">
        <w:trPr>
          <w:trHeight w:val="20"/>
        </w:trPr>
        <w:tc>
          <w:tcPr>
            <w:tcW w:w="3256" w:type="dxa"/>
            <w:hideMark/>
          </w:tcPr>
          <w:p w14:paraId="06F230F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Калининградская область</w:t>
            </w:r>
          </w:p>
        </w:tc>
        <w:tc>
          <w:tcPr>
            <w:tcW w:w="2551" w:type="dxa"/>
            <w:noWrap/>
            <w:hideMark/>
          </w:tcPr>
          <w:p w14:paraId="144C925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3686" w:type="dxa"/>
            <w:noWrap/>
            <w:hideMark/>
          </w:tcPr>
          <w:p w14:paraId="58964EE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1,38</w:t>
            </w:r>
          </w:p>
        </w:tc>
      </w:tr>
      <w:tr w:rsidR="00E713AF" w:rsidRPr="00E4782A" w14:paraId="1FB07984" w14:textId="77777777" w:rsidTr="00E713AF">
        <w:trPr>
          <w:trHeight w:val="20"/>
        </w:trPr>
        <w:tc>
          <w:tcPr>
            <w:tcW w:w="3256" w:type="dxa"/>
            <w:hideMark/>
          </w:tcPr>
          <w:p w14:paraId="35ACE4B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Краснодарский край</w:t>
            </w:r>
          </w:p>
        </w:tc>
        <w:tc>
          <w:tcPr>
            <w:tcW w:w="2551" w:type="dxa"/>
            <w:noWrap/>
            <w:hideMark/>
          </w:tcPr>
          <w:p w14:paraId="44D001C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3686" w:type="dxa"/>
            <w:noWrap/>
            <w:hideMark/>
          </w:tcPr>
          <w:p w14:paraId="7AE0DDF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1,64</w:t>
            </w:r>
          </w:p>
        </w:tc>
      </w:tr>
      <w:tr w:rsidR="00E713AF" w:rsidRPr="00E4782A" w14:paraId="5A0477C7" w14:textId="77777777" w:rsidTr="00E713AF">
        <w:trPr>
          <w:trHeight w:val="20"/>
        </w:trPr>
        <w:tc>
          <w:tcPr>
            <w:tcW w:w="3256" w:type="dxa"/>
            <w:hideMark/>
          </w:tcPr>
          <w:p w14:paraId="503291B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Амурская область</w:t>
            </w:r>
          </w:p>
        </w:tc>
        <w:tc>
          <w:tcPr>
            <w:tcW w:w="2551" w:type="dxa"/>
            <w:noWrap/>
            <w:hideMark/>
          </w:tcPr>
          <w:p w14:paraId="3F0C443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5,20</w:t>
            </w:r>
          </w:p>
        </w:tc>
        <w:tc>
          <w:tcPr>
            <w:tcW w:w="3686" w:type="dxa"/>
            <w:noWrap/>
            <w:hideMark/>
          </w:tcPr>
          <w:p w14:paraId="54A1B0B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</w:tr>
      <w:tr w:rsidR="00E713AF" w:rsidRPr="00E4782A" w14:paraId="02FB0208" w14:textId="77777777" w:rsidTr="00E713AF">
        <w:trPr>
          <w:trHeight w:val="20"/>
        </w:trPr>
        <w:tc>
          <w:tcPr>
            <w:tcW w:w="3256" w:type="dxa"/>
            <w:hideMark/>
          </w:tcPr>
          <w:p w14:paraId="7873E25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Сахалинская область</w:t>
            </w:r>
          </w:p>
        </w:tc>
        <w:tc>
          <w:tcPr>
            <w:tcW w:w="2551" w:type="dxa"/>
            <w:noWrap/>
            <w:hideMark/>
          </w:tcPr>
          <w:p w14:paraId="10BEDD4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5,20</w:t>
            </w:r>
          </w:p>
        </w:tc>
        <w:tc>
          <w:tcPr>
            <w:tcW w:w="3686" w:type="dxa"/>
            <w:noWrap/>
            <w:hideMark/>
          </w:tcPr>
          <w:p w14:paraId="053CA7B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1,94</w:t>
            </w:r>
          </w:p>
        </w:tc>
      </w:tr>
      <w:tr w:rsidR="00E713AF" w:rsidRPr="00E4782A" w14:paraId="531C4419" w14:textId="77777777" w:rsidTr="00E713AF">
        <w:trPr>
          <w:trHeight w:val="20"/>
        </w:trPr>
        <w:tc>
          <w:tcPr>
            <w:tcW w:w="3256" w:type="dxa"/>
            <w:hideMark/>
          </w:tcPr>
          <w:p w14:paraId="7289AB9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Ставропольский край</w:t>
            </w:r>
          </w:p>
        </w:tc>
        <w:tc>
          <w:tcPr>
            <w:tcW w:w="2551" w:type="dxa"/>
            <w:noWrap/>
            <w:hideMark/>
          </w:tcPr>
          <w:p w14:paraId="2689CDE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3686" w:type="dxa"/>
            <w:noWrap/>
            <w:hideMark/>
          </w:tcPr>
          <w:p w14:paraId="0FABF68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1,42</w:t>
            </w:r>
          </w:p>
        </w:tc>
      </w:tr>
      <w:tr w:rsidR="00E713AF" w:rsidRPr="00E4782A" w14:paraId="30F06518" w14:textId="77777777" w:rsidTr="00E713AF">
        <w:trPr>
          <w:trHeight w:val="20"/>
        </w:trPr>
        <w:tc>
          <w:tcPr>
            <w:tcW w:w="3256" w:type="dxa"/>
            <w:hideMark/>
          </w:tcPr>
          <w:p w14:paraId="7E6D446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Марий Эл</w:t>
            </w:r>
          </w:p>
        </w:tc>
        <w:tc>
          <w:tcPr>
            <w:tcW w:w="2551" w:type="dxa"/>
            <w:noWrap/>
            <w:hideMark/>
          </w:tcPr>
          <w:p w14:paraId="40E51A2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3686" w:type="dxa"/>
            <w:noWrap/>
            <w:hideMark/>
          </w:tcPr>
          <w:p w14:paraId="302906A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</w:tr>
      <w:tr w:rsidR="00E713AF" w:rsidRPr="00E4782A" w14:paraId="48A94F88" w14:textId="77777777" w:rsidTr="00E713AF">
        <w:trPr>
          <w:trHeight w:val="20"/>
        </w:trPr>
        <w:tc>
          <w:tcPr>
            <w:tcW w:w="3256" w:type="dxa"/>
            <w:hideMark/>
          </w:tcPr>
          <w:p w14:paraId="1163274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Кемеровская область</w:t>
            </w:r>
          </w:p>
        </w:tc>
        <w:tc>
          <w:tcPr>
            <w:tcW w:w="2551" w:type="dxa"/>
            <w:noWrap/>
            <w:hideMark/>
          </w:tcPr>
          <w:p w14:paraId="23E7B02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5,40</w:t>
            </w:r>
          </w:p>
        </w:tc>
        <w:tc>
          <w:tcPr>
            <w:tcW w:w="3686" w:type="dxa"/>
            <w:noWrap/>
            <w:hideMark/>
          </w:tcPr>
          <w:p w14:paraId="0A5DB9B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</w:tr>
      <w:tr w:rsidR="00E713AF" w:rsidRPr="00E4782A" w14:paraId="369AFF4B" w14:textId="77777777" w:rsidTr="00E713AF">
        <w:trPr>
          <w:trHeight w:val="20"/>
        </w:trPr>
        <w:tc>
          <w:tcPr>
            <w:tcW w:w="3256" w:type="dxa"/>
            <w:hideMark/>
          </w:tcPr>
          <w:p w14:paraId="225CEFE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Алтайский край</w:t>
            </w:r>
          </w:p>
        </w:tc>
        <w:tc>
          <w:tcPr>
            <w:tcW w:w="2551" w:type="dxa"/>
            <w:noWrap/>
            <w:hideMark/>
          </w:tcPr>
          <w:p w14:paraId="626BF5B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5,50</w:t>
            </w:r>
          </w:p>
        </w:tc>
        <w:tc>
          <w:tcPr>
            <w:tcW w:w="3686" w:type="dxa"/>
            <w:noWrap/>
            <w:hideMark/>
          </w:tcPr>
          <w:p w14:paraId="62BE38E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1,40</w:t>
            </w:r>
          </w:p>
        </w:tc>
      </w:tr>
      <w:tr w:rsidR="00E713AF" w:rsidRPr="00E4782A" w14:paraId="02EE05E3" w14:textId="77777777" w:rsidTr="00E713AF">
        <w:trPr>
          <w:trHeight w:val="20"/>
        </w:trPr>
        <w:tc>
          <w:tcPr>
            <w:tcW w:w="3256" w:type="dxa"/>
            <w:hideMark/>
          </w:tcPr>
          <w:p w14:paraId="7340AB3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Еврейская авт. область</w:t>
            </w:r>
          </w:p>
        </w:tc>
        <w:tc>
          <w:tcPr>
            <w:tcW w:w="2551" w:type="dxa"/>
            <w:noWrap/>
            <w:hideMark/>
          </w:tcPr>
          <w:p w14:paraId="12F6894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5,60</w:t>
            </w:r>
          </w:p>
        </w:tc>
        <w:tc>
          <w:tcPr>
            <w:tcW w:w="3686" w:type="dxa"/>
            <w:noWrap/>
            <w:hideMark/>
          </w:tcPr>
          <w:p w14:paraId="16FCFFC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1,66</w:t>
            </w:r>
          </w:p>
        </w:tc>
      </w:tr>
      <w:tr w:rsidR="00E713AF" w:rsidRPr="00E4782A" w14:paraId="4DFEBE1C" w14:textId="77777777" w:rsidTr="00E713AF">
        <w:trPr>
          <w:trHeight w:val="20"/>
        </w:trPr>
        <w:tc>
          <w:tcPr>
            <w:tcW w:w="3256" w:type="dxa"/>
            <w:hideMark/>
          </w:tcPr>
          <w:p w14:paraId="0064819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Мурманская область</w:t>
            </w:r>
          </w:p>
        </w:tc>
        <w:tc>
          <w:tcPr>
            <w:tcW w:w="2551" w:type="dxa"/>
            <w:noWrap/>
            <w:hideMark/>
          </w:tcPr>
          <w:p w14:paraId="2ACCA3E7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3686" w:type="dxa"/>
            <w:noWrap/>
            <w:hideMark/>
          </w:tcPr>
          <w:p w14:paraId="07B88CD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</w:tr>
      <w:tr w:rsidR="00E713AF" w:rsidRPr="00E4782A" w14:paraId="308E85FE" w14:textId="77777777" w:rsidTr="00E713AF">
        <w:trPr>
          <w:trHeight w:val="20"/>
        </w:trPr>
        <w:tc>
          <w:tcPr>
            <w:tcW w:w="3256" w:type="dxa"/>
            <w:hideMark/>
          </w:tcPr>
          <w:p w14:paraId="40D01B0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Крым</w:t>
            </w:r>
          </w:p>
        </w:tc>
        <w:tc>
          <w:tcPr>
            <w:tcW w:w="2551" w:type="dxa"/>
            <w:noWrap/>
            <w:hideMark/>
          </w:tcPr>
          <w:p w14:paraId="0AA8BF3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3686" w:type="dxa"/>
            <w:noWrap/>
            <w:hideMark/>
          </w:tcPr>
          <w:p w14:paraId="06BD8B1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1,58</w:t>
            </w:r>
          </w:p>
        </w:tc>
      </w:tr>
      <w:tr w:rsidR="00E713AF" w:rsidRPr="00E4782A" w14:paraId="0C69A36E" w14:textId="77777777" w:rsidTr="00E713AF">
        <w:trPr>
          <w:trHeight w:val="20"/>
        </w:trPr>
        <w:tc>
          <w:tcPr>
            <w:tcW w:w="3256" w:type="dxa"/>
            <w:hideMark/>
          </w:tcPr>
          <w:p w14:paraId="66B72C6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Ярославская область</w:t>
            </w:r>
          </w:p>
        </w:tc>
        <w:tc>
          <w:tcPr>
            <w:tcW w:w="2551" w:type="dxa"/>
            <w:noWrap/>
            <w:hideMark/>
          </w:tcPr>
          <w:p w14:paraId="1C30328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5,90</w:t>
            </w:r>
          </w:p>
        </w:tc>
        <w:tc>
          <w:tcPr>
            <w:tcW w:w="3686" w:type="dxa"/>
            <w:noWrap/>
            <w:hideMark/>
          </w:tcPr>
          <w:p w14:paraId="00104D1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1,36</w:t>
            </w:r>
          </w:p>
        </w:tc>
      </w:tr>
      <w:tr w:rsidR="00E713AF" w:rsidRPr="00E4782A" w14:paraId="0F55BF77" w14:textId="77777777" w:rsidTr="00E713AF">
        <w:trPr>
          <w:trHeight w:val="20"/>
        </w:trPr>
        <w:tc>
          <w:tcPr>
            <w:tcW w:w="3256" w:type="dxa"/>
            <w:hideMark/>
          </w:tcPr>
          <w:p w14:paraId="4BAF580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Иркутская область</w:t>
            </w:r>
          </w:p>
        </w:tc>
        <w:tc>
          <w:tcPr>
            <w:tcW w:w="2551" w:type="dxa"/>
            <w:noWrap/>
            <w:hideMark/>
          </w:tcPr>
          <w:p w14:paraId="20D1CED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6,00</w:t>
            </w:r>
          </w:p>
        </w:tc>
        <w:tc>
          <w:tcPr>
            <w:tcW w:w="3686" w:type="dxa"/>
            <w:noWrap/>
            <w:hideMark/>
          </w:tcPr>
          <w:p w14:paraId="2BF9203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1,69</w:t>
            </w:r>
          </w:p>
        </w:tc>
      </w:tr>
      <w:tr w:rsidR="00E713AF" w:rsidRPr="00E4782A" w14:paraId="599AAEC8" w14:textId="77777777" w:rsidTr="00E713AF">
        <w:trPr>
          <w:trHeight w:val="20"/>
        </w:trPr>
        <w:tc>
          <w:tcPr>
            <w:tcW w:w="3256" w:type="dxa"/>
            <w:hideMark/>
          </w:tcPr>
          <w:p w14:paraId="679EF7C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Новосибирская область</w:t>
            </w:r>
          </w:p>
        </w:tc>
        <w:tc>
          <w:tcPr>
            <w:tcW w:w="2551" w:type="dxa"/>
            <w:noWrap/>
            <w:hideMark/>
          </w:tcPr>
          <w:p w14:paraId="58941B9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6,10</w:t>
            </w:r>
          </w:p>
        </w:tc>
        <w:tc>
          <w:tcPr>
            <w:tcW w:w="3686" w:type="dxa"/>
            <w:noWrap/>
            <w:hideMark/>
          </w:tcPr>
          <w:p w14:paraId="44F3D76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1,57</w:t>
            </w:r>
          </w:p>
        </w:tc>
      </w:tr>
      <w:tr w:rsidR="00E713AF" w:rsidRPr="00E4782A" w14:paraId="71121EDF" w14:textId="77777777" w:rsidTr="00E713AF">
        <w:trPr>
          <w:trHeight w:val="20"/>
        </w:trPr>
        <w:tc>
          <w:tcPr>
            <w:tcW w:w="3256" w:type="dxa"/>
            <w:hideMark/>
          </w:tcPr>
          <w:p w14:paraId="1E3002E1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Хакасия</w:t>
            </w:r>
          </w:p>
        </w:tc>
        <w:tc>
          <w:tcPr>
            <w:tcW w:w="2551" w:type="dxa"/>
            <w:noWrap/>
            <w:hideMark/>
          </w:tcPr>
          <w:p w14:paraId="32EB2B8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6,40</w:t>
            </w:r>
          </w:p>
        </w:tc>
        <w:tc>
          <w:tcPr>
            <w:tcW w:w="3686" w:type="dxa"/>
            <w:noWrap/>
            <w:hideMark/>
          </w:tcPr>
          <w:p w14:paraId="02F0F5C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1,59</w:t>
            </w:r>
          </w:p>
        </w:tc>
      </w:tr>
      <w:tr w:rsidR="00E713AF" w:rsidRPr="00E4782A" w14:paraId="6C1FCDEA" w14:textId="77777777" w:rsidTr="00E713AF">
        <w:trPr>
          <w:trHeight w:val="20"/>
        </w:trPr>
        <w:tc>
          <w:tcPr>
            <w:tcW w:w="3256" w:type="dxa"/>
            <w:hideMark/>
          </w:tcPr>
          <w:p w14:paraId="5F373EB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Омская область</w:t>
            </w:r>
          </w:p>
        </w:tc>
        <w:tc>
          <w:tcPr>
            <w:tcW w:w="2551" w:type="dxa"/>
            <w:noWrap/>
            <w:hideMark/>
          </w:tcPr>
          <w:p w14:paraId="656D93A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6,50</w:t>
            </w:r>
          </w:p>
        </w:tc>
        <w:tc>
          <w:tcPr>
            <w:tcW w:w="3686" w:type="dxa"/>
            <w:noWrap/>
            <w:hideMark/>
          </w:tcPr>
          <w:p w14:paraId="37C7193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</w:tr>
      <w:tr w:rsidR="00E713AF" w:rsidRPr="00E4782A" w14:paraId="4EE127A2" w14:textId="77777777" w:rsidTr="00E713AF">
        <w:trPr>
          <w:trHeight w:val="20"/>
        </w:trPr>
        <w:tc>
          <w:tcPr>
            <w:tcW w:w="3256" w:type="dxa"/>
            <w:hideMark/>
          </w:tcPr>
          <w:p w14:paraId="1B2B6FE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Карелия</w:t>
            </w:r>
          </w:p>
        </w:tc>
        <w:tc>
          <w:tcPr>
            <w:tcW w:w="2551" w:type="dxa"/>
            <w:noWrap/>
            <w:hideMark/>
          </w:tcPr>
          <w:p w14:paraId="6C7118A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6,60</w:t>
            </w:r>
          </w:p>
        </w:tc>
        <w:tc>
          <w:tcPr>
            <w:tcW w:w="3686" w:type="dxa"/>
            <w:noWrap/>
            <w:hideMark/>
          </w:tcPr>
          <w:p w14:paraId="49CCBFA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1,43</w:t>
            </w:r>
          </w:p>
        </w:tc>
      </w:tr>
      <w:tr w:rsidR="00E713AF" w:rsidRPr="00E4782A" w14:paraId="67ECC490" w14:textId="77777777" w:rsidTr="00E713AF">
        <w:trPr>
          <w:trHeight w:val="20"/>
        </w:trPr>
        <w:tc>
          <w:tcPr>
            <w:tcW w:w="3256" w:type="dxa"/>
            <w:hideMark/>
          </w:tcPr>
          <w:p w14:paraId="2EBA540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Архангельская область</w:t>
            </w:r>
          </w:p>
        </w:tc>
        <w:tc>
          <w:tcPr>
            <w:tcW w:w="2551" w:type="dxa"/>
            <w:noWrap/>
            <w:hideMark/>
          </w:tcPr>
          <w:p w14:paraId="3D35A89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6,60</w:t>
            </w:r>
          </w:p>
        </w:tc>
        <w:tc>
          <w:tcPr>
            <w:tcW w:w="3686" w:type="dxa"/>
            <w:noWrap/>
            <w:hideMark/>
          </w:tcPr>
          <w:p w14:paraId="4E9291B6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</w:tr>
      <w:tr w:rsidR="00E713AF" w:rsidRPr="00E4782A" w14:paraId="69E007DA" w14:textId="77777777" w:rsidTr="00E713AF">
        <w:trPr>
          <w:trHeight w:val="20"/>
        </w:trPr>
        <w:tc>
          <w:tcPr>
            <w:tcW w:w="3256" w:type="dxa"/>
            <w:hideMark/>
          </w:tcPr>
          <w:p w14:paraId="013DB32A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Томская область</w:t>
            </w:r>
          </w:p>
        </w:tc>
        <w:tc>
          <w:tcPr>
            <w:tcW w:w="2551" w:type="dxa"/>
            <w:noWrap/>
            <w:hideMark/>
          </w:tcPr>
          <w:p w14:paraId="370F067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6,80</w:t>
            </w:r>
          </w:p>
        </w:tc>
        <w:tc>
          <w:tcPr>
            <w:tcW w:w="3686" w:type="dxa"/>
            <w:noWrap/>
            <w:hideMark/>
          </w:tcPr>
          <w:p w14:paraId="56788DA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</w:tr>
      <w:tr w:rsidR="00E713AF" w:rsidRPr="00E4782A" w14:paraId="508F90AE" w14:textId="77777777" w:rsidTr="00E713AF">
        <w:trPr>
          <w:trHeight w:val="20"/>
        </w:trPr>
        <w:tc>
          <w:tcPr>
            <w:tcW w:w="3256" w:type="dxa"/>
            <w:hideMark/>
          </w:tcPr>
          <w:p w14:paraId="529A268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Саха (Якутия)</w:t>
            </w:r>
          </w:p>
        </w:tc>
        <w:tc>
          <w:tcPr>
            <w:tcW w:w="2551" w:type="dxa"/>
            <w:noWrap/>
            <w:hideMark/>
          </w:tcPr>
          <w:p w14:paraId="7EC4542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6,90</w:t>
            </w:r>
          </w:p>
        </w:tc>
        <w:tc>
          <w:tcPr>
            <w:tcW w:w="3686" w:type="dxa"/>
            <w:noWrap/>
            <w:hideMark/>
          </w:tcPr>
          <w:p w14:paraId="4CDCE02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1,73</w:t>
            </w:r>
          </w:p>
        </w:tc>
      </w:tr>
      <w:tr w:rsidR="00E713AF" w:rsidRPr="00E4782A" w14:paraId="1E05C199" w14:textId="77777777" w:rsidTr="00E713AF">
        <w:trPr>
          <w:trHeight w:val="20"/>
        </w:trPr>
        <w:tc>
          <w:tcPr>
            <w:tcW w:w="3256" w:type="dxa"/>
            <w:hideMark/>
          </w:tcPr>
          <w:p w14:paraId="2EAE479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Коми</w:t>
            </w:r>
          </w:p>
        </w:tc>
        <w:tc>
          <w:tcPr>
            <w:tcW w:w="2551" w:type="dxa"/>
            <w:noWrap/>
            <w:hideMark/>
          </w:tcPr>
          <w:p w14:paraId="6EFE3B28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7,00</w:t>
            </w:r>
          </w:p>
        </w:tc>
        <w:tc>
          <w:tcPr>
            <w:tcW w:w="3686" w:type="dxa"/>
            <w:noWrap/>
            <w:hideMark/>
          </w:tcPr>
          <w:p w14:paraId="2A3067A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</w:tr>
      <w:tr w:rsidR="00E713AF" w:rsidRPr="00E4782A" w14:paraId="73761F5D" w14:textId="77777777" w:rsidTr="00E713AF">
        <w:trPr>
          <w:trHeight w:val="20"/>
        </w:trPr>
        <w:tc>
          <w:tcPr>
            <w:tcW w:w="3256" w:type="dxa"/>
            <w:hideMark/>
          </w:tcPr>
          <w:p w14:paraId="5DE0C014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Курганская область</w:t>
            </w:r>
          </w:p>
        </w:tc>
        <w:tc>
          <w:tcPr>
            <w:tcW w:w="2551" w:type="dxa"/>
            <w:noWrap/>
            <w:hideMark/>
          </w:tcPr>
          <w:p w14:paraId="1235B3A2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7,60</w:t>
            </w:r>
          </w:p>
        </w:tc>
        <w:tc>
          <w:tcPr>
            <w:tcW w:w="3686" w:type="dxa"/>
            <w:noWrap/>
            <w:hideMark/>
          </w:tcPr>
          <w:p w14:paraId="313904B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1,63</w:t>
            </w:r>
          </w:p>
        </w:tc>
      </w:tr>
      <w:tr w:rsidR="00E713AF" w:rsidRPr="00E4782A" w14:paraId="1DBA767E" w14:textId="77777777" w:rsidTr="00E713AF">
        <w:trPr>
          <w:trHeight w:val="20"/>
        </w:trPr>
        <w:tc>
          <w:tcPr>
            <w:tcW w:w="3256" w:type="dxa"/>
            <w:hideMark/>
          </w:tcPr>
          <w:p w14:paraId="159E38E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Астраханская область</w:t>
            </w:r>
          </w:p>
        </w:tc>
        <w:tc>
          <w:tcPr>
            <w:tcW w:w="2551" w:type="dxa"/>
            <w:noWrap/>
            <w:hideMark/>
          </w:tcPr>
          <w:p w14:paraId="71F9FB83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7,70</w:t>
            </w:r>
          </w:p>
        </w:tc>
        <w:tc>
          <w:tcPr>
            <w:tcW w:w="3686" w:type="dxa"/>
            <w:noWrap/>
            <w:hideMark/>
          </w:tcPr>
          <w:p w14:paraId="1E32CBA0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1,74</w:t>
            </w:r>
          </w:p>
        </w:tc>
      </w:tr>
      <w:tr w:rsidR="00E713AF" w:rsidRPr="00E4782A" w14:paraId="2267FB22" w14:textId="77777777" w:rsidTr="00E713AF">
        <w:trPr>
          <w:trHeight w:val="20"/>
        </w:trPr>
        <w:tc>
          <w:tcPr>
            <w:tcW w:w="3256" w:type="dxa"/>
            <w:hideMark/>
          </w:tcPr>
          <w:p w14:paraId="1560908D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Адыгея</w:t>
            </w:r>
          </w:p>
        </w:tc>
        <w:tc>
          <w:tcPr>
            <w:tcW w:w="2551" w:type="dxa"/>
            <w:noWrap/>
            <w:hideMark/>
          </w:tcPr>
          <w:p w14:paraId="34961D5B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8,30</w:t>
            </w:r>
          </w:p>
        </w:tc>
        <w:tc>
          <w:tcPr>
            <w:tcW w:w="3686" w:type="dxa"/>
            <w:noWrap/>
            <w:hideMark/>
          </w:tcPr>
          <w:p w14:paraId="7DF1055F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</w:tr>
      <w:tr w:rsidR="00E713AF" w:rsidRPr="00E4782A" w14:paraId="66A7CECA" w14:textId="77777777" w:rsidTr="002822A7">
        <w:trPr>
          <w:trHeight w:val="20"/>
        </w:trPr>
        <w:tc>
          <w:tcPr>
            <w:tcW w:w="3256" w:type="dxa"/>
            <w:hideMark/>
          </w:tcPr>
          <w:p w14:paraId="0A1A174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Калмыкия</w:t>
            </w:r>
          </w:p>
        </w:tc>
        <w:tc>
          <w:tcPr>
            <w:tcW w:w="2551" w:type="dxa"/>
            <w:noWrap/>
            <w:hideMark/>
          </w:tcPr>
          <w:p w14:paraId="25FCB78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9,00</w:t>
            </w:r>
          </w:p>
        </w:tc>
        <w:tc>
          <w:tcPr>
            <w:tcW w:w="3686" w:type="dxa"/>
            <w:noWrap/>
            <w:hideMark/>
          </w:tcPr>
          <w:p w14:paraId="6B1A2FC7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1,52</w:t>
            </w:r>
          </w:p>
        </w:tc>
      </w:tr>
      <w:tr w:rsidR="00E713AF" w:rsidRPr="00E4782A" w14:paraId="7BBDDB93" w14:textId="77777777" w:rsidTr="002822A7">
        <w:trPr>
          <w:trHeight w:val="20"/>
        </w:trPr>
        <w:tc>
          <w:tcPr>
            <w:tcW w:w="3256" w:type="dxa"/>
            <w:hideMark/>
          </w:tcPr>
          <w:p w14:paraId="4EB511F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Забайкальский край</w:t>
            </w:r>
          </w:p>
        </w:tc>
        <w:tc>
          <w:tcPr>
            <w:tcW w:w="2551" w:type="dxa"/>
            <w:noWrap/>
            <w:hideMark/>
          </w:tcPr>
          <w:p w14:paraId="13802BB9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9,30</w:t>
            </w:r>
          </w:p>
        </w:tc>
        <w:tc>
          <w:tcPr>
            <w:tcW w:w="3686" w:type="dxa"/>
            <w:noWrap/>
            <w:hideMark/>
          </w:tcPr>
          <w:p w14:paraId="371A01A5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1,74</w:t>
            </w:r>
          </w:p>
        </w:tc>
      </w:tr>
      <w:tr w:rsidR="00E713AF" w:rsidRPr="00E4782A" w14:paraId="69BEAE71" w14:textId="77777777" w:rsidTr="002822A7">
        <w:trPr>
          <w:trHeight w:val="20"/>
        </w:trPr>
        <w:tc>
          <w:tcPr>
            <w:tcW w:w="3256" w:type="dxa"/>
            <w:hideMark/>
          </w:tcPr>
          <w:p w14:paraId="3D9D7EE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Республика Бурятия</w:t>
            </w:r>
          </w:p>
        </w:tc>
        <w:tc>
          <w:tcPr>
            <w:tcW w:w="2551" w:type="dxa"/>
            <w:noWrap/>
            <w:hideMark/>
          </w:tcPr>
          <w:p w14:paraId="5E1B32EC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9,50</w:t>
            </w:r>
          </w:p>
        </w:tc>
        <w:tc>
          <w:tcPr>
            <w:tcW w:w="3686" w:type="dxa"/>
            <w:noWrap/>
            <w:hideMark/>
          </w:tcPr>
          <w:p w14:paraId="547D65FE" w14:textId="77777777" w:rsidR="00140F3F" w:rsidRPr="00E4782A" w:rsidRDefault="00140F3F" w:rsidP="00E713A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1,87</w:t>
            </w:r>
          </w:p>
        </w:tc>
      </w:tr>
    </w:tbl>
    <w:p w14:paraId="402A41D0" w14:textId="77777777" w:rsidR="00140F3F" w:rsidRPr="00E4782A" w:rsidRDefault="00140F3F" w:rsidP="00E713A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EC5A1C6" w14:textId="1E83FC4C" w:rsidR="00140F3F" w:rsidRPr="00E4782A" w:rsidRDefault="00140F3F">
      <w:pPr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</w:rPr>
        <w:br w:type="page"/>
      </w:r>
    </w:p>
    <w:p w14:paraId="4872BBF6" w14:textId="38965D95" w:rsidR="00057D93" w:rsidRPr="00E4782A" w:rsidRDefault="00140F3F" w:rsidP="005B4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№2</w:t>
      </w:r>
    </w:p>
    <w:p w14:paraId="7B90EF8C" w14:textId="6FBC08E7" w:rsidR="00003EF7" w:rsidRPr="00E54712" w:rsidRDefault="00003EF7" w:rsidP="005B4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712">
        <w:rPr>
          <w:rFonts w:ascii="Times New Roman" w:hAnsi="Times New Roman" w:cs="Times New Roman"/>
          <w:sz w:val="28"/>
          <w:szCs w:val="28"/>
        </w:rPr>
        <w:t>Распределение по группам</w:t>
      </w:r>
    </w:p>
    <w:p w14:paraId="1BAE6FA5" w14:textId="7CC917DD" w:rsidR="00003EF7" w:rsidRPr="00E4782A" w:rsidRDefault="00003EF7" w:rsidP="005B47A7">
      <w:pPr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  <w:noProof/>
        </w:rPr>
        <w:drawing>
          <wp:inline distT="0" distB="0" distL="0" distR="0" wp14:anchorId="15CA1317" wp14:editId="235BF33E">
            <wp:extent cx="5943600" cy="4288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33" cy="43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7212" w14:textId="77777777" w:rsidR="00003EF7" w:rsidRPr="00E4782A" w:rsidRDefault="00003EF7">
      <w:pPr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</w:rPr>
        <w:br w:type="page"/>
      </w:r>
    </w:p>
    <w:p w14:paraId="337DD109" w14:textId="1C50177C" w:rsidR="00003EF7" w:rsidRPr="00E4782A" w:rsidRDefault="00003EF7" w:rsidP="00E713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№3</w:t>
      </w:r>
    </w:p>
    <w:p w14:paraId="47A1A58C" w14:textId="5A7A233D" w:rsidR="008D5363" w:rsidRPr="00E54712" w:rsidRDefault="008D5363" w:rsidP="00E71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712">
        <w:rPr>
          <w:rFonts w:ascii="Times New Roman" w:hAnsi="Times New Roman" w:cs="Times New Roman"/>
          <w:sz w:val="28"/>
          <w:szCs w:val="28"/>
        </w:rPr>
        <w:t>Расчётная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2440"/>
        <w:gridCol w:w="1649"/>
        <w:gridCol w:w="1538"/>
        <w:gridCol w:w="1649"/>
      </w:tblGrid>
      <w:tr w:rsidR="00003EF7" w:rsidRPr="00E4782A" w14:paraId="6D8A47B7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2A6027A" w14:textId="777777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440" w:type="dxa"/>
            <w:noWrap/>
            <w:hideMark/>
          </w:tcPr>
          <w:p w14:paraId="05B9AC22" w14:textId="777777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1649" w:type="dxa"/>
            <w:noWrap/>
            <w:hideMark/>
          </w:tcPr>
          <w:p w14:paraId="3F0D5577" w14:textId="777777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x^2</w:t>
            </w:r>
          </w:p>
        </w:tc>
        <w:tc>
          <w:tcPr>
            <w:tcW w:w="1538" w:type="dxa"/>
            <w:noWrap/>
            <w:hideMark/>
          </w:tcPr>
          <w:p w14:paraId="7D948A26" w14:textId="777777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y^2</w:t>
            </w:r>
          </w:p>
        </w:tc>
        <w:tc>
          <w:tcPr>
            <w:tcW w:w="1649" w:type="dxa"/>
            <w:noWrap/>
            <w:hideMark/>
          </w:tcPr>
          <w:p w14:paraId="4684BE6D" w14:textId="777777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xy</w:t>
            </w:r>
            <w:proofErr w:type="spellEnd"/>
          </w:p>
        </w:tc>
      </w:tr>
      <w:tr w:rsidR="00003EF7" w:rsidRPr="00E4782A" w14:paraId="0D4264D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CEE3BCD" w14:textId="083EB00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2,60</w:t>
            </w:r>
          </w:p>
        </w:tc>
        <w:tc>
          <w:tcPr>
            <w:tcW w:w="2440" w:type="dxa"/>
            <w:hideMark/>
          </w:tcPr>
          <w:p w14:paraId="0A791F49" w14:textId="7006B4C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1,57</w:t>
            </w:r>
          </w:p>
        </w:tc>
        <w:tc>
          <w:tcPr>
            <w:tcW w:w="1649" w:type="dxa"/>
            <w:noWrap/>
            <w:hideMark/>
          </w:tcPr>
          <w:p w14:paraId="63B1F814" w14:textId="4C51A59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6,76</w:t>
            </w:r>
          </w:p>
        </w:tc>
        <w:tc>
          <w:tcPr>
            <w:tcW w:w="1538" w:type="dxa"/>
            <w:noWrap/>
            <w:hideMark/>
          </w:tcPr>
          <w:p w14:paraId="3D86F8D3" w14:textId="734A31F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2,46</w:t>
            </w:r>
          </w:p>
        </w:tc>
        <w:tc>
          <w:tcPr>
            <w:tcW w:w="1649" w:type="dxa"/>
            <w:noWrap/>
            <w:hideMark/>
          </w:tcPr>
          <w:p w14:paraId="7E047D28" w14:textId="006D00E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4,0742</w:t>
            </w:r>
          </w:p>
        </w:tc>
      </w:tr>
      <w:tr w:rsidR="00003EF7" w:rsidRPr="00E4782A" w14:paraId="601AA394" w14:textId="77777777" w:rsidTr="00E713AF">
        <w:trPr>
          <w:trHeight w:val="20"/>
        </w:trPr>
        <w:tc>
          <w:tcPr>
            <w:tcW w:w="1986" w:type="dxa"/>
            <w:hideMark/>
          </w:tcPr>
          <w:p w14:paraId="47224E03" w14:textId="6AF129F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3,10</w:t>
            </w:r>
          </w:p>
        </w:tc>
        <w:tc>
          <w:tcPr>
            <w:tcW w:w="2440" w:type="dxa"/>
            <w:hideMark/>
          </w:tcPr>
          <w:p w14:paraId="0A17A9C0" w14:textId="6379CEF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1,58</w:t>
            </w:r>
          </w:p>
        </w:tc>
        <w:tc>
          <w:tcPr>
            <w:tcW w:w="1649" w:type="dxa"/>
            <w:noWrap/>
            <w:hideMark/>
          </w:tcPr>
          <w:p w14:paraId="48D7EA5D" w14:textId="5306C8B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9,61</w:t>
            </w:r>
          </w:p>
        </w:tc>
        <w:tc>
          <w:tcPr>
            <w:tcW w:w="1538" w:type="dxa"/>
            <w:noWrap/>
            <w:hideMark/>
          </w:tcPr>
          <w:p w14:paraId="1E46D3CB" w14:textId="464F7B5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2,50</w:t>
            </w:r>
          </w:p>
        </w:tc>
        <w:tc>
          <w:tcPr>
            <w:tcW w:w="1649" w:type="dxa"/>
            <w:noWrap/>
            <w:hideMark/>
          </w:tcPr>
          <w:p w14:paraId="1E37DCB4" w14:textId="723B5E1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4,898</w:t>
            </w:r>
          </w:p>
        </w:tc>
      </w:tr>
      <w:tr w:rsidR="00003EF7" w:rsidRPr="00E4782A" w14:paraId="3E8DAC03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9025BD3" w14:textId="648390E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3,20</w:t>
            </w:r>
          </w:p>
        </w:tc>
        <w:tc>
          <w:tcPr>
            <w:tcW w:w="2440" w:type="dxa"/>
            <w:noWrap/>
            <w:hideMark/>
          </w:tcPr>
          <w:p w14:paraId="6A899F8B" w14:textId="673D16B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1,77</w:t>
            </w:r>
          </w:p>
        </w:tc>
        <w:tc>
          <w:tcPr>
            <w:tcW w:w="1649" w:type="dxa"/>
            <w:noWrap/>
            <w:hideMark/>
          </w:tcPr>
          <w:p w14:paraId="3CBA74EF" w14:textId="1CD320C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10,24</w:t>
            </w:r>
          </w:p>
        </w:tc>
        <w:tc>
          <w:tcPr>
            <w:tcW w:w="1538" w:type="dxa"/>
            <w:noWrap/>
            <w:hideMark/>
          </w:tcPr>
          <w:p w14:paraId="5824BBB5" w14:textId="3621599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3,13</w:t>
            </w:r>
          </w:p>
        </w:tc>
        <w:tc>
          <w:tcPr>
            <w:tcW w:w="1649" w:type="dxa"/>
            <w:noWrap/>
            <w:hideMark/>
          </w:tcPr>
          <w:p w14:paraId="1441E227" w14:textId="43ED701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5,6608</w:t>
            </w:r>
          </w:p>
        </w:tc>
      </w:tr>
      <w:tr w:rsidR="00003EF7" w:rsidRPr="00E4782A" w14:paraId="35217C6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C0CD19F" w14:textId="1A14DE3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3,40</w:t>
            </w:r>
          </w:p>
        </w:tc>
        <w:tc>
          <w:tcPr>
            <w:tcW w:w="2440" w:type="dxa"/>
            <w:noWrap/>
            <w:hideMark/>
          </w:tcPr>
          <w:p w14:paraId="72D29521" w14:textId="6F861FB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1649" w:type="dxa"/>
            <w:noWrap/>
            <w:hideMark/>
          </w:tcPr>
          <w:p w14:paraId="13B00110" w14:textId="5B83BE6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11,56</w:t>
            </w:r>
          </w:p>
        </w:tc>
        <w:tc>
          <w:tcPr>
            <w:tcW w:w="1538" w:type="dxa"/>
            <w:noWrap/>
            <w:hideMark/>
          </w:tcPr>
          <w:p w14:paraId="62256FD8" w14:textId="7BCE888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1,64</w:t>
            </w:r>
          </w:p>
        </w:tc>
        <w:tc>
          <w:tcPr>
            <w:tcW w:w="1649" w:type="dxa"/>
            <w:noWrap/>
            <w:hideMark/>
          </w:tcPr>
          <w:p w14:paraId="514091AD" w14:textId="2A8A7F5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4,352</w:t>
            </w:r>
          </w:p>
        </w:tc>
      </w:tr>
      <w:tr w:rsidR="00003EF7" w:rsidRPr="00E4782A" w14:paraId="29ED665A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0AD699B" w14:textId="466152A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3,40</w:t>
            </w:r>
          </w:p>
        </w:tc>
        <w:tc>
          <w:tcPr>
            <w:tcW w:w="2440" w:type="dxa"/>
            <w:noWrap/>
            <w:hideMark/>
          </w:tcPr>
          <w:p w14:paraId="77B94D60" w14:textId="4978FED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  <w:tc>
          <w:tcPr>
            <w:tcW w:w="1649" w:type="dxa"/>
            <w:noWrap/>
            <w:hideMark/>
          </w:tcPr>
          <w:p w14:paraId="1ADA5590" w14:textId="5E0145B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11,56</w:t>
            </w:r>
          </w:p>
        </w:tc>
        <w:tc>
          <w:tcPr>
            <w:tcW w:w="1538" w:type="dxa"/>
            <w:noWrap/>
            <w:hideMark/>
          </w:tcPr>
          <w:p w14:paraId="45112830" w14:textId="36B9A71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2,13</w:t>
            </w:r>
          </w:p>
        </w:tc>
        <w:tc>
          <w:tcPr>
            <w:tcW w:w="1649" w:type="dxa"/>
            <w:noWrap/>
            <w:hideMark/>
          </w:tcPr>
          <w:p w14:paraId="3E3FA017" w14:textId="1BF59EA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4,964</w:t>
            </w:r>
          </w:p>
        </w:tc>
      </w:tr>
      <w:tr w:rsidR="00003EF7" w:rsidRPr="00E4782A" w14:paraId="3992AD15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37C55ED" w14:textId="45705A9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2440" w:type="dxa"/>
            <w:noWrap/>
            <w:hideMark/>
          </w:tcPr>
          <w:p w14:paraId="23F926A9" w14:textId="37147ED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1,42</w:t>
            </w:r>
          </w:p>
        </w:tc>
        <w:tc>
          <w:tcPr>
            <w:tcW w:w="1649" w:type="dxa"/>
            <w:noWrap/>
            <w:hideMark/>
          </w:tcPr>
          <w:p w14:paraId="284CF8C3" w14:textId="7FE220F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12,25</w:t>
            </w:r>
          </w:p>
        </w:tc>
        <w:tc>
          <w:tcPr>
            <w:tcW w:w="1538" w:type="dxa"/>
            <w:noWrap/>
            <w:hideMark/>
          </w:tcPr>
          <w:p w14:paraId="2BF022BD" w14:textId="23DBEF6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2,01</w:t>
            </w:r>
          </w:p>
        </w:tc>
        <w:tc>
          <w:tcPr>
            <w:tcW w:w="1649" w:type="dxa"/>
            <w:noWrap/>
            <w:hideMark/>
          </w:tcPr>
          <w:p w14:paraId="36717498" w14:textId="26CCBB1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4,9595</w:t>
            </w:r>
          </w:p>
        </w:tc>
      </w:tr>
      <w:tr w:rsidR="00003EF7" w:rsidRPr="00E4782A" w14:paraId="061F457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B06CB81" w14:textId="5CE4919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2440" w:type="dxa"/>
            <w:noWrap/>
            <w:hideMark/>
          </w:tcPr>
          <w:p w14:paraId="5EB9FBA3" w14:textId="3AF73E3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1,60</w:t>
            </w:r>
          </w:p>
        </w:tc>
        <w:tc>
          <w:tcPr>
            <w:tcW w:w="1649" w:type="dxa"/>
            <w:noWrap/>
            <w:hideMark/>
          </w:tcPr>
          <w:p w14:paraId="1FF78C03" w14:textId="57122D8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12,25</w:t>
            </w:r>
          </w:p>
        </w:tc>
        <w:tc>
          <w:tcPr>
            <w:tcW w:w="1538" w:type="dxa"/>
            <w:noWrap/>
            <w:hideMark/>
          </w:tcPr>
          <w:p w14:paraId="76C302DD" w14:textId="3BC5DBF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2,55</w:t>
            </w:r>
          </w:p>
        </w:tc>
        <w:tc>
          <w:tcPr>
            <w:tcW w:w="1649" w:type="dxa"/>
            <w:noWrap/>
            <w:hideMark/>
          </w:tcPr>
          <w:p w14:paraId="3251C5D5" w14:textId="50E0D4F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5,586</w:t>
            </w:r>
          </w:p>
        </w:tc>
      </w:tr>
      <w:tr w:rsidR="00003EF7" w:rsidRPr="00E4782A" w14:paraId="772C215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8B790FB" w14:textId="031CD72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3,60</w:t>
            </w:r>
          </w:p>
        </w:tc>
        <w:tc>
          <w:tcPr>
            <w:tcW w:w="2440" w:type="dxa"/>
            <w:noWrap/>
            <w:hideMark/>
          </w:tcPr>
          <w:p w14:paraId="3541EF56" w14:textId="78F5113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  <w:tc>
          <w:tcPr>
            <w:tcW w:w="1649" w:type="dxa"/>
            <w:noWrap/>
            <w:hideMark/>
          </w:tcPr>
          <w:p w14:paraId="3D877D5A" w14:textId="4E8F087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12,96</w:t>
            </w:r>
          </w:p>
        </w:tc>
        <w:tc>
          <w:tcPr>
            <w:tcW w:w="1538" w:type="dxa"/>
            <w:noWrap/>
            <w:hideMark/>
          </w:tcPr>
          <w:p w14:paraId="11E0A7A3" w14:textId="2E004A1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2,28</w:t>
            </w:r>
          </w:p>
        </w:tc>
        <w:tc>
          <w:tcPr>
            <w:tcW w:w="1649" w:type="dxa"/>
            <w:noWrap/>
            <w:hideMark/>
          </w:tcPr>
          <w:p w14:paraId="728BC5B2" w14:textId="44074EB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5,4324</w:t>
            </w:r>
          </w:p>
        </w:tc>
      </w:tr>
      <w:tr w:rsidR="00003EF7" w:rsidRPr="00E4782A" w14:paraId="28DD8F5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30710BE" w14:textId="069E6A9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3,70</w:t>
            </w:r>
          </w:p>
        </w:tc>
        <w:tc>
          <w:tcPr>
            <w:tcW w:w="2440" w:type="dxa"/>
            <w:noWrap/>
            <w:hideMark/>
          </w:tcPr>
          <w:p w14:paraId="711A2DA6" w14:textId="5DFC738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1,04</w:t>
            </w:r>
          </w:p>
        </w:tc>
        <w:tc>
          <w:tcPr>
            <w:tcW w:w="1649" w:type="dxa"/>
            <w:noWrap/>
            <w:hideMark/>
          </w:tcPr>
          <w:p w14:paraId="14563769" w14:textId="5762491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13,69</w:t>
            </w:r>
          </w:p>
        </w:tc>
        <w:tc>
          <w:tcPr>
            <w:tcW w:w="1538" w:type="dxa"/>
            <w:noWrap/>
            <w:hideMark/>
          </w:tcPr>
          <w:p w14:paraId="4A988598" w14:textId="29EF06C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1,08</w:t>
            </w:r>
          </w:p>
        </w:tc>
        <w:tc>
          <w:tcPr>
            <w:tcW w:w="1649" w:type="dxa"/>
            <w:noWrap/>
            <w:hideMark/>
          </w:tcPr>
          <w:p w14:paraId="5849F8E0" w14:textId="441094B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3,848</w:t>
            </w:r>
          </w:p>
        </w:tc>
      </w:tr>
      <w:tr w:rsidR="00003EF7" w:rsidRPr="00E4782A" w14:paraId="06C62D2E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6D151B3" w14:textId="0EFEEB1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3,80</w:t>
            </w:r>
          </w:p>
        </w:tc>
        <w:tc>
          <w:tcPr>
            <w:tcW w:w="2440" w:type="dxa"/>
            <w:noWrap/>
            <w:hideMark/>
          </w:tcPr>
          <w:p w14:paraId="37383059" w14:textId="33E5FBF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1,29</w:t>
            </w:r>
          </w:p>
        </w:tc>
        <w:tc>
          <w:tcPr>
            <w:tcW w:w="1649" w:type="dxa"/>
            <w:noWrap/>
            <w:hideMark/>
          </w:tcPr>
          <w:p w14:paraId="01A38487" w14:textId="5D9CD7A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14,44</w:t>
            </w:r>
          </w:p>
        </w:tc>
        <w:tc>
          <w:tcPr>
            <w:tcW w:w="1538" w:type="dxa"/>
            <w:noWrap/>
            <w:hideMark/>
          </w:tcPr>
          <w:p w14:paraId="791FD960" w14:textId="2EF03F3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1,66</w:t>
            </w:r>
          </w:p>
        </w:tc>
        <w:tc>
          <w:tcPr>
            <w:tcW w:w="1649" w:type="dxa"/>
            <w:noWrap/>
            <w:hideMark/>
          </w:tcPr>
          <w:p w14:paraId="55E329C4" w14:textId="4AC37A3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4,8906</w:t>
            </w:r>
          </w:p>
        </w:tc>
      </w:tr>
      <w:tr w:rsidR="00003EF7" w:rsidRPr="00E4782A" w14:paraId="4EF7D6B9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BC0038A" w14:textId="2A03E24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3,80</w:t>
            </w:r>
          </w:p>
        </w:tc>
        <w:tc>
          <w:tcPr>
            <w:tcW w:w="2440" w:type="dxa"/>
            <w:noWrap/>
            <w:hideMark/>
          </w:tcPr>
          <w:p w14:paraId="1054D06E" w14:textId="464A395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  <w:tc>
          <w:tcPr>
            <w:tcW w:w="1649" w:type="dxa"/>
            <w:noWrap/>
            <w:hideMark/>
          </w:tcPr>
          <w:p w14:paraId="20CCB2DA" w14:textId="24F07EA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14,44</w:t>
            </w:r>
          </w:p>
        </w:tc>
        <w:tc>
          <w:tcPr>
            <w:tcW w:w="1538" w:type="dxa"/>
            <w:noWrap/>
            <w:hideMark/>
          </w:tcPr>
          <w:p w14:paraId="67F61315" w14:textId="008395F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1,50</w:t>
            </w:r>
          </w:p>
        </w:tc>
        <w:tc>
          <w:tcPr>
            <w:tcW w:w="1649" w:type="dxa"/>
            <w:noWrap/>
            <w:hideMark/>
          </w:tcPr>
          <w:p w14:paraId="66470E2E" w14:textId="2035B5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4,6512</w:t>
            </w:r>
          </w:p>
        </w:tc>
      </w:tr>
      <w:tr w:rsidR="00003EF7" w:rsidRPr="00E4782A" w14:paraId="79541E7E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4F55326" w14:textId="7BB0FA1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2440" w:type="dxa"/>
            <w:noWrap/>
            <w:hideMark/>
          </w:tcPr>
          <w:p w14:paraId="2283876A" w14:textId="3BB6B08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1649" w:type="dxa"/>
            <w:noWrap/>
            <w:hideMark/>
          </w:tcPr>
          <w:p w14:paraId="2AEEA03C" w14:textId="05D55A1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15,21</w:t>
            </w:r>
          </w:p>
        </w:tc>
        <w:tc>
          <w:tcPr>
            <w:tcW w:w="1538" w:type="dxa"/>
            <w:noWrap/>
            <w:hideMark/>
          </w:tcPr>
          <w:p w14:paraId="1F85F684" w14:textId="0D09026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1,63</w:t>
            </w:r>
          </w:p>
        </w:tc>
        <w:tc>
          <w:tcPr>
            <w:tcW w:w="1649" w:type="dxa"/>
            <w:noWrap/>
            <w:hideMark/>
          </w:tcPr>
          <w:p w14:paraId="714EDBD3" w14:textId="1797B62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4,9803</w:t>
            </w:r>
          </w:p>
        </w:tc>
      </w:tr>
      <w:tr w:rsidR="00003EF7" w:rsidRPr="00E4782A" w14:paraId="2570C3EF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2B22B6E5" w14:textId="2222E9F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2440" w:type="dxa"/>
            <w:noWrap/>
            <w:hideMark/>
          </w:tcPr>
          <w:p w14:paraId="6DCF310D" w14:textId="7658361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1649" w:type="dxa"/>
            <w:noWrap/>
            <w:hideMark/>
          </w:tcPr>
          <w:p w14:paraId="4099B2F6" w14:textId="369DEA5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15,21</w:t>
            </w:r>
          </w:p>
        </w:tc>
        <w:tc>
          <w:tcPr>
            <w:tcW w:w="1538" w:type="dxa"/>
            <w:noWrap/>
            <w:hideMark/>
          </w:tcPr>
          <w:p w14:paraId="63736F4A" w14:textId="39D31EB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1,65</w:t>
            </w:r>
          </w:p>
        </w:tc>
        <w:tc>
          <w:tcPr>
            <w:tcW w:w="1649" w:type="dxa"/>
            <w:noWrap/>
            <w:hideMark/>
          </w:tcPr>
          <w:p w14:paraId="5E81679C" w14:textId="0CC7048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5,0076</w:t>
            </w:r>
          </w:p>
        </w:tc>
      </w:tr>
      <w:tr w:rsidR="00003EF7" w:rsidRPr="00E4782A" w14:paraId="7191B0F3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2196FC1" w14:textId="7AB33BD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2440" w:type="dxa"/>
            <w:noWrap/>
            <w:hideMark/>
          </w:tcPr>
          <w:p w14:paraId="54E12756" w14:textId="6E80624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1,31</w:t>
            </w:r>
          </w:p>
        </w:tc>
        <w:tc>
          <w:tcPr>
            <w:tcW w:w="1649" w:type="dxa"/>
            <w:noWrap/>
            <w:hideMark/>
          </w:tcPr>
          <w:p w14:paraId="5CAF018E" w14:textId="0CE5D7D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15,21</w:t>
            </w:r>
          </w:p>
        </w:tc>
        <w:tc>
          <w:tcPr>
            <w:tcW w:w="1538" w:type="dxa"/>
            <w:noWrap/>
            <w:hideMark/>
          </w:tcPr>
          <w:p w14:paraId="40DB9355" w14:textId="4C98C25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1,72</w:t>
            </w:r>
          </w:p>
        </w:tc>
        <w:tc>
          <w:tcPr>
            <w:tcW w:w="1649" w:type="dxa"/>
            <w:noWrap/>
            <w:hideMark/>
          </w:tcPr>
          <w:p w14:paraId="42AFE930" w14:textId="6BFE70B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5,1129</w:t>
            </w:r>
          </w:p>
        </w:tc>
      </w:tr>
      <w:tr w:rsidR="00003EF7" w:rsidRPr="00E4782A" w14:paraId="28D1D838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D3E444C" w14:textId="056C178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2440" w:type="dxa"/>
            <w:noWrap/>
            <w:hideMark/>
          </w:tcPr>
          <w:p w14:paraId="58CF18B6" w14:textId="7D89C83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  <w:tc>
          <w:tcPr>
            <w:tcW w:w="1649" w:type="dxa"/>
            <w:noWrap/>
            <w:hideMark/>
          </w:tcPr>
          <w:p w14:paraId="1BF3D6C3" w14:textId="13861EF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16,00</w:t>
            </w:r>
          </w:p>
        </w:tc>
        <w:tc>
          <w:tcPr>
            <w:tcW w:w="1538" w:type="dxa"/>
            <w:noWrap/>
            <w:hideMark/>
          </w:tcPr>
          <w:p w14:paraId="7482A5BE" w14:textId="74CD7E8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2,07</w:t>
            </w:r>
          </w:p>
        </w:tc>
        <w:tc>
          <w:tcPr>
            <w:tcW w:w="1649" w:type="dxa"/>
            <w:noWrap/>
            <w:hideMark/>
          </w:tcPr>
          <w:p w14:paraId="531D5EFC" w14:textId="3D8B6E6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5,76</w:t>
            </w:r>
          </w:p>
        </w:tc>
      </w:tr>
      <w:tr w:rsidR="00003EF7" w:rsidRPr="00E4782A" w14:paraId="260737D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5609AB0" w14:textId="1AE8D35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2440" w:type="dxa"/>
            <w:noWrap/>
            <w:hideMark/>
          </w:tcPr>
          <w:p w14:paraId="361B0A36" w14:textId="2118A82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  <w:tc>
          <w:tcPr>
            <w:tcW w:w="1649" w:type="dxa"/>
            <w:noWrap/>
            <w:hideMark/>
          </w:tcPr>
          <w:p w14:paraId="46637CE7" w14:textId="22E8FB7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16,00</w:t>
            </w:r>
          </w:p>
        </w:tc>
        <w:tc>
          <w:tcPr>
            <w:tcW w:w="1538" w:type="dxa"/>
            <w:noWrap/>
            <w:hideMark/>
          </w:tcPr>
          <w:p w14:paraId="71BB881A" w14:textId="3DD9668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1,80</w:t>
            </w:r>
          </w:p>
        </w:tc>
        <w:tc>
          <w:tcPr>
            <w:tcW w:w="1649" w:type="dxa"/>
            <w:noWrap/>
            <w:hideMark/>
          </w:tcPr>
          <w:p w14:paraId="426133A6" w14:textId="350B905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5,364</w:t>
            </w:r>
          </w:p>
        </w:tc>
      </w:tr>
      <w:tr w:rsidR="00003EF7" w:rsidRPr="00E4782A" w14:paraId="6F351BCC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DF68A25" w14:textId="13E7D26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2440" w:type="dxa"/>
            <w:noWrap/>
            <w:hideMark/>
          </w:tcPr>
          <w:p w14:paraId="761EB97B" w14:textId="3E1E969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  <w:tc>
          <w:tcPr>
            <w:tcW w:w="1649" w:type="dxa"/>
            <w:noWrap/>
            <w:hideMark/>
          </w:tcPr>
          <w:p w14:paraId="13BE9042" w14:textId="112D8F7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16,00</w:t>
            </w:r>
          </w:p>
        </w:tc>
        <w:tc>
          <w:tcPr>
            <w:tcW w:w="1538" w:type="dxa"/>
            <w:noWrap/>
            <w:hideMark/>
          </w:tcPr>
          <w:p w14:paraId="10B0EF19" w14:textId="243BFEE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1649" w:type="dxa"/>
            <w:noWrap/>
            <w:hideMark/>
          </w:tcPr>
          <w:p w14:paraId="6ED1519E" w14:textId="7185DFE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4,944</w:t>
            </w:r>
          </w:p>
        </w:tc>
      </w:tr>
      <w:tr w:rsidR="00003EF7" w:rsidRPr="00E4782A" w14:paraId="37F4DE08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378559F" w14:textId="5BAF65D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2440" w:type="dxa"/>
            <w:noWrap/>
            <w:hideMark/>
          </w:tcPr>
          <w:p w14:paraId="1A799FFD" w14:textId="5C2750A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1,36</w:t>
            </w:r>
          </w:p>
        </w:tc>
        <w:tc>
          <w:tcPr>
            <w:tcW w:w="1649" w:type="dxa"/>
            <w:noWrap/>
            <w:hideMark/>
          </w:tcPr>
          <w:p w14:paraId="46FB5D9D" w14:textId="36029C4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16,00</w:t>
            </w:r>
          </w:p>
        </w:tc>
        <w:tc>
          <w:tcPr>
            <w:tcW w:w="1538" w:type="dxa"/>
            <w:noWrap/>
            <w:hideMark/>
          </w:tcPr>
          <w:p w14:paraId="34432C6C" w14:textId="25FB99F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1,84</w:t>
            </w:r>
          </w:p>
        </w:tc>
        <w:tc>
          <w:tcPr>
            <w:tcW w:w="1649" w:type="dxa"/>
            <w:noWrap/>
            <w:hideMark/>
          </w:tcPr>
          <w:p w14:paraId="100C03A7" w14:textId="2B9FAF2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5,42</w:t>
            </w:r>
          </w:p>
        </w:tc>
      </w:tr>
      <w:tr w:rsidR="00003EF7" w:rsidRPr="00E4782A" w14:paraId="62D39F93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7F6B3DE" w14:textId="7199F89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4,10</w:t>
            </w:r>
          </w:p>
        </w:tc>
        <w:tc>
          <w:tcPr>
            <w:tcW w:w="2440" w:type="dxa"/>
            <w:noWrap/>
            <w:hideMark/>
          </w:tcPr>
          <w:p w14:paraId="5E5F391E" w14:textId="7B6DFAA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1,35</w:t>
            </w:r>
          </w:p>
        </w:tc>
        <w:tc>
          <w:tcPr>
            <w:tcW w:w="1649" w:type="dxa"/>
            <w:noWrap/>
            <w:hideMark/>
          </w:tcPr>
          <w:p w14:paraId="061F1C34" w14:textId="6B2D8A1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16,81</w:t>
            </w:r>
          </w:p>
        </w:tc>
        <w:tc>
          <w:tcPr>
            <w:tcW w:w="1538" w:type="dxa"/>
            <w:noWrap/>
            <w:hideMark/>
          </w:tcPr>
          <w:p w14:paraId="7289A45F" w14:textId="0513B37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1,81</w:t>
            </w:r>
          </w:p>
        </w:tc>
        <w:tc>
          <w:tcPr>
            <w:tcW w:w="1649" w:type="dxa"/>
            <w:noWrap/>
            <w:hideMark/>
          </w:tcPr>
          <w:p w14:paraId="2573B42B" w14:textId="34CE742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5,5186</w:t>
            </w:r>
          </w:p>
        </w:tc>
      </w:tr>
      <w:tr w:rsidR="00003EF7" w:rsidRPr="00E4782A" w14:paraId="177A3A3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B9DAEF4" w14:textId="337A15B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4,10</w:t>
            </w:r>
          </w:p>
        </w:tc>
        <w:tc>
          <w:tcPr>
            <w:tcW w:w="2440" w:type="dxa"/>
            <w:noWrap/>
            <w:hideMark/>
          </w:tcPr>
          <w:p w14:paraId="1B4DBDB4" w14:textId="10BDAEE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1,62</w:t>
            </w:r>
          </w:p>
        </w:tc>
        <w:tc>
          <w:tcPr>
            <w:tcW w:w="1649" w:type="dxa"/>
            <w:noWrap/>
            <w:hideMark/>
          </w:tcPr>
          <w:p w14:paraId="10736DFF" w14:textId="60627F3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16,81</w:t>
            </w:r>
          </w:p>
        </w:tc>
        <w:tc>
          <w:tcPr>
            <w:tcW w:w="1538" w:type="dxa"/>
            <w:noWrap/>
            <w:hideMark/>
          </w:tcPr>
          <w:p w14:paraId="374F8DAE" w14:textId="270AEEC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2,61</w:t>
            </w:r>
          </w:p>
        </w:tc>
        <w:tc>
          <w:tcPr>
            <w:tcW w:w="1649" w:type="dxa"/>
            <w:noWrap/>
            <w:hideMark/>
          </w:tcPr>
          <w:p w14:paraId="01FB0EFA" w14:textId="03E4C73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6,6297</w:t>
            </w:r>
          </w:p>
        </w:tc>
      </w:tr>
      <w:tr w:rsidR="00003EF7" w:rsidRPr="00E4782A" w14:paraId="43CE897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7189FC2" w14:textId="60CD9FE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2440" w:type="dxa"/>
            <w:noWrap/>
            <w:hideMark/>
          </w:tcPr>
          <w:p w14:paraId="16B5BA68" w14:textId="124FC5F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1,27</w:t>
            </w:r>
          </w:p>
        </w:tc>
        <w:tc>
          <w:tcPr>
            <w:tcW w:w="1649" w:type="dxa"/>
            <w:noWrap/>
            <w:hideMark/>
          </w:tcPr>
          <w:p w14:paraId="54BCF4F5" w14:textId="3088CE4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17,64</w:t>
            </w:r>
          </w:p>
        </w:tc>
        <w:tc>
          <w:tcPr>
            <w:tcW w:w="1538" w:type="dxa"/>
            <w:noWrap/>
            <w:hideMark/>
          </w:tcPr>
          <w:p w14:paraId="700E3849" w14:textId="57E7868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1,61</w:t>
            </w:r>
          </w:p>
        </w:tc>
        <w:tc>
          <w:tcPr>
            <w:tcW w:w="1649" w:type="dxa"/>
            <w:noWrap/>
            <w:hideMark/>
          </w:tcPr>
          <w:p w14:paraId="6C924E30" w14:textId="7447987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5,3214</w:t>
            </w:r>
          </w:p>
        </w:tc>
      </w:tr>
      <w:tr w:rsidR="00003EF7" w:rsidRPr="00E4782A" w14:paraId="13BFCDE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57B6D38" w14:textId="09E6D3A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2440" w:type="dxa"/>
            <w:noWrap/>
            <w:hideMark/>
          </w:tcPr>
          <w:p w14:paraId="4B19EDE3" w14:textId="25F3FB5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  <w:tc>
          <w:tcPr>
            <w:tcW w:w="1649" w:type="dxa"/>
            <w:noWrap/>
            <w:hideMark/>
          </w:tcPr>
          <w:p w14:paraId="3CC7F090" w14:textId="2407309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17,64</w:t>
            </w:r>
          </w:p>
        </w:tc>
        <w:tc>
          <w:tcPr>
            <w:tcW w:w="1538" w:type="dxa"/>
            <w:noWrap/>
            <w:hideMark/>
          </w:tcPr>
          <w:p w14:paraId="5D6488A5" w14:textId="1A51270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1,80</w:t>
            </w:r>
          </w:p>
        </w:tc>
        <w:tc>
          <w:tcPr>
            <w:tcW w:w="1649" w:type="dxa"/>
            <w:noWrap/>
            <w:hideMark/>
          </w:tcPr>
          <w:p w14:paraId="74DB14F4" w14:textId="21ED201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5,628</w:t>
            </w:r>
          </w:p>
        </w:tc>
      </w:tr>
      <w:tr w:rsidR="00003EF7" w:rsidRPr="00E4782A" w14:paraId="733F72AD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049E051" w14:textId="60D3701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2440" w:type="dxa"/>
            <w:noWrap/>
            <w:hideMark/>
          </w:tcPr>
          <w:p w14:paraId="6D2F6A60" w14:textId="7C1D070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1,11</w:t>
            </w:r>
          </w:p>
        </w:tc>
        <w:tc>
          <w:tcPr>
            <w:tcW w:w="1649" w:type="dxa"/>
            <w:noWrap/>
            <w:hideMark/>
          </w:tcPr>
          <w:p w14:paraId="4F10D4BE" w14:textId="4E3B6C3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17,64</w:t>
            </w:r>
          </w:p>
        </w:tc>
        <w:tc>
          <w:tcPr>
            <w:tcW w:w="1538" w:type="dxa"/>
            <w:noWrap/>
            <w:hideMark/>
          </w:tcPr>
          <w:p w14:paraId="53BE5E34" w14:textId="4C6D948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1,23</w:t>
            </w:r>
          </w:p>
        </w:tc>
        <w:tc>
          <w:tcPr>
            <w:tcW w:w="1649" w:type="dxa"/>
            <w:noWrap/>
            <w:hideMark/>
          </w:tcPr>
          <w:p w14:paraId="4930E148" w14:textId="29E715F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4,6536</w:t>
            </w:r>
          </w:p>
        </w:tc>
      </w:tr>
      <w:tr w:rsidR="00003EF7" w:rsidRPr="00E4782A" w14:paraId="08B08457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41F49C9" w14:textId="06701B4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2440" w:type="dxa"/>
            <w:noWrap/>
            <w:hideMark/>
          </w:tcPr>
          <w:p w14:paraId="1F5E9670" w14:textId="488B09F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1,32</w:t>
            </w:r>
          </w:p>
        </w:tc>
        <w:tc>
          <w:tcPr>
            <w:tcW w:w="1649" w:type="dxa"/>
            <w:noWrap/>
            <w:hideMark/>
          </w:tcPr>
          <w:p w14:paraId="0ABE082E" w14:textId="15B733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17,64</w:t>
            </w:r>
          </w:p>
        </w:tc>
        <w:tc>
          <w:tcPr>
            <w:tcW w:w="1538" w:type="dxa"/>
            <w:noWrap/>
            <w:hideMark/>
          </w:tcPr>
          <w:p w14:paraId="374C76BF" w14:textId="57CAE5F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1,75</w:t>
            </w:r>
          </w:p>
        </w:tc>
        <w:tc>
          <w:tcPr>
            <w:tcW w:w="1649" w:type="dxa"/>
            <w:noWrap/>
            <w:hideMark/>
          </w:tcPr>
          <w:p w14:paraId="0B745368" w14:textId="0A442FB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5,5608</w:t>
            </w:r>
          </w:p>
        </w:tc>
      </w:tr>
      <w:tr w:rsidR="00003EF7" w:rsidRPr="00E4782A" w14:paraId="2793185D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6D1C2FC" w14:textId="579448B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2440" w:type="dxa"/>
            <w:noWrap/>
            <w:hideMark/>
          </w:tcPr>
          <w:p w14:paraId="68324564" w14:textId="48A9F6E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  <w:tc>
          <w:tcPr>
            <w:tcW w:w="1649" w:type="dxa"/>
            <w:noWrap/>
            <w:hideMark/>
          </w:tcPr>
          <w:p w14:paraId="6B9CF34E" w14:textId="2F97427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17,64</w:t>
            </w:r>
          </w:p>
        </w:tc>
        <w:tc>
          <w:tcPr>
            <w:tcW w:w="1538" w:type="dxa"/>
            <w:noWrap/>
            <w:hideMark/>
          </w:tcPr>
          <w:p w14:paraId="7F2ED957" w14:textId="797E8DE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1649" w:type="dxa"/>
            <w:noWrap/>
            <w:hideMark/>
          </w:tcPr>
          <w:p w14:paraId="4354CEEC" w14:textId="2980069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5,1954</w:t>
            </w:r>
          </w:p>
        </w:tc>
      </w:tr>
      <w:tr w:rsidR="00003EF7" w:rsidRPr="00E4782A" w14:paraId="72FF6DC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11A7F73" w14:textId="26FAF46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2440" w:type="dxa"/>
            <w:noWrap/>
            <w:hideMark/>
          </w:tcPr>
          <w:p w14:paraId="00984C8D" w14:textId="2A43329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  <w:tc>
          <w:tcPr>
            <w:tcW w:w="1649" w:type="dxa"/>
            <w:noWrap/>
            <w:hideMark/>
          </w:tcPr>
          <w:p w14:paraId="6DBD74AB" w14:textId="5768091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17,64</w:t>
            </w:r>
          </w:p>
        </w:tc>
        <w:tc>
          <w:tcPr>
            <w:tcW w:w="1538" w:type="dxa"/>
            <w:noWrap/>
            <w:hideMark/>
          </w:tcPr>
          <w:p w14:paraId="1831ADD9" w14:textId="748453A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2,29</w:t>
            </w:r>
          </w:p>
        </w:tc>
        <w:tc>
          <w:tcPr>
            <w:tcW w:w="1649" w:type="dxa"/>
            <w:noWrap/>
            <w:hideMark/>
          </w:tcPr>
          <w:p w14:paraId="44E7283C" w14:textId="1034D53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6,3546</w:t>
            </w:r>
          </w:p>
        </w:tc>
      </w:tr>
      <w:tr w:rsidR="00003EF7" w:rsidRPr="00E4782A" w14:paraId="5D1C6398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C240972" w14:textId="495DC54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2440" w:type="dxa"/>
            <w:noWrap/>
            <w:hideMark/>
          </w:tcPr>
          <w:p w14:paraId="1D8B2844" w14:textId="3B0ABF8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  <w:tc>
          <w:tcPr>
            <w:tcW w:w="1649" w:type="dxa"/>
            <w:noWrap/>
            <w:hideMark/>
          </w:tcPr>
          <w:p w14:paraId="7E9487F9" w14:textId="3A2557E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18,49</w:t>
            </w:r>
          </w:p>
        </w:tc>
        <w:tc>
          <w:tcPr>
            <w:tcW w:w="1538" w:type="dxa"/>
            <w:noWrap/>
            <w:hideMark/>
          </w:tcPr>
          <w:p w14:paraId="23316268" w14:textId="3C4D6B7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2,23</w:t>
            </w:r>
          </w:p>
        </w:tc>
        <w:tc>
          <w:tcPr>
            <w:tcW w:w="1649" w:type="dxa"/>
            <w:noWrap/>
            <w:hideMark/>
          </w:tcPr>
          <w:p w14:paraId="3898E881" w14:textId="349E5CD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6,4242</w:t>
            </w:r>
          </w:p>
        </w:tc>
      </w:tr>
      <w:tr w:rsidR="00003EF7" w:rsidRPr="00E4782A" w14:paraId="65E5786F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2525AA0B" w14:textId="07B1FD1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2440" w:type="dxa"/>
            <w:noWrap/>
            <w:hideMark/>
          </w:tcPr>
          <w:p w14:paraId="30F92A16" w14:textId="1D3EA1A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1,40</w:t>
            </w:r>
          </w:p>
        </w:tc>
        <w:tc>
          <w:tcPr>
            <w:tcW w:w="1649" w:type="dxa"/>
            <w:noWrap/>
            <w:hideMark/>
          </w:tcPr>
          <w:p w14:paraId="61D04969" w14:textId="0655260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18,49</w:t>
            </w:r>
          </w:p>
        </w:tc>
        <w:tc>
          <w:tcPr>
            <w:tcW w:w="1538" w:type="dxa"/>
            <w:noWrap/>
            <w:hideMark/>
          </w:tcPr>
          <w:p w14:paraId="0E9D1C8F" w14:textId="40883DB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1,95</w:t>
            </w:r>
          </w:p>
        </w:tc>
        <w:tc>
          <w:tcPr>
            <w:tcW w:w="1649" w:type="dxa"/>
            <w:noWrap/>
            <w:hideMark/>
          </w:tcPr>
          <w:p w14:paraId="3C5D6481" w14:textId="42FABA6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6,0071</w:t>
            </w:r>
          </w:p>
        </w:tc>
      </w:tr>
      <w:tr w:rsidR="00003EF7" w:rsidRPr="00E4782A" w14:paraId="12D836A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2F4A36C8" w14:textId="0294306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4,40</w:t>
            </w:r>
          </w:p>
        </w:tc>
        <w:tc>
          <w:tcPr>
            <w:tcW w:w="2440" w:type="dxa"/>
            <w:noWrap/>
            <w:hideMark/>
          </w:tcPr>
          <w:p w14:paraId="4D24652E" w14:textId="34447BC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1,38</w:t>
            </w:r>
          </w:p>
        </w:tc>
        <w:tc>
          <w:tcPr>
            <w:tcW w:w="1649" w:type="dxa"/>
            <w:noWrap/>
            <w:hideMark/>
          </w:tcPr>
          <w:p w14:paraId="084A7D57" w14:textId="47A6266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19,36</w:t>
            </w:r>
          </w:p>
        </w:tc>
        <w:tc>
          <w:tcPr>
            <w:tcW w:w="1538" w:type="dxa"/>
            <w:noWrap/>
            <w:hideMark/>
          </w:tcPr>
          <w:p w14:paraId="2CB72E1A" w14:textId="7551CD7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1,91</w:t>
            </w:r>
          </w:p>
        </w:tc>
        <w:tc>
          <w:tcPr>
            <w:tcW w:w="1649" w:type="dxa"/>
            <w:noWrap/>
            <w:hideMark/>
          </w:tcPr>
          <w:p w14:paraId="0A705777" w14:textId="69EF8B6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6,0852</w:t>
            </w:r>
          </w:p>
        </w:tc>
      </w:tr>
      <w:tr w:rsidR="00003EF7" w:rsidRPr="00E4782A" w14:paraId="0C7C7C0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0BB5E7B6" w14:textId="6FB06A5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2440" w:type="dxa"/>
            <w:noWrap/>
            <w:hideMark/>
          </w:tcPr>
          <w:p w14:paraId="5C86DD53" w14:textId="5A628BD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1,26</w:t>
            </w:r>
          </w:p>
        </w:tc>
        <w:tc>
          <w:tcPr>
            <w:tcW w:w="1649" w:type="dxa"/>
            <w:noWrap/>
            <w:hideMark/>
          </w:tcPr>
          <w:p w14:paraId="3CE59970" w14:textId="1884808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  <w:tc>
          <w:tcPr>
            <w:tcW w:w="1538" w:type="dxa"/>
            <w:noWrap/>
            <w:hideMark/>
          </w:tcPr>
          <w:p w14:paraId="4F3C20D3" w14:textId="078A583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1,59</w:t>
            </w:r>
          </w:p>
        </w:tc>
        <w:tc>
          <w:tcPr>
            <w:tcW w:w="1649" w:type="dxa"/>
            <w:noWrap/>
            <w:hideMark/>
          </w:tcPr>
          <w:p w14:paraId="50C40EE6" w14:textId="66E30E6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5,6745</w:t>
            </w:r>
          </w:p>
        </w:tc>
      </w:tr>
      <w:tr w:rsidR="00003EF7" w:rsidRPr="00E4782A" w14:paraId="62BE9B95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EADDBCD" w14:textId="77D1174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2440" w:type="dxa"/>
            <w:noWrap/>
            <w:hideMark/>
          </w:tcPr>
          <w:p w14:paraId="0ED60C1C" w14:textId="6D85F18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1,54</w:t>
            </w:r>
          </w:p>
        </w:tc>
        <w:tc>
          <w:tcPr>
            <w:tcW w:w="1649" w:type="dxa"/>
            <w:noWrap/>
            <w:hideMark/>
          </w:tcPr>
          <w:p w14:paraId="449B5055" w14:textId="143B93A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  <w:tc>
          <w:tcPr>
            <w:tcW w:w="1538" w:type="dxa"/>
            <w:noWrap/>
            <w:hideMark/>
          </w:tcPr>
          <w:p w14:paraId="1565B5A2" w14:textId="045592A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2,38</w:t>
            </w:r>
          </w:p>
        </w:tc>
        <w:tc>
          <w:tcPr>
            <w:tcW w:w="1649" w:type="dxa"/>
            <w:noWrap/>
            <w:hideMark/>
          </w:tcPr>
          <w:p w14:paraId="79F5B8C7" w14:textId="6B0A418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6,948</w:t>
            </w:r>
          </w:p>
        </w:tc>
      </w:tr>
      <w:tr w:rsidR="00003EF7" w:rsidRPr="00E4782A" w14:paraId="55D27FE9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563958B" w14:textId="73F6F05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2440" w:type="dxa"/>
            <w:noWrap/>
            <w:hideMark/>
          </w:tcPr>
          <w:p w14:paraId="186CDD59" w14:textId="3536062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  <w:tc>
          <w:tcPr>
            <w:tcW w:w="1649" w:type="dxa"/>
            <w:noWrap/>
            <w:hideMark/>
          </w:tcPr>
          <w:p w14:paraId="23746FBB" w14:textId="67E68B1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  <w:tc>
          <w:tcPr>
            <w:tcW w:w="1538" w:type="dxa"/>
            <w:noWrap/>
            <w:hideMark/>
          </w:tcPr>
          <w:p w14:paraId="44EF2EF4" w14:textId="6252E27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1,55</w:t>
            </w:r>
          </w:p>
        </w:tc>
        <w:tc>
          <w:tcPr>
            <w:tcW w:w="1649" w:type="dxa"/>
            <w:noWrap/>
            <w:hideMark/>
          </w:tcPr>
          <w:p w14:paraId="26E90E33" w14:textId="7F2ECD7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5,598</w:t>
            </w:r>
          </w:p>
        </w:tc>
      </w:tr>
      <w:tr w:rsidR="00003EF7" w:rsidRPr="00E4782A" w14:paraId="61A4FB42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0781EF21" w14:textId="0B95CDF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4,60</w:t>
            </w:r>
          </w:p>
        </w:tc>
        <w:tc>
          <w:tcPr>
            <w:tcW w:w="2440" w:type="dxa"/>
            <w:noWrap/>
            <w:hideMark/>
          </w:tcPr>
          <w:p w14:paraId="1EBF8488" w14:textId="08A5BDF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1,56</w:t>
            </w:r>
          </w:p>
        </w:tc>
        <w:tc>
          <w:tcPr>
            <w:tcW w:w="1649" w:type="dxa"/>
            <w:noWrap/>
            <w:hideMark/>
          </w:tcPr>
          <w:p w14:paraId="344C0A15" w14:textId="039769D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21,16</w:t>
            </w:r>
          </w:p>
        </w:tc>
        <w:tc>
          <w:tcPr>
            <w:tcW w:w="1538" w:type="dxa"/>
            <w:noWrap/>
            <w:hideMark/>
          </w:tcPr>
          <w:p w14:paraId="642B95B4" w14:textId="2F96379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2,43</w:t>
            </w:r>
          </w:p>
        </w:tc>
        <w:tc>
          <w:tcPr>
            <w:tcW w:w="1649" w:type="dxa"/>
            <w:noWrap/>
            <w:hideMark/>
          </w:tcPr>
          <w:p w14:paraId="771AFE91" w14:textId="1A76473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7,1668</w:t>
            </w:r>
          </w:p>
        </w:tc>
      </w:tr>
      <w:tr w:rsidR="00003EF7" w:rsidRPr="00E4782A" w14:paraId="7777A2B5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147F31D" w14:textId="3F531AE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2440" w:type="dxa"/>
            <w:noWrap/>
            <w:hideMark/>
          </w:tcPr>
          <w:p w14:paraId="104654BD" w14:textId="7B255B7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  <w:tc>
          <w:tcPr>
            <w:tcW w:w="1649" w:type="dxa"/>
            <w:noWrap/>
            <w:hideMark/>
          </w:tcPr>
          <w:p w14:paraId="752D88C9" w14:textId="1FEB5D7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22,09</w:t>
            </w:r>
          </w:p>
        </w:tc>
        <w:tc>
          <w:tcPr>
            <w:tcW w:w="1538" w:type="dxa"/>
            <w:noWrap/>
            <w:hideMark/>
          </w:tcPr>
          <w:p w14:paraId="6EE574B6" w14:textId="3088E51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  <w:tc>
          <w:tcPr>
            <w:tcW w:w="1649" w:type="dxa"/>
            <w:noWrap/>
            <w:hideMark/>
          </w:tcPr>
          <w:p w14:paraId="73BB6752" w14:textId="69328F8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5,7387</w:t>
            </w:r>
          </w:p>
        </w:tc>
      </w:tr>
      <w:tr w:rsidR="00003EF7" w:rsidRPr="00E4782A" w14:paraId="08C809A4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3A9E593" w14:textId="6027608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2440" w:type="dxa"/>
            <w:noWrap/>
            <w:hideMark/>
          </w:tcPr>
          <w:p w14:paraId="67D920ED" w14:textId="2A4FC43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1,52</w:t>
            </w:r>
          </w:p>
        </w:tc>
        <w:tc>
          <w:tcPr>
            <w:tcW w:w="1649" w:type="dxa"/>
            <w:noWrap/>
            <w:hideMark/>
          </w:tcPr>
          <w:p w14:paraId="0FD10CDA" w14:textId="18D1DFE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22,09</w:t>
            </w:r>
          </w:p>
        </w:tc>
        <w:tc>
          <w:tcPr>
            <w:tcW w:w="1538" w:type="dxa"/>
            <w:noWrap/>
            <w:hideMark/>
          </w:tcPr>
          <w:p w14:paraId="61E6B81F" w14:textId="5D4E07A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2,31</w:t>
            </w:r>
          </w:p>
        </w:tc>
        <w:tc>
          <w:tcPr>
            <w:tcW w:w="1649" w:type="dxa"/>
            <w:noWrap/>
            <w:hideMark/>
          </w:tcPr>
          <w:p w14:paraId="6B326E8D" w14:textId="26925C7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7,1487</w:t>
            </w:r>
          </w:p>
        </w:tc>
      </w:tr>
      <w:tr w:rsidR="00003EF7" w:rsidRPr="00E4782A" w14:paraId="7A1BA8C7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D269A23" w14:textId="0343B6D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2440" w:type="dxa"/>
            <w:noWrap/>
            <w:hideMark/>
          </w:tcPr>
          <w:p w14:paraId="4CF42E72" w14:textId="5F1A21A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  <w:tc>
          <w:tcPr>
            <w:tcW w:w="1649" w:type="dxa"/>
            <w:noWrap/>
            <w:hideMark/>
          </w:tcPr>
          <w:p w14:paraId="4EA69D76" w14:textId="229AC24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22,09</w:t>
            </w:r>
          </w:p>
        </w:tc>
        <w:tc>
          <w:tcPr>
            <w:tcW w:w="1538" w:type="dxa"/>
            <w:noWrap/>
            <w:hideMark/>
          </w:tcPr>
          <w:p w14:paraId="68F38DBC" w14:textId="1443953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2,21</w:t>
            </w:r>
          </w:p>
        </w:tc>
        <w:tc>
          <w:tcPr>
            <w:tcW w:w="1649" w:type="dxa"/>
            <w:noWrap/>
            <w:hideMark/>
          </w:tcPr>
          <w:p w14:paraId="62914547" w14:textId="15467AC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6,9936</w:t>
            </w:r>
          </w:p>
        </w:tc>
      </w:tr>
      <w:tr w:rsidR="00003EF7" w:rsidRPr="00E4782A" w14:paraId="5D09371F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226E164" w14:textId="764A698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2440" w:type="dxa"/>
            <w:noWrap/>
            <w:hideMark/>
          </w:tcPr>
          <w:p w14:paraId="78A17FFB" w14:textId="6B8B56D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1,55</w:t>
            </w:r>
          </w:p>
        </w:tc>
        <w:tc>
          <w:tcPr>
            <w:tcW w:w="1649" w:type="dxa"/>
            <w:noWrap/>
            <w:hideMark/>
          </w:tcPr>
          <w:p w14:paraId="66B7CB66" w14:textId="1A61172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22,09</w:t>
            </w:r>
          </w:p>
        </w:tc>
        <w:tc>
          <w:tcPr>
            <w:tcW w:w="1538" w:type="dxa"/>
            <w:noWrap/>
            <w:hideMark/>
          </w:tcPr>
          <w:p w14:paraId="3402F4C7" w14:textId="4F04FDF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2,39</w:t>
            </w:r>
          </w:p>
        </w:tc>
        <w:tc>
          <w:tcPr>
            <w:tcW w:w="1649" w:type="dxa"/>
            <w:noWrap/>
            <w:hideMark/>
          </w:tcPr>
          <w:p w14:paraId="70753F45" w14:textId="5AB13B0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7,2615</w:t>
            </w:r>
          </w:p>
        </w:tc>
      </w:tr>
      <w:tr w:rsidR="00003EF7" w:rsidRPr="00E4782A" w14:paraId="082FEF4C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594803F" w14:textId="2002E10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4,80</w:t>
            </w:r>
          </w:p>
        </w:tc>
        <w:tc>
          <w:tcPr>
            <w:tcW w:w="2440" w:type="dxa"/>
            <w:noWrap/>
            <w:hideMark/>
          </w:tcPr>
          <w:p w14:paraId="6D08BE83" w14:textId="7E5E235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1,48</w:t>
            </w:r>
          </w:p>
        </w:tc>
        <w:tc>
          <w:tcPr>
            <w:tcW w:w="1649" w:type="dxa"/>
            <w:noWrap/>
            <w:hideMark/>
          </w:tcPr>
          <w:p w14:paraId="03818854" w14:textId="4364E13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23,04</w:t>
            </w:r>
          </w:p>
        </w:tc>
        <w:tc>
          <w:tcPr>
            <w:tcW w:w="1538" w:type="dxa"/>
            <w:noWrap/>
            <w:hideMark/>
          </w:tcPr>
          <w:p w14:paraId="1B579ED0" w14:textId="5355733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2,19</w:t>
            </w:r>
          </w:p>
        </w:tc>
        <w:tc>
          <w:tcPr>
            <w:tcW w:w="1649" w:type="dxa"/>
            <w:noWrap/>
            <w:hideMark/>
          </w:tcPr>
          <w:p w14:paraId="0B74500E" w14:textId="5851394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7,1088</w:t>
            </w:r>
          </w:p>
        </w:tc>
      </w:tr>
      <w:tr w:rsidR="00003EF7" w:rsidRPr="00E4782A" w14:paraId="64C838EC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31FBF1A7" w14:textId="6DBBEE5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2440" w:type="dxa"/>
            <w:noWrap/>
            <w:hideMark/>
          </w:tcPr>
          <w:p w14:paraId="2972729B" w14:textId="67ABE6D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1649" w:type="dxa"/>
            <w:noWrap/>
            <w:hideMark/>
          </w:tcPr>
          <w:p w14:paraId="26A35D1B" w14:textId="2809503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24,01</w:t>
            </w:r>
          </w:p>
        </w:tc>
        <w:tc>
          <w:tcPr>
            <w:tcW w:w="1538" w:type="dxa"/>
            <w:noWrap/>
            <w:hideMark/>
          </w:tcPr>
          <w:p w14:paraId="6437A282" w14:textId="6A1967B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1,64</w:t>
            </w:r>
          </w:p>
        </w:tc>
        <w:tc>
          <w:tcPr>
            <w:tcW w:w="1649" w:type="dxa"/>
            <w:noWrap/>
            <w:hideMark/>
          </w:tcPr>
          <w:p w14:paraId="45623CED" w14:textId="423C66E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6,2818</w:t>
            </w:r>
          </w:p>
        </w:tc>
      </w:tr>
      <w:tr w:rsidR="00003EF7" w:rsidRPr="00E4782A" w14:paraId="5AA48FC7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03C93FE" w14:textId="5063B0F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2440" w:type="dxa"/>
            <w:noWrap/>
            <w:hideMark/>
          </w:tcPr>
          <w:p w14:paraId="5F066471" w14:textId="4CAFC05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  <w:tc>
          <w:tcPr>
            <w:tcW w:w="1649" w:type="dxa"/>
            <w:noWrap/>
            <w:hideMark/>
          </w:tcPr>
          <w:p w14:paraId="134835EB" w14:textId="1898195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24,01</w:t>
            </w:r>
          </w:p>
        </w:tc>
        <w:tc>
          <w:tcPr>
            <w:tcW w:w="1538" w:type="dxa"/>
            <w:noWrap/>
            <w:hideMark/>
          </w:tcPr>
          <w:p w14:paraId="54493D4E" w14:textId="3109159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2,09</w:t>
            </w:r>
          </w:p>
        </w:tc>
        <w:tc>
          <w:tcPr>
            <w:tcW w:w="1649" w:type="dxa"/>
            <w:noWrap/>
            <w:hideMark/>
          </w:tcPr>
          <w:p w14:paraId="18C1B760" w14:textId="2F4FE0E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7,0756</w:t>
            </w:r>
          </w:p>
        </w:tc>
      </w:tr>
      <w:tr w:rsidR="00003EF7" w:rsidRPr="00E4782A" w14:paraId="5F125688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62C9E14" w14:textId="6B3988B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2440" w:type="dxa"/>
            <w:noWrap/>
            <w:hideMark/>
          </w:tcPr>
          <w:p w14:paraId="28B96ED6" w14:textId="307411D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1649" w:type="dxa"/>
            <w:noWrap/>
            <w:hideMark/>
          </w:tcPr>
          <w:p w14:paraId="6CDDCE19" w14:textId="1959925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24,01</w:t>
            </w:r>
          </w:p>
        </w:tc>
        <w:tc>
          <w:tcPr>
            <w:tcW w:w="1538" w:type="dxa"/>
            <w:noWrap/>
            <w:hideMark/>
          </w:tcPr>
          <w:p w14:paraId="1438846E" w14:textId="343D56E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2,35</w:t>
            </w:r>
          </w:p>
        </w:tc>
        <w:tc>
          <w:tcPr>
            <w:tcW w:w="1649" w:type="dxa"/>
            <w:noWrap/>
            <w:hideMark/>
          </w:tcPr>
          <w:p w14:paraId="573D2070" w14:textId="5C9EA26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7,5117</w:t>
            </w:r>
          </w:p>
        </w:tc>
      </w:tr>
      <w:tr w:rsidR="00003EF7" w:rsidRPr="00E4782A" w14:paraId="4D70A0A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D8E842F" w14:textId="5971C2A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2440" w:type="dxa"/>
            <w:noWrap/>
            <w:hideMark/>
          </w:tcPr>
          <w:p w14:paraId="3F71E4AD" w14:textId="705F396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1,41</w:t>
            </w:r>
          </w:p>
        </w:tc>
        <w:tc>
          <w:tcPr>
            <w:tcW w:w="1649" w:type="dxa"/>
            <w:noWrap/>
            <w:hideMark/>
          </w:tcPr>
          <w:p w14:paraId="0F5EA661" w14:textId="4E6F62D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24,01</w:t>
            </w:r>
          </w:p>
        </w:tc>
        <w:tc>
          <w:tcPr>
            <w:tcW w:w="1538" w:type="dxa"/>
            <w:noWrap/>
            <w:hideMark/>
          </w:tcPr>
          <w:p w14:paraId="3D218F6F" w14:textId="07C7A53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2,00</w:t>
            </w:r>
          </w:p>
        </w:tc>
        <w:tc>
          <w:tcPr>
            <w:tcW w:w="1649" w:type="dxa"/>
            <w:noWrap/>
            <w:hideMark/>
          </w:tcPr>
          <w:p w14:paraId="4B887801" w14:textId="0811504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6,9286</w:t>
            </w:r>
          </w:p>
        </w:tc>
      </w:tr>
      <w:tr w:rsidR="00003EF7" w:rsidRPr="00E4782A" w14:paraId="1541973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4D0A5F2" w14:textId="29EC4BF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2440" w:type="dxa"/>
            <w:noWrap/>
            <w:hideMark/>
          </w:tcPr>
          <w:p w14:paraId="037B2F5A" w14:textId="2724694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1,13</w:t>
            </w:r>
          </w:p>
        </w:tc>
        <w:tc>
          <w:tcPr>
            <w:tcW w:w="1649" w:type="dxa"/>
            <w:noWrap/>
            <w:hideMark/>
          </w:tcPr>
          <w:p w14:paraId="27D43BAE" w14:textId="787B9F0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25,00</w:t>
            </w:r>
          </w:p>
        </w:tc>
        <w:tc>
          <w:tcPr>
            <w:tcW w:w="1538" w:type="dxa"/>
            <w:noWrap/>
            <w:hideMark/>
          </w:tcPr>
          <w:p w14:paraId="14024D98" w14:textId="5999E69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1649" w:type="dxa"/>
            <w:noWrap/>
            <w:hideMark/>
          </w:tcPr>
          <w:p w14:paraId="3767695B" w14:textId="35869DC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5,65</w:t>
            </w:r>
          </w:p>
        </w:tc>
      </w:tr>
      <w:tr w:rsidR="00003EF7" w:rsidRPr="00E4782A" w14:paraId="36AD61B2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051B8B9" w14:textId="096D7F4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2440" w:type="dxa"/>
            <w:noWrap/>
            <w:hideMark/>
          </w:tcPr>
          <w:p w14:paraId="2A285219" w14:textId="78C75BF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1,38</w:t>
            </w:r>
          </w:p>
        </w:tc>
        <w:tc>
          <w:tcPr>
            <w:tcW w:w="1649" w:type="dxa"/>
            <w:noWrap/>
            <w:hideMark/>
          </w:tcPr>
          <w:p w14:paraId="67E24818" w14:textId="64DEA20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25,00</w:t>
            </w:r>
          </w:p>
        </w:tc>
        <w:tc>
          <w:tcPr>
            <w:tcW w:w="1538" w:type="dxa"/>
            <w:noWrap/>
            <w:hideMark/>
          </w:tcPr>
          <w:p w14:paraId="6EF4B7B4" w14:textId="6F0951E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1,91</w:t>
            </w:r>
          </w:p>
        </w:tc>
        <w:tc>
          <w:tcPr>
            <w:tcW w:w="1649" w:type="dxa"/>
            <w:noWrap/>
            <w:hideMark/>
          </w:tcPr>
          <w:p w14:paraId="3D385F50" w14:textId="699ED5A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6,915</w:t>
            </w:r>
          </w:p>
        </w:tc>
      </w:tr>
      <w:tr w:rsidR="00003EF7" w:rsidRPr="00E4782A" w14:paraId="253D8FDF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3489B724" w14:textId="25ED219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2440" w:type="dxa"/>
            <w:noWrap/>
            <w:hideMark/>
          </w:tcPr>
          <w:p w14:paraId="2243B2E0" w14:textId="3E29954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1,64</w:t>
            </w:r>
          </w:p>
        </w:tc>
        <w:tc>
          <w:tcPr>
            <w:tcW w:w="1649" w:type="dxa"/>
            <w:noWrap/>
            <w:hideMark/>
          </w:tcPr>
          <w:p w14:paraId="1A320A34" w14:textId="34AA811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25,00</w:t>
            </w:r>
          </w:p>
        </w:tc>
        <w:tc>
          <w:tcPr>
            <w:tcW w:w="1538" w:type="dxa"/>
            <w:noWrap/>
            <w:hideMark/>
          </w:tcPr>
          <w:p w14:paraId="0CBE23AB" w14:textId="661C544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2,68</w:t>
            </w:r>
          </w:p>
        </w:tc>
        <w:tc>
          <w:tcPr>
            <w:tcW w:w="1649" w:type="dxa"/>
            <w:noWrap/>
            <w:hideMark/>
          </w:tcPr>
          <w:p w14:paraId="756B0221" w14:textId="2634977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8,185</w:t>
            </w:r>
          </w:p>
        </w:tc>
      </w:tr>
      <w:tr w:rsidR="00003EF7" w:rsidRPr="00E4782A" w14:paraId="77F8318D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5C5166F" w14:textId="2CA4F7F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5,20</w:t>
            </w:r>
          </w:p>
        </w:tc>
        <w:tc>
          <w:tcPr>
            <w:tcW w:w="2440" w:type="dxa"/>
            <w:noWrap/>
            <w:hideMark/>
          </w:tcPr>
          <w:p w14:paraId="34FA718C" w14:textId="2009C70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  <w:tc>
          <w:tcPr>
            <w:tcW w:w="1649" w:type="dxa"/>
            <w:noWrap/>
            <w:hideMark/>
          </w:tcPr>
          <w:p w14:paraId="06E2DDCE" w14:textId="3BC971F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27,04</w:t>
            </w:r>
          </w:p>
        </w:tc>
        <w:tc>
          <w:tcPr>
            <w:tcW w:w="1538" w:type="dxa"/>
            <w:noWrap/>
            <w:hideMark/>
          </w:tcPr>
          <w:p w14:paraId="4863E86D" w14:textId="6C1D96F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2,27</w:t>
            </w:r>
          </w:p>
        </w:tc>
        <w:tc>
          <w:tcPr>
            <w:tcW w:w="1649" w:type="dxa"/>
            <w:noWrap/>
            <w:hideMark/>
          </w:tcPr>
          <w:p w14:paraId="3BD8671A" w14:textId="2CD279E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7,8416</w:t>
            </w:r>
          </w:p>
        </w:tc>
      </w:tr>
      <w:tr w:rsidR="00003EF7" w:rsidRPr="00E4782A" w14:paraId="548E5BE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0791D7A7" w14:textId="6DF6BDE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5,20</w:t>
            </w:r>
          </w:p>
        </w:tc>
        <w:tc>
          <w:tcPr>
            <w:tcW w:w="2440" w:type="dxa"/>
            <w:noWrap/>
            <w:hideMark/>
          </w:tcPr>
          <w:p w14:paraId="010AC4AA" w14:textId="2043679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1,94</w:t>
            </w:r>
          </w:p>
        </w:tc>
        <w:tc>
          <w:tcPr>
            <w:tcW w:w="1649" w:type="dxa"/>
            <w:noWrap/>
            <w:hideMark/>
          </w:tcPr>
          <w:p w14:paraId="15275A91" w14:textId="163B4B6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27,04</w:t>
            </w:r>
          </w:p>
        </w:tc>
        <w:tc>
          <w:tcPr>
            <w:tcW w:w="1538" w:type="dxa"/>
            <w:noWrap/>
            <w:hideMark/>
          </w:tcPr>
          <w:p w14:paraId="21CA37FB" w14:textId="47E92CE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3,78</w:t>
            </w:r>
          </w:p>
        </w:tc>
        <w:tc>
          <w:tcPr>
            <w:tcW w:w="1649" w:type="dxa"/>
            <w:noWrap/>
            <w:hideMark/>
          </w:tcPr>
          <w:p w14:paraId="65D26C37" w14:textId="5D07D20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10,1036</w:t>
            </w:r>
          </w:p>
        </w:tc>
      </w:tr>
      <w:tr w:rsidR="00003EF7" w:rsidRPr="00E4782A" w14:paraId="4CA9B9C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4677318" w14:textId="66F6C01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2440" w:type="dxa"/>
            <w:noWrap/>
            <w:hideMark/>
          </w:tcPr>
          <w:p w14:paraId="3FB74DF0" w14:textId="12DDB4E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1,42</w:t>
            </w:r>
          </w:p>
        </w:tc>
        <w:tc>
          <w:tcPr>
            <w:tcW w:w="1649" w:type="dxa"/>
            <w:noWrap/>
            <w:hideMark/>
          </w:tcPr>
          <w:p w14:paraId="7635D184" w14:textId="6CF271A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28,09</w:t>
            </w:r>
          </w:p>
        </w:tc>
        <w:tc>
          <w:tcPr>
            <w:tcW w:w="1538" w:type="dxa"/>
            <w:noWrap/>
            <w:hideMark/>
          </w:tcPr>
          <w:p w14:paraId="09B3B349" w14:textId="620EEE8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2,03</w:t>
            </w:r>
          </w:p>
        </w:tc>
        <w:tc>
          <w:tcPr>
            <w:tcW w:w="1649" w:type="dxa"/>
            <w:noWrap/>
            <w:hideMark/>
          </w:tcPr>
          <w:p w14:paraId="4DF1B496" w14:textId="095702E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7,5472</w:t>
            </w:r>
          </w:p>
        </w:tc>
      </w:tr>
      <w:tr w:rsidR="00003EF7" w:rsidRPr="00E4782A" w14:paraId="30DE5B7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26480418" w14:textId="1FF5086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2440" w:type="dxa"/>
            <w:noWrap/>
            <w:hideMark/>
          </w:tcPr>
          <w:p w14:paraId="33D1E489" w14:textId="11DC88A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1649" w:type="dxa"/>
            <w:noWrap/>
            <w:hideMark/>
          </w:tcPr>
          <w:p w14:paraId="1639311E" w14:textId="44CB2FD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28,09</w:t>
            </w:r>
          </w:p>
        </w:tc>
        <w:tc>
          <w:tcPr>
            <w:tcW w:w="1538" w:type="dxa"/>
            <w:noWrap/>
            <w:hideMark/>
          </w:tcPr>
          <w:p w14:paraId="2B1DFB1B" w14:textId="28CB440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2,34</w:t>
            </w:r>
          </w:p>
        </w:tc>
        <w:tc>
          <w:tcPr>
            <w:tcW w:w="1649" w:type="dxa"/>
            <w:noWrap/>
            <w:hideMark/>
          </w:tcPr>
          <w:p w14:paraId="3836FEEB" w14:textId="5D47C97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8,1143</w:t>
            </w:r>
          </w:p>
        </w:tc>
      </w:tr>
      <w:tr w:rsidR="00003EF7" w:rsidRPr="00E4782A" w14:paraId="57123552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D685CEA" w14:textId="545C156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5,40</w:t>
            </w:r>
          </w:p>
        </w:tc>
        <w:tc>
          <w:tcPr>
            <w:tcW w:w="2440" w:type="dxa"/>
            <w:noWrap/>
            <w:hideMark/>
          </w:tcPr>
          <w:p w14:paraId="07C1780B" w14:textId="64E1A33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  <w:tc>
          <w:tcPr>
            <w:tcW w:w="1649" w:type="dxa"/>
            <w:noWrap/>
            <w:hideMark/>
          </w:tcPr>
          <w:p w14:paraId="2426FB37" w14:textId="6478A08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29,16</w:t>
            </w:r>
          </w:p>
        </w:tc>
        <w:tc>
          <w:tcPr>
            <w:tcW w:w="1538" w:type="dxa"/>
            <w:noWrap/>
            <w:hideMark/>
          </w:tcPr>
          <w:p w14:paraId="06802FD2" w14:textId="47A6436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1,79</w:t>
            </w:r>
          </w:p>
        </w:tc>
        <w:tc>
          <w:tcPr>
            <w:tcW w:w="1649" w:type="dxa"/>
            <w:noWrap/>
            <w:hideMark/>
          </w:tcPr>
          <w:p w14:paraId="7EB73FA9" w14:textId="350FB60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7,2306</w:t>
            </w:r>
          </w:p>
        </w:tc>
      </w:tr>
      <w:tr w:rsidR="00003EF7" w:rsidRPr="00E4782A" w14:paraId="2D7810C8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0947F9A" w14:textId="236947A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5,50</w:t>
            </w:r>
          </w:p>
        </w:tc>
        <w:tc>
          <w:tcPr>
            <w:tcW w:w="2440" w:type="dxa"/>
            <w:noWrap/>
            <w:hideMark/>
          </w:tcPr>
          <w:p w14:paraId="0BF0179B" w14:textId="74CC184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1,40</w:t>
            </w:r>
          </w:p>
        </w:tc>
        <w:tc>
          <w:tcPr>
            <w:tcW w:w="1649" w:type="dxa"/>
            <w:noWrap/>
            <w:hideMark/>
          </w:tcPr>
          <w:p w14:paraId="14C65513" w14:textId="404DE7A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30,25</w:t>
            </w:r>
          </w:p>
        </w:tc>
        <w:tc>
          <w:tcPr>
            <w:tcW w:w="1538" w:type="dxa"/>
            <w:noWrap/>
            <w:hideMark/>
          </w:tcPr>
          <w:p w14:paraId="17BA837C" w14:textId="7C49281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1,96</w:t>
            </w:r>
          </w:p>
        </w:tc>
        <w:tc>
          <w:tcPr>
            <w:tcW w:w="1649" w:type="dxa"/>
            <w:noWrap/>
            <w:hideMark/>
          </w:tcPr>
          <w:p w14:paraId="6952EDC2" w14:textId="70C403C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7,7</w:t>
            </w:r>
          </w:p>
        </w:tc>
      </w:tr>
      <w:tr w:rsidR="00003EF7" w:rsidRPr="00E4782A" w14:paraId="05F1D532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228924F" w14:textId="3000262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5,60</w:t>
            </w:r>
          </w:p>
        </w:tc>
        <w:tc>
          <w:tcPr>
            <w:tcW w:w="2440" w:type="dxa"/>
            <w:noWrap/>
            <w:hideMark/>
          </w:tcPr>
          <w:p w14:paraId="1981CFBF" w14:textId="762C217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1,66</w:t>
            </w:r>
          </w:p>
        </w:tc>
        <w:tc>
          <w:tcPr>
            <w:tcW w:w="1649" w:type="dxa"/>
            <w:noWrap/>
            <w:hideMark/>
          </w:tcPr>
          <w:p w14:paraId="240B8D5B" w14:textId="29617A5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31,36</w:t>
            </w:r>
          </w:p>
        </w:tc>
        <w:tc>
          <w:tcPr>
            <w:tcW w:w="1538" w:type="dxa"/>
            <w:noWrap/>
            <w:hideMark/>
          </w:tcPr>
          <w:p w14:paraId="6A3AB406" w14:textId="3CA5B1B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2,76</w:t>
            </w:r>
          </w:p>
        </w:tc>
        <w:tc>
          <w:tcPr>
            <w:tcW w:w="1649" w:type="dxa"/>
            <w:noWrap/>
            <w:hideMark/>
          </w:tcPr>
          <w:p w14:paraId="69192D75" w14:textId="2074612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9,296</w:t>
            </w:r>
          </w:p>
        </w:tc>
      </w:tr>
      <w:tr w:rsidR="00003EF7" w:rsidRPr="00E4782A" w14:paraId="7C54C92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298CA406" w14:textId="1220A0F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2440" w:type="dxa"/>
            <w:noWrap/>
            <w:hideMark/>
          </w:tcPr>
          <w:p w14:paraId="137D5140" w14:textId="2D76DF9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  <w:tc>
          <w:tcPr>
            <w:tcW w:w="1649" w:type="dxa"/>
            <w:noWrap/>
            <w:hideMark/>
          </w:tcPr>
          <w:p w14:paraId="49A2BA46" w14:textId="05858CE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33,64</w:t>
            </w:r>
          </w:p>
        </w:tc>
        <w:tc>
          <w:tcPr>
            <w:tcW w:w="1538" w:type="dxa"/>
            <w:noWrap/>
            <w:hideMark/>
          </w:tcPr>
          <w:p w14:paraId="02D0E7D9" w14:textId="11451E9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1,93</w:t>
            </w:r>
          </w:p>
        </w:tc>
        <w:tc>
          <w:tcPr>
            <w:tcW w:w="1649" w:type="dxa"/>
            <w:noWrap/>
            <w:hideMark/>
          </w:tcPr>
          <w:p w14:paraId="235B3033" w14:textId="5E75F04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8,0562</w:t>
            </w:r>
          </w:p>
        </w:tc>
      </w:tr>
      <w:tr w:rsidR="00003EF7" w:rsidRPr="00E4782A" w14:paraId="6FF9DEEF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BB4D519" w14:textId="6DABF5A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2440" w:type="dxa"/>
            <w:noWrap/>
            <w:hideMark/>
          </w:tcPr>
          <w:p w14:paraId="435FFF51" w14:textId="6659907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1,58</w:t>
            </w:r>
          </w:p>
        </w:tc>
        <w:tc>
          <w:tcPr>
            <w:tcW w:w="1649" w:type="dxa"/>
            <w:noWrap/>
            <w:hideMark/>
          </w:tcPr>
          <w:p w14:paraId="54D29B18" w14:textId="79AFAA0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33,64</w:t>
            </w:r>
          </w:p>
        </w:tc>
        <w:tc>
          <w:tcPr>
            <w:tcW w:w="1538" w:type="dxa"/>
            <w:noWrap/>
            <w:hideMark/>
          </w:tcPr>
          <w:p w14:paraId="2E94CB4D" w14:textId="0B008B4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2,51</w:t>
            </w:r>
          </w:p>
        </w:tc>
        <w:tc>
          <w:tcPr>
            <w:tcW w:w="1649" w:type="dxa"/>
            <w:noWrap/>
            <w:hideMark/>
          </w:tcPr>
          <w:p w14:paraId="1D480BD0" w14:textId="5643B7F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9,1872</w:t>
            </w:r>
          </w:p>
        </w:tc>
      </w:tr>
      <w:tr w:rsidR="00003EF7" w:rsidRPr="00E4782A" w14:paraId="450E87D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FEA75C0" w14:textId="50355CD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5,90</w:t>
            </w:r>
          </w:p>
        </w:tc>
        <w:tc>
          <w:tcPr>
            <w:tcW w:w="2440" w:type="dxa"/>
            <w:noWrap/>
            <w:hideMark/>
          </w:tcPr>
          <w:p w14:paraId="40B43B90" w14:textId="09F35CB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1,36</w:t>
            </w:r>
          </w:p>
        </w:tc>
        <w:tc>
          <w:tcPr>
            <w:tcW w:w="1649" w:type="dxa"/>
            <w:noWrap/>
            <w:hideMark/>
          </w:tcPr>
          <w:p w14:paraId="5D5DE3F8" w14:textId="699A981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34,81</w:t>
            </w:r>
          </w:p>
        </w:tc>
        <w:tc>
          <w:tcPr>
            <w:tcW w:w="1538" w:type="dxa"/>
            <w:noWrap/>
            <w:hideMark/>
          </w:tcPr>
          <w:p w14:paraId="75FF8711" w14:textId="30A46B9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1,84</w:t>
            </w:r>
          </w:p>
        </w:tc>
        <w:tc>
          <w:tcPr>
            <w:tcW w:w="1649" w:type="dxa"/>
            <w:noWrap/>
            <w:hideMark/>
          </w:tcPr>
          <w:p w14:paraId="66ED9F8B" w14:textId="514A4C7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8,0004</w:t>
            </w:r>
          </w:p>
        </w:tc>
      </w:tr>
      <w:tr w:rsidR="00003EF7" w:rsidRPr="00E4782A" w14:paraId="4C51282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97D1B1D" w14:textId="7BB0F99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6,00</w:t>
            </w:r>
          </w:p>
        </w:tc>
        <w:tc>
          <w:tcPr>
            <w:tcW w:w="2440" w:type="dxa"/>
            <w:noWrap/>
            <w:hideMark/>
          </w:tcPr>
          <w:p w14:paraId="2F861E99" w14:textId="32EA438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1,69</w:t>
            </w:r>
          </w:p>
        </w:tc>
        <w:tc>
          <w:tcPr>
            <w:tcW w:w="1649" w:type="dxa"/>
            <w:noWrap/>
            <w:hideMark/>
          </w:tcPr>
          <w:p w14:paraId="47509F1C" w14:textId="2E55E86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36,00</w:t>
            </w:r>
          </w:p>
        </w:tc>
        <w:tc>
          <w:tcPr>
            <w:tcW w:w="1538" w:type="dxa"/>
            <w:noWrap/>
            <w:hideMark/>
          </w:tcPr>
          <w:p w14:paraId="7AF4D29B" w14:textId="78BB2B4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2,86</w:t>
            </w:r>
          </w:p>
        </w:tc>
        <w:tc>
          <w:tcPr>
            <w:tcW w:w="1649" w:type="dxa"/>
            <w:noWrap/>
            <w:hideMark/>
          </w:tcPr>
          <w:p w14:paraId="1D40718E" w14:textId="278F054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10,152</w:t>
            </w:r>
          </w:p>
        </w:tc>
      </w:tr>
      <w:tr w:rsidR="00003EF7" w:rsidRPr="00E4782A" w14:paraId="2D4B13E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07D6822" w14:textId="3A048E3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6,10</w:t>
            </w:r>
          </w:p>
        </w:tc>
        <w:tc>
          <w:tcPr>
            <w:tcW w:w="2440" w:type="dxa"/>
            <w:noWrap/>
            <w:hideMark/>
          </w:tcPr>
          <w:p w14:paraId="4610BAA4" w14:textId="5ABDF3E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1,57</w:t>
            </w:r>
          </w:p>
        </w:tc>
        <w:tc>
          <w:tcPr>
            <w:tcW w:w="1649" w:type="dxa"/>
            <w:noWrap/>
            <w:hideMark/>
          </w:tcPr>
          <w:p w14:paraId="0AD4FAB3" w14:textId="44C706F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37,21</w:t>
            </w:r>
          </w:p>
        </w:tc>
        <w:tc>
          <w:tcPr>
            <w:tcW w:w="1538" w:type="dxa"/>
            <w:noWrap/>
            <w:hideMark/>
          </w:tcPr>
          <w:p w14:paraId="27A265B1" w14:textId="33BE31B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2,47</w:t>
            </w:r>
          </w:p>
        </w:tc>
        <w:tc>
          <w:tcPr>
            <w:tcW w:w="1649" w:type="dxa"/>
            <w:noWrap/>
            <w:hideMark/>
          </w:tcPr>
          <w:p w14:paraId="1C2407C7" w14:textId="139ED1E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9,5831</w:t>
            </w:r>
          </w:p>
        </w:tc>
      </w:tr>
      <w:tr w:rsidR="00003EF7" w:rsidRPr="00E4782A" w14:paraId="798B21D7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3447E1CF" w14:textId="0D30DA8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6,40</w:t>
            </w:r>
          </w:p>
        </w:tc>
        <w:tc>
          <w:tcPr>
            <w:tcW w:w="2440" w:type="dxa"/>
            <w:noWrap/>
            <w:hideMark/>
          </w:tcPr>
          <w:p w14:paraId="44AE87F5" w14:textId="6E44E2A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1,59</w:t>
            </w:r>
          </w:p>
        </w:tc>
        <w:tc>
          <w:tcPr>
            <w:tcW w:w="1649" w:type="dxa"/>
            <w:noWrap/>
            <w:hideMark/>
          </w:tcPr>
          <w:p w14:paraId="76A29FF6" w14:textId="050BE43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40,96</w:t>
            </w:r>
          </w:p>
        </w:tc>
        <w:tc>
          <w:tcPr>
            <w:tcW w:w="1538" w:type="dxa"/>
            <w:noWrap/>
            <w:hideMark/>
          </w:tcPr>
          <w:p w14:paraId="57DF9807" w14:textId="7CFB0FE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2,52</w:t>
            </w:r>
          </w:p>
        </w:tc>
        <w:tc>
          <w:tcPr>
            <w:tcW w:w="1649" w:type="dxa"/>
            <w:noWrap/>
            <w:hideMark/>
          </w:tcPr>
          <w:p w14:paraId="37D82188" w14:textId="294E38D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10,1568</w:t>
            </w:r>
          </w:p>
        </w:tc>
      </w:tr>
      <w:tr w:rsidR="00003EF7" w:rsidRPr="00E4782A" w14:paraId="36CDD33D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99E213A" w14:textId="3F267D8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6,50</w:t>
            </w:r>
          </w:p>
        </w:tc>
        <w:tc>
          <w:tcPr>
            <w:tcW w:w="2440" w:type="dxa"/>
            <w:noWrap/>
            <w:hideMark/>
          </w:tcPr>
          <w:p w14:paraId="726D8C1A" w14:textId="2D7EF09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  <w:tc>
          <w:tcPr>
            <w:tcW w:w="1649" w:type="dxa"/>
            <w:noWrap/>
            <w:hideMark/>
          </w:tcPr>
          <w:p w14:paraId="6FA4C012" w14:textId="4006268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42,25</w:t>
            </w:r>
          </w:p>
        </w:tc>
        <w:tc>
          <w:tcPr>
            <w:tcW w:w="1538" w:type="dxa"/>
            <w:noWrap/>
            <w:hideMark/>
          </w:tcPr>
          <w:p w14:paraId="1E6971D8" w14:textId="07E48B9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2,12</w:t>
            </w:r>
          </w:p>
        </w:tc>
        <w:tc>
          <w:tcPr>
            <w:tcW w:w="1649" w:type="dxa"/>
            <w:noWrap/>
            <w:hideMark/>
          </w:tcPr>
          <w:p w14:paraId="4E413652" w14:textId="548BD72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9,4705</w:t>
            </w:r>
          </w:p>
        </w:tc>
      </w:tr>
      <w:tr w:rsidR="00003EF7" w:rsidRPr="00E4782A" w14:paraId="13EF2545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12D90C6" w14:textId="61D04F8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6,60</w:t>
            </w:r>
          </w:p>
        </w:tc>
        <w:tc>
          <w:tcPr>
            <w:tcW w:w="2440" w:type="dxa"/>
            <w:noWrap/>
            <w:hideMark/>
          </w:tcPr>
          <w:p w14:paraId="1C17A598" w14:textId="7B2B130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1,43</w:t>
            </w:r>
          </w:p>
        </w:tc>
        <w:tc>
          <w:tcPr>
            <w:tcW w:w="1649" w:type="dxa"/>
            <w:noWrap/>
            <w:hideMark/>
          </w:tcPr>
          <w:p w14:paraId="52386B65" w14:textId="25741E7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43,56</w:t>
            </w:r>
          </w:p>
        </w:tc>
        <w:tc>
          <w:tcPr>
            <w:tcW w:w="1538" w:type="dxa"/>
            <w:noWrap/>
            <w:hideMark/>
          </w:tcPr>
          <w:p w14:paraId="597CDDDA" w14:textId="6C90BB7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2,04</w:t>
            </w:r>
          </w:p>
        </w:tc>
        <w:tc>
          <w:tcPr>
            <w:tcW w:w="1649" w:type="dxa"/>
            <w:noWrap/>
            <w:hideMark/>
          </w:tcPr>
          <w:p w14:paraId="2657DE12" w14:textId="1E207E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9,4248</w:t>
            </w:r>
          </w:p>
        </w:tc>
      </w:tr>
      <w:tr w:rsidR="00003EF7" w:rsidRPr="00E4782A" w14:paraId="4C5368B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8757B8A" w14:textId="238DEC3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6,60</w:t>
            </w:r>
          </w:p>
        </w:tc>
        <w:tc>
          <w:tcPr>
            <w:tcW w:w="2440" w:type="dxa"/>
            <w:noWrap/>
            <w:hideMark/>
          </w:tcPr>
          <w:p w14:paraId="2E11552B" w14:textId="52F395A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  <w:tc>
          <w:tcPr>
            <w:tcW w:w="1649" w:type="dxa"/>
            <w:noWrap/>
            <w:hideMark/>
          </w:tcPr>
          <w:p w14:paraId="69FD2C02" w14:textId="1BD0130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43,56</w:t>
            </w:r>
          </w:p>
        </w:tc>
        <w:tc>
          <w:tcPr>
            <w:tcW w:w="1538" w:type="dxa"/>
            <w:noWrap/>
            <w:hideMark/>
          </w:tcPr>
          <w:p w14:paraId="308E3D51" w14:textId="289C7F1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1,93</w:t>
            </w:r>
          </w:p>
        </w:tc>
        <w:tc>
          <w:tcPr>
            <w:tcW w:w="1649" w:type="dxa"/>
            <w:noWrap/>
            <w:hideMark/>
          </w:tcPr>
          <w:p w14:paraId="5BD3182D" w14:textId="15E2AD7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9,174</w:t>
            </w:r>
          </w:p>
        </w:tc>
      </w:tr>
      <w:tr w:rsidR="00003EF7" w:rsidRPr="00E4782A" w14:paraId="71940F2E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36E408D2" w14:textId="1E6651C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6,80</w:t>
            </w:r>
          </w:p>
        </w:tc>
        <w:tc>
          <w:tcPr>
            <w:tcW w:w="2440" w:type="dxa"/>
            <w:noWrap/>
            <w:hideMark/>
          </w:tcPr>
          <w:p w14:paraId="653334CE" w14:textId="1E3B7B3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1649" w:type="dxa"/>
            <w:noWrap/>
            <w:hideMark/>
          </w:tcPr>
          <w:p w14:paraId="787DBED7" w14:textId="1916E8B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46,24</w:t>
            </w:r>
          </w:p>
        </w:tc>
        <w:tc>
          <w:tcPr>
            <w:tcW w:w="1538" w:type="dxa"/>
            <w:noWrap/>
            <w:hideMark/>
          </w:tcPr>
          <w:p w14:paraId="0B0F2F8D" w14:textId="0562B91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1,56</w:t>
            </w:r>
          </w:p>
        </w:tc>
        <w:tc>
          <w:tcPr>
            <w:tcW w:w="1649" w:type="dxa"/>
            <w:noWrap/>
            <w:hideMark/>
          </w:tcPr>
          <w:p w14:paraId="609FE7FF" w14:textId="52E36D3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8,5</w:t>
            </w:r>
          </w:p>
        </w:tc>
      </w:tr>
      <w:tr w:rsidR="00003EF7" w:rsidRPr="00E4782A" w14:paraId="56EDF726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581746FA" w14:textId="71328E3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6,90</w:t>
            </w:r>
          </w:p>
        </w:tc>
        <w:tc>
          <w:tcPr>
            <w:tcW w:w="2440" w:type="dxa"/>
            <w:noWrap/>
            <w:hideMark/>
          </w:tcPr>
          <w:p w14:paraId="100ADAFC" w14:textId="3AB58CC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1,73</w:t>
            </w:r>
          </w:p>
        </w:tc>
        <w:tc>
          <w:tcPr>
            <w:tcW w:w="1649" w:type="dxa"/>
            <w:noWrap/>
            <w:hideMark/>
          </w:tcPr>
          <w:p w14:paraId="0B7FBA2F" w14:textId="793CFD7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47,61</w:t>
            </w:r>
          </w:p>
        </w:tc>
        <w:tc>
          <w:tcPr>
            <w:tcW w:w="1538" w:type="dxa"/>
            <w:noWrap/>
            <w:hideMark/>
          </w:tcPr>
          <w:p w14:paraId="3E165F3D" w14:textId="02C2E3B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2,98</w:t>
            </w:r>
          </w:p>
        </w:tc>
        <w:tc>
          <w:tcPr>
            <w:tcW w:w="1649" w:type="dxa"/>
            <w:noWrap/>
            <w:hideMark/>
          </w:tcPr>
          <w:p w14:paraId="7B50698B" w14:textId="403D2C9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11,9163</w:t>
            </w:r>
          </w:p>
        </w:tc>
      </w:tr>
      <w:tr w:rsidR="00003EF7" w:rsidRPr="00E4782A" w14:paraId="100694D1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022F5E2D" w14:textId="0118481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7,00</w:t>
            </w:r>
          </w:p>
        </w:tc>
        <w:tc>
          <w:tcPr>
            <w:tcW w:w="2440" w:type="dxa"/>
            <w:noWrap/>
            <w:hideMark/>
          </w:tcPr>
          <w:p w14:paraId="6E3C9101" w14:textId="3CD0A0C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1649" w:type="dxa"/>
            <w:noWrap/>
            <w:hideMark/>
          </w:tcPr>
          <w:p w14:paraId="2493B719" w14:textId="0E83B08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49,00</w:t>
            </w:r>
          </w:p>
        </w:tc>
        <w:tc>
          <w:tcPr>
            <w:tcW w:w="1538" w:type="dxa"/>
            <w:noWrap/>
            <w:hideMark/>
          </w:tcPr>
          <w:p w14:paraId="51E3FB7E" w14:textId="7762016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2,33</w:t>
            </w:r>
          </w:p>
        </w:tc>
        <w:tc>
          <w:tcPr>
            <w:tcW w:w="1649" w:type="dxa"/>
            <w:noWrap/>
            <w:hideMark/>
          </w:tcPr>
          <w:p w14:paraId="32340091" w14:textId="67A47868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10,689</w:t>
            </w:r>
          </w:p>
        </w:tc>
      </w:tr>
      <w:tr w:rsidR="00003EF7" w:rsidRPr="00E4782A" w14:paraId="5A0CA9A0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6787DD1B" w14:textId="040BB52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7,60</w:t>
            </w:r>
          </w:p>
        </w:tc>
        <w:tc>
          <w:tcPr>
            <w:tcW w:w="2440" w:type="dxa"/>
            <w:noWrap/>
            <w:hideMark/>
          </w:tcPr>
          <w:p w14:paraId="623A4413" w14:textId="0A70B47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1,63</w:t>
            </w:r>
          </w:p>
        </w:tc>
        <w:tc>
          <w:tcPr>
            <w:tcW w:w="1649" w:type="dxa"/>
            <w:noWrap/>
            <w:hideMark/>
          </w:tcPr>
          <w:p w14:paraId="705282FD" w14:textId="5A92EC76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57,76</w:t>
            </w:r>
          </w:p>
        </w:tc>
        <w:tc>
          <w:tcPr>
            <w:tcW w:w="1538" w:type="dxa"/>
            <w:noWrap/>
            <w:hideMark/>
          </w:tcPr>
          <w:p w14:paraId="287807F1" w14:textId="29D2653A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2,65</w:t>
            </w:r>
          </w:p>
        </w:tc>
        <w:tc>
          <w:tcPr>
            <w:tcW w:w="1649" w:type="dxa"/>
            <w:noWrap/>
            <w:hideMark/>
          </w:tcPr>
          <w:p w14:paraId="1FD56EE9" w14:textId="25E2FDA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12,3804</w:t>
            </w:r>
          </w:p>
        </w:tc>
      </w:tr>
      <w:tr w:rsidR="00003EF7" w:rsidRPr="00E4782A" w14:paraId="53C51B9A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32D435D1" w14:textId="049B904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7,70</w:t>
            </w:r>
          </w:p>
        </w:tc>
        <w:tc>
          <w:tcPr>
            <w:tcW w:w="2440" w:type="dxa"/>
            <w:noWrap/>
            <w:hideMark/>
          </w:tcPr>
          <w:p w14:paraId="122172D6" w14:textId="52E6DD1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1,74</w:t>
            </w:r>
          </w:p>
        </w:tc>
        <w:tc>
          <w:tcPr>
            <w:tcW w:w="1649" w:type="dxa"/>
            <w:noWrap/>
            <w:hideMark/>
          </w:tcPr>
          <w:p w14:paraId="283F4267" w14:textId="5ECA3B6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59,29</w:t>
            </w:r>
          </w:p>
        </w:tc>
        <w:tc>
          <w:tcPr>
            <w:tcW w:w="1538" w:type="dxa"/>
            <w:noWrap/>
            <w:hideMark/>
          </w:tcPr>
          <w:p w14:paraId="1DE327E9" w14:textId="1210186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3,04</w:t>
            </w:r>
          </w:p>
        </w:tc>
        <w:tc>
          <w:tcPr>
            <w:tcW w:w="1649" w:type="dxa"/>
            <w:noWrap/>
            <w:hideMark/>
          </w:tcPr>
          <w:p w14:paraId="2E7EDBDB" w14:textId="00A1B6D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13,4211</w:t>
            </w:r>
          </w:p>
        </w:tc>
      </w:tr>
      <w:tr w:rsidR="00003EF7" w:rsidRPr="00E4782A" w14:paraId="1E361CBA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4BC0C1E1" w14:textId="2E31037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8,30</w:t>
            </w:r>
          </w:p>
        </w:tc>
        <w:tc>
          <w:tcPr>
            <w:tcW w:w="2440" w:type="dxa"/>
            <w:noWrap/>
            <w:hideMark/>
          </w:tcPr>
          <w:p w14:paraId="3CDAB3E6" w14:textId="3DE29EF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1649" w:type="dxa"/>
            <w:noWrap/>
            <w:hideMark/>
          </w:tcPr>
          <w:p w14:paraId="2D344C42" w14:textId="43364E9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68,89</w:t>
            </w:r>
          </w:p>
        </w:tc>
        <w:tc>
          <w:tcPr>
            <w:tcW w:w="1538" w:type="dxa"/>
            <w:noWrap/>
            <w:hideMark/>
          </w:tcPr>
          <w:p w14:paraId="4A5E4150" w14:textId="71B5694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2,33</w:t>
            </w:r>
          </w:p>
        </w:tc>
        <w:tc>
          <w:tcPr>
            <w:tcW w:w="1649" w:type="dxa"/>
            <w:noWrap/>
            <w:hideMark/>
          </w:tcPr>
          <w:p w14:paraId="1CFC82E4" w14:textId="2864D55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12,6575</w:t>
            </w:r>
          </w:p>
        </w:tc>
      </w:tr>
      <w:tr w:rsidR="00003EF7" w:rsidRPr="00E4782A" w14:paraId="392910FA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CF8D261" w14:textId="0746670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9,00</w:t>
            </w:r>
          </w:p>
        </w:tc>
        <w:tc>
          <w:tcPr>
            <w:tcW w:w="2440" w:type="dxa"/>
            <w:noWrap/>
            <w:hideMark/>
          </w:tcPr>
          <w:p w14:paraId="10AB9FAB" w14:textId="322C6FA4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1,52</w:t>
            </w:r>
          </w:p>
        </w:tc>
        <w:tc>
          <w:tcPr>
            <w:tcW w:w="1649" w:type="dxa"/>
            <w:noWrap/>
            <w:hideMark/>
          </w:tcPr>
          <w:p w14:paraId="23192117" w14:textId="0663E0F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81,00</w:t>
            </w:r>
          </w:p>
        </w:tc>
        <w:tc>
          <w:tcPr>
            <w:tcW w:w="1538" w:type="dxa"/>
            <w:noWrap/>
            <w:hideMark/>
          </w:tcPr>
          <w:p w14:paraId="16172B27" w14:textId="31FE695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2,30</w:t>
            </w:r>
          </w:p>
        </w:tc>
        <w:tc>
          <w:tcPr>
            <w:tcW w:w="1649" w:type="dxa"/>
            <w:noWrap/>
            <w:hideMark/>
          </w:tcPr>
          <w:p w14:paraId="11DF28B3" w14:textId="35465D0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13,662</w:t>
            </w:r>
          </w:p>
        </w:tc>
      </w:tr>
      <w:tr w:rsidR="00003EF7" w:rsidRPr="00E4782A" w14:paraId="55EE6816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777D1844" w14:textId="4F169FE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9,30</w:t>
            </w:r>
          </w:p>
        </w:tc>
        <w:tc>
          <w:tcPr>
            <w:tcW w:w="2440" w:type="dxa"/>
            <w:noWrap/>
            <w:hideMark/>
          </w:tcPr>
          <w:p w14:paraId="1518D38E" w14:textId="19DB44A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1,74</w:t>
            </w:r>
          </w:p>
        </w:tc>
        <w:tc>
          <w:tcPr>
            <w:tcW w:w="1649" w:type="dxa"/>
            <w:noWrap/>
            <w:hideMark/>
          </w:tcPr>
          <w:p w14:paraId="7478A2F5" w14:textId="7B3B190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86,49</w:t>
            </w:r>
          </w:p>
        </w:tc>
        <w:tc>
          <w:tcPr>
            <w:tcW w:w="1538" w:type="dxa"/>
            <w:noWrap/>
            <w:hideMark/>
          </w:tcPr>
          <w:p w14:paraId="53108FEE" w14:textId="3C7DE112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3,02</w:t>
            </w:r>
          </w:p>
        </w:tc>
        <w:tc>
          <w:tcPr>
            <w:tcW w:w="1649" w:type="dxa"/>
            <w:noWrap/>
            <w:hideMark/>
          </w:tcPr>
          <w:p w14:paraId="3D6E9246" w14:textId="0BB27D7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16,1541</w:t>
            </w:r>
          </w:p>
        </w:tc>
      </w:tr>
      <w:tr w:rsidR="00003EF7" w:rsidRPr="00E4782A" w14:paraId="045BE60B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361BF9F8" w14:textId="2A0F665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9,50</w:t>
            </w:r>
          </w:p>
        </w:tc>
        <w:tc>
          <w:tcPr>
            <w:tcW w:w="2440" w:type="dxa"/>
            <w:noWrap/>
            <w:hideMark/>
          </w:tcPr>
          <w:p w14:paraId="6A518119" w14:textId="5478170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1,87</w:t>
            </w:r>
          </w:p>
        </w:tc>
        <w:tc>
          <w:tcPr>
            <w:tcW w:w="1649" w:type="dxa"/>
            <w:noWrap/>
            <w:hideMark/>
          </w:tcPr>
          <w:p w14:paraId="53D28C66" w14:textId="2434F6E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90,25</w:t>
            </w:r>
          </w:p>
        </w:tc>
        <w:tc>
          <w:tcPr>
            <w:tcW w:w="1538" w:type="dxa"/>
            <w:noWrap/>
            <w:hideMark/>
          </w:tcPr>
          <w:p w14:paraId="4F61099C" w14:textId="177EEE1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1649" w:type="dxa"/>
            <w:noWrap/>
            <w:hideMark/>
          </w:tcPr>
          <w:p w14:paraId="58BA765E" w14:textId="7B355A6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17,784</w:t>
            </w:r>
          </w:p>
        </w:tc>
      </w:tr>
      <w:tr w:rsidR="00003EF7" w:rsidRPr="00E4782A" w14:paraId="13E6F14C" w14:textId="77777777" w:rsidTr="00E713AF">
        <w:trPr>
          <w:trHeight w:val="20"/>
        </w:trPr>
        <w:tc>
          <w:tcPr>
            <w:tcW w:w="9262" w:type="dxa"/>
            <w:gridSpan w:val="5"/>
            <w:noWrap/>
            <w:hideMark/>
          </w:tcPr>
          <w:p w14:paraId="58D23924" w14:textId="2C202E15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сумма</w:t>
            </w:r>
          </w:p>
        </w:tc>
      </w:tr>
      <w:tr w:rsidR="00003EF7" w:rsidRPr="00E4782A" w14:paraId="5B16EEAE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1DC3B492" w14:textId="761B4093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353,30</w:t>
            </w:r>
          </w:p>
        </w:tc>
        <w:tc>
          <w:tcPr>
            <w:tcW w:w="2440" w:type="dxa"/>
            <w:noWrap/>
            <w:hideMark/>
          </w:tcPr>
          <w:p w14:paraId="77F31536" w14:textId="401D3EA1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101,47</w:t>
            </w:r>
          </w:p>
        </w:tc>
        <w:tc>
          <w:tcPr>
            <w:tcW w:w="1649" w:type="dxa"/>
            <w:noWrap/>
            <w:hideMark/>
          </w:tcPr>
          <w:p w14:paraId="4381A018" w14:textId="249C4579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1932,73</w:t>
            </w:r>
          </w:p>
        </w:tc>
        <w:tc>
          <w:tcPr>
            <w:tcW w:w="1538" w:type="dxa"/>
            <w:noWrap/>
            <w:hideMark/>
          </w:tcPr>
          <w:p w14:paraId="5EE78CB6" w14:textId="25C7F180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149,24</w:t>
            </w:r>
          </w:p>
        </w:tc>
        <w:tc>
          <w:tcPr>
            <w:tcW w:w="1649" w:type="dxa"/>
            <w:noWrap/>
            <w:hideMark/>
          </w:tcPr>
          <w:p w14:paraId="740E13B5" w14:textId="4B23EFCE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519,67</w:t>
            </w:r>
          </w:p>
        </w:tc>
      </w:tr>
      <w:tr w:rsidR="00003EF7" w:rsidRPr="00E4782A" w14:paraId="2225D709" w14:textId="77777777" w:rsidTr="00E713AF">
        <w:trPr>
          <w:trHeight w:val="20"/>
        </w:trPr>
        <w:tc>
          <w:tcPr>
            <w:tcW w:w="9262" w:type="dxa"/>
            <w:gridSpan w:val="5"/>
            <w:noWrap/>
            <w:hideMark/>
          </w:tcPr>
          <w:p w14:paraId="6F837B80" w14:textId="0C3356FB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среднее значение</w:t>
            </w:r>
          </w:p>
        </w:tc>
      </w:tr>
      <w:tr w:rsidR="00003EF7" w:rsidRPr="00E4782A" w14:paraId="2AC1A6E4" w14:textId="77777777" w:rsidTr="00E713AF">
        <w:trPr>
          <w:trHeight w:val="20"/>
        </w:trPr>
        <w:tc>
          <w:tcPr>
            <w:tcW w:w="1986" w:type="dxa"/>
            <w:noWrap/>
            <w:hideMark/>
          </w:tcPr>
          <w:p w14:paraId="20B73FB9" w14:textId="25BBA01C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5,05</w:t>
            </w:r>
          </w:p>
        </w:tc>
        <w:tc>
          <w:tcPr>
            <w:tcW w:w="2440" w:type="dxa"/>
            <w:noWrap/>
            <w:hideMark/>
          </w:tcPr>
          <w:p w14:paraId="311472AD" w14:textId="7C5D8D6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1,45</w:t>
            </w:r>
          </w:p>
        </w:tc>
        <w:tc>
          <w:tcPr>
            <w:tcW w:w="1649" w:type="dxa"/>
            <w:noWrap/>
            <w:hideMark/>
          </w:tcPr>
          <w:p w14:paraId="788021D9" w14:textId="41B4BBDD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27,61</w:t>
            </w:r>
          </w:p>
        </w:tc>
        <w:tc>
          <w:tcPr>
            <w:tcW w:w="1538" w:type="dxa"/>
            <w:noWrap/>
            <w:hideMark/>
          </w:tcPr>
          <w:p w14:paraId="669F7B37" w14:textId="5673B4D7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2,13</w:t>
            </w:r>
          </w:p>
        </w:tc>
        <w:tc>
          <w:tcPr>
            <w:tcW w:w="1649" w:type="dxa"/>
            <w:noWrap/>
            <w:hideMark/>
          </w:tcPr>
          <w:p w14:paraId="0F46D0B7" w14:textId="462B5B8F" w:rsidR="00003EF7" w:rsidRPr="00E4782A" w:rsidRDefault="00003EF7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7,42</w:t>
            </w:r>
          </w:p>
        </w:tc>
      </w:tr>
    </w:tbl>
    <w:p w14:paraId="6D04F4AC" w14:textId="77777777" w:rsidR="00003EF7" w:rsidRPr="00E4782A" w:rsidRDefault="00003EF7" w:rsidP="00E713AF">
      <w:pPr>
        <w:rPr>
          <w:rFonts w:ascii="Times New Roman" w:hAnsi="Times New Roman" w:cs="Times New Roman"/>
          <w:sz w:val="18"/>
          <w:szCs w:val="18"/>
        </w:rPr>
      </w:pPr>
    </w:p>
    <w:p w14:paraId="5C8086E2" w14:textId="77777777" w:rsidR="00003EF7" w:rsidRPr="00E4782A" w:rsidRDefault="00003EF7" w:rsidP="008806C8">
      <w:pPr>
        <w:ind w:firstLine="709"/>
        <w:rPr>
          <w:rFonts w:ascii="Times New Roman" w:hAnsi="Times New Roman" w:cs="Times New Roman"/>
        </w:rPr>
      </w:pPr>
    </w:p>
    <w:p w14:paraId="7D75DF4C" w14:textId="0D7893C1" w:rsidR="00D5211A" w:rsidRPr="00E4782A" w:rsidRDefault="00D5211A">
      <w:pPr>
        <w:rPr>
          <w:rFonts w:ascii="Times New Roman" w:hAnsi="Times New Roman" w:cs="Times New Roman"/>
        </w:rPr>
      </w:pPr>
      <w:r w:rsidRPr="00E4782A">
        <w:rPr>
          <w:rFonts w:ascii="Times New Roman" w:hAnsi="Times New Roman" w:cs="Times New Roman"/>
        </w:rPr>
        <w:br w:type="page"/>
      </w:r>
    </w:p>
    <w:p w14:paraId="65C9059D" w14:textId="3D0B2E1C" w:rsidR="00140F3F" w:rsidRPr="00E4782A" w:rsidRDefault="00D5211A" w:rsidP="00E713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№4</w:t>
      </w:r>
    </w:p>
    <w:p w14:paraId="70F4B7F8" w14:textId="37C9F08C" w:rsidR="00F8666D" w:rsidRPr="00E54712" w:rsidRDefault="00F8666D" w:rsidP="00E71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712">
        <w:rPr>
          <w:rFonts w:ascii="Times New Roman" w:hAnsi="Times New Roman" w:cs="Times New Roman"/>
          <w:sz w:val="28"/>
          <w:szCs w:val="28"/>
        </w:rPr>
        <w:t>Расчетная таблица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315"/>
        <w:gridCol w:w="1315"/>
        <w:gridCol w:w="2043"/>
        <w:gridCol w:w="2268"/>
        <w:gridCol w:w="2552"/>
      </w:tblGrid>
      <w:tr w:rsidR="00E713AF" w:rsidRPr="00E4782A" w14:paraId="249CC1FF" w14:textId="77777777" w:rsidTr="005B47A7">
        <w:trPr>
          <w:trHeight w:val="20"/>
        </w:trPr>
        <w:tc>
          <w:tcPr>
            <w:tcW w:w="1315" w:type="dxa"/>
            <w:hideMark/>
          </w:tcPr>
          <w:p w14:paraId="74E5F09F" w14:textId="5A16D17E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315" w:type="dxa"/>
            <w:hideMark/>
          </w:tcPr>
          <w:p w14:paraId="344CF607" w14:textId="2EAFE031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2043" w:type="dxa"/>
            <w:noWrap/>
            <w:hideMark/>
          </w:tcPr>
          <w:p w14:paraId="0787448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 xml:space="preserve">ранг X, </w:t>
            </w:r>
            <w:proofErr w:type="spellStart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dx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B5CF50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 xml:space="preserve">ранг Y, </w:t>
            </w:r>
            <w:proofErr w:type="spellStart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dy</w:t>
            </w:r>
            <w:proofErr w:type="spellEnd"/>
          </w:p>
        </w:tc>
        <w:tc>
          <w:tcPr>
            <w:tcW w:w="2552" w:type="dxa"/>
            <w:noWrap/>
            <w:hideMark/>
          </w:tcPr>
          <w:p w14:paraId="68306B9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d^2</w:t>
            </w:r>
            <w:proofErr w:type="gramStart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=(</w:t>
            </w:r>
            <w:proofErr w:type="spellStart"/>
            <w:proofErr w:type="gramEnd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dx</w:t>
            </w:r>
            <w:proofErr w:type="spellEnd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proofErr w:type="spellStart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dy</w:t>
            </w:r>
            <w:proofErr w:type="spellEnd"/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)^2</w:t>
            </w:r>
          </w:p>
        </w:tc>
      </w:tr>
      <w:tr w:rsidR="00D5211A" w:rsidRPr="00E4782A" w14:paraId="7A4741A1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CCB1F5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2,60</w:t>
            </w:r>
          </w:p>
        </w:tc>
        <w:tc>
          <w:tcPr>
            <w:tcW w:w="1315" w:type="dxa"/>
            <w:noWrap/>
            <w:hideMark/>
          </w:tcPr>
          <w:p w14:paraId="077D2B7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1,57</w:t>
            </w:r>
          </w:p>
        </w:tc>
        <w:tc>
          <w:tcPr>
            <w:tcW w:w="2043" w:type="dxa"/>
            <w:noWrap/>
            <w:hideMark/>
          </w:tcPr>
          <w:p w14:paraId="67F8265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5E338A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2552" w:type="dxa"/>
            <w:noWrap/>
            <w:hideMark/>
          </w:tcPr>
          <w:p w14:paraId="6901848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2809</w:t>
            </w:r>
          </w:p>
        </w:tc>
      </w:tr>
      <w:tr w:rsidR="00D5211A" w:rsidRPr="00E4782A" w14:paraId="05A08B06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AADBBF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3,10</w:t>
            </w:r>
          </w:p>
        </w:tc>
        <w:tc>
          <w:tcPr>
            <w:tcW w:w="1315" w:type="dxa"/>
            <w:noWrap/>
            <w:hideMark/>
          </w:tcPr>
          <w:p w14:paraId="1610E3F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1,58</w:t>
            </w:r>
          </w:p>
        </w:tc>
        <w:tc>
          <w:tcPr>
            <w:tcW w:w="2043" w:type="dxa"/>
            <w:noWrap/>
            <w:hideMark/>
          </w:tcPr>
          <w:p w14:paraId="2105A65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70CC036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2552" w:type="dxa"/>
            <w:noWrap/>
            <w:hideMark/>
          </w:tcPr>
          <w:p w14:paraId="5DAB09B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2916</w:t>
            </w:r>
          </w:p>
        </w:tc>
      </w:tr>
      <w:tr w:rsidR="00D5211A" w:rsidRPr="00E4782A" w14:paraId="7A4692E9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B021AF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3,20</w:t>
            </w:r>
          </w:p>
        </w:tc>
        <w:tc>
          <w:tcPr>
            <w:tcW w:w="1315" w:type="dxa"/>
            <w:noWrap/>
            <w:hideMark/>
          </w:tcPr>
          <w:p w14:paraId="1AD1D2B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1,77</w:t>
            </w:r>
          </w:p>
        </w:tc>
        <w:tc>
          <w:tcPr>
            <w:tcW w:w="2043" w:type="dxa"/>
            <w:noWrap/>
            <w:hideMark/>
          </w:tcPr>
          <w:p w14:paraId="7E8CC37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9338D0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2552" w:type="dxa"/>
            <w:noWrap/>
            <w:hideMark/>
          </w:tcPr>
          <w:p w14:paraId="49B6862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4225</w:t>
            </w:r>
          </w:p>
        </w:tc>
      </w:tr>
      <w:tr w:rsidR="00D5211A" w:rsidRPr="00E4782A" w14:paraId="6C25FDEE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07EECA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3,40</w:t>
            </w:r>
          </w:p>
        </w:tc>
        <w:tc>
          <w:tcPr>
            <w:tcW w:w="1315" w:type="dxa"/>
            <w:noWrap/>
            <w:hideMark/>
          </w:tcPr>
          <w:p w14:paraId="204AA8C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2043" w:type="dxa"/>
            <w:noWrap/>
            <w:hideMark/>
          </w:tcPr>
          <w:p w14:paraId="6B38A9E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2268" w:type="dxa"/>
            <w:noWrap/>
            <w:hideMark/>
          </w:tcPr>
          <w:p w14:paraId="77DB450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552" w:type="dxa"/>
            <w:noWrap/>
            <w:hideMark/>
          </w:tcPr>
          <w:p w14:paraId="31F3AC4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72,25</w:t>
            </w:r>
          </w:p>
        </w:tc>
      </w:tr>
      <w:tr w:rsidR="00D5211A" w:rsidRPr="00E4782A" w14:paraId="2B945561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88B8C4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3,40</w:t>
            </w:r>
          </w:p>
        </w:tc>
        <w:tc>
          <w:tcPr>
            <w:tcW w:w="1315" w:type="dxa"/>
            <w:noWrap/>
            <w:hideMark/>
          </w:tcPr>
          <w:p w14:paraId="6C901F3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  <w:tc>
          <w:tcPr>
            <w:tcW w:w="2043" w:type="dxa"/>
            <w:noWrap/>
            <w:hideMark/>
          </w:tcPr>
          <w:p w14:paraId="700B0C2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</w:t>
            </w:r>
          </w:p>
        </w:tc>
        <w:tc>
          <w:tcPr>
            <w:tcW w:w="2268" w:type="dxa"/>
            <w:noWrap/>
            <w:hideMark/>
          </w:tcPr>
          <w:p w14:paraId="72DEE9F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552" w:type="dxa"/>
            <w:noWrap/>
            <w:hideMark/>
          </w:tcPr>
          <w:p w14:paraId="6CC3B8C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1122,25</w:t>
            </w:r>
          </w:p>
        </w:tc>
      </w:tr>
      <w:tr w:rsidR="00D5211A" w:rsidRPr="00E4782A" w14:paraId="22C41280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49C2EC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1315" w:type="dxa"/>
            <w:noWrap/>
            <w:hideMark/>
          </w:tcPr>
          <w:p w14:paraId="26BC29A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1,42</w:t>
            </w:r>
          </w:p>
        </w:tc>
        <w:tc>
          <w:tcPr>
            <w:tcW w:w="2043" w:type="dxa"/>
            <w:noWrap/>
            <w:hideMark/>
          </w:tcPr>
          <w:p w14:paraId="1B974BC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6,5</w:t>
            </w:r>
          </w:p>
        </w:tc>
        <w:tc>
          <w:tcPr>
            <w:tcW w:w="2268" w:type="dxa"/>
            <w:noWrap/>
            <w:hideMark/>
          </w:tcPr>
          <w:p w14:paraId="1642F62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2552" w:type="dxa"/>
            <w:noWrap/>
            <w:hideMark/>
          </w:tcPr>
          <w:p w14:paraId="21E9D60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650,25</w:t>
            </w:r>
          </w:p>
        </w:tc>
      </w:tr>
      <w:tr w:rsidR="00D5211A" w:rsidRPr="00E4782A" w14:paraId="3EAF491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706711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3,50</w:t>
            </w:r>
          </w:p>
        </w:tc>
        <w:tc>
          <w:tcPr>
            <w:tcW w:w="1315" w:type="dxa"/>
            <w:noWrap/>
            <w:hideMark/>
          </w:tcPr>
          <w:p w14:paraId="2D2C9EB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1,60</w:t>
            </w:r>
          </w:p>
        </w:tc>
        <w:tc>
          <w:tcPr>
            <w:tcW w:w="2043" w:type="dxa"/>
            <w:noWrap/>
            <w:hideMark/>
          </w:tcPr>
          <w:p w14:paraId="23D106B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6,5</w:t>
            </w:r>
          </w:p>
        </w:tc>
        <w:tc>
          <w:tcPr>
            <w:tcW w:w="2268" w:type="dxa"/>
            <w:noWrap/>
            <w:hideMark/>
          </w:tcPr>
          <w:p w14:paraId="24FBF54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2552" w:type="dxa"/>
            <w:noWrap/>
            <w:hideMark/>
          </w:tcPr>
          <w:p w14:paraId="70FD40E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2756,25</w:t>
            </w:r>
          </w:p>
        </w:tc>
      </w:tr>
      <w:tr w:rsidR="00D5211A" w:rsidRPr="00E4782A" w14:paraId="006DE5C4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593BE5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3,60</w:t>
            </w:r>
          </w:p>
        </w:tc>
        <w:tc>
          <w:tcPr>
            <w:tcW w:w="1315" w:type="dxa"/>
            <w:noWrap/>
            <w:hideMark/>
          </w:tcPr>
          <w:p w14:paraId="6FF8DD6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  <w:tc>
          <w:tcPr>
            <w:tcW w:w="2043" w:type="dxa"/>
            <w:noWrap/>
            <w:hideMark/>
          </w:tcPr>
          <w:p w14:paraId="39537AA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52966E8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2552" w:type="dxa"/>
            <w:noWrap/>
            <w:hideMark/>
          </w:tcPr>
          <w:p w14:paraId="701C156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1225</w:t>
            </w:r>
          </w:p>
        </w:tc>
      </w:tr>
      <w:tr w:rsidR="00D5211A" w:rsidRPr="00E4782A" w14:paraId="7AF9D97D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3143F7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3,70</w:t>
            </w:r>
          </w:p>
        </w:tc>
        <w:tc>
          <w:tcPr>
            <w:tcW w:w="1315" w:type="dxa"/>
            <w:noWrap/>
            <w:hideMark/>
          </w:tcPr>
          <w:p w14:paraId="0AD4432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1,04</w:t>
            </w:r>
          </w:p>
        </w:tc>
        <w:tc>
          <w:tcPr>
            <w:tcW w:w="2043" w:type="dxa"/>
            <w:noWrap/>
            <w:hideMark/>
          </w:tcPr>
          <w:p w14:paraId="0C20081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43E42EC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3F34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D5211A" w:rsidRPr="00E4782A" w14:paraId="152E2E28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E198EA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3,80</w:t>
            </w:r>
          </w:p>
        </w:tc>
        <w:tc>
          <w:tcPr>
            <w:tcW w:w="1315" w:type="dxa"/>
            <w:noWrap/>
            <w:hideMark/>
          </w:tcPr>
          <w:p w14:paraId="1582EC2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1,29</w:t>
            </w:r>
          </w:p>
        </w:tc>
        <w:tc>
          <w:tcPr>
            <w:tcW w:w="2043" w:type="dxa"/>
            <w:noWrap/>
            <w:hideMark/>
          </w:tcPr>
          <w:p w14:paraId="5AAA1FD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10,5</w:t>
            </w:r>
          </w:p>
        </w:tc>
        <w:tc>
          <w:tcPr>
            <w:tcW w:w="2268" w:type="dxa"/>
            <w:noWrap/>
            <w:hideMark/>
          </w:tcPr>
          <w:p w14:paraId="4B94FB4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552" w:type="dxa"/>
            <w:noWrap/>
            <w:hideMark/>
          </w:tcPr>
          <w:p w14:paraId="2D78FA7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30,25</w:t>
            </w:r>
          </w:p>
        </w:tc>
      </w:tr>
      <w:tr w:rsidR="00D5211A" w:rsidRPr="00E4782A" w14:paraId="39BB27CD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7AD767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3,80</w:t>
            </w:r>
          </w:p>
        </w:tc>
        <w:tc>
          <w:tcPr>
            <w:tcW w:w="1315" w:type="dxa"/>
            <w:noWrap/>
            <w:hideMark/>
          </w:tcPr>
          <w:p w14:paraId="44A6AD7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  <w:tc>
          <w:tcPr>
            <w:tcW w:w="2043" w:type="dxa"/>
            <w:noWrap/>
            <w:hideMark/>
          </w:tcPr>
          <w:p w14:paraId="4958855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10,5</w:t>
            </w:r>
          </w:p>
        </w:tc>
        <w:tc>
          <w:tcPr>
            <w:tcW w:w="2268" w:type="dxa"/>
            <w:noWrap/>
            <w:hideMark/>
          </w:tcPr>
          <w:p w14:paraId="64004AC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552" w:type="dxa"/>
            <w:noWrap/>
            <w:hideMark/>
          </w:tcPr>
          <w:p w14:paraId="7A41648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30,25</w:t>
            </w:r>
          </w:p>
        </w:tc>
      </w:tr>
      <w:tr w:rsidR="00D5211A" w:rsidRPr="00E4782A" w14:paraId="2C97B2D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BF2AE5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1315" w:type="dxa"/>
            <w:noWrap/>
            <w:hideMark/>
          </w:tcPr>
          <w:p w14:paraId="0816919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2043" w:type="dxa"/>
            <w:noWrap/>
            <w:hideMark/>
          </w:tcPr>
          <w:p w14:paraId="64DC868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7B22C59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552" w:type="dxa"/>
            <w:noWrap/>
            <w:hideMark/>
          </w:tcPr>
          <w:p w14:paraId="0003CB3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5211A" w:rsidRPr="00E4782A" w14:paraId="16A86818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2B5460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1315" w:type="dxa"/>
            <w:noWrap/>
            <w:hideMark/>
          </w:tcPr>
          <w:p w14:paraId="0F4CC41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2043" w:type="dxa"/>
            <w:noWrap/>
            <w:hideMark/>
          </w:tcPr>
          <w:p w14:paraId="0F0A747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1F233DE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552" w:type="dxa"/>
            <w:noWrap/>
            <w:hideMark/>
          </w:tcPr>
          <w:p w14:paraId="260B32C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5211A" w:rsidRPr="00E4782A" w14:paraId="29C2BE73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5AE2C1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3,90</w:t>
            </w:r>
          </w:p>
        </w:tc>
        <w:tc>
          <w:tcPr>
            <w:tcW w:w="1315" w:type="dxa"/>
            <w:noWrap/>
            <w:hideMark/>
          </w:tcPr>
          <w:p w14:paraId="15DE8A9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1,31</w:t>
            </w:r>
          </w:p>
        </w:tc>
        <w:tc>
          <w:tcPr>
            <w:tcW w:w="2043" w:type="dxa"/>
            <w:noWrap/>
            <w:hideMark/>
          </w:tcPr>
          <w:p w14:paraId="1577454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1BA8A14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552" w:type="dxa"/>
            <w:noWrap/>
            <w:hideMark/>
          </w:tcPr>
          <w:p w14:paraId="2F3F483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5211A" w:rsidRPr="00E4782A" w14:paraId="1ABC68CA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F11126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1315" w:type="dxa"/>
            <w:noWrap/>
            <w:hideMark/>
          </w:tcPr>
          <w:p w14:paraId="3CFBBDF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  <w:tc>
          <w:tcPr>
            <w:tcW w:w="2043" w:type="dxa"/>
            <w:noWrap/>
            <w:hideMark/>
          </w:tcPr>
          <w:p w14:paraId="20B4016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16,5</w:t>
            </w:r>
          </w:p>
        </w:tc>
        <w:tc>
          <w:tcPr>
            <w:tcW w:w="2268" w:type="dxa"/>
            <w:noWrap/>
            <w:hideMark/>
          </w:tcPr>
          <w:p w14:paraId="34A5ACB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2552" w:type="dxa"/>
            <w:noWrap/>
            <w:hideMark/>
          </w:tcPr>
          <w:p w14:paraId="52E0F24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342,25</w:t>
            </w:r>
          </w:p>
        </w:tc>
      </w:tr>
      <w:tr w:rsidR="00D5211A" w:rsidRPr="00E4782A" w14:paraId="09B0B909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90CC7A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1315" w:type="dxa"/>
            <w:noWrap/>
            <w:hideMark/>
          </w:tcPr>
          <w:p w14:paraId="0A551DD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  <w:tc>
          <w:tcPr>
            <w:tcW w:w="2043" w:type="dxa"/>
            <w:noWrap/>
            <w:hideMark/>
          </w:tcPr>
          <w:p w14:paraId="7E6609A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16,5</w:t>
            </w:r>
          </w:p>
        </w:tc>
        <w:tc>
          <w:tcPr>
            <w:tcW w:w="2268" w:type="dxa"/>
            <w:noWrap/>
            <w:hideMark/>
          </w:tcPr>
          <w:p w14:paraId="2B8D625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552" w:type="dxa"/>
            <w:noWrap/>
            <w:hideMark/>
          </w:tcPr>
          <w:p w14:paraId="6A02D4F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</w:tr>
      <w:tr w:rsidR="00D5211A" w:rsidRPr="00E4782A" w14:paraId="435FB2F2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BB755A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1315" w:type="dxa"/>
            <w:noWrap/>
            <w:hideMark/>
          </w:tcPr>
          <w:p w14:paraId="235EABA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  <w:tc>
          <w:tcPr>
            <w:tcW w:w="2043" w:type="dxa"/>
            <w:noWrap/>
            <w:hideMark/>
          </w:tcPr>
          <w:p w14:paraId="01EC35C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16,5</w:t>
            </w:r>
          </w:p>
        </w:tc>
        <w:tc>
          <w:tcPr>
            <w:tcW w:w="2268" w:type="dxa"/>
            <w:noWrap/>
            <w:hideMark/>
          </w:tcPr>
          <w:p w14:paraId="5DD7124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552" w:type="dxa"/>
            <w:noWrap/>
            <w:hideMark/>
          </w:tcPr>
          <w:p w14:paraId="1EE49CC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110,25</w:t>
            </w:r>
          </w:p>
        </w:tc>
      </w:tr>
      <w:tr w:rsidR="00D5211A" w:rsidRPr="00E4782A" w14:paraId="4FA8DEA3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960C54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4,00</w:t>
            </w:r>
          </w:p>
        </w:tc>
        <w:tc>
          <w:tcPr>
            <w:tcW w:w="1315" w:type="dxa"/>
            <w:noWrap/>
            <w:hideMark/>
          </w:tcPr>
          <w:p w14:paraId="207D2D0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1,36</w:t>
            </w:r>
          </w:p>
        </w:tc>
        <w:tc>
          <w:tcPr>
            <w:tcW w:w="2043" w:type="dxa"/>
            <w:noWrap/>
            <w:hideMark/>
          </w:tcPr>
          <w:p w14:paraId="7D363A0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16,5</w:t>
            </w:r>
          </w:p>
        </w:tc>
        <w:tc>
          <w:tcPr>
            <w:tcW w:w="2268" w:type="dxa"/>
            <w:noWrap/>
            <w:hideMark/>
          </w:tcPr>
          <w:p w14:paraId="245C93A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2552" w:type="dxa"/>
            <w:noWrap/>
            <w:hideMark/>
          </w:tcPr>
          <w:p w14:paraId="0E9A472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42,25</w:t>
            </w:r>
          </w:p>
        </w:tc>
      </w:tr>
      <w:tr w:rsidR="00D5211A" w:rsidRPr="00E4782A" w14:paraId="5986A671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C71FEE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4,10</w:t>
            </w:r>
          </w:p>
        </w:tc>
        <w:tc>
          <w:tcPr>
            <w:tcW w:w="1315" w:type="dxa"/>
            <w:noWrap/>
            <w:hideMark/>
          </w:tcPr>
          <w:p w14:paraId="5C4C24F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1,35</w:t>
            </w:r>
          </w:p>
        </w:tc>
        <w:tc>
          <w:tcPr>
            <w:tcW w:w="2043" w:type="dxa"/>
            <w:noWrap/>
            <w:hideMark/>
          </w:tcPr>
          <w:p w14:paraId="703374D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19,5</w:t>
            </w:r>
          </w:p>
        </w:tc>
        <w:tc>
          <w:tcPr>
            <w:tcW w:w="2268" w:type="dxa"/>
            <w:noWrap/>
            <w:hideMark/>
          </w:tcPr>
          <w:p w14:paraId="01165D2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552" w:type="dxa"/>
            <w:noWrap/>
            <w:hideMark/>
          </w:tcPr>
          <w:p w14:paraId="51FFB31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6,25</w:t>
            </w:r>
          </w:p>
        </w:tc>
      </w:tr>
      <w:tr w:rsidR="00D5211A" w:rsidRPr="00E4782A" w14:paraId="0AAFB06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DAC129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4,10</w:t>
            </w:r>
          </w:p>
        </w:tc>
        <w:tc>
          <w:tcPr>
            <w:tcW w:w="1315" w:type="dxa"/>
            <w:noWrap/>
            <w:hideMark/>
          </w:tcPr>
          <w:p w14:paraId="6D5321D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1,62</w:t>
            </w:r>
          </w:p>
        </w:tc>
        <w:tc>
          <w:tcPr>
            <w:tcW w:w="2043" w:type="dxa"/>
            <w:noWrap/>
            <w:hideMark/>
          </w:tcPr>
          <w:p w14:paraId="2947462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19,5</w:t>
            </w:r>
          </w:p>
        </w:tc>
        <w:tc>
          <w:tcPr>
            <w:tcW w:w="2268" w:type="dxa"/>
            <w:noWrap/>
            <w:hideMark/>
          </w:tcPr>
          <w:p w14:paraId="2E59F27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2552" w:type="dxa"/>
            <w:noWrap/>
            <w:hideMark/>
          </w:tcPr>
          <w:p w14:paraId="4BB8C6C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1640,25</w:t>
            </w:r>
          </w:p>
        </w:tc>
      </w:tr>
      <w:tr w:rsidR="00D5211A" w:rsidRPr="00E4782A" w14:paraId="62D4531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10FBBB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1315" w:type="dxa"/>
            <w:noWrap/>
            <w:hideMark/>
          </w:tcPr>
          <w:p w14:paraId="23A0E97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1,27</w:t>
            </w:r>
          </w:p>
        </w:tc>
        <w:tc>
          <w:tcPr>
            <w:tcW w:w="2043" w:type="dxa"/>
            <w:noWrap/>
            <w:hideMark/>
          </w:tcPr>
          <w:p w14:paraId="6F2A5F5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23,5</w:t>
            </w:r>
          </w:p>
        </w:tc>
        <w:tc>
          <w:tcPr>
            <w:tcW w:w="2268" w:type="dxa"/>
            <w:noWrap/>
            <w:hideMark/>
          </w:tcPr>
          <w:p w14:paraId="47985AE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552" w:type="dxa"/>
            <w:noWrap/>
            <w:hideMark/>
          </w:tcPr>
          <w:p w14:paraId="3AE4491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156,25</w:t>
            </w:r>
          </w:p>
        </w:tc>
      </w:tr>
      <w:tr w:rsidR="00D5211A" w:rsidRPr="00E4782A" w14:paraId="1A22D22E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684767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1315" w:type="dxa"/>
            <w:noWrap/>
            <w:hideMark/>
          </w:tcPr>
          <w:p w14:paraId="22C2912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  <w:tc>
          <w:tcPr>
            <w:tcW w:w="2043" w:type="dxa"/>
            <w:noWrap/>
            <w:hideMark/>
          </w:tcPr>
          <w:p w14:paraId="1D471C5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23,5</w:t>
            </w:r>
          </w:p>
        </w:tc>
        <w:tc>
          <w:tcPr>
            <w:tcW w:w="2268" w:type="dxa"/>
            <w:noWrap/>
            <w:hideMark/>
          </w:tcPr>
          <w:p w14:paraId="4C16547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552" w:type="dxa"/>
            <w:noWrap/>
            <w:hideMark/>
          </w:tcPr>
          <w:p w14:paraId="0FB47CC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12,25</w:t>
            </w:r>
          </w:p>
        </w:tc>
      </w:tr>
      <w:tr w:rsidR="00D5211A" w:rsidRPr="00E4782A" w14:paraId="78D20989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4E5EEE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1315" w:type="dxa"/>
            <w:noWrap/>
            <w:hideMark/>
          </w:tcPr>
          <w:p w14:paraId="440BC72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1,11</w:t>
            </w:r>
          </w:p>
        </w:tc>
        <w:tc>
          <w:tcPr>
            <w:tcW w:w="2043" w:type="dxa"/>
            <w:noWrap/>
            <w:hideMark/>
          </w:tcPr>
          <w:p w14:paraId="12E2E5F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23,5</w:t>
            </w:r>
          </w:p>
        </w:tc>
        <w:tc>
          <w:tcPr>
            <w:tcW w:w="2268" w:type="dxa"/>
            <w:noWrap/>
            <w:hideMark/>
          </w:tcPr>
          <w:p w14:paraId="259D690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552" w:type="dxa"/>
            <w:noWrap/>
            <w:hideMark/>
          </w:tcPr>
          <w:p w14:paraId="22D24C9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462,25</w:t>
            </w:r>
          </w:p>
        </w:tc>
      </w:tr>
      <w:tr w:rsidR="00D5211A" w:rsidRPr="00E4782A" w14:paraId="3D7E6B98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CC4B93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1315" w:type="dxa"/>
            <w:noWrap/>
            <w:hideMark/>
          </w:tcPr>
          <w:p w14:paraId="1201605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1,32</w:t>
            </w:r>
          </w:p>
        </w:tc>
        <w:tc>
          <w:tcPr>
            <w:tcW w:w="2043" w:type="dxa"/>
            <w:noWrap/>
            <w:hideMark/>
          </w:tcPr>
          <w:p w14:paraId="59D9FE1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23,5</w:t>
            </w:r>
          </w:p>
        </w:tc>
        <w:tc>
          <w:tcPr>
            <w:tcW w:w="2268" w:type="dxa"/>
            <w:noWrap/>
            <w:hideMark/>
          </w:tcPr>
          <w:p w14:paraId="1AF678D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552" w:type="dxa"/>
            <w:noWrap/>
            <w:hideMark/>
          </w:tcPr>
          <w:p w14:paraId="7C860BC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30,25</w:t>
            </w:r>
          </w:p>
        </w:tc>
      </w:tr>
      <w:tr w:rsidR="00D5211A" w:rsidRPr="00E4782A" w14:paraId="2C911E92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5F276C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1315" w:type="dxa"/>
            <w:noWrap/>
            <w:hideMark/>
          </w:tcPr>
          <w:p w14:paraId="31C3212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  <w:tc>
          <w:tcPr>
            <w:tcW w:w="2043" w:type="dxa"/>
            <w:noWrap/>
            <w:hideMark/>
          </w:tcPr>
          <w:p w14:paraId="25DBE13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23,5</w:t>
            </w:r>
          </w:p>
        </w:tc>
        <w:tc>
          <w:tcPr>
            <w:tcW w:w="2268" w:type="dxa"/>
            <w:noWrap/>
            <w:hideMark/>
          </w:tcPr>
          <w:p w14:paraId="7F5B9AB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552" w:type="dxa"/>
            <w:noWrap/>
            <w:hideMark/>
          </w:tcPr>
          <w:p w14:paraId="784C922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272,25</w:t>
            </w:r>
          </w:p>
        </w:tc>
      </w:tr>
      <w:tr w:rsidR="00D5211A" w:rsidRPr="00E4782A" w14:paraId="6F9E223C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64E868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4,20</w:t>
            </w:r>
          </w:p>
        </w:tc>
        <w:tc>
          <w:tcPr>
            <w:tcW w:w="1315" w:type="dxa"/>
            <w:noWrap/>
            <w:hideMark/>
          </w:tcPr>
          <w:p w14:paraId="1D8AD6E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  <w:tc>
          <w:tcPr>
            <w:tcW w:w="2043" w:type="dxa"/>
            <w:noWrap/>
            <w:hideMark/>
          </w:tcPr>
          <w:p w14:paraId="7264610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23,5</w:t>
            </w:r>
          </w:p>
        </w:tc>
        <w:tc>
          <w:tcPr>
            <w:tcW w:w="2268" w:type="dxa"/>
            <w:noWrap/>
            <w:hideMark/>
          </w:tcPr>
          <w:p w14:paraId="0FEAE0A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552" w:type="dxa"/>
            <w:noWrap/>
            <w:hideMark/>
          </w:tcPr>
          <w:p w14:paraId="40B80B8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420,25</w:t>
            </w:r>
          </w:p>
        </w:tc>
      </w:tr>
      <w:tr w:rsidR="00D5211A" w:rsidRPr="00E4782A" w14:paraId="3D25BE90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09457D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1315" w:type="dxa"/>
            <w:noWrap/>
            <w:hideMark/>
          </w:tcPr>
          <w:p w14:paraId="75FB0A0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  <w:tc>
          <w:tcPr>
            <w:tcW w:w="2043" w:type="dxa"/>
            <w:noWrap/>
            <w:hideMark/>
          </w:tcPr>
          <w:p w14:paraId="3ABBB0F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27,5</w:t>
            </w:r>
          </w:p>
        </w:tc>
        <w:tc>
          <w:tcPr>
            <w:tcW w:w="2268" w:type="dxa"/>
            <w:noWrap/>
            <w:hideMark/>
          </w:tcPr>
          <w:p w14:paraId="4D80BD1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552" w:type="dxa"/>
            <w:noWrap/>
            <w:hideMark/>
          </w:tcPr>
          <w:p w14:paraId="5EE2C82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182,25</w:t>
            </w:r>
          </w:p>
        </w:tc>
      </w:tr>
      <w:tr w:rsidR="00D5211A" w:rsidRPr="00E4782A" w14:paraId="12B811EE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C0C62D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4,30</w:t>
            </w:r>
          </w:p>
        </w:tc>
        <w:tc>
          <w:tcPr>
            <w:tcW w:w="1315" w:type="dxa"/>
            <w:noWrap/>
            <w:hideMark/>
          </w:tcPr>
          <w:p w14:paraId="3238CBB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1,40</w:t>
            </w:r>
          </w:p>
        </w:tc>
        <w:tc>
          <w:tcPr>
            <w:tcW w:w="2043" w:type="dxa"/>
            <w:noWrap/>
            <w:hideMark/>
          </w:tcPr>
          <w:p w14:paraId="47EBFDD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27,5</w:t>
            </w:r>
          </w:p>
        </w:tc>
        <w:tc>
          <w:tcPr>
            <w:tcW w:w="2268" w:type="dxa"/>
            <w:noWrap/>
            <w:hideMark/>
          </w:tcPr>
          <w:p w14:paraId="4375796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2552" w:type="dxa"/>
            <w:noWrap/>
            <w:hideMark/>
          </w:tcPr>
          <w:p w14:paraId="0CBEE73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2,25</w:t>
            </w:r>
          </w:p>
        </w:tc>
      </w:tr>
      <w:tr w:rsidR="00D5211A" w:rsidRPr="00E4782A" w14:paraId="55F907EF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A9483B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4,40</w:t>
            </w:r>
          </w:p>
        </w:tc>
        <w:tc>
          <w:tcPr>
            <w:tcW w:w="1315" w:type="dxa"/>
            <w:noWrap/>
            <w:hideMark/>
          </w:tcPr>
          <w:p w14:paraId="6E8EF74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1,38</w:t>
            </w:r>
          </w:p>
        </w:tc>
        <w:tc>
          <w:tcPr>
            <w:tcW w:w="2043" w:type="dxa"/>
            <w:noWrap/>
            <w:hideMark/>
          </w:tcPr>
          <w:p w14:paraId="7DB11DC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0ED15EE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25,5</w:t>
            </w:r>
          </w:p>
        </w:tc>
        <w:tc>
          <w:tcPr>
            <w:tcW w:w="2552" w:type="dxa"/>
            <w:noWrap/>
            <w:hideMark/>
          </w:tcPr>
          <w:p w14:paraId="1132692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12,25</w:t>
            </w:r>
          </w:p>
        </w:tc>
      </w:tr>
      <w:tr w:rsidR="00D5211A" w:rsidRPr="00E4782A" w14:paraId="7FC9CC4C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DB244F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1315" w:type="dxa"/>
            <w:noWrap/>
            <w:hideMark/>
          </w:tcPr>
          <w:p w14:paraId="4B0BF20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1,26</w:t>
            </w:r>
          </w:p>
        </w:tc>
        <w:tc>
          <w:tcPr>
            <w:tcW w:w="2043" w:type="dxa"/>
            <w:noWrap/>
            <w:hideMark/>
          </w:tcPr>
          <w:p w14:paraId="2451930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6883014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552" w:type="dxa"/>
            <w:noWrap/>
            <w:hideMark/>
          </w:tcPr>
          <w:p w14:paraId="04D523C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441</w:t>
            </w:r>
          </w:p>
        </w:tc>
      </w:tr>
      <w:tr w:rsidR="00D5211A" w:rsidRPr="00E4782A" w14:paraId="678E873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BAF855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1315" w:type="dxa"/>
            <w:noWrap/>
            <w:hideMark/>
          </w:tcPr>
          <w:p w14:paraId="179BD6B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1,54</w:t>
            </w:r>
          </w:p>
        </w:tc>
        <w:tc>
          <w:tcPr>
            <w:tcW w:w="2043" w:type="dxa"/>
            <w:noWrap/>
            <w:hideMark/>
          </w:tcPr>
          <w:p w14:paraId="5089F30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573DB36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2552" w:type="dxa"/>
            <w:noWrap/>
            <w:hideMark/>
          </w:tcPr>
          <w:p w14:paraId="751952E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D5211A" w:rsidRPr="00E4782A" w14:paraId="60DF692F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1E6296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4,50</w:t>
            </w:r>
          </w:p>
        </w:tc>
        <w:tc>
          <w:tcPr>
            <w:tcW w:w="1315" w:type="dxa"/>
            <w:noWrap/>
            <w:hideMark/>
          </w:tcPr>
          <w:p w14:paraId="55CF989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1,24</w:t>
            </w:r>
          </w:p>
        </w:tc>
        <w:tc>
          <w:tcPr>
            <w:tcW w:w="2043" w:type="dxa"/>
            <w:noWrap/>
            <w:hideMark/>
          </w:tcPr>
          <w:p w14:paraId="181D542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8318B8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552" w:type="dxa"/>
            <w:noWrap/>
            <w:hideMark/>
          </w:tcPr>
          <w:p w14:paraId="5FC3429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529</w:t>
            </w:r>
          </w:p>
        </w:tc>
      </w:tr>
      <w:tr w:rsidR="00D5211A" w:rsidRPr="00E4782A" w14:paraId="265445A0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5D31C5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4,60</w:t>
            </w:r>
          </w:p>
        </w:tc>
        <w:tc>
          <w:tcPr>
            <w:tcW w:w="1315" w:type="dxa"/>
            <w:noWrap/>
            <w:hideMark/>
          </w:tcPr>
          <w:p w14:paraId="3EF347D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1,56</w:t>
            </w:r>
          </w:p>
        </w:tc>
        <w:tc>
          <w:tcPr>
            <w:tcW w:w="2043" w:type="dxa"/>
            <w:noWrap/>
            <w:hideMark/>
          </w:tcPr>
          <w:p w14:paraId="1618D8B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523E4F0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552" w:type="dxa"/>
            <w:noWrap/>
            <w:hideMark/>
          </w:tcPr>
          <w:p w14:paraId="3B6B818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D5211A" w:rsidRPr="00E4782A" w14:paraId="5DB6A44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9FFC61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1315" w:type="dxa"/>
            <w:noWrap/>
            <w:hideMark/>
          </w:tcPr>
          <w:p w14:paraId="345F5EB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1,22</w:t>
            </w:r>
          </w:p>
        </w:tc>
        <w:tc>
          <w:tcPr>
            <w:tcW w:w="2043" w:type="dxa"/>
            <w:noWrap/>
            <w:hideMark/>
          </w:tcPr>
          <w:p w14:paraId="49C042D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35,5</w:t>
            </w:r>
          </w:p>
        </w:tc>
        <w:tc>
          <w:tcPr>
            <w:tcW w:w="2268" w:type="dxa"/>
            <w:noWrap/>
            <w:hideMark/>
          </w:tcPr>
          <w:p w14:paraId="6FD198E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552" w:type="dxa"/>
            <w:noWrap/>
            <w:hideMark/>
          </w:tcPr>
          <w:p w14:paraId="56E3015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992,25</w:t>
            </w:r>
          </w:p>
        </w:tc>
      </w:tr>
      <w:tr w:rsidR="00D5211A" w:rsidRPr="00E4782A" w14:paraId="1565915D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2C9B49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1315" w:type="dxa"/>
            <w:noWrap/>
            <w:hideMark/>
          </w:tcPr>
          <w:p w14:paraId="4F224C3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1,52</w:t>
            </w:r>
          </w:p>
        </w:tc>
        <w:tc>
          <w:tcPr>
            <w:tcW w:w="2043" w:type="dxa"/>
            <w:noWrap/>
            <w:hideMark/>
          </w:tcPr>
          <w:p w14:paraId="71D3A74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35,5</w:t>
            </w:r>
          </w:p>
        </w:tc>
        <w:tc>
          <w:tcPr>
            <w:tcW w:w="2268" w:type="dxa"/>
            <w:noWrap/>
            <w:hideMark/>
          </w:tcPr>
          <w:p w14:paraId="5FC48CC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2552" w:type="dxa"/>
            <w:noWrap/>
            <w:hideMark/>
          </w:tcPr>
          <w:p w14:paraId="1259AD9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110,25</w:t>
            </w:r>
          </w:p>
        </w:tc>
      </w:tr>
      <w:tr w:rsidR="00D5211A" w:rsidRPr="00E4782A" w14:paraId="19E893C0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4865AE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1315" w:type="dxa"/>
            <w:noWrap/>
            <w:hideMark/>
          </w:tcPr>
          <w:p w14:paraId="615A19A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1,49</w:t>
            </w:r>
          </w:p>
        </w:tc>
        <w:tc>
          <w:tcPr>
            <w:tcW w:w="2043" w:type="dxa"/>
            <w:noWrap/>
            <w:hideMark/>
          </w:tcPr>
          <w:p w14:paraId="5896C4F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35,5</w:t>
            </w:r>
          </w:p>
        </w:tc>
        <w:tc>
          <w:tcPr>
            <w:tcW w:w="2268" w:type="dxa"/>
            <w:noWrap/>
            <w:hideMark/>
          </w:tcPr>
          <w:p w14:paraId="2B0EA1B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2552" w:type="dxa"/>
            <w:noWrap/>
            <w:hideMark/>
          </w:tcPr>
          <w:p w14:paraId="6B5E40C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</w:tr>
      <w:tr w:rsidR="00D5211A" w:rsidRPr="00E4782A" w14:paraId="6D51D115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A78E4B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4,70</w:t>
            </w:r>
          </w:p>
        </w:tc>
        <w:tc>
          <w:tcPr>
            <w:tcW w:w="1315" w:type="dxa"/>
            <w:noWrap/>
            <w:hideMark/>
          </w:tcPr>
          <w:p w14:paraId="5AEB5AF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1,55</w:t>
            </w:r>
          </w:p>
        </w:tc>
        <w:tc>
          <w:tcPr>
            <w:tcW w:w="2043" w:type="dxa"/>
            <w:noWrap/>
            <w:hideMark/>
          </w:tcPr>
          <w:p w14:paraId="120E3DD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35,5</w:t>
            </w:r>
          </w:p>
        </w:tc>
        <w:tc>
          <w:tcPr>
            <w:tcW w:w="2268" w:type="dxa"/>
            <w:noWrap/>
            <w:hideMark/>
          </w:tcPr>
          <w:p w14:paraId="4767B8E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552" w:type="dxa"/>
            <w:noWrap/>
            <w:hideMark/>
          </w:tcPr>
          <w:p w14:paraId="712D2E3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272,25</w:t>
            </w:r>
          </w:p>
        </w:tc>
      </w:tr>
      <w:tr w:rsidR="00D5211A" w:rsidRPr="00E4782A" w14:paraId="54021E73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6CF175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4,80</w:t>
            </w:r>
          </w:p>
        </w:tc>
        <w:tc>
          <w:tcPr>
            <w:tcW w:w="1315" w:type="dxa"/>
            <w:noWrap/>
            <w:hideMark/>
          </w:tcPr>
          <w:p w14:paraId="01BEBF5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1,48</w:t>
            </w:r>
          </w:p>
        </w:tc>
        <w:tc>
          <w:tcPr>
            <w:tcW w:w="2043" w:type="dxa"/>
            <w:noWrap/>
            <w:hideMark/>
          </w:tcPr>
          <w:p w14:paraId="0DC0488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24AA17B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2552" w:type="dxa"/>
            <w:noWrap/>
            <w:hideMark/>
          </w:tcPr>
          <w:p w14:paraId="2C5BACD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5211A" w:rsidRPr="00E4782A" w14:paraId="24D0EF40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0570F0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1315" w:type="dxa"/>
            <w:noWrap/>
            <w:hideMark/>
          </w:tcPr>
          <w:p w14:paraId="56E82C9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1,28</w:t>
            </w:r>
          </w:p>
        </w:tc>
        <w:tc>
          <w:tcPr>
            <w:tcW w:w="2043" w:type="dxa"/>
            <w:noWrap/>
            <w:hideMark/>
          </w:tcPr>
          <w:p w14:paraId="2402E3B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40,5</w:t>
            </w:r>
          </w:p>
        </w:tc>
        <w:tc>
          <w:tcPr>
            <w:tcW w:w="2268" w:type="dxa"/>
            <w:noWrap/>
            <w:hideMark/>
          </w:tcPr>
          <w:p w14:paraId="1DE59A1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552" w:type="dxa"/>
            <w:noWrap/>
            <w:hideMark/>
          </w:tcPr>
          <w:p w14:paraId="0C549B2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702,25</w:t>
            </w:r>
          </w:p>
        </w:tc>
      </w:tr>
      <w:tr w:rsidR="00D5211A" w:rsidRPr="00E4782A" w14:paraId="40E1DCE9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E773A0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1315" w:type="dxa"/>
            <w:noWrap/>
            <w:hideMark/>
          </w:tcPr>
          <w:p w14:paraId="3EFAC95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1,44</w:t>
            </w:r>
          </w:p>
        </w:tc>
        <w:tc>
          <w:tcPr>
            <w:tcW w:w="2043" w:type="dxa"/>
            <w:noWrap/>
            <w:hideMark/>
          </w:tcPr>
          <w:p w14:paraId="360B909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40,5</w:t>
            </w:r>
          </w:p>
        </w:tc>
        <w:tc>
          <w:tcPr>
            <w:tcW w:w="2268" w:type="dxa"/>
            <w:noWrap/>
            <w:hideMark/>
          </w:tcPr>
          <w:p w14:paraId="74B68CE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2552" w:type="dxa"/>
            <w:noWrap/>
            <w:hideMark/>
          </w:tcPr>
          <w:p w14:paraId="1A476B0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</w:tr>
      <w:tr w:rsidR="00D5211A" w:rsidRPr="00E4782A" w14:paraId="0D9C9F52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3E4A9A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1315" w:type="dxa"/>
            <w:noWrap/>
            <w:hideMark/>
          </w:tcPr>
          <w:p w14:paraId="664DC27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2043" w:type="dxa"/>
            <w:noWrap/>
            <w:hideMark/>
          </w:tcPr>
          <w:p w14:paraId="502B062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40,5</w:t>
            </w:r>
          </w:p>
        </w:tc>
        <w:tc>
          <w:tcPr>
            <w:tcW w:w="2268" w:type="dxa"/>
            <w:noWrap/>
            <w:hideMark/>
          </w:tcPr>
          <w:p w14:paraId="1D990B9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2552" w:type="dxa"/>
            <w:noWrap/>
            <w:hideMark/>
          </w:tcPr>
          <w:p w14:paraId="135DB95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90,25</w:t>
            </w:r>
          </w:p>
        </w:tc>
      </w:tr>
      <w:tr w:rsidR="00D5211A" w:rsidRPr="00E4782A" w14:paraId="490F216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C98B64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4,90</w:t>
            </w:r>
          </w:p>
        </w:tc>
        <w:tc>
          <w:tcPr>
            <w:tcW w:w="1315" w:type="dxa"/>
            <w:noWrap/>
            <w:hideMark/>
          </w:tcPr>
          <w:p w14:paraId="1996739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1,41</w:t>
            </w:r>
          </w:p>
        </w:tc>
        <w:tc>
          <w:tcPr>
            <w:tcW w:w="2043" w:type="dxa"/>
            <w:noWrap/>
            <w:hideMark/>
          </w:tcPr>
          <w:p w14:paraId="3BDCB2C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40,5</w:t>
            </w:r>
          </w:p>
        </w:tc>
        <w:tc>
          <w:tcPr>
            <w:tcW w:w="2268" w:type="dxa"/>
            <w:noWrap/>
            <w:hideMark/>
          </w:tcPr>
          <w:p w14:paraId="1CC471F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552" w:type="dxa"/>
            <w:noWrap/>
            <w:hideMark/>
          </w:tcPr>
          <w:p w14:paraId="3754BE2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90,25</w:t>
            </w:r>
          </w:p>
        </w:tc>
      </w:tr>
      <w:tr w:rsidR="00D5211A" w:rsidRPr="00E4782A" w14:paraId="63FAE9F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4813A5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1315" w:type="dxa"/>
            <w:noWrap/>
            <w:hideMark/>
          </w:tcPr>
          <w:p w14:paraId="4CA8183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1,13</w:t>
            </w:r>
          </w:p>
        </w:tc>
        <w:tc>
          <w:tcPr>
            <w:tcW w:w="2043" w:type="dxa"/>
            <w:noWrap/>
            <w:hideMark/>
          </w:tcPr>
          <w:p w14:paraId="67B5AC1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3F975AA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52" w:type="dxa"/>
            <w:noWrap/>
            <w:hideMark/>
          </w:tcPr>
          <w:p w14:paraId="2C7D74E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1681</w:t>
            </w:r>
          </w:p>
        </w:tc>
      </w:tr>
      <w:tr w:rsidR="00D5211A" w:rsidRPr="00E4782A" w14:paraId="02465F52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BEF2C2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1315" w:type="dxa"/>
            <w:noWrap/>
            <w:hideMark/>
          </w:tcPr>
          <w:p w14:paraId="117CE80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1,38</w:t>
            </w:r>
          </w:p>
        </w:tc>
        <w:tc>
          <w:tcPr>
            <w:tcW w:w="2043" w:type="dxa"/>
            <w:noWrap/>
            <w:hideMark/>
          </w:tcPr>
          <w:p w14:paraId="7FDEEA1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25C6D35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25,5</w:t>
            </w:r>
          </w:p>
        </w:tc>
        <w:tc>
          <w:tcPr>
            <w:tcW w:w="2552" w:type="dxa"/>
            <w:noWrap/>
            <w:hideMark/>
          </w:tcPr>
          <w:p w14:paraId="57A57A0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342,25</w:t>
            </w:r>
          </w:p>
        </w:tc>
      </w:tr>
      <w:tr w:rsidR="00D5211A" w:rsidRPr="00E4782A" w14:paraId="4432D89A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0C36FE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5,00</w:t>
            </w:r>
          </w:p>
        </w:tc>
        <w:tc>
          <w:tcPr>
            <w:tcW w:w="1315" w:type="dxa"/>
            <w:noWrap/>
            <w:hideMark/>
          </w:tcPr>
          <w:p w14:paraId="44A9DE9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1,64</w:t>
            </w:r>
          </w:p>
        </w:tc>
        <w:tc>
          <w:tcPr>
            <w:tcW w:w="2043" w:type="dxa"/>
            <w:noWrap/>
            <w:hideMark/>
          </w:tcPr>
          <w:p w14:paraId="43CC611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12B6090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2552" w:type="dxa"/>
            <w:noWrap/>
            <w:hideMark/>
          </w:tcPr>
          <w:p w14:paraId="6C84F83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324</w:t>
            </w:r>
          </w:p>
        </w:tc>
      </w:tr>
      <w:tr w:rsidR="00D5211A" w:rsidRPr="00E4782A" w14:paraId="486C834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DAC739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5,20</w:t>
            </w:r>
          </w:p>
        </w:tc>
        <w:tc>
          <w:tcPr>
            <w:tcW w:w="1315" w:type="dxa"/>
            <w:noWrap/>
            <w:hideMark/>
          </w:tcPr>
          <w:p w14:paraId="0BDA89E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1,51</w:t>
            </w:r>
          </w:p>
        </w:tc>
        <w:tc>
          <w:tcPr>
            <w:tcW w:w="2043" w:type="dxa"/>
            <w:noWrap/>
            <w:hideMark/>
          </w:tcPr>
          <w:p w14:paraId="59E8F8B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46,5</w:t>
            </w:r>
          </w:p>
        </w:tc>
        <w:tc>
          <w:tcPr>
            <w:tcW w:w="2268" w:type="dxa"/>
            <w:noWrap/>
            <w:hideMark/>
          </w:tcPr>
          <w:p w14:paraId="599AA59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2552" w:type="dxa"/>
            <w:noWrap/>
            <w:hideMark/>
          </w:tcPr>
          <w:p w14:paraId="1CCEE67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20,25</w:t>
            </w:r>
          </w:p>
        </w:tc>
      </w:tr>
      <w:tr w:rsidR="00D5211A" w:rsidRPr="00E4782A" w14:paraId="4150EFCE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5F5140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5,20</w:t>
            </w:r>
          </w:p>
        </w:tc>
        <w:tc>
          <w:tcPr>
            <w:tcW w:w="1315" w:type="dxa"/>
            <w:noWrap/>
            <w:hideMark/>
          </w:tcPr>
          <w:p w14:paraId="260E5D8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1,94</w:t>
            </w:r>
          </w:p>
        </w:tc>
        <w:tc>
          <w:tcPr>
            <w:tcW w:w="2043" w:type="dxa"/>
            <w:noWrap/>
            <w:hideMark/>
          </w:tcPr>
          <w:p w14:paraId="10280AF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46,5</w:t>
            </w:r>
          </w:p>
        </w:tc>
        <w:tc>
          <w:tcPr>
            <w:tcW w:w="2268" w:type="dxa"/>
            <w:noWrap/>
            <w:hideMark/>
          </w:tcPr>
          <w:p w14:paraId="6B38B12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2552" w:type="dxa"/>
            <w:noWrap/>
            <w:hideMark/>
          </w:tcPr>
          <w:p w14:paraId="78F09A0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552,25</w:t>
            </w:r>
          </w:p>
        </w:tc>
      </w:tr>
      <w:tr w:rsidR="00D5211A" w:rsidRPr="00E4782A" w14:paraId="7C572D5C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90C8AC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1315" w:type="dxa"/>
            <w:noWrap/>
            <w:hideMark/>
          </w:tcPr>
          <w:p w14:paraId="5134BF1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1,42</w:t>
            </w:r>
          </w:p>
        </w:tc>
        <w:tc>
          <w:tcPr>
            <w:tcW w:w="2043" w:type="dxa"/>
            <w:noWrap/>
            <w:hideMark/>
          </w:tcPr>
          <w:p w14:paraId="6F92FA0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48,5</w:t>
            </w:r>
          </w:p>
        </w:tc>
        <w:tc>
          <w:tcPr>
            <w:tcW w:w="2268" w:type="dxa"/>
            <w:noWrap/>
            <w:hideMark/>
          </w:tcPr>
          <w:p w14:paraId="748E5B8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552" w:type="dxa"/>
            <w:noWrap/>
            <w:hideMark/>
          </w:tcPr>
          <w:p w14:paraId="145AD98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240,25</w:t>
            </w:r>
          </w:p>
        </w:tc>
      </w:tr>
      <w:tr w:rsidR="00D5211A" w:rsidRPr="00E4782A" w14:paraId="1AB87D39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7741A2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5,30</w:t>
            </w:r>
          </w:p>
        </w:tc>
        <w:tc>
          <w:tcPr>
            <w:tcW w:w="1315" w:type="dxa"/>
            <w:noWrap/>
            <w:hideMark/>
          </w:tcPr>
          <w:p w14:paraId="7C1C548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2043" w:type="dxa"/>
            <w:noWrap/>
            <w:hideMark/>
          </w:tcPr>
          <w:p w14:paraId="65E4DE9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48,5</w:t>
            </w:r>
          </w:p>
        </w:tc>
        <w:tc>
          <w:tcPr>
            <w:tcW w:w="2268" w:type="dxa"/>
            <w:noWrap/>
            <w:hideMark/>
          </w:tcPr>
          <w:p w14:paraId="183C55B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2552" w:type="dxa"/>
            <w:noWrap/>
            <w:hideMark/>
          </w:tcPr>
          <w:p w14:paraId="5DB242C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</w:tr>
      <w:tr w:rsidR="00D5211A" w:rsidRPr="00E4782A" w14:paraId="343F0D3C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2A8BEA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5,40</w:t>
            </w:r>
          </w:p>
        </w:tc>
        <w:tc>
          <w:tcPr>
            <w:tcW w:w="1315" w:type="dxa"/>
            <w:noWrap/>
            <w:hideMark/>
          </w:tcPr>
          <w:p w14:paraId="0EA63F4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1,34</w:t>
            </w:r>
          </w:p>
        </w:tc>
        <w:tc>
          <w:tcPr>
            <w:tcW w:w="2043" w:type="dxa"/>
            <w:noWrap/>
            <w:hideMark/>
          </w:tcPr>
          <w:p w14:paraId="1AD5FB8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1E2046F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552" w:type="dxa"/>
            <w:noWrap/>
            <w:hideMark/>
          </w:tcPr>
          <w:p w14:paraId="5750079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961</w:t>
            </w:r>
          </w:p>
        </w:tc>
      </w:tr>
      <w:tr w:rsidR="00D5211A" w:rsidRPr="00E4782A" w14:paraId="40F7F08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1EB7C2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5,50</w:t>
            </w:r>
          </w:p>
        </w:tc>
        <w:tc>
          <w:tcPr>
            <w:tcW w:w="1315" w:type="dxa"/>
            <w:noWrap/>
            <w:hideMark/>
          </w:tcPr>
          <w:p w14:paraId="7207D23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1,40</w:t>
            </w:r>
          </w:p>
        </w:tc>
        <w:tc>
          <w:tcPr>
            <w:tcW w:w="2043" w:type="dxa"/>
            <w:noWrap/>
            <w:hideMark/>
          </w:tcPr>
          <w:p w14:paraId="311787C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6EC0BF5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552" w:type="dxa"/>
            <w:noWrap/>
            <w:hideMark/>
          </w:tcPr>
          <w:p w14:paraId="737A96C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441</w:t>
            </w:r>
          </w:p>
        </w:tc>
      </w:tr>
      <w:tr w:rsidR="00D5211A" w:rsidRPr="00E4782A" w14:paraId="77569DE8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02D3D5A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5,60</w:t>
            </w:r>
          </w:p>
        </w:tc>
        <w:tc>
          <w:tcPr>
            <w:tcW w:w="1315" w:type="dxa"/>
            <w:noWrap/>
            <w:hideMark/>
          </w:tcPr>
          <w:p w14:paraId="13B7E9E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1,66</w:t>
            </w:r>
          </w:p>
        </w:tc>
        <w:tc>
          <w:tcPr>
            <w:tcW w:w="2043" w:type="dxa"/>
            <w:noWrap/>
            <w:hideMark/>
          </w:tcPr>
          <w:p w14:paraId="1195A11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268" w:type="dxa"/>
            <w:noWrap/>
            <w:hideMark/>
          </w:tcPr>
          <w:p w14:paraId="345182C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2552" w:type="dxa"/>
            <w:noWrap/>
            <w:hideMark/>
          </w:tcPr>
          <w:p w14:paraId="36124E6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D5211A" w:rsidRPr="00E4782A" w14:paraId="628592C8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0F4BAF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1315" w:type="dxa"/>
            <w:noWrap/>
            <w:hideMark/>
          </w:tcPr>
          <w:p w14:paraId="57B5DFA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  <w:tc>
          <w:tcPr>
            <w:tcW w:w="2043" w:type="dxa"/>
            <w:noWrap/>
            <w:hideMark/>
          </w:tcPr>
          <w:p w14:paraId="7752443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53,5</w:t>
            </w:r>
          </w:p>
        </w:tc>
        <w:tc>
          <w:tcPr>
            <w:tcW w:w="2268" w:type="dxa"/>
            <w:noWrap/>
            <w:hideMark/>
          </w:tcPr>
          <w:p w14:paraId="2A10BCF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2552" w:type="dxa"/>
            <w:noWrap/>
            <w:hideMark/>
          </w:tcPr>
          <w:p w14:paraId="5F2D28D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702,25</w:t>
            </w:r>
          </w:p>
        </w:tc>
      </w:tr>
      <w:tr w:rsidR="00D5211A" w:rsidRPr="00E4782A" w14:paraId="0AC571D5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95CDD1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5,80</w:t>
            </w:r>
          </w:p>
        </w:tc>
        <w:tc>
          <w:tcPr>
            <w:tcW w:w="1315" w:type="dxa"/>
            <w:noWrap/>
            <w:hideMark/>
          </w:tcPr>
          <w:p w14:paraId="3A9AC4C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1,58</w:t>
            </w:r>
          </w:p>
        </w:tc>
        <w:tc>
          <w:tcPr>
            <w:tcW w:w="2043" w:type="dxa"/>
            <w:noWrap/>
            <w:hideMark/>
          </w:tcPr>
          <w:p w14:paraId="5E7BBEB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53,5</w:t>
            </w:r>
          </w:p>
        </w:tc>
        <w:tc>
          <w:tcPr>
            <w:tcW w:w="2268" w:type="dxa"/>
            <w:noWrap/>
            <w:hideMark/>
          </w:tcPr>
          <w:p w14:paraId="4C5043B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2552" w:type="dxa"/>
            <w:noWrap/>
            <w:hideMark/>
          </w:tcPr>
          <w:p w14:paraId="3E42265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12,25</w:t>
            </w:r>
          </w:p>
        </w:tc>
      </w:tr>
      <w:tr w:rsidR="00D5211A" w:rsidRPr="00E4782A" w14:paraId="31B6B93F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3ACC1E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5,90</w:t>
            </w:r>
          </w:p>
        </w:tc>
        <w:tc>
          <w:tcPr>
            <w:tcW w:w="1315" w:type="dxa"/>
            <w:noWrap/>
            <w:hideMark/>
          </w:tcPr>
          <w:p w14:paraId="2596DC3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1,36</w:t>
            </w:r>
          </w:p>
        </w:tc>
        <w:tc>
          <w:tcPr>
            <w:tcW w:w="2043" w:type="dxa"/>
            <w:noWrap/>
            <w:hideMark/>
          </w:tcPr>
          <w:p w14:paraId="278AC6A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2268" w:type="dxa"/>
            <w:noWrap/>
            <w:hideMark/>
          </w:tcPr>
          <w:p w14:paraId="11F4CA7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552" w:type="dxa"/>
            <w:noWrap/>
            <w:hideMark/>
          </w:tcPr>
          <w:p w14:paraId="77090FF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961</w:t>
            </w:r>
          </w:p>
        </w:tc>
      </w:tr>
      <w:tr w:rsidR="00D5211A" w:rsidRPr="00E4782A" w14:paraId="042E1E49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49ED6E0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6,00</w:t>
            </w:r>
          </w:p>
        </w:tc>
        <w:tc>
          <w:tcPr>
            <w:tcW w:w="1315" w:type="dxa"/>
            <w:noWrap/>
            <w:hideMark/>
          </w:tcPr>
          <w:p w14:paraId="34A372C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1,69</w:t>
            </w:r>
          </w:p>
        </w:tc>
        <w:tc>
          <w:tcPr>
            <w:tcW w:w="2043" w:type="dxa"/>
            <w:noWrap/>
            <w:hideMark/>
          </w:tcPr>
          <w:p w14:paraId="7D7689B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2268" w:type="dxa"/>
            <w:noWrap/>
            <w:hideMark/>
          </w:tcPr>
          <w:p w14:paraId="478E1A6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2552" w:type="dxa"/>
            <w:noWrap/>
            <w:hideMark/>
          </w:tcPr>
          <w:p w14:paraId="3196E07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D5211A" w:rsidRPr="00E4782A" w14:paraId="465F806F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84C7CF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6,10</w:t>
            </w:r>
          </w:p>
        </w:tc>
        <w:tc>
          <w:tcPr>
            <w:tcW w:w="1315" w:type="dxa"/>
            <w:noWrap/>
            <w:hideMark/>
          </w:tcPr>
          <w:p w14:paraId="2962A3D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1,57</w:t>
            </w:r>
          </w:p>
        </w:tc>
        <w:tc>
          <w:tcPr>
            <w:tcW w:w="2043" w:type="dxa"/>
            <w:noWrap/>
            <w:hideMark/>
          </w:tcPr>
          <w:p w14:paraId="4833301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2268" w:type="dxa"/>
            <w:noWrap/>
            <w:hideMark/>
          </w:tcPr>
          <w:p w14:paraId="6EC9A24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2552" w:type="dxa"/>
            <w:noWrap/>
            <w:hideMark/>
          </w:tcPr>
          <w:p w14:paraId="48642EA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5211A" w:rsidRPr="00E4782A" w14:paraId="31F59D0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58CEF72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6,40</w:t>
            </w:r>
          </w:p>
        </w:tc>
        <w:tc>
          <w:tcPr>
            <w:tcW w:w="1315" w:type="dxa"/>
            <w:noWrap/>
            <w:hideMark/>
          </w:tcPr>
          <w:p w14:paraId="16EC119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1,59</w:t>
            </w:r>
          </w:p>
        </w:tc>
        <w:tc>
          <w:tcPr>
            <w:tcW w:w="2043" w:type="dxa"/>
            <w:noWrap/>
            <w:hideMark/>
          </w:tcPr>
          <w:p w14:paraId="796BD52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2268" w:type="dxa"/>
            <w:noWrap/>
            <w:hideMark/>
          </w:tcPr>
          <w:p w14:paraId="38DDFAD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2552" w:type="dxa"/>
            <w:noWrap/>
            <w:hideMark/>
          </w:tcPr>
          <w:p w14:paraId="36ECB55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D5211A" w:rsidRPr="00E4782A" w14:paraId="50A06816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695E7E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6,50</w:t>
            </w:r>
          </w:p>
        </w:tc>
        <w:tc>
          <w:tcPr>
            <w:tcW w:w="1315" w:type="dxa"/>
            <w:noWrap/>
            <w:hideMark/>
          </w:tcPr>
          <w:p w14:paraId="2FEDE13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1,46</w:t>
            </w:r>
          </w:p>
        </w:tc>
        <w:tc>
          <w:tcPr>
            <w:tcW w:w="2043" w:type="dxa"/>
            <w:noWrap/>
            <w:hideMark/>
          </w:tcPr>
          <w:p w14:paraId="53E57DC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2268" w:type="dxa"/>
            <w:noWrap/>
            <w:hideMark/>
          </w:tcPr>
          <w:p w14:paraId="2616243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2552" w:type="dxa"/>
            <w:noWrap/>
            <w:hideMark/>
          </w:tcPr>
          <w:p w14:paraId="3A790AC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484</w:t>
            </w:r>
          </w:p>
        </w:tc>
      </w:tr>
      <w:tr w:rsidR="00D5211A" w:rsidRPr="00E4782A" w14:paraId="5C8BCEDD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4C5F95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6,60</w:t>
            </w:r>
          </w:p>
        </w:tc>
        <w:tc>
          <w:tcPr>
            <w:tcW w:w="1315" w:type="dxa"/>
            <w:noWrap/>
            <w:hideMark/>
          </w:tcPr>
          <w:p w14:paraId="29FC822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1,43</w:t>
            </w:r>
          </w:p>
        </w:tc>
        <w:tc>
          <w:tcPr>
            <w:tcW w:w="2043" w:type="dxa"/>
            <w:noWrap/>
            <w:hideMark/>
          </w:tcPr>
          <w:p w14:paraId="57193D4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60,5</w:t>
            </w:r>
          </w:p>
        </w:tc>
        <w:tc>
          <w:tcPr>
            <w:tcW w:w="2268" w:type="dxa"/>
            <w:noWrap/>
            <w:hideMark/>
          </w:tcPr>
          <w:p w14:paraId="7E5087F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2552" w:type="dxa"/>
            <w:noWrap/>
            <w:hideMark/>
          </w:tcPr>
          <w:p w14:paraId="727DBB6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702,25</w:t>
            </w:r>
          </w:p>
        </w:tc>
      </w:tr>
      <w:tr w:rsidR="00D5211A" w:rsidRPr="00E4782A" w14:paraId="4EBE200E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A8BC9C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6,60</w:t>
            </w:r>
          </w:p>
        </w:tc>
        <w:tc>
          <w:tcPr>
            <w:tcW w:w="1315" w:type="dxa"/>
            <w:noWrap/>
            <w:hideMark/>
          </w:tcPr>
          <w:p w14:paraId="5FC8BAC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1,39</w:t>
            </w:r>
          </w:p>
        </w:tc>
        <w:tc>
          <w:tcPr>
            <w:tcW w:w="2043" w:type="dxa"/>
            <w:noWrap/>
            <w:hideMark/>
          </w:tcPr>
          <w:p w14:paraId="32B3065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60,5</w:t>
            </w:r>
          </w:p>
        </w:tc>
        <w:tc>
          <w:tcPr>
            <w:tcW w:w="2268" w:type="dxa"/>
            <w:noWrap/>
            <w:hideMark/>
          </w:tcPr>
          <w:p w14:paraId="19071678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552" w:type="dxa"/>
            <w:noWrap/>
            <w:hideMark/>
          </w:tcPr>
          <w:p w14:paraId="3FF5AB6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1056,25</w:t>
            </w:r>
          </w:p>
        </w:tc>
      </w:tr>
      <w:tr w:rsidR="00D5211A" w:rsidRPr="00E4782A" w14:paraId="67C571C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EE0A06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6,80</w:t>
            </w:r>
          </w:p>
        </w:tc>
        <w:tc>
          <w:tcPr>
            <w:tcW w:w="1315" w:type="dxa"/>
            <w:noWrap/>
            <w:hideMark/>
          </w:tcPr>
          <w:p w14:paraId="3A76C87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1,25</w:t>
            </w:r>
          </w:p>
        </w:tc>
        <w:tc>
          <w:tcPr>
            <w:tcW w:w="2043" w:type="dxa"/>
            <w:noWrap/>
            <w:hideMark/>
          </w:tcPr>
          <w:p w14:paraId="79F6566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2268" w:type="dxa"/>
            <w:noWrap/>
            <w:hideMark/>
          </w:tcPr>
          <w:p w14:paraId="7A5E6677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552" w:type="dxa"/>
            <w:noWrap/>
            <w:hideMark/>
          </w:tcPr>
          <w:p w14:paraId="128DDF8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2809</w:t>
            </w:r>
          </w:p>
        </w:tc>
      </w:tr>
      <w:tr w:rsidR="00D5211A" w:rsidRPr="00E4782A" w14:paraId="6328B6AA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CAB6F9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6,90</w:t>
            </w:r>
          </w:p>
        </w:tc>
        <w:tc>
          <w:tcPr>
            <w:tcW w:w="1315" w:type="dxa"/>
            <w:noWrap/>
            <w:hideMark/>
          </w:tcPr>
          <w:p w14:paraId="77E4841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1,73</w:t>
            </w:r>
          </w:p>
        </w:tc>
        <w:tc>
          <w:tcPr>
            <w:tcW w:w="2043" w:type="dxa"/>
            <w:noWrap/>
            <w:hideMark/>
          </w:tcPr>
          <w:p w14:paraId="14AD365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2268" w:type="dxa"/>
            <w:noWrap/>
            <w:hideMark/>
          </w:tcPr>
          <w:p w14:paraId="540A470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2552" w:type="dxa"/>
            <w:noWrap/>
            <w:hideMark/>
          </w:tcPr>
          <w:p w14:paraId="2952A8F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5211A" w:rsidRPr="00E4782A" w14:paraId="397432D0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BF474A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7,00</w:t>
            </w:r>
          </w:p>
        </w:tc>
        <w:tc>
          <w:tcPr>
            <w:tcW w:w="1315" w:type="dxa"/>
            <w:noWrap/>
            <w:hideMark/>
          </w:tcPr>
          <w:p w14:paraId="5C2CA6F3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2043" w:type="dxa"/>
            <w:noWrap/>
            <w:hideMark/>
          </w:tcPr>
          <w:p w14:paraId="380DA88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2268" w:type="dxa"/>
            <w:noWrap/>
            <w:hideMark/>
          </w:tcPr>
          <w:p w14:paraId="7F06D3E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2552" w:type="dxa"/>
            <w:noWrap/>
            <w:hideMark/>
          </w:tcPr>
          <w:p w14:paraId="43FC19B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D5211A" w:rsidRPr="00E4782A" w14:paraId="09024F7A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9CE368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7,60</w:t>
            </w:r>
          </w:p>
        </w:tc>
        <w:tc>
          <w:tcPr>
            <w:tcW w:w="1315" w:type="dxa"/>
            <w:noWrap/>
            <w:hideMark/>
          </w:tcPr>
          <w:p w14:paraId="370E67C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1,63</w:t>
            </w:r>
          </w:p>
        </w:tc>
        <w:tc>
          <w:tcPr>
            <w:tcW w:w="2043" w:type="dxa"/>
            <w:noWrap/>
            <w:hideMark/>
          </w:tcPr>
          <w:p w14:paraId="3EB11B5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2268" w:type="dxa"/>
            <w:noWrap/>
            <w:hideMark/>
          </w:tcPr>
          <w:p w14:paraId="2B7363E0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2552" w:type="dxa"/>
            <w:noWrap/>
            <w:hideMark/>
          </w:tcPr>
          <w:p w14:paraId="04CB5ED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5211A" w:rsidRPr="00E4782A" w14:paraId="3AACCF61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38AFA7F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7,70</w:t>
            </w:r>
          </w:p>
        </w:tc>
        <w:tc>
          <w:tcPr>
            <w:tcW w:w="1315" w:type="dxa"/>
            <w:noWrap/>
            <w:hideMark/>
          </w:tcPr>
          <w:p w14:paraId="45CC058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1,74</w:t>
            </w:r>
          </w:p>
        </w:tc>
        <w:tc>
          <w:tcPr>
            <w:tcW w:w="2043" w:type="dxa"/>
            <w:noWrap/>
            <w:hideMark/>
          </w:tcPr>
          <w:p w14:paraId="3EFDC2F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2268" w:type="dxa"/>
            <w:noWrap/>
            <w:hideMark/>
          </w:tcPr>
          <w:p w14:paraId="282E8322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2552" w:type="dxa"/>
            <w:noWrap/>
            <w:hideMark/>
          </w:tcPr>
          <w:p w14:paraId="1B6988AB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5211A" w:rsidRPr="00E4782A" w14:paraId="0F00D31E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129C8C1D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8,30</w:t>
            </w:r>
          </w:p>
        </w:tc>
        <w:tc>
          <w:tcPr>
            <w:tcW w:w="1315" w:type="dxa"/>
            <w:noWrap/>
            <w:hideMark/>
          </w:tcPr>
          <w:p w14:paraId="1AB8002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1,53</w:t>
            </w:r>
          </w:p>
        </w:tc>
        <w:tc>
          <w:tcPr>
            <w:tcW w:w="2043" w:type="dxa"/>
            <w:noWrap/>
            <w:hideMark/>
          </w:tcPr>
          <w:p w14:paraId="1FEA231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2268" w:type="dxa"/>
            <w:noWrap/>
            <w:hideMark/>
          </w:tcPr>
          <w:p w14:paraId="74521F0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2552" w:type="dxa"/>
            <w:noWrap/>
            <w:hideMark/>
          </w:tcPr>
          <w:p w14:paraId="0D7CFCF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D5211A" w:rsidRPr="00E4782A" w14:paraId="0ED3C15B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2DAFDB66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9,00</w:t>
            </w:r>
          </w:p>
        </w:tc>
        <w:tc>
          <w:tcPr>
            <w:tcW w:w="1315" w:type="dxa"/>
            <w:noWrap/>
            <w:hideMark/>
          </w:tcPr>
          <w:p w14:paraId="4E80A60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1,52</w:t>
            </w:r>
          </w:p>
        </w:tc>
        <w:tc>
          <w:tcPr>
            <w:tcW w:w="2043" w:type="dxa"/>
            <w:noWrap/>
            <w:hideMark/>
          </w:tcPr>
          <w:p w14:paraId="386F444C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2268" w:type="dxa"/>
            <w:noWrap/>
            <w:hideMark/>
          </w:tcPr>
          <w:p w14:paraId="1F9BEFF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2552" w:type="dxa"/>
            <w:noWrap/>
            <w:hideMark/>
          </w:tcPr>
          <w:p w14:paraId="3C511D09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529</w:t>
            </w:r>
          </w:p>
        </w:tc>
      </w:tr>
      <w:tr w:rsidR="00D5211A" w:rsidRPr="00E4782A" w14:paraId="5CDC0211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6CAD86C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9,30</w:t>
            </w:r>
          </w:p>
        </w:tc>
        <w:tc>
          <w:tcPr>
            <w:tcW w:w="1315" w:type="dxa"/>
            <w:noWrap/>
            <w:hideMark/>
          </w:tcPr>
          <w:p w14:paraId="5818DF3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1,74</w:t>
            </w:r>
          </w:p>
        </w:tc>
        <w:tc>
          <w:tcPr>
            <w:tcW w:w="2043" w:type="dxa"/>
            <w:noWrap/>
            <w:hideMark/>
          </w:tcPr>
          <w:p w14:paraId="4D37B66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2268" w:type="dxa"/>
            <w:noWrap/>
            <w:hideMark/>
          </w:tcPr>
          <w:p w14:paraId="6D5DE941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2552" w:type="dxa"/>
            <w:noWrap/>
            <w:hideMark/>
          </w:tcPr>
          <w:p w14:paraId="46CA6045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D5211A" w:rsidRPr="00E4782A" w14:paraId="04D4E087" w14:textId="77777777" w:rsidTr="005B47A7">
        <w:trPr>
          <w:trHeight w:val="20"/>
        </w:trPr>
        <w:tc>
          <w:tcPr>
            <w:tcW w:w="1315" w:type="dxa"/>
            <w:noWrap/>
            <w:hideMark/>
          </w:tcPr>
          <w:p w14:paraId="7F483F8E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9,50</w:t>
            </w:r>
          </w:p>
        </w:tc>
        <w:tc>
          <w:tcPr>
            <w:tcW w:w="1315" w:type="dxa"/>
            <w:noWrap/>
            <w:hideMark/>
          </w:tcPr>
          <w:p w14:paraId="11BB34A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1,87</w:t>
            </w:r>
          </w:p>
        </w:tc>
        <w:tc>
          <w:tcPr>
            <w:tcW w:w="2043" w:type="dxa"/>
            <w:noWrap/>
            <w:hideMark/>
          </w:tcPr>
          <w:p w14:paraId="55E0C80F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2268" w:type="dxa"/>
            <w:noWrap/>
            <w:hideMark/>
          </w:tcPr>
          <w:p w14:paraId="2B67C0EA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2552" w:type="dxa"/>
            <w:noWrap/>
            <w:hideMark/>
          </w:tcPr>
          <w:p w14:paraId="4660A634" w14:textId="77777777" w:rsidR="00D5211A" w:rsidRPr="00E4782A" w:rsidRDefault="00D5211A" w:rsidP="00E713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78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1CF0929C" w14:textId="77777777" w:rsidR="00D5211A" w:rsidRPr="00E4782A" w:rsidRDefault="00D5211A" w:rsidP="00E713AF">
      <w:pPr>
        <w:rPr>
          <w:rFonts w:ascii="Times New Roman" w:hAnsi="Times New Roman" w:cs="Times New Roman"/>
          <w:sz w:val="18"/>
          <w:szCs w:val="18"/>
        </w:rPr>
      </w:pPr>
    </w:p>
    <w:sectPr w:rsidR="00D5211A" w:rsidRPr="00E4782A" w:rsidSect="00140F3F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2C8F" w14:textId="77777777" w:rsidR="008A78CB" w:rsidRDefault="008A78CB" w:rsidP="00140F3F">
      <w:pPr>
        <w:spacing w:after="0" w:line="240" w:lineRule="auto"/>
      </w:pPr>
      <w:r>
        <w:separator/>
      </w:r>
    </w:p>
  </w:endnote>
  <w:endnote w:type="continuationSeparator" w:id="0">
    <w:p w14:paraId="48920BBB" w14:textId="77777777" w:rsidR="008A78CB" w:rsidRDefault="008A78CB" w:rsidP="0014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365077"/>
      <w:docPartObj>
        <w:docPartGallery w:val="Page Numbers (Bottom of Page)"/>
        <w:docPartUnique/>
      </w:docPartObj>
    </w:sdtPr>
    <w:sdtEndPr/>
    <w:sdtContent>
      <w:p w14:paraId="63DA876C" w14:textId="3EA30FDA" w:rsidR="00140F3F" w:rsidRDefault="00140F3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FC8FA" w14:textId="77777777" w:rsidR="00140F3F" w:rsidRDefault="00140F3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7F20" w14:textId="77777777" w:rsidR="008A78CB" w:rsidRDefault="008A78CB" w:rsidP="00140F3F">
      <w:pPr>
        <w:spacing w:after="0" w:line="240" w:lineRule="auto"/>
      </w:pPr>
      <w:r>
        <w:separator/>
      </w:r>
    </w:p>
  </w:footnote>
  <w:footnote w:type="continuationSeparator" w:id="0">
    <w:p w14:paraId="2ABF7129" w14:textId="77777777" w:rsidR="008A78CB" w:rsidRDefault="008A78CB" w:rsidP="00140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FFB"/>
    <w:multiLevelType w:val="hybridMultilevel"/>
    <w:tmpl w:val="5C8265D2"/>
    <w:lvl w:ilvl="0" w:tplc="A2BA594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467D57"/>
    <w:multiLevelType w:val="hybridMultilevel"/>
    <w:tmpl w:val="74E4C37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3296D78"/>
    <w:multiLevelType w:val="hybridMultilevel"/>
    <w:tmpl w:val="9C063B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F"/>
    <w:rsid w:val="00003EF7"/>
    <w:rsid w:val="0001089B"/>
    <w:rsid w:val="0005295F"/>
    <w:rsid w:val="00057A80"/>
    <w:rsid w:val="00057D93"/>
    <w:rsid w:val="0008688B"/>
    <w:rsid w:val="00087863"/>
    <w:rsid w:val="000D6B6D"/>
    <w:rsid w:val="000E567F"/>
    <w:rsid w:val="00140F3F"/>
    <w:rsid w:val="00160C20"/>
    <w:rsid w:val="00166B05"/>
    <w:rsid w:val="00175DCB"/>
    <w:rsid w:val="001A2651"/>
    <w:rsid w:val="001A35D3"/>
    <w:rsid w:val="00203CE5"/>
    <w:rsid w:val="002523D7"/>
    <w:rsid w:val="00257D33"/>
    <w:rsid w:val="0026766C"/>
    <w:rsid w:val="002822A7"/>
    <w:rsid w:val="002D7BE3"/>
    <w:rsid w:val="002F3D2D"/>
    <w:rsid w:val="003258C7"/>
    <w:rsid w:val="003931B4"/>
    <w:rsid w:val="003B1842"/>
    <w:rsid w:val="003F47E1"/>
    <w:rsid w:val="00487EB4"/>
    <w:rsid w:val="00493BC6"/>
    <w:rsid w:val="0049741F"/>
    <w:rsid w:val="004F17BF"/>
    <w:rsid w:val="004F7C84"/>
    <w:rsid w:val="00541598"/>
    <w:rsid w:val="0054713F"/>
    <w:rsid w:val="00566107"/>
    <w:rsid w:val="005663D3"/>
    <w:rsid w:val="005B47A7"/>
    <w:rsid w:val="005C4539"/>
    <w:rsid w:val="005C4779"/>
    <w:rsid w:val="0063384D"/>
    <w:rsid w:val="006D52D4"/>
    <w:rsid w:val="0073238E"/>
    <w:rsid w:val="00735A0A"/>
    <w:rsid w:val="0073703D"/>
    <w:rsid w:val="00775F83"/>
    <w:rsid w:val="007808EE"/>
    <w:rsid w:val="00784138"/>
    <w:rsid w:val="007A2059"/>
    <w:rsid w:val="007A4666"/>
    <w:rsid w:val="007C701A"/>
    <w:rsid w:val="007D22D7"/>
    <w:rsid w:val="007E08C3"/>
    <w:rsid w:val="00832405"/>
    <w:rsid w:val="008429D1"/>
    <w:rsid w:val="008806C8"/>
    <w:rsid w:val="00891042"/>
    <w:rsid w:val="008A4ABF"/>
    <w:rsid w:val="008A78CB"/>
    <w:rsid w:val="008D5363"/>
    <w:rsid w:val="008F5716"/>
    <w:rsid w:val="0092665B"/>
    <w:rsid w:val="00930745"/>
    <w:rsid w:val="00936469"/>
    <w:rsid w:val="00961230"/>
    <w:rsid w:val="00A41A4C"/>
    <w:rsid w:val="00A63CE7"/>
    <w:rsid w:val="00A827E6"/>
    <w:rsid w:val="00A907B4"/>
    <w:rsid w:val="00A91644"/>
    <w:rsid w:val="00AD22EE"/>
    <w:rsid w:val="00B41B03"/>
    <w:rsid w:val="00B45CB8"/>
    <w:rsid w:val="00B614C6"/>
    <w:rsid w:val="00BB0088"/>
    <w:rsid w:val="00C14067"/>
    <w:rsid w:val="00C317AA"/>
    <w:rsid w:val="00C35E27"/>
    <w:rsid w:val="00C36BD4"/>
    <w:rsid w:val="00C536CF"/>
    <w:rsid w:val="00C53F25"/>
    <w:rsid w:val="00C704FF"/>
    <w:rsid w:val="00CB5B4C"/>
    <w:rsid w:val="00CC6D28"/>
    <w:rsid w:val="00CD7563"/>
    <w:rsid w:val="00D1793D"/>
    <w:rsid w:val="00D37C17"/>
    <w:rsid w:val="00D5211A"/>
    <w:rsid w:val="00E06656"/>
    <w:rsid w:val="00E3731B"/>
    <w:rsid w:val="00E4782A"/>
    <w:rsid w:val="00E54712"/>
    <w:rsid w:val="00E713AF"/>
    <w:rsid w:val="00E83FD4"/>
    <w:rsid w:val="00EF0B75"/>
    <w:rsid w:val="00F021B1"/>
    <w:rsid w:val="00F042F6"/>
    <w:rsid w:val="00F111D2"/>
    <w:rsid w:val="00F24357"/>
    <w:rsid w:val="00F37666"/>
    <w:rsid w:val="00F41543"/>
    <w:rsid w:val="00F75E47"/>
    <w:rsid w:val="00F8110E"/>
    <w:rsid w:val="00F8666D"/>
    <w:rsid w:val="00F902E9"/>
    <w:rsid w:val="00FB00B4"/>
    <w:rsid w:val="00FC252C"/>
    <w:rsid w:val="00FE7119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6485"/>
  <w15:chartTrackingRefBased/>
  <w15:docId w15:val="{47C5536D-E95F-4391-814D-2083D91D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5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F021B1"/>
    <w:pPr>
      <w:keepNext/>
      <w:keepLines/>
      <w:spacing w:after="8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35A0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1B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a3">
    <w:name w:val="Table Grid"/>
    <w:basedOn w:val="a1"/>
    <w:uiPriority w:val="39"/>
    <w:rsid w:val="00A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3F47E1"/>
    <w:pPr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3F47E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704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35A0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5">
    <w:name w:val="Hyperlink"/>
    <w:basedOn w:val="a0"/>
    <w:uiPriority w:val="99"/>
    <w:unhideWhenUsed/>
    <w:rsid w:val="00735A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5A0A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3B18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D1793D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793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1793D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0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0F3F"/>
    <w:rPr>
      <w:rFonts w:ascii="Calibri" w:eastAsia="Calibri" w:hAnsi="Calibri" w:cs="Calibri"/>
      <w:color w:val="000000"/>
      <w:lang w:eastAsia="ru-RU"/>
    </w:rPr>
  </w:style>
  <w:style w:type="paragraph" w:styleId="ab">
    <w:name w:val="footer"/>
    <w:basedOn w:val="a"/>
    <w:link w:val="ac"/>
    <w:uiPriority w:val="99"/>
    <w:unhideWhenUsed/>
    <w:rsid w:val="00140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0F3F"/>
    <w:rPr>
      <w:rFonts w:ascii="Calibri" w:eastAsia="Calibri" w:hAnsi="Calibri" w:cs="Calibri"/>
      <w:color w:val="000000"/>
      <w:lang w:eastAsia="ru-RU"/>
    </w:rPr>
  </w:style>
  <w:style w:type="character" w:styleId="ad">
    <w:name w:val="FollowedHyperlink"/>
    <w:basedOn w:val="a0"/>
    <w:uiPriority w:val="99"/>
    <w:semiHidden/>
    <w:unhideWhenUsed/>
    <w:rsid w:val="00F04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2.xml"/><Relationship Id="rId25" Type="http://schemas.openxmlformats.org/officeDocument/2006/relationships/hyperlink" Target="https://rosstat.gov.ru/storage/mediabank/VVP_god_s_1995.xl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sstat.gov.ru/storage/mediabank/smd_7.1.xlsx" TargetMode="External"/><Relationship Id="rId24" Type="http://schemas.openxmlformats.org/officeDocument/2006/relationships/hyperlink" Target="http://www.gks.ru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gks.ru/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rosstat.gov.ru/storage/mediabank/trud_3_15-s.xlsx" TargetMode="External"/><Relationship Id="rId19" Type="http://schemas.openxmlformats.org/officeDocument/2006/relationships/chart" Target="charts/chart3.xml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http://www.gks.r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spreadsheets/d/10Z8me84Erabv4rV-5LWDmXNyZV5RKX82tzmzWdmZEzQ/edit?usp=shari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docs.google.com/spreadsheets/d/1MCDb3pO_23myaS7iqFqIeetDGn6uZ3Ommv6VxUuqq7M/edit?usp=sharing" TargetMode="External"/><Relationship Id="rId8" Type="http://schemas.openxmlformats.org/officeDocument/2006/relationships/hyperlink" Target="http://www.gks.ru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\Desktop\&#1059;&#1095;&#1077;&#1073;&#1072;\&#1057;&#1090;&#1072;&#1090;&#1080;&#1089;&#1090;&#1080;&#1082;&#1072;\&#1056;&#1040;&#1056;%20&#1074;&#1072;&#1088;&#1080;&#1072;&#1085;&#1090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\Desktop\&#1059;&#1095;&#1077;&#1073;&#1072;\&#1057;&#1090;&#1072;&#1090;&#1080;&#1089;&#1090;&#1080;&#1082;&#1072;\&#1056;&#1040;&#1056;%20&#1074;&#1072;&#1088;&#1080;&#1072;&#1085;&#1090;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\Desktop\&#1059;&#1095;&#1077;&#1073;&#1072;\&#1057;&#1090;&#1072;&#1090;&#1080;&#1089;&#1090;&#1080;&#1082;&#1072;\&#1056;&#1040;&#1056;%20&#1074;&#1072;&#1088;&#1080;&#1072;&#1085;&#1090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82;&#1072;&#1090;&#1077;&#1088;&#1080;&#1085;&#1072;\Downloads\Telegram%20Desktop\&#1056;&#1040;&#1056;%20&#1074;&#1072;&#1088;&#1080;&#1072;&#1085;&#1090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Корреляционное поле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Выявление корреляционной зависимости графическим способом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942139782862711"/>
                  <c:y val="-0.12645578681260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'Задание 1 -&gt;'!$B$5:$B$74</c:f>
              <c:numCache>
                <c:formatCode>0.00</c:formatCode>
                <c:ptCount val="70"/>
                <c:pt idx="0">
                  <c:v>2.6</c:v>
                </c:pt>
                <c:pt idx="1">
                  <c:v>3.1</c:v>
                </c:pt>
                <c:pt idx="2">
                  <c:v>3.2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3.5</c:v>
                </c:pt>
                <c:pt idx="7">
                  <c:v>3.6</c:v>
                </c:pt>
                <c:pt idx="8">
                  <c:v>3.7</c:v>
                </c:pt>
                <c:pt idx="9">
                  <c:v>3.8</c:v>
                </c:pt>
                <c:pt idx="10">
                  <c:v>3.8</c:v>
                </c:pt>
                <c:pt idx="11">
                  <c:v>3.9</c:v>
                </c:pt>
                <c:pt idx="12">
                  <c:v>3.9</c:v>
                </c:pt>
                <c:pt idx="13">
                  <c:v>3.9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4.0999999999999996</c:v>
                </c:pt>
                <c:pt idx="19">
                  <c:v>4.0999999999999996</c:v>
                </c:pt>
                <c:pt idx="20">
                  <c:v>4.2</c:v>
                </c:pt>
                <c:pt idx="21">
                  <c:v>4.2</c:v>
                </c:pt>
                <c:pt idx="22">
                  <c:v>4.2</c:v>
                </c:pt>
                <c:pt idx="23">
                  <c:v>4.2</c:v>
                </c:pt>
                <c:pt idx="24">
                  <c:v>4.2</c:v>
                </c:pt>
                <c:pt idx="25">
                  <c:v>4.2</c:v>
                </c:pt>
                <c:pt idx="26">
                  <c:v>4.3</c:v>
                </c:pt>
                <c:pt idx="27">
                  <c:v>4.3</c:v>
                </c:pt>
                <c:pt idx="28">
                  <c:v>4.4000000000000004</c:v>
                </c:pt>
                <c:pt idx="29">
                  <c:v>4.5</c:v>
                </c:pt>
                <c:pt idx="30">
                  <c:v>4.5</c:v>
                </c:pt>
                <c:pt idx="31">
                  <c:v>4.5</c:v>
                </c:pt>
                <c:pt idx="32">
                  <c:v>4.5999999999999996</c:v>
                </c:pt>
                <c:pt idx="33">
                  <c:v>4.7</c:v>
                </c:pt>
                <c:pt idx="34">
                  <c:v>4.7</c:v>
                </c:pt>
                <c:pt idx="35">
                  <c:v>4.7</c:v>
                </c:pt>
                <c:pt idx="36">
                  <c:v>4.7</c:v>
                </c:pt>
                <c:pt idx="37">
                  <c:v>4.8</c:v>
                </c:pt>
                <c:pt idx="38">
                  <c:v>4.9000000000000004</c:v>
                </c:pt>
                <c:pt idx="39">
                  <c:v>4.9000000000000004</c:v>
                </c:pt>
                <c:pt idx="40">
                  <c:v>4.9000000000000004</c:v>
                </c:pt>
                <c:pt idx="41">
                  <c:v>4.9000000000000004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5.2</c:v>
                </c:pt>
                <c:pt idx="46">
                  <c:v>5.2</c:v>
                </c:pt>
                <c:pt idx="47">
                  <c:v>5.3</c:v>
                </c:pt>
                <c:pt idx="48">
                  <c:v>5.3</c:v>
                </c:pt>
                <c:pt idx="49">
                  <c:v>5.4</c:v>
                </c:pt>
                <c:pt idx="50">
                  <c:v>5.5</c:v>
                </c:pt>
                <c:pt idx="51">
                  <c:v>5.6</c:v>
                </c:pt>
                <c:pt idx="52">
                  <c:v>5.8</c:v>
                </c:pt>
                <c:pt idx="53">
                  <c:v>5.8</c:v>
                </c:pt>
                <c:pt idx="54">
                  <c:v>5.9</c:v>
                </c:pt>
                <c:pt idx="55">
                  <c:v>6</c:v>
                </c:pt>
                <c:pt idx="56">
                  <c:v>6.1</c:v>
                </c:pt>
                <c:pt idx="57">
                  <c:v>6.4</c:v>
                </c:pt>
                <c:pt idx="58">
                  <c:v>6.5</c:v>
                </c:pt>
                <c:pt idx="59">
                  <c:v>6.6</c:v>
                </c:pt>
                <c:pt idx="60">
                  <c:v>6.6</c:v>
                </c:pt>
                <c:pt idx="61">
                  <c:v>6.8</c:v>
                </c:pt>
                <c:pt idx="62">
                  <c:v>6.9</c:v>
                </c:pt>
                <c:pt idx="63">
                  <c:v>7</c:v>
                </c:pt>
                <c:pt idx="64">
                  <c:v>7.6</c:v>
                </c:pt>
                <c:pt idx="65">
                  <c:v>7.7</c:v>
                </c:pt>
                <c:pt idx="66">
                  <c:v>8.3000000000000007</c:v>
                </c:pt>
                <c:pt idx="67">
                  <c:v>9</c:v>
                </c:pt>
                <c:pt idx="68">
                  <c:v>9.3000000000000007</c:v>
                </c:pt>
                <c:pt idx="69">
                  <c:v>9.5</c:v>
                </c:pt>
              </c:numCache>
            </c:numRef>
          </c:xVal>
          <c:yVal>
            <c:numRef>
              <c:f>'Задание 1 -&gt;'!$C$5:$C$74</c:f>
              <c:numCache>
                <c:formatCode>0.00</c:formatCode>
                <c:ptCount val="70"/>
                <c:pt idx="0">
                  <c:v>1.5669999999999999</c:v>
                </c:pt>
                <c:pt idx="1">
                  <c:v>1.58</c:v>
                </c:pt>
                <c:pt idx="2">
                  <c:v>1.7689999999999999</c:v>
                </c:pt>
                <c:pt idx="3">
                  <c:v>1.28</c:v>
                </c:pt>
                <c:pt idx="4">
                  <c:v>1.46</c:v>
                </c:pt>
                <c:pt idx="5">
                  <c:v>1.417</c:v>
                </c:pt>
                <c:pt idx="6">
                  <c:v>1.5960000000000001</c:v>
                </c:pt>
                <c:pt idx="7">
                  <c:v>1.5089999999999999</c:v>
                </c:pt>
                <c:pt idx="8">
                  <c:v>1.04</c:v>
                </c:pt>
                <c:pt idx="9">
                  <c:v>1.2869999999999999</c:v>
                </c:pt>
                <c:pt idx="10">
                  <c:v>1.224</c:v>
                </c:pt>
                <c:pt idx="11">
                  <c:v>1.2769999999999999</c:v>
                </c:pt>
                <c:pt idx="12">
                  <c:v>1.284</c:v>
                </c:pt>
                <c:pt idx="13">
                  <c:v>1.3109999999999999</c:v>
                </c:pt>
                <c:pt idx="14">
                  <c:v>1.44</c:v>
                </c:pt>
                <c:pt idx="15">
                  <c:v>1.341</c:v>
                </c:pt>
                <c:pt idx="16">
                  <c:v>1.236</c:v>
                </c:pt>
                <c:pt idx="17">
                  <c:v>1.355</c:v>
                </c:pt>
                <c:pt idx="18">
                  <c:v>1.3460000000000001</c:v>
                </c:pt>
                <c:pt idx="19">
                  <c:v>1.617</c:v>
                </c:pt>
                <c:pt idx="20">
                  <c:v>1.2669999999999999</c:v>
                </c:pt>
                <c:pt idx="21">
                  <c:v>1.34</c:v>
                </c:pt>
                <c:pt idx="22">
                  <c:v>1.1080000000000001</c:v>
                </c:pt>
                <c:pt idx="23">
                  <c:v>1.3240000000000001</c:v>
                </c:pt>
                <c:pt idx="24">
                  <c:v>1.2370000000000001</c:v>
                </c:pt>
                <c:pt idx="25">
                  <c:v>1.5129999999999999</c:v>
                </c:pt>
                <c:pt idx="26">
                  <c:v>1.494</c:v>
                </c:pt>
                <c:pt idx="27">
                  <c:v>1.397</c:v>
                </c:pt>
                <c:pt idx="28">
                  <c:v>1.383</c:v>
                </c:pt>
                <c:pt idx="29">
                  <c:v>1.2609999999999999</c:v>
                </c:pt>
                <c:pt idx="30">
                  <c:v>1.544</c:v>
                </c:pt>
                <c:pt idx="31">
                  <c:v>1.244</c:v>
                </c:pt>
                <c:pt idx="32">
                  <c:v>1.5580000000000001</c:v>
                </c:pt>
                <c:pt idx="33">
                  <c:v>1.2210000000000001</c:v>
                </c:pt>
                <c:pt idx="34">
                  <c:v>1.5209999999999999</c:v>
                </c:pt>
                <c:pt idx="35">
                  <c:v>1.488</c:v>
                </c:pt>
                <c:pt idx="36">
                  <c:v>1.5449999999999999</c:v>
                </c:pt>
                <c:pt idx="37">
                  <c:v>1.4810000000000001</c:v>
                </c:pt>
                <c:pt idx="38">
                  <c:v>1.282</c:v>
                </c:pt>
                <c:pt idx="39">
                  <c:v>1.444</c:v>
                </c:pt>
                <c:pt idx="40">
                  <c:v>1.5329999999999999</c:v>
                </c:pt>
                <c:pt idx="41">
                  <c:v>1.4139999999999999</c:v>
                </c:pt>
                <c:pt idx="42">
                  <c:v>1.1299999999999999</c:v>
                </c:pt>
                <c:pt idx="43">
                  <c:v>1.383</c:v>
                </c:pt>
                <c:pt idx="44">
                  <c:v>1.637</c:v>
                </c:pt>
                <c:pt idx="45">
                  <c:v>1.508</c:v>
                </c:pt>
                <c:pt idx="46">
                  <c:v>1.9430000000000001</c:v>
                </c:pt>
                <c:pt idx="47">
                  <c:v>1.4239999999999999</c:v>
                </c:pt>
                <c:pt idx="48">
                  <c:v>1.5309999999999999</c:v>
                </c:pt>
                <c:pt idx="49">
                  <c:v>1.339</c:v>
                </c:pt>
                <c:pt idx="50">
                  <c:v>1.4</c:v>
                </c:pt>
                <c:pt idx="51">
                  <c:v>1.66</c:v>
                </c:pt>
                <c:pt idx="52">
                  <c:v>1.389</c:v>
                </c:pt>
                <c:pt idx="53">
                  <c:v>1.5840000000000001</c:v>
                </c:pt>
                <c:pt idx="54">
                  <c:v>1.3560000000000001</c:v>
                </c:pt>
                <c:pt idx="55">
                  <c:v>1.6919999999999999</c:v>
                </c:pt>
                <c:pt idx="56">
                  <c:v>1.571</c:v>
                </c:pt>
                <c:pt idx="57">
                  <c:v>1.587</c:v>
                </c:pt>
                <c:pt idx="58">
                  <c:v>1.4570000000000001</c:v>
                </c:pt>
                <c:pt idx="59">
                  <c:v>1.4279999999999999</c:v>
                </c:pt>
                <c:pt idx="60">
                  <c:v>1.39</c:v>
                </c:pt>
                <c:pt idx="61">
                  <c:v>1.25</c:v>
                </c:pt>
                <c:pt idx="62">
                  <c:v>1.7270000000000001</c:v>
                </c:pt>
                <c:pt idx="63">
                  <c:v>1.5269999999999999</c:v>
                </c:pt>
                <c:pt idx="64">
                  <c:v>1.629</c:v>
                </c:pt>
                <c:pt idx="65">
                  <c:v>1.7430000000000001</c:v>
                </c:pt>
                <c:pt idx="66">
                  <c:v>1.5249999999999999</c:v>
                </c:pt>
                <c:pt idx="67">
                  <c:v>1.518</c:v>
                </c:pt>
                <c:pt idx="68">
                  <c:v>1.7370000000000001</c:v>
                </c:pt>
                <c:pt idx="69">
                  <c:v>1.8720000000000001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A33-4C9D-B29D-FE924E733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068080"/>
        <c:axId val="966070160"/>
      </c:scatterChart>
      <c:valAx>
        <c:axId val="9660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X</a:t>
                </a:r>
                <a:r>
                  <a:rPr lang="ru-RU"/>
                  <a:t> - уровень безработицы</a:t>
                </a:r>
                <a:r>
                  <a:rPr lang="en-US"/>
                  <a:t>,</a:t>
                </a:r>
                <a:r>
                  <a:rPr lang="ru-RU"/>
                  <a:t>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966070160"/>
        <c:crosses val="autoZero"/>
        <c:crossBetween val="midCat"/>
      </c:valAx>
      <c:valAx>
        <c:axId val="9660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Y</a:t>
                </a:r>
                <a:r>
                  <a:rPr lang="ru-RU"/>
                  <a:t> - коэффициент рождаемости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96606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Регрессия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регрессия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8765928982812573"/>
                  <c:y val="-5.5778688554366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'1.3 -&gt;'!$A$113:$A$182</c:f>
              <c:numCache>
                <c:formatCode>0.00</c:formatCode>
                <c:ptCount val="70"/>
                <c:pt idx="0">
                  <c:v>2.6</c:v>
                </c:pt>
                <c:pt idx="1">
                  <c:v>3.1</c:v>
                </c:pt>
                <c:pt idx="2">
                  <c:v>3.2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3.5</c:v>
                </c:pt>
                <c:pt idx="7">
                  <c:v>3.6</c:v>
                </c:pt>
                <c:pt idx="8">
                  <c:v>3.7</c:v>
                </c:pt>
                <c:pt idx="9">
                  <c:v>3.8</c:v>
                </c:pt>
                <c:pt idx="10">
                  <c:v>3.8</c:v>
                </c:pt>
                <c:pt idx="11">
                  <c:v>3.9</c:v>
                </c:pt>
                <c:pt idx="12">
                  <c:v>3.9</c:v>
                </c:pt>
                <c:pt idx="13">
                  <c:v>3.9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4.0999999999999996</c:v>
                </c:pt>
                <c:pt idx="19">
                  <c:v>4.0999999999999996</c:v>
                </c:pt>
                <c:pt idx="20">
                  <c:v>4.2</c:v>
                </c:pt>
                <c:pt idx="21">
                  <c:v>4.2</c:v>
                </c:pt>
                <c:pt idx="22">
                  <c:v>4.2</c:v>
                </c:pt>
                <c:pt idx="23">
                  <c:v>4.2</c:v>
                </c:pt>
                <c:pt idx="24">
                  <c:v>4.2</c:v>
                </c:pt>
                <c:pt idx="25">
                  <c:v>4.2</c:v>
                </c:pt>
                <c:pt idx="26">
                  <c:v>4.3</c:v>
                </c:pt>
                <c:pt idx="27">
                  <c:v>4.3</c:v>
                </c:pt>
                <c:pt idx="28">
                  <c:v>4.4000000000000004</c:v>
                </c:pt>
                <c:pt idx="29">
                  <c:v>4.5</c:v>
                </c:pt>
                <c:pt idx="30">
                  <c:v>4.5</c:v>
                </c:pt>
                <c:pt idx="31">
                  <c:v>4.5</c:v>
                </c:pt>
                <c:pt idx="32">
                  <c:v>4.5999999999999996</c:v>
                </c:pt>
                <c:pt idx="33">
                  <c:v>4.7</c:v>
                </c:pt>
                <c:pt idx="34">
                  <c:v>4.7</c:v>
                </c:pt>
                <c:pt idx="35">
                  <c:v>4.7</c:v>
                </c:pt>
                <c:pt idx="36">
                  <c:v>4.7</c:v>
                </c:pt>
                <c:pt idx="37">
                  <c:v>4.8</c:v>
                </c:pt>
                <c:pt idx="38">
                  <c:v>4.9000000000000004</c:v>
                </c:pt>
                <c:pt idx="39">
                  <c:v>4.9000000000000004</c:v>
                </c:pt>
                <c:pt idx="40">
                  <c:v>4.9000000000000004</c:v>
                </c:pt>
                <c:pt idx="41">
                  <c:v>4.9000000000000004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5.2</c:v>
                </c:pt>
                <c:pt idx="46">
                  <c:v>5.2</c:v>
                </c:pt>
                <c:pt idx="47">
                  <c:v>5.3</c:v>
                </c:pt>
                <c:pt idx="48">
                  <c:v>5.3</c:v>
                </c:pt>
                <c:pt idx="49">
                  <c:v>5.4</c:v>
                </c:pt>
                <c:pt idx="50">
                  <c:v>5.5</c:v>
                </c:pt>
                <c:pt idx="51">
                  <c:v>5.6</c:v>
                </c:pt>
                <c:pt idx="52">
                  <c:v>5.8</c:v>
                </c:pt>
                <c:pt idx="53">
                  <c:v>5.8</c:v>
                </c:pt>
                <c:pt idx="54">
                  <c:v>5.9</c:v>
                </c:pt>
                <c:pt idx="55">
                  <c:v>6</c:v>
                </c:pt>
                <c:pt idx="56">
                  <c:v>6.1</c:v>
                </c:pt>
                <c:pt idx="57">
                  <c:v>6.4</c:v>
                </c:pt>
                <c:pt idx="58">
                  <c:v>6.5</c:v>
                </c:pt>
                <c:pt idx="59">
                  <c:v>6.6</c:v>
                </c:pt>
                <c:pt idx="60">
                  <c:v>6.6</c:v>
                </c:pt>
                <c:pt idx="61">
                  <c:v>6.8</c:v>
                </c:pt>
                <c:pt idx="62">
                  <c:v>6.9</c:v>
                </c:pt>
                <c:pt idx="63">
                  <c:v>7</c:v>
                </c:pt>
                <c:pt idx="64">
                  <c:v>7.6</c:v>
                </c:pt>
                <c:pt idx="65">
                  <c:v>7.7</c:v>
                </c:pt>
                <c:pt idx="66">
                  <c:v>8.3000000000000007</c:v>
                </c:pt>
                <c:pt idx="67">
                  <c:v>9</c:v>
                </c:pt>
                <c:pt idx="68">
                  <c:v>9.3000000000000007</c:v>
                </c:pt>
                <c:pt idx="69">
                  <c:v>9.5</c:v>
                </c:pt>
              </c:numCache>
            </c:numRef>
          </c:xVal>
          <c:yVal>
            <c:numRef>
              <c:f>'1.3 -&gt;'!$F$113:$F$182</c:f>
              <c:numCache>
                <c:formatCode>General</c:formatCode>
                <c:ptCount val="70"/>
                <c:pt idx="0">
                  <c:v>1.3264133928545851</c:v>
                </c:pt>
                <c:pt idx="1">
                  <c:v>1.3515828689204901</c:v>
                </c:pt>
                <c:pt idx="2">
                  <c:v>1.356616764133671</c:v>
                </c:pt>
                <c:pt idx="3">
                  <c:v>1.366684554560033</c:v>
                </c:pt>
                <c:pt idx="4">
                  <c:v>1.366684554560033</c:v>
                </c:pt>
                <c:pt idx="5">
                  <c:v>1.371718449773214</c:v>
                </c:pt>
                <c:pt idx="6">
                  <c:v>1.371718449773214</c:v>
                </c:pt>
                <c:pt idx="7">
                  <c:v>1.3767523449863952</c:v>
                </c:pt>
                <c:pt idx="8">
                  <c:v>1.3817862401995762</c:v>
                </c:pt>
                <c:pt idx="9">
                  <c:v>1.3868201354127572</c:v>
                </c:pt>
                <c:pt idx="10">
                  <c:v>1.3868201354127572</c:v>
                </c:pt>
                <c:pt idx="11">
                  <c:v>1.3918540306259382</c:v>
                </c:pt>
                <c:pt idx="12">
                  <c:v>1.3918540306259382</c:v>
                </c:pt>
                <c:pt idx="13">
                  <c:v>1.3918540306259382</c:v>
                </c:pt>
                <c:pt idx="14">
                  <c:v>1.3968879258391191</c:v>
                </c:pt>
                <c:pt idx="15">
                  <c:v>1.3968879258391191</c:v>
                </c:pt>
                <c:pt idx="16">
                  <c:v>1.3968879258391191</c:v>
                </c:pt>
                <c:pt idx="17">
                  <c:v>1.3968879258391191</c:v>
                </c:pt>
                <c:pt idx="18">
                  <c:v>1.4019218210523001</c:v>
                </c:pt>
                <c:pt idx="19">
                  <c:v>1.4019218210523001</c:v>
                </c:pt>
                <c:pt idx="20">
                  <c:v>1.4069557162654811</c:v>
                </c:pt>
                <c:pt idx="21">
                  <c:v>1.4069557162654811</c:v>
                </c:pt>
                <c:pt idx="22">
                  <c:v>1.4069557162654811</c:v>
                </c:pt>
                <c:pt idx="23">
                  <c:v>1.4069557162654811</c:v>
                </c:pt>
                <c:pt idx="24">
                  <c:v>1.4069557162654811</c:v>
                </c:pt>
                <c:pt idx="25">
                  <c:v>1.4069557162654811</c:v>
                </c:pt>
                <c:pt idx="26">
                  <c:v>1.4119896114786621</c:v>
                </c:pt>
                <c:pt idx="27">
                  <c:v>1.4119896114786621</c:v>
                </c:pt>
                <c:pt idx="28">
                  <c:v>1.4170235066918431</c:v>
                </c:pt>
                <c:pt idx="29">
                  <c:v>1.4220574019050241</c:v>
                </c:pt>
                <c:pt idx="30">
                  <c:v>1.4220574019050241</c:v>
                </c:pt>
                <c:pt idx="31">
                  <c:v>1.4220574019050241</c:v>
                </c:pt>
                <c:pt idx="32">
                  <c:v>1.427091297118205</c:v>
                </c:pt>
                <c:pt idx="33">
                  <c:v>1.432125192331386</c:v>
                </c:pt>
                <c:pt idx="34">
                  <c:v>1.432125192331386</c:v>
                </c:pt>
                <c:pt idx="35">
                  <c:v>1.432125192331386</c:v>
                </c:pt>
                <c:pt idx="36">
                  <c:v>1.432125192331386</c:v>
                </c:pt>
                <c:pt idx="37">
                  <c:v>1.437159087544567</c:v>
                </c:pt>
                <c:pt idx="38">
                  <c:v>1.442192982757748</c:v>
                </c:pt>
                <c:pt idx="39">
                  <c:v>1.442192982757748</c:v>
                </c:pt>
                <c:pt idx="40">
                  <c:v>1.442192982757748</c:v>
                </c:pt>
                <c:pt idx="41">
                  <c:v>1.442192982757748</c:v>
                </c:pt>
                <c:pt idx="42">
                  <c:v>1.447226877970929</c:v>
                </c:pt>
                <c:pt idx="43">
                  <c:v>1.447226877970929</c:v>
                </c:pt>
                <c:pt idx="44">
                  <c:v>1.447226877970929</c:v>
                </c:pt>
                <c:pt idx="45">
                  <c:v>1.4572946683972909</c:v>
                </c:pt>
                <c:pt idx="46">
                  <c:v>1.4572946683972909</c:v>
                </c:pt>
                <c:pt idx="47">
                  <c:v>1.4623285636104719</c:v>
                </c:pt>
                <c:pt idx="48">
                  <c:v>1.4623285636104719</c:v>
                </c:pt>
                <c:pt idx="49">
                  <c:v>1.4673624588236531</c:v>
                </c:pt>
                <c:pt idx="50">
                  <c:v>1.4723963540368341</c:v>
                </c:pt>
                <c:pt idx="51">
                  <c:v>1.4774302492500151</c:v>
                </c:pt>
                <c:pt idx="52">
                  <c:v>1.4874980396763771</c:v>
                </c:pt>
                <c:pt idx="53">
                  <c:v>1.4874980396763771</c:v>
                </c:pt>
                <c:pt idx="54">
                  <c:v>1.492531934889558</c:v>
                </c:pt>
                <c:pt idx="55">
                  <c:v>1.497565830102739</c:v>
                </c:pt>
                <c:pt idx="56">
                  <c:v>1.50259972531592</c:v>
                </c:pt>
                <c:pt idx="57">
                  <c:v>1.5177014109554632</c:v>
                </c:pt>
                <c:pt idx="58">
                  <c:v>1.5227353061686442</c:v>
                </c:pt>
                <c:pt idx="59">
                  <c:v>1.5277692013818251</c:v>
                </c:pt>
                <c:pt idx="60">
                  <c:v>1.5277692013818251</c:v>
                </c:pt>
                <c:pt idx="61">
                  <c:v>1.5378369918081871</c:v>
                </c:pt>
                <c:pt idx="62">
                  <c:v>1.5428708870213681</c:v>
                </c:pt>
                <c:pt idx="63">
                  <c:v>1.5479047822345491</c:v>
                </c:pt>
                <c:pt idx="64">
                  <c:v>1.578108153513635</c:v>
                </c:pt>
                <c:pt idx="65">
                  <c:v>1.583142048726816</c:v>
                </c:pt>
                <c:pt idx="66">
                  <c:v>1.6133454200059021</c:v>
                </c:pt>
                <c:pt idx="67">
                  <c:v>1.648582686498169</c:v>
                </c:pt>
                <c:pt idx="68">
                  <c:v>1.6636843721377121</c:v>
                </c:pt>
                <c:pt idx="69">
                  <c:v>1.6737521625640741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63-48E0-9A59-0721E3697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2058624"/>
        <c:axId val="1032059456"/>
      </c:scatterChart>
      <c:valAx>
        <c:axId val="103205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X</a:t>
                </a:r>
                <a:r>
                  <a:rPr lang="ru-RU"/>
                  <a:t> - уровень безработицы,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32059456"/>
        <c:crosses val="autoZero"/>
        <c:crossBetween val="midCat"/>
      </c:valAx>
      <c:valAx>
        <c:axId val="10320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Y</a:t>
                </a:r>
                <a:r>
                  <a:rPr lang="ru-RU"/>
                  <a:t> - коэффициент рождаемости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3205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Зависимость результативного признака от факторного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Выявление корреляционной зависимости графическим способом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3748172418045058E-2"/>
                  <c:y val="-0.1053189927783768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'Задание 1 -&gt;'!$B$5:$B$74</c:f>
              <c:numCache>
                <c:formatCode>0.00</c:formatCode>
                <c:ptCount val="70"/>
                <c:pt idx="0">
                  <c:v>2.6</c:v>
                </c:pt>
                <c:pt idx="1">
                  <c:v>3.1</c:v>
                </c:pt>
                <c:pt idx="2">
                  <c:v>3.2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3.5</c:v>
                </c:pt>
                <c:pt idx="7">
                  <c:v>3.6</c:v>
                </c:pt>
                <c:pt idx="8">
                  <c:v>3.7</c:v>
                </c:pt>
                <c:pt idx="9">
                  <c:v>3.8</c:v>
                </c:pt>
                <c:pt idx="10">
                  <c:v>3.8</c:v>
                </c:pt>
                <c:pt idx="11">
                  <c:v>3.9</c:v>
                </c:pt>
                <c:pt idx="12">
                  <c:v>3.9</c:v>
                </c:pt>
                <c:pt idx="13">
                  <c:v>3.9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4.0999999999999996</c:v>
                </c:pt>
                <c:pt idx="19">
                  <c:v>4.0999999999999996</c:v>
                </c:pt>
                <c:pt idx="20">
                  <c:v>4.2</c:v>
                </c:pt>
                <c:pt idx="21">
                  <c:v>4.2</c:v>
                </c:pt>
                <c:pt idx="22">
                  <c:v>4.2</c:v>
                </c:pt>
                <c:pt idx="23">
                  <c:v>4.2</c:v>
                </c:pt>
                <c:pt idx="24">
                  <c:v>4.2</c:v>
                </c:pt>
                <c:pt idx="25">
                  <c:v>4.2</c:v>
                </c:pt>
                <c:pt idx="26">
                  <c:v>4.3</c:v>
                </c:pt>
                <c:pt idx="27">
                  <c:v>4.3</c:v>
                </c:pt>
                <c:pt idx="28">
                  <c:v>4.4000000000000004</c:v>
                </c:pt>
                <c:pt idx="29">
                  <c:v>4.5</c:v>
                </c:pt>
                <c:pt idx="30">
                  <c:v>4.5</c:v>
                </c:pt>
                <c:pt idx="31">
                  <c:v>4.5</c:v>
                </c:pt>
                <c:pt idx="32">
                  <c:v>4.5999999999999996</c:v>
                </c:pt>
                <c:pt idx="33">
                  <c:v>4.7</c:v>
                </c:pt>
                <c:pt idx="34">
                  <c:v>4.7</c:v>
                </c:pt>
                <c:pt idx="35">
                  <c:v>4.7</c:v>
                </c:pt>
                <c:pt idx="36">
                  <c:v>4.7</c:v>
                </c:pt>
                <c:pt idx="37">
                  <c:v>4.8</c:v>
                </c:pt>
                <c:pt idx="38">
                  <c:v>4.9000000000000004</c:v>
                </c:pt>
                <c:pt idx="39">
                  <c:v>4.9000000000000004</c:v>
                </c:pt>
                <c:pt idx="40">
                  <c:v>4.9000000000000004</c:v>
                </c:pt>
                <c:pt idx="41">
                  <c:v>4.9000000000000004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5.2</c:v>
                </c:pt>
                <c:pt idx="46">
                  <c:v>5.2</c:v>
                </c:pt>
                <c:pt idx="47">
                  <c:v>5.3</c:v>
                </c:pt>
                <c:pt idx="48">
                  <c:v>5.3</c:v>
                </c:pt>
                <c:pt idx="49">
                  <c:v>5.4</c:v>
                </c:pt>
                <c:pt idx="50">
                  <c:v>5.5</c:v>
                </c:pt>
                <c:pt idx="51">
                  <c:v>5.6</c:v>
                </c:pt>
                <c:pt idx="52">
                  <c:v>5.8</c:v>
                </c:pt>
                <c:pt idx="53">
                  <c:v>5.8</c:v>
                </c:pt>
                <c:pt idx="54">
                  <c:v>5.9</c:v>
                </c:pt>
                <c:pt idx="55">
                  <c:v>6</c:v>
                </c:pt>
                <c:pt idx="56">
                  <c:v>6.1</c:v>
                </c:pt>
                <c:pt idx="57">
                  <c:v>6.4</c:v>
                </c:pt>
                <c:pt idx="58">
                  <c:v>6.5</c:v>
                </c:pt>
                <c:pt idx="59">
                  <c:v>6.6</c:v>
                </c:pt>
                <c:pt idx="60">
                  <c:v>6.6</c:v>
                </c:pt>
                <c:pt idx="61">
                  <c:v>6.8</c:v>
                </c:pt>
                <c:pt idx="62">
                  <c:v>6.9</c:v>
                </c:pt>
                <c:pt idx="63">
                  <c:v>7</c:v>
                </c:pt>
                <c:pt idx="64">
                  <c:v>7.6</c:v>
                </c:pt>
                <c:pt idx="65">
                  <c:v>7.7</c:v>
                </c:pt>
                <c:pt idx="66">
                  <c:v>8.3000000000000007</c:v>
                </c:pt>
                <c:pt idx="67">
                  <c:v>9</c:v>
                </c:pt>
                <c:pt idx="68">
                  <c:v>9.3000000000000007</c:v>
                </c:pt>
                <c:pt idx="69">
                  <c:v>9.5</c:v>
                </c:pt>
              </c:numCache>
            </c:numRef>
          </c:xVal>
          <c:yVal>
            <c:numRef>
              <c:f>'Задание 1 -&gt;'!$C$5:$C$74</c:f>
              <c:numCache>
                <c:formatCode>0.00</c:formatCode>
                <c:ptCount val="70"/>
                <c:pt idx="0">
                  <c:v>1.5669999999999999</c:v>
                </c:pt>
                <c:pt idx="1">
                  <c:v>1.58</c:v>
                </c:pt>
                <c:pt idx="2">
                  <c:v>1.7689999999999999</c:v>
                </c:pt>
                <c:pt idx="3">
                  <c:v>1.28</c:v>
                </c:pt>
                <c:pt idx="4">
                  <c:v>1.46</c:v>
                </c:pt>
                <c:pt idx="5">
                  <c:v>1.417</c:v>
                </c:pt>
                <c:pt idx="6">
                  <c:v>1.5960000000000001</c:v>
                </c:pt>
                <c:pt idx="7">
                  <c:v>1.5089999999999999</c:v>
                </c:pt>
                <c:pt idx="8">
                  <c:v>1.04</c:v>
                </c:pt>
                <c:pt idx="9">
                  <c:v>1.2869999999999999</c:v>
                </c:pt>
                <c:pt idx="10">
                  <c:v>1.224</c:v>
                </c:pt>
                <c:pt idx="11">
                  <c:v>1.2769999999999999</c:v>
                </c:pt>
                <c:pt idx="12">
                  <c:v>1.284</c:v>
                </c:pt>
                <c:pt idx="13">
                  <c:v>1.3109999999999999</c:v>
                </c:pt>
                <c:pt idx="14">
                  <c:v>1.44</c:v>
                </c:pt>
                <c:pt idx="15">
                  <c:v>1.341</c:v>
                </c:pt>
                <c:pt idx="16">
                  <c:v>1.236</c:v>
                </c:pt>
                <c:pt idx="17">
                  <c:v>1.355</c:v>
                </c:pt>
                <c:pt idx="18">
                  <c:v>1.3460000000000001</c:v>
                </c:pt>
                <c:pt idx="19">
                  <c:v>1.617</c:v>
                </c:pt>
                <c:pt idx="20">
                  <c:v>1.2669999999999999</c:v>
                </c:pt>
                <c:pt idx="21">
                  <c:v>1.34</c:v>
                </c:pt>
                <c:pt idx="22">
                  <c:v>1.1080000000000001</c:v>
                </c:pt>
                <c:pt idx="23">
                  <c:v>1.3240000000000001</c:v>
                </c:pt>
                <c:pt idx="24">
                  <c:v>1.2370000000000001</c:v>
                </c:pt>
                <c:pt idx="25">
                  <c:v>1.5129999999999999</c:v>
                </c:pt>
                <c:pt idx="26">
                  <c:v>1.494</c:v>
                </c:pt>
                <c:pt idx="27">
                  <c:v>1.397</c:v>
                </c:pt>
                <c:pt idx="28">
                  <c:v>1.383</c:v>
                </c:pt>
                <c:pt idx="29">
                  <c:v>1.2609999999999999</c:v>
                </c:pt>
                <c:pt idx="30">
                  <c:v>1.544</c:v>
                </c:pt>
                <c:pt idx="31">
                  <c:v>1.244</c:v>
                </c:pt>
                <c:pt idx="32">
                  <c:v>1.5580000000000001</c:v>
                </c:pt>
                <c:pt idx="33">
                  <c:v>1.2210000000000001</c:v>
                </c:pt>
                <c:pt idx="34">
                  <c:v>1.5209999999999999</c:v>
                </c:pt>
                <c:pt idx="35">
                  <c:v>1.488</c:v>
                </c:pt>
                <c:pt idx="36">
                  <c:v>1.5449999999999999</c:v>
                </c:pt>
                <c:pt idx="37">
                  <c:v>1.4810000000000001</c:v>
                </c:pt>
                <c:pt idx="38">
                  <c:v>1.282</c:v>
                </c:pt>
                <c:pt idx="39">
                  <c:v>1.444</c:v>
                </c:pt>
                <c:pt idx="40">
                  <c:v>1.5329999999999999</c:v>
                </c:pt>
                <c:pt idx="41">
                  <c:v>1.4139999999999999</c:v>
                </c:pt>
                <c:pt idx="42">
                  <c:v>1.1299999999999999</c:v>
                </c:pt>
                <c:pt idx="43">
                  <c:v>1.383</c:v>
                </c:pt>
                <c:pt idx="44">
                  <c:v>1.637</c:v>
                </c:pt>
                <c:pt idx="45">
                  <c:v>1.508</c:v>
                </c:pt>
                <c:pt idx="46">
                  <c:v>1.9430000000000001</c:v>
                </c:pt>
                <c:pt idx="47">
                  <c:v>1.4239999999999999</c:v>
                </c:pt>
                <c:pt idx="48">
                  <c:v>1.5309999999999999</c:v>
                </c:pt>
                <c:pt idx="49">
                  <c:v>1.339</c:v>
                </c:pt>
                <c:pt idx="50">
                  <c:v>1.4</c:v>
                </c:pt>
                <c:pt idx="51">
                  <c:v>1.66</c:v>
                </c:pt>
                <c:pt idx="52">
                  <c:v>1.389</c:v>
                </c:pt>
                <c:pt idx="53">
                  <c:v>1.5840000000000001</c:v>
                </c:pt>
                <c:pt idx="54">
                  <c:v>1.3560000000000001</c:v>
                </c:pt>
                <c:pt idx="55">
                  <c:v>1.6919999999999999</c:v>
                </c:pt>
                <c:pt idx="56">
                  <c:v>1.571</c:v>
                </c:pt>
                <c:pt idx="57">
                  <c:v>1.587</c:v>
                </c:pt>
                <c:pt idx="58">
                  <c:v>1.4570000000000001</c:v>
                </c:pt>
                <c:pt idx="59">
                  <c:v>1.4279999999999999</c:v>
                </c:pt>
                <c:pt idx="60">
                  <c:v>1.39</c:v>
                </c:pt>
                <c:pt idx="61">
                  <c:v>1.25</c:v>
                </c:pt>
                <c:pt idx="62">
                  <c:v>1.7270000000000001</c:v>
                </c:pt>
                <c:pt idx="63">
                  <c:v>1.5269999999999999</c:v>
                </c:pt>
                <c:pt idx="64">
                  <c:v>1.629</c:v>
                </c:pt>
                <c:pt idx="65">
                  <c:v>1.7430000000000001</c:v>
                </c:pt>
                <c:pt idx="66">
                  <c:v>1.5249999999999999</c:v>
                </c:pt>
                <c:pt idx="67">
                  <c:v>1.518</c:v>
                </c:pt>
                <c:pt idx="68">
                  <c:v>1.7370000000000001</c:v>
                </c:pt>
                <c:pt idx="69">
                  <c:v>1.8720000000000001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C9-4664-803E-E0CCA9D00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068080"/>
        <c:axId val="966070160"/>
      </c:scatterChart>
      <c:valAx>
        <c:axId val="9660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X</a:t>
                </a:r>
                <a:r>
                  <a:rPr lang="ru-RU"/>
                  <a:t> - уровеь безработицы,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966070160"/>
        <c:crosses val="autoZero"/>
        <c:crossBetween val="midCat"/>
      </c:valAx>
      <c:valAx>
        <c:axId val="9660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Y</a:t>
                </a:r>
                <a:r>
                  <a:rPr lang="ru-RU"/>
                  <a:t> - коэффициент рождаемости</a:t>
                </a:r>
              </a:p>
            </c:rich>
          </c:tx>
          <c:layout>
            <c:manualLayout>
              <c:xMode val="edge"/>
              <c:yMode val="edge"/>
              <c:x val="3.877703206562267E-2"/>
              <c:y val="0.20706577385536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96606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График исходного ряда и тренда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исходный ряд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'2.4-5'!$A$17:$H$17</c:f>
              <c:numCache>
                <c:formatCode>General</c:formatCode>
                <c:ptCount val="8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</c:numCache>
            </c:numRef>
          </c:xVal>
          <c:yVal>
            <c:numRef>
              <c:f>'2.4-5'!$A$18:$H$18</c:f>
              <c:numCache>
                <c:formatCode>#\ ##0.0</c:formatCode>
                <c:ptCount val="8"/>
                <c:pt idx="0">
                  <c:v>79030.040075432247</c:v>
                </c:pt>
                <c:pt idx="1">
                  <c:v>83087.360055402271</c:v>
                </c:pt>
                <c:pt idx="2">
                  <c:v>85616.08381473858</c:v>
                </c:pt>
                <c:pt idx="3">
                  <c:v>91843.154241352444</c:v>
                </c:pt>
                <c:pt idx="4">
                  <c:v>103861.65108924644</c:v>
                </c:pt>
                <c:pt idx="5">
                  <c:v>109608.30574101</c:v>
                </c:pt>
                <c:pt idx="6">
                  <c:v>107390.33329270191</c:v>
                </c:pt>
                <c:pt idx="7">
                  <c:v>131014.98915504836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0A-438D-A925-5845DDC806A1}"/>
            </c:ext>
          </c:extLst>
        </c:ser>
        <c:ser>
          <c:idx val="1"/>
          <c:order val="1"/>
          <c:tx>
            <c:v>по уравнению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'2.4-5'!$A$17:$H$17</c:f>
              <c:numCache>
                <c:formatCode>General</c:formatCode>
                <c:ptCount val="8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</c:numCache>
            </c:numRef>
          </c:xVal>
          <c:yVal>
            <c:numRef>
              <c:f>'2.4-5'!$A$22:$H$22</c:f>
              <c:numCache>
                <c:formatCode>General</c:formatCode>
                <c:ptCount val="8"/>
                <c:pt idx="0">
                  <c:v>75206.295001011546</c:v>
                </c:pt>
                <c:pt idx="1">
                  <c:v>81984.922053041548</c:v>
                </c:pt>
                <c:pt idx="2">
                  <c:v>88763.549105071535</c:v>
                </c:pt>
                <c:pt idx="3">
                  <c:v>95542.176157101523</c:v>
                </c:pt>
                <c:pt idx="4">
                  <c:v>102320.80320913153</c:v>
                </c:pt>
                <c:pt idx="5">
                  <c:v>109099.43026116151</c:v>
                </c:pt>
                <c:pt idx="6">
                  <c:v>115878.0573131915</c:v>
                </c:pt>
                <c:pt idx="7">
                  <c:v>122656.6843652215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0A-438D-A925-5845DDC80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542464"/>
        <c:axId val="562543296"/>
      </c:scatterChart>
      <c:valAx>
        <c:axId val="56254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Год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62543296"/>
        <c:crosses val="autoZero"/>
        <c:crossBetween val="midCat"/>
      </c:valAx>
      <c:valAx>
        <c:axId val="56254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ВВП, млрд. 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#\ ##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6254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495D-40CB-4A39-B5CA-4EC9FB17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2022-12-16T18:46:00Z</dcterms:created>
  <dcterms:modified xsi:type="dcterms:W3CDTF">2022-12-16T18:46:00Z</dcterms:modified>
</cp:coreProperties>
</file>