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598979" w14:textId="77777777" w:rsidR="00556063" w:rsidRPr="004378D0" w:rsidRDefault="004378D0">
      <w:pPr>
        <w:rPr>
          <w:b/>
          <w:sz w:val="32"/>
          <w:szCs w:val="32"/>
        </w:rPr>
      </w:pPr>
      <w:r w:rsidRPr="004378D0">
        <w:rPr>
          <w:b/>
          <w:sz w:val="32"/>
          <w:szCs w:val="32"/>
        </w:rPr>
        <w:t>Collaborating in Git</w:t>
      </w:r>
      <w:r>
        <w:rPr>
          <w:b/>
          <w:sz w:val="32"/>
          <w:szCs w:val="32"/>
        </w:rPr>
        <w:t xml:space="preserve">: An Exercise </w:t>
      </w:r>
      <w:r w:rsidRPr="004378D0">
        <w:rPr>
          <w:b/>
          <w:sz w:val="32"/>
          <w:szCs w:val="32"/>
        </w:rPr>
        <w:t xml:space="preserve">  </w:t>
      </w:r>
    </w:p>
    <w:p w14:paraId="34FBE48A" w14:textId="77777777" w:rsidR="004378D0" w:rsidRDefault="004378D0">
      <w:pPr>
        <w:rPr>
          <w:b/>
        </w:rPr>
      </w:pPr>
    </w:p>
    <w:p w14:paraId="3E7B4618" w14:textId="7E10D609" w:rsidR="004378D0" w:rsidRPr="004378D0" w:rsidRDefault="004378D0" w:rsidP="004378D0">
      <w:pPr>
        <w:rPr>
          <w:rFonts w:ascii="Times New Roman" w:eastAsia="Times New Roman" w:hAnsi="Times New Roman" w:cs="Times New Roman"/>
        </w:rPr>
      </w:pPr>
      <w:r w:rsidRPr="004378D0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For the next step, get into pairs. One person will be the “Owner” and the other will be the “Collaborator”. The goal is </w:t>
      </w:r>
      <w:r w:rsidR="00A83B0C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for</w:t>
      </w:r>
      <w:r w:rsidRPr="004378D0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the Collaborator </w:t>
      </w:r>
      <w:r w:rsidR="00A83B0C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to </w:t>
      </w:r>
      <w:r w:rsidRPr="004378D0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add changes into the Owner’s repository. We will switch roles at the end, so both persons will </w:t>
      </w:r>
      <w:r w:rsidR="00A83B0C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be</w:t>
      </w:r>
      <w:r w:rsidRPr="004378D0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Owner and Collaborator.</w:t>
      </w:r>
    </w:p>
    <w:p w14:paraId="1A3CD6E5" w14:textId="77777777" w:rsidR="004378D0" w:rsidRDefault="004378D0">
      <w:pPr>
        <w:rPr>
          <w:b/>
        </w:rPr>
      </w:pPr>
    </w:p>
    <w:p w14:paraId="2B0CD04E" w14:textId="7A02269A" w:rsidR="004378D0" w:rsidRDefault="004378D0" w:rsidP="004378D0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The Owner needs to give the Collaborator access</w:t>
      </w:r>
      <w:r w:rsidR="00A83B0C">
        <w:rPr>
          <w:rFonts w:ascii="Helvetica Neue" w:hAnsi="Helvetica Neue"/>
          <w:color w:val="333333"/>
          <w:sz w:val="21"/>
          <w:szCs w:val="21"/>
        </w:rPr>
        <w:t xml:space="preserve"> to the biography repository</w:t>
      </w:r>
      <w:r>
        <w:rPr>
          <w:rFonts w:ascii="Helvetica Neue" w:hAnsi="Helvetica Neue"/>
          <w:color w:val="333333"/>
          <w:sz w:val="21"/>
          <w:szCs w:val="21"/>
        </w:rPr>
        <w:t>. On GitHub, click the settings button on the right, then select Collaborators, and enter your partner’s username.</w:t>
      </w:r>
    </w:p>
    <w:p w14:paraId="25A01442" w14:textId="77777777" w:rsidR="004378D0" w:rsidRDefault="004378D0" w:rsidP="004378D0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noProof/>
          <w:color w:val="333333"/>
          <w:sz w:val="21"/>
          <w:szCs w:val="21"/>
        </w:rPr>
        <w:drawing>
          <wp:inline distT="0" distB="0" distL="0" distR="0" wp14:anchorId="4037CA44" wp14:editId="375773A9">
            <wp:extent cx="6109322" cy="1805576"/>
            <wp:effectExtent l="0" t="0" r="0" b="0"/>
            <wp:docPr id="1" name="Picture 1" descr="dding Collaborators on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ding Collaborators on GitHu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1897" cy="182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5EC3D" w14:textId="5BB2204F" w:rsidR="004378D0" w:rsidRPr="004378D0" w:rsidRDefault="004378D0" w:rsidP="004378D0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4378D0">
        <w:rPr>
          <w:rFonts w:ascii="Helvetica Neue" w:hAnsi="Helvetica Neue" w:cs="Times New Roman"/>
          <w:color w:val="333333"/>
          <w:sz w:val="21"/>
          <w:szCs w:val="21"/>
        </w:rPr>
        <w:t xml:space="preserve">To accept access to the Owner’s repo, the Collaborator </w:t>
      </w:r>
      <w:r w:rsidR="00A83B0C">
        <w:rPr>
          <w:rFonts w:ascii="Helvetica Neue" w:hAnsi="Helvetica Neue" w:cs="Times New Roman"/>
          <w:color w:val="333333"/>
          <w:sz w:val="21"/>
          <w:szCs w:val="21"/>
        </w:rPr>
        <w:t xml:space="preserve">should </w:t>
      </w:r>
      <w:r w:rsidRPr="004378D0">
        <w:rPr>
          <w:rFonts w:ascii="Helvetica Neue" w:hAnsi="Helvetica Neue" w:cs="Times New Roman"/>
          <w:color w:val="333333"/>
          <w:sz w:val="21"/>
          <w:szCs w:val="21"/>
        </w:rPr>
        <w:t>go to </w:t>
      </w:r>
      <w:hyperlink r:id="rId8" w:history="1">
        <w:r w:rsidRPr="004378D0">
          <w:rPr>
            <w:rFonts w:ascii="Helvetica Neue" w:hAnsi="Helvetica Neue" w:cs="Times New Roman"/>
            <w:color w:val="337AB7"/>
            <w:sz w:val="21"/>
            <w:szCs w:val="21"/>
          </w:rPr>
          <w:t>https://github.com/notifications</w:t>
        </w:r>
      </w:hyperlink>
      <w:r w:rsidR="00A83B0C">
        <w:rPr>
          <w:rFonts w:ascii="Helvetica Neue" w:hAnsi="Helvetica Neue" w:cs="Times New Roman"/>
          <w:color w:val="333333"/>
          <w:sz w:val="21"/>
          <w:szCs w:val="21"/>
        </w:rPr>
        <w:t xml:space="preserve"> and</w:t>
      </w:r>
      <w:r w:rsidRPr="004378D0">
        <w:rPr>
          <w:rFonts w:ascii="Helvetica Neue" w:hAnsi="Helvetica Neue" w:cs="Times New Roman"/>
          <w:color w:val="333333"/>
          <w:sz w:val="21"/>
          <w:szCs w:val="21"/>
        </w:rPr>
        <w:t xml:space="preserve"> accept access to the Owner’s repo.</w:t>
      </w:r>
    </w:p>
    <w:p w14:paraId="74B4A5D7" w14:textId="1A48AA33" w:rsidR="004378D0" w:rsidRDefault="004378D0" w:rsidP="004378D0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4378D0">
        <w:rPr>
          <w:rFonts w:ascii="Helvetica Neue" w:hAnsi="Helvetica Neue" w:cs="Times New Roman"/>
          <w:color w:val="333333"/>
          <w:sz w:val="21"/>
          <w:szCs w:val="21"/>
        </w:rPr>
        <w:t xml:space="preserve">Next, the Collaborator </w:t>
      </w:r>
      <w:r w:rsidR="00A83B0C">
        <w:rPr>
          <w:rFonts w:ascii="Helvetica Neue" w:hAnsi="Helvetica Neue" w:cs="Times New Roman"/>
          <w:color w:val="333333"/>
          <w:sz w:val="21"/>
          <w:szCs w:val="21"/>
        </w:rPr>
        <w:t xml:space="preserve">should </w:t>
      </w:r>
      <w:r w:rsidR="00EE5A3A">
        <w:rPr>
          <w:rFonts w:ascii="Helvetica Neue" w:hAnsi="Helvetica Neue" w:cs="Times New Roman"/>
          <w:color w:val="333333"/>
          <w:sz w:val="21"/>
          <w:szCs w:val="21"/>
        </w:rPr>
        <w:t>clone</w:t>
      </w:r>
      <w:r w:rsidRPr="004378D0">
        <w:rPr>
          <w:rFonts w:ascii="Helvetica Neue" w:hAnsi="Helvetica Neue" w:cs="Times New Roman"/>
          <w:color w:val="333333"/>
          <w:sz w:val="21"/>
          <w:szCs w:val="21"/>
        </w:rPr>
        <w:t xml:space="preserve"> a copy of the Owner’s repository to </w:t>
      </w:r>
      <w:r>
        <w:rPr>
          <w:rFonts w:ascii="Helvetica Neue" w:hAnsi="Helvetica Neue" w:cs="Times New Roman"/>
          <w:color w:val="333333"/>
          <w:sz w:val="21"/>
          <w:szCs w:val="21"/>
        </w:rPr>
        <w:t>t</w:t>
      </w:r>
      <w:r w:rsidRPr="004378D0">
        <w:rPr>
          <w:rFonts w:ascii="Helvetica Neue" w:hAnsi="Helvetica Neue" w:cs="Times New Roman"/>
          <w:color w:val="333333"/>
          <w:sz w:val="21"/>
          <w:szCs w:val="21"/>
        </w:rPr>
        <w:t>he</w:t>
      </w:r>
      <w:r>
        <w:rPr>
          <w:rFonts w:ascii="Helvetica Neue" w:hAnsi="Helvetica Neue" w:cs="Times New Roman"/>
          <w:color w:val="333333"/>
          <w:sz w:val="21"/>
          <w:szCs w:val="21"/>
        </w:rPr>
        <w:t>i</w:t>
      </w:r>
      <w:r w:rsidRPr="004378D0">
        <w:rPr>
          <w:rFonts w:ascii="Helvetica Neue" w:hAnsi="Helvetica Neue" w:cs="Times New Roman"/>
          <w:color w:val="333333"/>
          <w:sz w:val="21"/>
          <w:szCs w:val="21"/>
        </w:rPr>
        <w:t>r machine</w:t>
      </w:r>
      <w:r w:rsidR="00EE5A3A">
        <w:rPr>
          <w:rFonts w:ascii="Helvetica Neue" w:hAnsi="Helvetica Neue" w:cs="Times New Roman"/>
          <w:color w:val="333333"/>
          <w:sz w:val="21"/>
          <w:szCs w:val="21"/>
        </w:rPr>
        <w:t>, which is similar to downloading</w:t>
      </w:r>
      <w:r w:rsidRPr="004378D0">
        <w:rPr>
          <w:rFonts w:ascii="Helvetica Neue" w:hAnsi="Helvetica Neue" w:cs="Times New Roman"/>
          <w:color w:val="333333"/>
          <w:sz w:val="21"/>
          <w:szCs w:val="21"/>
        </w:rPr>
        <w:t xml:space="preserve">. This is called “cloning a repo”. </w:t>
      </w:r>
    </w:p>
    <w:p w14:paraId="1F888290" w14:textId="70B62337" w:rsidR="00443650" w:rsidRPr="004378D0" w:rsidRDefault="00443650" w:rsidP="004378D0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4378D0">
        <w:rPr>
          <w:rFonts w:ascii="Helvetica Neue" w:hAnsi="Helvetica Neue" w:cs="Times New Roman"/>
          <w:color w:val="333333"/>
          <w:sz w:val="21"/>
          <w:szCs w:val="21"/>
        </w:rPr>
        <w:t xml:space="preserve">To clone the Owner’s repo into </w:t>
      </w:r>
      <w:r>
        <w:rPr>
          <w:rFonts w:ascii="Helvetica Neue" w:hAnsi="Helvetica Neue" w:cs="Times New Roman"/>
          <w:color w:val="333333"/>
          <w:sz w:val="21"/>
          <w:szCs w:val="21"/>
        </w:rPr>
        <w:t>t</w:t>
      </w:r>
      <w:r w:rsidRPr="004378D0">
        <w:rPr>
          <w:rFonts w:ascii="Helvetica Neue" w:hAnsi="Helvetica Neue" w:cs="Times New Roman"/>
          <w:color w:val="333333"/>
          <w:sz w:val="21"/>
          <w:szCs w:val="21"/>
        </w:rPr>
        <w:t>he</w:t>
      </w:r>
      <w:r>
        <w:rPr>
          <w:rFonts w:ascii="Helvetica Neue" w:hAnsi="Helvetica Neue" w:cs="Times New Roman"/>
          <w:color w:val="333333"/>
          <w:sz w:val="21"/>
          <w:szCs w:val="21"/>
        </w:rPr>
        <w:t>i</w:t>
      </w:r>
      <w:r w:rsidRPr="004378D0">
        <w:rPr>
          <w:rFonts w:ascii="Helvetica Neue" w:hAnsi="Helvetica Neue" w:cs="Times New Roman"/>
          <w:color w:val="333333"/>
          <w:sz w:val="21"/>
          <w:szCs w:val="21"/>
        </w:rPr>
        <w:t>r </w:t>
      </w:r>
      <w:r w:rsidRPr="004378D0">
        <w:rPr>
          <w:rFonts w:ascii="Menlo" w:hAnsi="Menlo" w:cs="Menlo"/>
          <w:color w:val="3D90D9"/>
          <w:sz w:val="19"/>
          <w:szCs w:val="19"/>
          <w:shd w:val="clear" w:color="auto" w:fill="E7E7E7"/>
        </w:rPr>
        <w:t>Desktop</w:t>
      </w:r>
      <w:r w:rsidRPr="004378D0">
        <w:rPr>
          <w:rFonts w:ascii="Helvetica Neue" w:hAnsi="Helvetica Neue" w:cs="Times New Roman"/>
          <w:color w:val="333333"/>
          <w:sz w:val="21"/>
          <w:szCs w:val="21"/>
        </w:rPr>
        <w:t xml:space="preserve"> folder, the Collaborator </w:t>
      </w:r>
      <w:r>
        <w:rPr>
          <w:rFonts w:ascii="Helvetica Neue" w:hAnsi="Helvetica Neue" w:cs="Times New Roman"/>
          <w:color w:val="333333"/>
          <w:sz w:val="21"/>
          <w:szCs w:val="21"/>
        </w:rPr>
        <w:t xml:space="preserve">should enter the URL of the other person’s repository, which you can find in the green “Clone or download” button on github. </w:t>
      </w:r>
      <w:r>
        <w:rPr>
          <w:rFonts w:ascii="Helvetica Neue" w:hAnsi="Helvetica Neue" w:cs="Times New Roman"/>
          <w:noProof/>
          <w:color w:val="333333"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2E07068C" wp14:editId="163EE1DA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397490" cy="1945412"/>
            <wp:effectExtent l="0" t="0" r="6350" b="1079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6-14 at 3.16.08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490" cy="1945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Helvetica Neue" w:hAnsi="Helvetica Neue" w:cs="Times New Roman"/>
          <w:color w:val="333333"/>
          <w:sz w:val="21"/>
          <w:szCs w:val="21"/>
        </w:rPr>
        <w:t xml:space="preserve">Be sure to use the SSH key version; you can switch between SSH and HTTPS in the top right corner where it says “Use HTTPS”. SSH starts with </w:t>
      </w:r>
      <w:hyperlink r:id="rId10" w:history="1">
        <w:r w:rsidRPr="006842D0">
          <w:rPr>
            <w:rStyle w:val="Hyperlink"/>
            <w:rFonts w:ascii="Helvetica Neue" w:hAnsi="Helvetica Neue" w:cs="Times New Roman"/>
            <w:sz w:val="21"/>
            <w:szCs w:val="21"/>
          </w:rPr>
          <w:t>git@github.com</w:t>
        </w:r>
      </w:hyperlink>
      <w:r>
        <w:rPr>
          <w:rFonts w:ascii="Helvetica Neue" w:hAnsi="Helvetica Neue" w:cs="Times New Roman"/>
          <w:color w:val="333333"/>
          <w:sz w:val="21"/>
          <w:szCs w:val="21"/>
        </w:rPr>
        <w:t xml:space="preserve"> as in this key. </w:t>
      </w:r>
      <w:r>
        <w:rPr>
          <w:rFonts w:ascii="Helvetica Neue" w:hAnsi="Helvetica Neue" w:cs="Times New Roman"/>
          <w:color w:val="333333"/>
          <w:sz w:val="21"/>
          <w:szCs w:val="21"/>
        </w:rPr>
        <w:br w:type="textWrapping" w:clear="all"/>
      </w:r>
    </w:p>
    <w:p w14:paraId="514B2676" w14:textId="3912D295" w:rsidR="004378D0" w:rsidRPr="004378D0" w:rsidRDefault="004378D0" w:rsidP="004378D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6E5494"/>
          <w:sz w:val="20"/>
          <w:szCs w:val="20"/>
        </w:rPr>
      </w:pPr>
      <w:r w:rsidRPr="004378D0">
        <w:rPr>
          <w:rFonts w:ascii="Menlo" w:hAnsi="Menlo" w:cs="Menlo"/>
          <w:color w:val="19177C"/>
          <w:sz w:val="20"/>
          <w:szCs w:val="20"/>
        </w:rPr>
        <w:t xml:space="preserve">$ </w:t>
      </w:r>
      <w:r w:rsidRPr="004378D0">
        <w:rPr>
          <w:rFonts w:ascii="Menlo" w:hAnsi="Menlo" w:cs="Menlo"/>
          <w:color w:val="6E5494"/>
          <w:sz w:val="20"/>
          <w:szCs w:val="20"/>
        </w:rPr>
        <w:t xml:space="preserve">git clone </w:t>
      </w:r>
      <w:r w:rsidR="00745135" w:rsidRPr="00745135">
        <w:rPr>
          <w:rFonts w:ascii="Menlo" w:hAnsi="Menlo" w:cs="Menlo"/>
          <w:color w:val="6E5494"/>
          <w:sz w:val="20"/>
          <w:szCs w:val="20"/>
        </w:rPr>
        <w:t>git@github.com:</w:t>
      </w:r>
      <w:r w:rsidR="00745135">
        <w:rPr>
          <w:rFonts w:ascii="Menlo" w:hAnsi="Menlo" w:cs="Menlo"/>
          <w:color w:val="6E5494"/>
          <w:sz w:val="20"/>
          <w:szCs w:val="20"/>
        </w:rPr>
        <w:t>NAME</w:t>
      </w:r>
      <w:r w:rsidR="00745135" w:rsidRPr="00745135">
        <w:rPr>
          <w:rFonts w:ascii="Menlo" w:hAnsi="Menlo" w:cs="Menlo"/>
          <w:color w:val="6E5494"/>
          <w:sz w:val="20"/>
          <w:szCs w:val="20"/>
        </w:rPr>
        <w:t>/</w:t>
      </w:r>
      <w:r w:rsidR="00745135">
        <w:rPr>
          <w:rFonts w:ascii="Menlo" w:hAnsi="Menlo" w:cs="Menlo"/>
          <w:color w:val="6E5494"/>
          <w:sz w:val="20"/>
          <w:szCs w:val="20"/>
        </w:rPr>
        <w:t>name</w:t>
      </w:r>
      <w:r w:rsidR="003A3B3E">
        <w:rPr>
          <w:rFonts w:ascii="Menlo" w:hAnsi="Menlo" w:cs="Menlo"/>
          <w:color w:val="6E5494"/>
          <w:sz w:val="20"/>
          <w:szCs w:val="20"/>
        </w:rPr>
        <w:t>-</w:t>
      </w:r>
      <w:r w:rsidR="00745135" w:rsidRPr="00745135">
        <w:rPr>
          <w:rFonts w:ascii="Menlo" w:hAnsi="Menlo" w:cs="Menlo"/>
          <w:color w:val="6E5494"/>
          <w:sz w:val="20"/>
          <w:szCs w:val="20"/>
        </w:rPr>
        <w:t>biography.git</w:t>
      </w:r>
      <w:r w:rsidRPr="004378D0">
        <w:rPr>
          <w:rFonts w:ascii="Menlo" w:hAnsi="Menlo" w:cs="Menlo"/>
          <w:color w:val="6E5494"/>
          <w:sz w:val="20"/>
          <w:szCs w:val="20"/>
        </w:rPr>
        <w:t xml:space="preserve"> ~/Desktop/</w:t>
      </w:r>
      <w:r>
        <w:rPr>
          <w:rFonts w:ascii="Menlo" w:hAnsi="Menlo" w:cs="Menlo"/>
          <w:color w:val="6E5494"/>
          <w:sz w:val="20"/>
          <w:szCs w:val="20"/>
        </w:rPr>
        <w:t>NAME</w:t>
      </w:r>
      <w:r w:rsidRPr="004378D0">
        <w:rPr>
          <w:rFonts w:ascii="Menlo" w:hAnsi="Menlo" w:cs="Menlo"/>
          <w:color w:val="6E5494"/>
          <w:sz w:val="20"/>
          <w:szCs w:val="20"/>
        </w:rPr>
        <w:t>-</w:t>
      </w:r>
      <w:r w:rsidR="00A83B0C">
        <w:rPr>
          <w:rFonts w:ascii="Menlo" w:hAnsi="Menlo" w:cs="Menlo"/>
          <w:color w:val="6E5494"/>
          <w:sz w:val="20"/>
          <w:szCs w:val="20"/>
        </w:rPr>
        <w:t>bio</w:t>
      </w:r>
    </w:p>
    <w:p w14:paraId="4B0F525C" w14:textId="47E417A6" w:rsidR="004378D0" w:rsidRDefault="00A83B0C" w:rsidP="004378D0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>
        <w:rPr>
          <w:rFonts w:ascii="Helvetica Neue" w:hAnsi="Helvetica Neue" w:cs="Times New Roman"/>
          <w:color w:val="333333"/>
          <w:sz w:val="21"/>
          <w:szCs w:val="21"/>
        </w:rPr>
        <w:t>IMPORTANT: r</w:t>
      </w:r>
      <w:r w:rsidR="004378D0" w:rsidRPr="004378D0">
        <w:rPr>
          <w:rFonts w:ascii="Helvetica Neue" w:hAnsi="Helvetica Neue" w:cs="Times New Roman"/>
          <w:color w:val="333333"/>
          <w:sz w:val="21"/>
          <w:szCs w:val="21"/>
        </w:rPr>
        <w:t>eplace ‘</w:t>
      </w:r>
      <w:r w:rsidR="004378D0">
        <w:rPr>
          <w:rFonts w:ascii="Helvetica Neue" w:hAnsi="Helvetica Neue" w:cs="Times New Roman"/>
          <w:color w:val="333333"/>
          <w:sz w:val="21"/>
          <w:szCs w:val="21"/>
        </w:rPr>
        <w:t>NAME</w:t>
      </w:r>
      <w:r w:rsidR="004378D0" w:rsidRPr="004378D0">
        <w:rPr>
          <w:rFonts w:ascii="Helvetica Neue" w:hAnsi="Helvetica Neue" w:cs="Times New Roman"/>
          <w:color w:val="333333"/>
          <w:sz w:val="21"/>
          <w:szCs w:val="21"/>
        </w:rPr>
        <w:t>’ with the Owner’s username</w:t>
      </w:r>
      <w:r w:rsidR="003A3B3E">
        <w:rPr>
          <w:rFonts w:ascii="Helvetica Neue" w:hAnsi="Helvetica Neue" w:cs="Times New Roman"/>
          <w:color w:val="333333"/>
          <w:sz w:val="21"/>
          <w:szCs w:val="21"/>
        </w:rPr>
        <w:t>, and ‘name’ (lowercase) with their actual name</w:t>
      </w:r>
      <w:r w:rsidR="004378D0" w:rsidRPr="004378D0">
        <w:rPr>
          <w:rFonts w:ascii="Helvetica Neue" w:hAnsi="Helvetica Neue" w:cs="Times New Roman"/>
          <w:color w:val="333333"/>
          <w:sz w:val="21"/>
          <w:szCs w:val="21"/>
        </w:rPr>
        <w:t>.</w:t>
      </w:r>
    </w:p>
    <w:p w14:paraId="25D776EE" w14:textId="23A89243" w:rsidR="004378D0" w:rsidRPr="004378D0" w:rsidRDefault="004378D0" w:rsidP="004378D0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4378D0">
        <w:rPr>
          <w:rFonts w:ascii="Helvetica Neue" w:hAnsi="Helvetica Neue" w:cs="Times New Roman"/>
          <w:color w:val="333333"/>
          <w:sz w:val="21"/>
          <w:szCs w:val="21"/>
        </w:rPr>
        <w:t xml:space="preserve">The Collaborator can now make a change in </w:t>
      </w:r>
      <w:r w:rsidR="00277766">
        <w:rPr>
          <w:rFonts w:ascii="Helvetica Neue" w:hAnsi="Helvetica Neue" w:cs="Times New Roman"/>
          <w:color w:val="333333"/>
          <w:sz w:val="21"/>
          <w:szCs w:val="21"/>
        </w:rPr>
        <w:t>t</w:t>
      </w:r>
      <w:r w:rsidRPr="004378D0">
        <w:rPr>
          <w:rFonts w:ascii="Helvetica Neue" w:hAnsi="Helvetica Neue" w:cs="Times New Roman"/>
          <w:color w:val="333333"/>
          <w:sz w:val="21"/>
          <w:szCs w:val="21"/>
        </w:rPr>
        <w:t>he</w:t>
      </w:r>
      <w:r w:rsidR="00277766">
        <w:rPr>
          <w:rFonts w:ascii="Helvetica Neue" w:hAnsi="Helvetica Neue" w:cs="Times New Roman"/>
          <w:color w:val="333333"/>
          <w:sz w:val="21"/>
          <w:szCs w:val="21"/>
        </w:rPr>
        <w:t>i</w:t>
      </w:r>
      <w:r w:rsidRPr="004378D0">
        <w:rPr>
          <w:rFonts w:ascii="Helvetica Neue" w:hAnsi="Helvetica Neue" w:cs="Times New Roman"/>
          <w:color w:val="333333"/>
          <w:sz w:val="21"/>
          <w:szCs w:val="21"/>
        </w:rPr>
        <w:t>r clone of the Owner’s repository, t</w:t>
      </w:r>
      <w:r w:rsidR="00277766">
        <w:rPr>
          <w:rFonts w:ascii="Helvetica Neue" w:hAnsi="Helvetica Neue" w:cs="Times New Roman"/>
          <w:color w:val="333333"/>
          <w:sz w:val="21"/>
          <w:szCs w:val="21"/>
        </w:rPr>
        <w:t xml:space="preserve">he same way as we’ve been doing: </w:t>
      </w:r>
    </w:p>
    <w:p w14:paraId="55FA4454" w14:textId="344B06F8" w:rsidR="004378D0" w:rsidRDefault="004378D0" w:rsidP="004378D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6E5494"/>
          <w:sz w:val="20"/>
          <w:szCs w:val="20"/>
        </w:rPr>
      </w:pPr>
      <w:r w:rsidRPr="004378D0">
        <w:rPr>
          <w:rFonts w:ascii="Menlo" w:hAnsi="Menlo" w:cs="Menlo"/>
          <w:color w:val="19177C"/>
          <w:sz w:val="20"/>
          <w:szCs w:val="20"/>
        </w:rPr>
        <w:t xml:space="preserve">$ </w:t>
      </w:r>
      <w:r w:rsidRPr="004378D0">
        <w:rPr>
          <w:rFonts w:ascii="Menlo" w:hAnsi="Menlo" w:cs="Menlo"/>
          <w:color w:val="008000"/>
          <w:sz w:val="20"/>
          <w:szCs w:val="20"/>
        </w:rPr>
        <w:t>cd</w:t>
      </w:r>
      <w:r w:rsidRPr="004378D0">
        <w:rPr>
          <w:rFonts w:ascii="Menlo" w:hAnsi="Menlo" w:cs="Menlo"/>
          <w:color w:val="6E5494"/>
          <w:sz w:val="20"/>
          <w:szCs w:val="20"/>
        </w:rPr>
        <w:t xml:space="preserve"> ~/Desktop/</w:t>
      </w:r>
      <w:r>
        <w:rPr>
          <w:rFonts w:ascii="Menlo" w:hAnsi="Menlo" w:cs="Menlo"/>
          <w:color w:val="6E5494"/>
          <w:sz w:val="20"/>
          <w:szCs w:val="20"/>
        </w:rPr>
        <w:t>NAME</w:t>
      </w:r>
      <w:r w:rsidRPr="004378D0">
        <w:rPr>
          <w:rFonts w:ascii="Menlo" w:hAnsi="Menlo" w:cs="Menlo"/>
          <w:color w:val="6E5494"/>
          <w:sz w:val="20"/>
          <w:szCs w:val="20"/>
        </w:rPr>
        <w:t>-</w:t>
      </w:r>
      <w:r w:rsidR="00277766">
        <w:rPr>
          <w:rFonts w:ascii="Menlo" w:hAnsi="Menlo" w:cs="Menlo"/>
          <w:color w:val="6E5494"/>
          <w:sz w:val="20"/>
          <w:szCs w:val="20"/>
        </w:rPr>
        <w:t>bio</w:t>
      </w:r>
    </w:p>
    <w:p w14:paraId="692F9B5A" w14:textId="3EBED980" w:rsidR="00FE4CC5" w:rsidRDefault="00FE4CC5" w:rsidP="004378D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6E5494"/>
          <w:sz w:val="20"/>
          <w:szCs w:val="20"/>
        </w:rPr>
      </w:pPr>
      <w:r>
        <w:rPr>
          <w:rFonts w:ascii="Menlo" w:hAnsi="Menlo" w:cs="Menlo"/>
          <w:color w:val="6E5494"/>
          <w:sz w:val="20"/>
          <w:szCs w:val="20"/>
        </w:rPr>
        <w:t xml:space="preserve">$ cd biography </w:t>
      </w:r>
    </w:p>
    <w:p w14:paraId="6267AF59" w14:textId="3AAADA1E" w:rsidR="00FE4CC5" w:rsidRPr="004378D0" w:rsidRDefault="00FE4CC5" w:rsidP="004378D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6E5494"/>
          <w:sz w:val="20"/>
          <w:szCs w:val="20"/>
        </w:rPr>
      </w:pPr>
      <w:r>
        <w:rPr>
          <w:rFonts w:ascii="Menlo" w:hAnsi="Menlo" w:cs="Menlo"/>
          <w:color w:val="6E5494"/>
          <w:sz w:val="20"/>
          <w:szCs w:val="20"/>
        </w:rPr>
        <w:lastRenderedPageBreak/>
        <w:t xml:space="preserve">$ ls </w:t>
      </w:r>
    </w:p>
    <w:p w14:paraId="7D1C295F" w14:textId="77777777" w:rsidR="004378D0" w:rsidRPr="004378D0" w:rsidRDefault="004378D0" w:rsidP="004378D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6E5494"/>
          <w:sz w:val="20"/>
          <w:szCs w:val="20"/>
        </w:rPr>
      </w:pPr>
      <w:r w:rsidRPr="004378D0">
        <w:rPr>
          <w:rFonts w:ascii="Menlo" w:hAnsi="Menlo" w:cs="Menlo"/>
          <w:color w:val="19177C"/>
          <w:sz w:val="20"/>
          <w:szCs w:val="20"/>
        </w:rPr>
        <w:t xml:space="preserve">$ </w:t>
      </w:r>
      <w:r w:rsidRPr="004378D0">
        <w:rPr>
          <w:rFonts w:ascii="Menlo" w:hAnsi="Menlo" w:cs="Menlo"/>
          <w:color w:val="6E5494"/>
          <w:sz w:val="20"/>
          <w:szCs w:val="20"/>
        </w:rPr>
        <w:t xml:space="preserve">nano </w:t>
      </w:r>
      <w:r>
        <w:rPr>
          <w:rFonts w:ascii="Menlo" w:hAnsi="Menlo" w:cs="Menlo"/>
          <w:color w:val="6E5494"/>
          <w:sz w:val="20"/>
          <w:szCs w:val="20"/>
        </w:rPr>
        <w:t>my-biography</w:t>
      </w:r>
      <w:r w:rsidRPr="004378D0">
        <w:rPr>
          <w:rFonts w:ascii="Menlo" w:hAnsi="Menlo" w:cs="Menlo"/>
          <w:color w:val="6E5494"/>
          <w:sz w:val="20"/>
          <w:szCs w:val="20"/>
        </w:rPr>
        <w:t>.txt</w:t>
      </w:r>
    </w:p>
    <w:p w14:paraId="3C6C2011" w14:textId="77777777" w:rsidR="004378D0" w:rsidRDefault="004378D0" w:rsidP="004378D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03030"/>
          <w:sz w:val="20"/>
          <w:szCs w:val="20"/>
        </w:rPr>
      </w:pPr>
      <w:r>
        <w:rPr>
          <w:rFonts w:ascii="Menlo" w:hAnsi="Menlo" w:cs="Menlo"/>
          <w:color w:val="303030"/>
          <w:sz w:val="20"/>
          <w:szCs w:val="20"/>
        </w:rPr>
        <w:t>[OWNER NAME] is learning git with [YOUR NAME]</w:t>
      </w:r>
    </w:p>
    <w:p w14:paraId="1B16FE13" w14:textId="77777777" w:rsidR="004378D0" w:rsidRPr="004378D0" w:rsidRDefault="004378D0" w:rsidP="004378D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03030"/>
          <w:sz w:val="20"/>
          <w:szCs w:val="20"/>
        </w:rPr>
      </w:pPr>
      <w:r>
        <w:rPr>
          <w:rFonts w:ascii="Menlo" w:hAnsi="Menlo" w:cs="Menlo"/>
          <w:color w:val="303030"/>
          <w:sz w:val="20"/>
          <w:szCs w:val="20"/>
        </w:rPr>
        <w:t>(exit and save)</w:t>
      </w:r>
    </w:p>
    <w:p w14:paraId="5C1DE6D5" w14:textId="77777777" w:rsidR="004378D0" w:rsidRPr="004378D0" w:rsidRDefault="004378D0" w:rsidP="004378D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6E5494"/>
          <w:sz w:val="20"/>
          <w:szCs w:val="20"/>
        </w:rPr>
      </w:pPr>
      <w:r w:rsidRPr="004378D0">
        <w:rPr>
          <w:rFonts w:ascii="Menlo" w:hAnsi="Menlo" w:cs="Menlo"/>
          <w:color w:val="19177C"/>
          <w:sz w:val="20"/>
          <w:szCs w:val="20"/>
        </w:rPr>
        <w:t xml:space="preserve">$ </w:t>
      </w:r>
      <w:r w:rsidRPr="004378D0">
        <w:rPr>
          <w:rFonts w:ascii="Menlo" w:hAnsi="Menlo" w:cs="Menlo"/>
          <w:color w:val="6E5494"/>
          <w:sz w:val="20"/>
          <w:szCs w:val="20"/>
        </w:rPr>
        <w:t xml:space="preserve">git add </w:t>
      </w:r>
      <w:r>
        <w:rPr>
          <w:rFonts w:ascii="Menlo" w:hAnsi="Menlo" w:cs="Menlo"/>
          <w:color w:val="6E5494"/>
          <w:sz w:val="20"/>
          <w:szCs w:val="20"/>
        </w:rPr>
        <w:t>my-biography</w:t>
      </w:r>
      <w:r w:rsidRPr="004378D0">
        <w:rPr>
          <w:rFonts w:ascii="Menlo" w:hAnsi="Menlo" w:cs="Menlo"/>
          <w:color w:val="6E5494"/>
          <w:sz w:val="20"/>
          <w:szCs w:val="20"/>
        </w:rPr>
        <w:t>.txt</w:t>
      </w:r>
    </w:p>
    <w:p w14:paraId="022D619C" w14:textId="77777777" w:rsidR="004378D0" w:rsidRPr="004378D0" w:rsidRDefault="004378D0" w:rsidP="004378D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6E5494"/>
          <w:sz w:val="20"/>
          <w:szCs w:val="20"/>
        </w:rPr>
      </w:pPr>
      <w:r w:rsidRPr="004378D0">
        <w:rPr>
          <w:rFonts w:ascii="Menlo" w:hAnsi="Menlo" w:cs="Menlo"/>
          <w:color w:val="19177C"/>
          <w:sz w:val="20"/>
          <w:szCs w:val="20"/>
        </w:rPr>
        <w:t xml:space="preserve">$ </w:t>
      </w:r>
      <w:r w:rsidRPr="004378D0">
        <w:rPr>
          <w:rFonts w:ascii="Menlo" w:hAnsi="Menlo" w:cs="Menlo"/>
          <w:color w:val="6E5494"/>
          <w:sz w:val="20"/>
          <w:szCs w:val="20"/>
        </w:rPr>
        <w:t xml:space="preserve">git commit </w:t>
      </w:r>
      <w:r w:rsidRPr="004378D0">
        <w:rPr>
          <w:rFonts w:ascii="Menlo" w:hAnsi="Menlo" w:cs="Menlo"/>
          <w:b/>
          <w:bCs/>
          <w:color w:val="008000"/>
          <w:sz w:val="20"/>
          <w:szCs w:val="20"/>
        </w:rPr>
        <w:t>-m</w:t>
      </w:r>
      <w:r w:rsidRPr="004378D0">
        <w:rPr>
          <w:rFonts w:ascii="Menlo" w:hAnsi="Menlo" w:cs="Menlo"/>
          <w:color w:val="6E5494"/>
          <w:sz w:val="20"/>
          <w:szCs w:val="20"/>
        </w:rPr>
        <w:t xml:space="preserve"> </w:t>
      </w:r>
      <w:r w:rsidRPr="004378D0">
        <w:rPr>
          <w:rFonts w:ascii="Menlo" w:hAnsi="Menlo" w:cs="Menlo"/>
          <w:color w:val="BA2121"/>
          <w:sz w:val="20"/>
          <w:szCs w:val="20"/>
        </w:rPr>
        <w:t xml:space="preserve">"Add notes about </w:t>
      </w:r>
      <w:r>
        <w:rPr>
          <w:rFonts w:ascii="Menlo" w:hAnsi="Menlo" w:cs="Menlo"/>
          <w:color w:val="BA2121"/>
          <w:sz w:val="20"/>
          <w:szCs w:val="20"/>
        </w:rPr>
        <w:t>learning git</w:t>
      </w:r>
      <w:r w:rsidRPr="004378D0">
        <w:rPr>
          <w:rFonts w:ascii="Menlo" w:hAnsi="Menlo" w:cs="Menlo"/>
          <w:color w:val="BA2121"/>
          <w:sz w:val="20"/>
          <w:szCs w:val="20"/>
        </w:rPr>
        <w:t>"</w:t>
      </w:r>
    </w:p>
    <w:p w14:paraId="22064430" w14:textId="77777777" w:rsidR="004378D0" w:rsidRDefault="004378D0" w:rsidP="004378D0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Then push the change to the </w:t>
      </w:r>
      <w:r>
        <w:rPr>
          <w:rStyle w:val="Emphasis"/>
          <w:rFonts w:ascii="Helvetica Neue" w:hAnsi="Helvetica Neue"/>
          <w:color w:val="333333"/>
          <w:sz w:val="21"/>
          <w:szCs w:val="21"/>
        </w:rPr>
        <w:t>Owner’s repository</w:t>
      </w:r>
      <w:r>
        <w:rPr>
          <w:rFonts w:ascii="Helvetica Neue" w:hAnsi="Helvetica Neue"/>
          <w:color w:val="333333"/>
          <w:sz w:val="21"/>
          <w:szCs w:val="21"/>
        </w:rPr>
        <w:t> on GitHub:</w:t>
      </w:r>
    </w:p>
    <w:p w14:paraId="6572A6DA" w14:textId="77777777" w:rsidR="004378D0" w:rsidRDefault="004378D0" w:rsidP="004378D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spacing w:after="150"/>
        <w:rPr>
          <w:rFonts w:ascii="Menlo" w:hAnsi="Menlo" w:cs="Menlo"/>
          <w:color w:val="6E5494"/>
        </w:rPr>
      </w:pPr>
      <w:r>
        <w:rPr>
          <w:rStyle w:val="nv"/>
          <w:rFonts w:ascii="Menlo" w:hAnsi="Menlo" w:cs="Menlo"/>
          <w:color w:val="19177C"/>
        </w:rPr>
        <w:t xml:space="preserve">$ </w:t>
      </w:r>
      <w:r>
        <w:rPr>
          <w:rStyle w:val="HTMLCode"/>
          <w:rFonts w:ascii="Menlo" w:hAnsi="Menlo" w:cs="Menlo"/>
          <w:color w:val="6E5494"/>
        </w:rPr>
        <w:t>git push origin master</w:t>
      </w:r>
    </w:p>
    <w:p w14:paraId="7A77D9A0" w14:textId="5320E6A5" w:rsidR="004378D0" w:rsidRPr="004378D0" w:rsidRDefault="004378D0" w:rsidP="004378D0">
      <w:pPr>
        <w:rPr>
          <w:rFonts w:ascii="Times New Roman" w:eastAsia="Times New Roman" w:hAnsi="Times New Roman" w:cs="Times New Roman"/>
        </w:rPr>
      </w:pPr>
      <w:r w:rsidRPr="004378D0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Note that we didn’t have to create a remote called </w:t>
      </w:r>
      <w:r w:rsidRPr="004378D0">
        <w:rPr>
          <w:rFonts w:ascii="Menlo" w:hAnsi="Menlo" w:cs="Menlo"/>
          <w:color w:val="3D90D9"/>
          <w:sz w:val="19"/>
          <w:szCs w:val="19"/>
          <w:shd w:val="clear" w:color="auto" w:fill="E7E7E7"/>
        </w:rPr>
        <w:t>origin</w:t>
      </w:r>
      <w:r w:rsidRPr="004378D0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: Git uses this name by default when we clone a repository. (This is why </w:t>
      </w:r>
      <w:r w:rsidRPr="004378D0">
        <w:rPr>
          <w:rFonts w:ascii="Menlo" w:hAnsi="Menlo" w:cs="Menlo"/>
          <w:color w:val="3D90D9"/>
          <w:sz w:val="19"/>
          <w:szCs w:val="19"/>
          <w:shd w:val="clear" w:color="auto" w:fill="E7E7E7"/>
        </w:rPr>
        <w:t>origin</w:t>
      </w:r>
      <w:r w:rsidRPr="004378D0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 was a </w:t>
      </w:r>
      <w:r w:rsidR="00277766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good</w:t>
      </w:r>
      <w:r w:rsidRPr="004378D0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choice earlier when we were setting up remotes by hand.)</w:t>
      </w:r>
    </w:p>
    <w:p w14:paraId="62E4C68F" w14:textId="77777777" w:rsidR="004378D0" w:rsidRDefault="004378D0" w:rsidP="004378D0">
      <w:pPr>
        <w:rPr>
          <w:rFonts w:ascii="Times New Roman" w:eastAsia="Times New Roman" w:hAnsi="Times New Roman" w:cs="Times New Roman"/>
        </w:rPr>
      </w:pPr>
    </w:p>
    <w:p w14:paraId="7DA24A77" w14:textId="4484A4C5" w:rsidR="004378D0" w:rsidRDefault="004378D0" w:rsidP="004378D0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Take a look to the Owner’s repository on its GitHub website now </w:t>
      </w:r>
      <w:r w:rsidR="00277766">
        <w:rPr>
          <w:rFonts w:ascii="Helvetica Neue" w:hAnsi="Helvetica Neue"/>
          <w:color w:val="333333"/>
          <w:sz w:val="21"/>
          <w:szCs w:val="21"/>
        </w:rPr>
        <w:t>(</w:t>
      </w:r>
      <w:r>
        <w:rPr>
          <w:rFonts w:ascii="Helvetica Neue" w:hAnsi="Helvetica Neue"/>
          <w:color w:val="333333"/>
          <w:sz w:val="21"/>
          <w:szCs w:val="21"/>
        </w:rPr>
        <w:t xml:space="preserve">you </w:t>
      </w:r>
      <w:r w:rsidR="00277766">
        <w:rPr>
          <w:rFonts w:ascii="Helvetica Neue" w:hAnsi="Helvetica Neue"/>
          <w:color w:val="333333"/>
          <w:sz w:val="21"/>
          <w:szCs w:val="21"/>
        </w:rPr>
        <w:t xml:space="preserve">might </w:t>
      </w:r>
      <w:r>
        <w:rPr>
          <w:rFonts w:ascii="Helvetica Neue" w:hAnsi="Helvetica Neue"/>
          <w:color w:val="333333"/>
          <w:sz w:val="21"/>
          <w:szCs w:val="21"/>
        </w:rPr>
        <w:t>need to refresh your browser.) You should be able to see the new commit made by the Collaborator.</w:t>
      </w:r>
    </w:p>
    <w:p w14:paraId="560FB45C" w14:textId="5791BCF0" w:rsidR="004378D0" w:rsidRDefault="004378D0" w:rsidP="004378D0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To download the Collaborator’s changes from GitHub, the Owner </w:t>
      </w:r>
      <w:r w:rsidR="00277766">
        <w:rPr>
          <w:rFonts w:ascii="Helvetica Neue" w:hAnsi="Helvetica Neue"/>
          <w:color w:val="333333"/>
          <w:sz w:val="21"/>
          <w:szCs w:val="21"/>
        </w:rPr>
        <w:t xml:space="preserve">can now enter: </w:t>
      </w:r>
    </w:p>
    <w:p w14:paraId="33871473" w14:textId="77777777" w:rsidR="004378D0" w:rsidRDefault="004378D0" w:rsidP="004378D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spacing w:after="150"/>
        <w:rPr>
          <w:rFonts w:ascii="Menlo" w:hAnsi="Menlo" w:cs="Menlo"/>
          <w:color w:val="6E5494"/>
        </w:rPr>
      </w:pPr>
      <w:r>
        <w:rPr>
          <w:rStyle w:val="nv"/>
          <w:rFonts w:ascii="Menlo" w:hAnsi="Menlo" w:cs="Menlo"/>
          <w:color w:val="19177C"/>
        </w:rPr>
        <w:t xml:space="preserve">$ </w:t>
      </w:r>
      <w:r>
        <w:rPr>
          <w:rStyle w:val="HTMLCode"/>
          <w:rFonts w:ascii="Menlo" w:hAnsi="Menlo" w:cs="Menlo"/>
          <w:color w:val="6E5494"/>
        </w:rPr>
        <w:t>git pull origin master</w:t>
      </w:r>
    </w:p>
    <w:p w14:paraId="60285040" w14:textId="77777777" w:rsidR="004378D0" w:rsidRPr="004378D0" w:rsidRDefault="004378D0" w:rsidP="004378D0">
      <w:pPr>
        <w:rPr>
          <w:rFonts w:ascii="Times New Roman" w:eastAsia="Times New Roman" w:hAnsi="Times New Roman" w:cs="Times New Roman"/>
        </w:rPr>
      </w:pPr>
      <w:r w:rsidRPr="004378D0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Now the three repositories (Owner’s local, Collaborator’s local, and Owner’s on GitHub) are back in sync.</w:t>
      </w:r>
    </w:p>
    <w:p w14:paraId="059B843D" w14:textId="77777777" w:rsidR="004378D0" w:rsidRDefault="004378D0" w:rsidP="004378D0">
      <w:pPr>
        <w:rPr>
          <w:rFonts w:ascii="Times New Roman" w:eastAsia="Times New Roman" w:hAnsi="Times New Roman" w:cs="Times New Roman"/>
        </w:rPr>
      </w:pPr>
    </w:p>
    <w:p w14:paraId="3A2CDB99" w14:textId="77777777" w:rsidR="004378D0" w:rsidRPr="004378D0" w:rsidRDefault="004378D0" w:rsidP="004378D0">
      <w:pPr>
        <w:spacing w:after="150"/>
        <w:ind w:left="-75"/>
        <w:outlineLvl w:val="1"/>
        <w:rPr>
          <w:rFonts w:ascii="Helvetica Neue" w:eastAsia="Times New Roman" w:hAnsi="Helvetica Neue" w:cs="Times New Roman"/>
          <w:color w:val="333333"/>
          <w:sz w:val="30"/>
          <w:szCs w:val="30"/>
        </w:rPr>
      </w:pPr>
      <w:r w:rsidRPr="004378D0">
        <w:rPr>
          <w:rFonts w:ascii="Helvetica Neue" w:eastAsia="Times New Roman" w:hAnsi="Helvetica Neue" w:cs="Times New Roman"/>
          <w:color w:val="333333"/>
          <w:sz w:val="30"/>
          <w:szCs w:val="30"/>
        </w:rPr>
        <w:t>A Basic Collaborative Workflow</w:t>
      </w:r>
    </w:p>
    <w:p w14:paraId="65F14257" w14:textId="4F3E437B" w:rsidR="004378D0" w:rsidRPr="004378D0" w:rsidRDefault="004378D0" w:rsidP="004378D0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4378D0">
        <w:rPr>
          <w:rFonts w:ascii="Helvetica Neue" w:hAnsi="Helvetica Neue" w:cs="Times New Roman"/>
          <w:color w:val="333333"/>
          <w:sz w:val="21"/>
          <w:szCs w:val="21"/>
        </w:rPr>
        <w:t xml:space="preserve">In practice, it is good to be sure that you have an updated version of the repository you are </w:t>
      </w:r>
      <w:r w:rsidR="0059779E">
        <w:rPr>
          <w:rFonts w:ascii="Helvetica Neue" w:hAnsi="Helvetica Neue" w:cs="Times New Roman"/>
          <w:color w:val="333333"/>
          <w:sz w:val="21"/>
          <w:szCs w:val="21"/>
        </w:rPr>
        <w:t xml:space="preserve">collaborating on. In this exercise, run </w:t>
      </w:r>
      <w:r w:rsidRPr="004378D0">
        <w:rPr>
          <w:rFonts w:ascii="Menlo" w:hAnsi="Menlo" w:cs="Menlo"/>
          <w:color w:val="3D90D9"/>
          <w:sz w:val="19"/>
          <w:szCs w:val="19"/>
          <w:shd w:val="clear" w:color="auto" w:fill="E7E7E7"/>
        </w:rPr>
        <w:t>git pull</w:t>
      </w:r>
      <w:r w:rsidRPr="004378D0">
        <w:rPr>
          <w:rFonts w:ascii="Helvetica Neue" w:hAnsi="Helvetica Neue" w:cs="Times New Roman"/>
          <w:color w:val="333333"/>
          <w:sz w:val="21"/>
          <w:szCs w:val="21"/>
        </w:rPr>
        <w:t xml:space="preserve"> before making our changes. The basic </w:t>
      </w:r>
      <w:r w:rsidR="0059779E">
        <w:rPr>
          <w:rFonts w:ascii="Helvetica Neue" w:hAnsi="Helvetica Neue" w:cs="Times New Roman"/>
          <w:color w:val="333333"/>
          <w:sz w:val="21"/>
          <w:szCs w:val="21"/>
        </w:rPr>
        <w:t>collaborative workflow would be:</w:t>
      </w:r>
    </w:p>
    <w:p w14:paraId="738AE190" w14:textId="77777777" w:rsidR="004378D0" w:rsidRPr="004378D0" w:rsidRDefault="004378D0" w:rsidP="004378D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4378D0">
        <w:rPr>
          <w:rFonts w:ascii="Helvetica Neue" w:eastAsia="Times New Roman" w:hAnsi="Helvetica Neue" w:cs="Times New Roman"/>
          <w:color w:val="333333"/>
          <w:sz w:val="21"/>
          <w:szCs w:val="21"/>
        </w:rPr>
        <w:t>update your local repo with </w:t>
      </w:r>
      <w:r w:rsidRPr="004378D0">
        <w:rPr>
          <w:rFonts w:ascii="Menlo" w:hAnsi="Menlo" w:cs="Menlo"/>
          <w:color w:val="3D90D9"/>
          <w:sz w:val="19"/>
          <w:szCs w:val="19"/>
          <w:shd w:val="clear" w:color="auto" w:fill="E7E7E7"/>
        </w:rPr>
        <w:t>git pull origin master</w:t>
      </w:r>
      <w:r w:rsidRPr="004378D0">
        <w:rPr>
          <w:rFonts w:ascii="Helvetica Neue" w:eastAsia="Times New Roman" w:hAnsi="Helvetica Neue" w:cs="Times New Roman"/>
          <w:color w:val="333333"/>
          <w:sz w:val="21"/>
          <w:szCs w:val="21"/>
        </w:rPr>
        <w:t>,</w:t>
      </w:r>
    </w:p>
    <w:p w14:paraId="31FC48F9" w14:textId="77777777" w:rsidR="004378D0" w:rsidRPr="004378D0" w:rsidRDefault="004378D0" w:rsidP="004378D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4378D0">
        <w:rPr>
          <w:rFonts w:ascii="Helvetica Neue" w:eastAsia="Times New Roman" w:hAnsi="Helvetica Neue" w:cs="Times New Roman"/>
          <w:color w:val="333333"/>
          <w:sz w:val="21"/>
          <w:szCs w:val="21"/>
        </w:rPr>
        <w:t>make your changes and stage them with </w:t>
      </w:r>
      <w:r w:rsidRPr="004378D0">
        <w:rPr>
          <w:rFonts w:ascii="Menlo" w:hAnsi="Menlo" w:cs="Menlo"/>
          <w:color w:val="3D90D9"/>
          <w:sz w:val="19"/>
          <w:szCs w:val="19"/>
          <w:shd w:val="clear" w:color="auto" w:fill="E7E7E7"/>
        </w:rPr>
        <w:t>git add</w:t>
      </w:r>
      <w:r w:rsidRPr="004378D0">
        <w:rPr>
          <w:rFonts w:ascii="Helvetica Neue" w:eastAsia="Times New Roman" w:hAnsi="Helvetica Neue" w:cs="Times New Roman"/>
          <w:color w:val="333333"/>
          <w:sz w:val="21"/>
          <w:szCs w:val="21"/>
        </w:rPr>
        <w:t>,</w:t>
      </w:r>
    </w:p>
    <w:p w14:paraId="36885572" w14:textId="77777777" w:rsidR="004378D0" w:rsidRPr="004378D0" w:rsidRDefault="004378D0" w:rsidP="004378D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4378D0">
        <w:rPr>
          <w:rFonts w:ascii="Helvetica Neue" w:eastAsia="Times New Roman" w:hAnsi="Helvetica Neue" w:cs="Times New Roman"/>
          <w:color w:val="333333"/>
          <w:sz w:val="21"/>
          <w:szCs w:val="21"/>
        </w:rPr>
        <w:t>commit your changes with </w:t>
      </w:r>
      <w:r w:rsidRPr="004378D0">
        <w:rPr>
          <w:rFonts w:ascii="Menlo" w:hAnsi="Menlo" w:cs="Menlo"/>
          <w:color w:val="3D90D9"/>
          <w:sz w:val="19"/>
          <w:szCs w:val="19"/>
          <w:shd w:val="clear" w:color="auto" w:fill="E7E7E7"/>
        </w:rPr>
        <w:t>git commit -m</w:t>
      </w:r>
      <w:r w:rsidRPr="004378D0">
        <w:rPr>
          <w:rFonts w:ascii="Helvetica Neue" w:eastAsia="Times New Roman" w:hAnsi="Helvetica Neue" w:cs="Times New Roman"/>
          <w:color w:val="333333"/>
          <w:sz w:val="21"/>
          <w:szCs w:val="21"/>
        </w:rPr>
        <w:t>, and</w:t>
      </w:r>
    </w:p>
    <w:p w14:paraId="2742B9DA" w14:textId="77777777" w:rsidR="004378D0" w:rsidRPr="004378D0" w:rsidRDefault="004378D0" w:rsidP="004378D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4378D0">
        <w:rPr>
          <w:rFonts w:ascii="Helvetica Neue" w:eastAsia="Times New Roman" w:hAnsi="Helvetica Neue" w:cs="Times New Roman"/>
          <w:color w:val="333333"/>
          <w:sz w:val="21"/>
          <w:szCs w:val="21"/>
        </w:rPr>
        <w:t>upload the changes to GitHub with </w:t>
      </w:r>
      <w:r w:rsidRPr="004378D0">
        <w:rPr>
          <w:rFonts w:ascii="Menlo" w:hAnsi="Menlo" w:cs="Menlo"/>
          <w:color w:val="3D90D9"/>
          <w:sz w:val="19"/>
          <w:szCs w:val="19"/>
          <w:shd w:val="clear" w:color="auto" w:fill="E7E7E7"/>
        </w:rPr>
        <w:t>git push origin master</w:t>
      </w:r>
    </w:p>
    <w:p w14:paraId="45E0A5F4" w14:textId="77777777" w:rsidR="004378D0" w:rsidRDefault="004378D0" w:rsidP="004378D0">
      <w:pPr>
        <w:shd w:val="clear" w:color="auto" w:fill="FFFFFF"/>
        <w:rPr>
          <w:rFonts w:ascii="Helvetica Neue" w:hAnsi="Helvetica Neue" w:cs="Times New Roman"/>
          <w:color w:val="333333"/>
          <w:sz w:val="21"/>
          <w:szCs w:val="21"/>
        </w:rPr>
      </w:pPr>
      <w:r w:rsidRPr="004378D0">
        <w:rPr>
          <w:rFonts w:ascii="Helvetica Neue" w:hAnsi="Helvetica Neue" w:cs="Times New Roman"/>
          <w:color w:val="333333"/>
          <w:sz w:val="21"/>
          <w:szCs w:val="21"/>
        </w:rPr>
        <w:t>It is better to make many commits with smaller changes rather than of one commit with massive changes: small commits are easier to read and review.</w:t>
      </w:r>
    </w:p>
    <w:p w14:paraId="46230DE1" w14:textId="77777777" w:rsidR="0059779E" w:rsidRDefault="0059779E" w:rsidP="004378D0">
      <w:pPr>
        <w:shd w:val="clear" w:color="auto" w:fill="FFFFFF"/>
        <w:rPr>
          <w:rFonts w:ascii="Helvetica Neue" w:hAnsi="Helvetica Neue" w:cs="Times New Roman"/>
          <w:color w:val="333333"/>
          <w:sz w:val="21"/>
          <w:szCs w:val="21"/>
        </w:rPr>
      </w:pPr>
    </w:p>
    <w:p w14:paraId="3A407EB2" w14:textId="574945E9" w:rsidR="00CE1FB5" w:rsidRDefault="0059779E" w:rsidP="00CE1FB5">
      <w:pPr>
        <w:rPr>
          <w:rFonts w:eastAsia="Times New Roman"/>
        </w:rPr>
      </w:pPr>
      <w:r>
        <w:rPr>
          <w:rFonts w:ascii="Helvetica Neue" w:hAnsi="Helvetica Neue" w:cs="Times New Roman"/>
          <w:color w:val="333333"/>
          <w:sz w:val="21"/>
          <w:szCs w:val="21"/>
        </w:rPr>
        <w:t xml:space="preserve">Note: when working on a real project, </w:t>
      </w:r>
      <w:r w:rsidR="006603D3">
        <w:rPr>
          <w:rFonts w:ascii="Helvetica Neue" w:hAnsi="Helvetica Neue" w:cs="Times New Roman"/>
          <w:color w:val="333333"/>
          <w:sz w:val="21"/>
          <w:szCs w:val="21"/>
        </w:rPr>
        <w:t>you may want to use</w:t>
      </w:r>
      <w:r>
        <w:rPr>
          <w:rFonts w:ascii="Helvetica Neue" w:hAnsi="Helvetica Neue" w:cs="Times New Roman"/>
          <w:color w:val="333333"/>
          <w:sz w:val="21"/>
          <w:szCs w:val="21"/>
        </w:rPr>
        <w:t xml:space="preserve"> </w:t>
      </w:r>
      <w:r w:rsidRPr="0059779E">
        <w:rPr>
          <w:rFonts w:ascii="Menlo" w:hAnsi="Menlo" w:cs="Menlo"/>
          <w:color w:val="3D90D9"/>
          <w:sz w:val="19"/>
          <w:szCs w:val="19"/>
          <w:shd w:val="clear" w:color="auto" w:fill="E7E7E7"/>
        </w:rPr>
        <w:t>git fetch</w:t>
      </w:r>
      <w:r w:rsidR="006603D3">
        <w:rPr>
          <w:rFonts w:ascii="Helvetica Neue" w:hAnsi="Helvetica Neue" w:cs="Times New Roman"/>
          <w:color w:val="333333"/>
          <w:sz w:val="21"/>
          <w:szCs w:val="21"/>
        </w:rPr>
        <w:t xml:space="preserve"> and then </w:t>
      </w:r>
      <w:r w:rsidR="006603D3" w:rsidRPr="0059779E">
        <w:rPr>
          <w:rFonts w:ascii="Menlo" w:hAnsi="Menlo" w:cs="Menlo"/>
          <w:color w:val="3D90D9"/>
          <w:sz w:val="19"/>
          <w:szCs w:val="19"/>
          <w:shd w:val="clear" w:color="auto" w:fill="E7E7E7"/>
        </w:rPr>
        <w:t xml:space="preserve">git </w:t>
      </w:r>
      <w:r w:rsidR="006603D3">
        <w:rPr>
          <w:rFonts w:ascii="Menlo" w:hAnsi="Menlo" w:cs="Menlo"/>
          <w:color w:val="3D90D9"/>
          <w:sz w:val="19"/>
          <w:szCs w:val="19"/>
          <w:shd w:val="clear" w:color="auto" w:fill="E7E7E7"/>
        </w:rPr>
        <w:t>merge</w:t>
      </w:r>
      <w:r w:rsidR="006603D3">
        <w:rPr>
          <w:rFonts w:ascii="Helvetica Neue" w:hAnsi="Helvetica Neue" w:cs="Times New Roman"/>
          <w:color w:val="333333"/>
          <w:sz w:val="21"/>
          <w:szCs w:val="21"/>
        </w:rPr>
        <w:t xml:space="preserve">. </w:t>
      </w:r>
      <w:r w:rsidR="00CE1FB5">
        <w:rPr>
          <w:rFonts w:ascii="Helvetica Neue" w:hAnsi="Helvetica Neue" w:cs="Times New Roman"/>
          <w:color w:val="333333"/>
          <w:sz w:val="21"/>
          <w:szCs w:val="21"/>
        </w:rPr>
        <w:t xml:space="preserve">Collaboration workflows vary widely depending on your team’s needs; for some ideas see </w:t>
      </w:r>
      <w:hyperlink r:id="rId11" w:history="1">
        <w:r w:rsidR="00CE1FB5">
          <w:rPr>
            <w:rStyle w:val="Hyperlink"/>
            <w:rFonts w:eastAsia="Times New Roman"/>
          </w:rPr>
          <w:t>https://www.atlassian.com/git/tutorials/comparing-workflows</w:t>
        </w:r>
      </w:hyperlink>
      <w:r w:rsidR="00CE1FB5">
        <w:rPr>
          <w:rFonts w:eastAsia="Times New Roman"/>
        </w:rPr>
        <w:t xml:space="preserve">. </w:t>
      </w:r>
    </w:p>
    <w:p w14:paraId="22AF9CE7" w14:textId="77777777" w:rsidR="0059779E" w:rsidRDefault="0059779E" w:rsidP="004378D0">
      <w:pPr>
        <w:rPr>
          <w:rFonts w:ascii="Times New Roman" w:eastAsia="Times New Roman" w:hAnsi="Times New Roman" w:cs="Times New Roman"/>
        </w:rPr>
      </w:pPr>
    </w:p>
    <w:p w14:paraId="4FDF2FC0" w14:textId="06031D91" w:rsidR="004378D0" w:rsidRPr="000D4A2C" w:rsidRDefault="004378D0" w:rsidP="000D4A2C">
      <w:pPr>
        <w:pStyle w:val="Heading2"/>
        <w:spacing w:before="0" w:beforeAutospacing="0" w:after="150" w:afterAutospacing="0"/>
        <w:ind w:left="-75"/>
        <w:rPr>
          <w:rFonts w:ascii="Helvetica Neue" w:eastAsia="Times New Roman" w:hAnsi="Helvetica Neue"/>
          <w:b w:val="0"/>
          <w:bCs w:val="0"/>
          <w:color w:val="333333"/>
          <w:sz w:val="30"/>
          <w:szCs w:val="30"/>
        </w:rPr>
      </w:pPr>
      <w:r>
        <w:rPr>
          <w:rFonts w:ascii="Helvetica Neue" w:eastAsia="Times New Roman" w:hAnsi="Helvetica Neue"/>
          <w:b w:val="0"/>
          <w:bCs w:val="0"/>
          <w:color w:val="333333"/>
          <w:sz w:val="30"/>
          <w:szCs w:val="30"/>
        </w:rPr>
        <w:t>Switch Roles and Repeat</w:t>
      </w:r>
      <w:r w:rsidR="000D4A2C">
        <w:rPr>
          <w:rFonts w:ascii="Helvetica Neue" w:eastAsia="Times New Roman" w:hAnsi="Helvetica Neue"/>
          <w:b w:val="0"/>
          <w:bCs w:val="0"/>
          <w:color w:val="333333"/>
          <w:sz w:val="30"/>
          <w:szCs w:val="30"/>
        </w:rPr>
        <w:t xml:space="preserve">: </w:t>
      </w:r>
      <w:r w:rsidRPr="000D4A2C">
        <w:rPr>
          <w:rFonts w:ascii="Helvetica Neue" w:hAnsi="Helvetica Neue"/>
          <w:b w:val="0"/>
          <w:color w:val="333333"/>
          <w:sz w:val="21"/>
          <w:szCs w:val="21"/>
        </w:rPr>
        <w:t>Switch roles and repeat the process.</w:t>
      </w:r>
      <w:bookmarkStart w:id="0" w:name="_GoBack"/>
      <w:bookmarkEnd w:id="0"/>
    </w:p>
    <w:sectPr w:rsidR="004378D0" w:rsidRPr="000D4A2C" w:rsidSect="004378D0">
      <w:footerReference w:type="default" r:id="rId12"/>
      <w:pgSz w:w="12240" w:h="15840"/>
      <w:pgMar w:top="1440" w:right="1440" w:bottom="1440" w:left="1440" w:header="720" w:footer="17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2C21E7" w14:textId="77777777" w:rsidR="00606911" w:rsidRDefault="00606911" w:rsidP="004378D0">
      <w:r>
        <w:separator/>
      </w:r>
    </w:p>
  </w:endnote>
  <w:endnote w:type="continuationSeparator" w:id="0">
    <w:p w14:paraId="5574E8F1" w14:textId="77777777" w:rsidR="00606911" w:rsidRDefault="00606911" w:rsidP="00437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1F03D9" w14:textId="77777777" w:rsidR="004378D0" w:rsidRPr="004378D0" w:rsidRDefault="004378D0" w:rsidP="004378D0">
    <w:pPr>
      <w:rPr>
        <w:rFonts w:ascii="Times New Roman" w:eastAsia="Times New Roman" w:hAnsi="Times New Roman" w:cs="Times New Roman"/>
      </w:rPr>
    </w:pPr>
    <w:r>
      <w:t xml:space="preserve">Adapted from the Carpentries: </w:t>
    </w:r>
    <w:hyperlink r:id="rId1" w:history="1">
      <w:r w:rsidRPr="004378D0">
        <w:rPr>
          <w:rFonts w:ascii="Times New Roman" w:eastAsia="Times New Roman" w:hAnsi="Times New Roman" w:cs="Times New Roman"/>
          <w:color w:val="0000FF"/>
          <w:u w:val="single"/>
        </w:rPr>
        <w:t>http://swcarpentry.github.io</w:t>
      </w:r>
    </w:hyperlink>
  </w:p>
  <w:p w14:paraId="4DE39FB5" w14:textId="77777777" w:rsidR="004378D0" w:rsidRDefault="004378D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F4E3E8" w14:textId="77777777" w:rsidR="00606911" w:rsidRDefault="00606911" w:rsidP="004378D0">
      <w:r>
        <w:separator/>
      </w:r>
    </w:p>
  </w:footnote>
  <w:footnote w:type="continuationSeparator" w:id="0">
    <w:p w14:paraId="7BF0B280" w14:textId="77777777" w:rsidR="00606911" w:rsidRDefault="00606911" w:rsidP="004378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24A1A"/>
    <w:multiLevelType w:val="multilevel"/>
    <w:tmpl w:val="17BC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8D0"/>
    <w:rsid w:val="00056156"/>
    <w:rsid w:val="000B7891"/>
    <w:rsid w:val="000D4A2C"/>
    <w:rsid w:val="000E27F0"/>
    <w:rsid w:val="00155558"/>
    <w:rsid w:val="00277766"/>
    <w:rsid w:val="00292E2B"/>
    <w:rsid w:val="003A3B3E"/>
    <w:rsid w:val="004378D0"/>
    <w:rsid w:val="00443650"/>
    <w:rsid w:val="0059779E"/>
    <w:rsid w:val="00606911"/>
    <w:rsid w:val="006603D3"/>
    <w:rsid w:val="006E7E20"/>
    <w:rsid w:val="00745135"/>
    <w:rsid w:val="007F3260"/>
    <w:rsid w:val="00907D12"/>
    <w:rsid w:val="00A83B0C"/>
    <w:rsid w:val="00C91FAC"/>
    <w:rsid w:val="00CE1FB5"/>
    <w:rsid w:val="00E408F0"/>
    <w:rsid w:val="00EE5A3A"/>
    <w:rsid w:val="00FA2757"/>
    <w:rsid w:val="00FE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D5D3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378D0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78D0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378D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378D0"/>
    <w:rPr>
      <w:rFonts w:ascii="Courier New" w:eastAsiaTheme="minorHAnsi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78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78D0"/>
    <w:rPr>
      <w:rFonts w:ascii="Courier New" w:hAnsi="Courier New" w:cs="Courier New"/>
      <w:sz w:val="20"/>
      <w:szCs w:val="20"/>
    </w:rPr>
  </w:style>
  <w:style w:type="character" w:customStyle="1" w:styleId="nv">
    <w:name w:val="nv"/>
    <w:basedOn w:val="DefaultParagraphFont"/>
    <w:rsid w:val="004378D0"/>
  </w:style>
  <w:style w:type="character" w:customStyle="1" w:styleId="nb">
    <w:name w:val="nb"/>
    <w:basedOn w:val="DefaultParagraphFont"/>
    <w:rsid w:val="004378D0"/>
  </w:style>
  <w:style w:type="character" w:customStyle="1" w:styleId="nt">
    <w:name w:val="nt"/>
    <w:basedOn w:val="DefaultParagraphFont"/>
    <w:rsid w:val="004378D0"/>
  </w:style>
  <w:style w:type="character" w:customStyle="1" w:styleId="s2">
    <w:name w:val="s2"/>
    <w:basedOn w:val="DefaultParagraphFont"/>
    <w:rsid w:val="004378D0"/>
  </w:style>
  <w:style w:type="character" w:styleId="Emphasis">
    <w:name w:val="Emphasis"/>
    <w:basedOn w:val="DefaultParagraphFont"/>
    <w:uiPriority w:val="20"/>
    <w:qFormat/>
    <w:rsid w:val="004378D0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4378D0"/>
    <w:rPr>
      <w:rFonts w:ascii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4378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78D0"/>
  </w:style>
  <w:style w:type="paragraph" w:styleId="Footer">
    <w:name w:val="footer"/>
    <w:basedOn w:val="Normal"/>
    <w:link w:val="FooterChar"/>
    <w:uiPriority w:val="99"/>
    <w:unhideWhenUsed/>
    <w:rsid w:val="004378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78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772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6E5494"/>
            <w:bottom w:val="none" w:sz="0" w:space="0" w:color="auto"/>
            <w:right w:val="none" w:sz="0" w:space="0" w:color="auto"/>
          </w:divBdr>
          <w:divsChild>
            <w:div w:id="10997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204905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303030"/>
            <w:bottom w:val="none" w:sz="0" w:space="0" w:color="auto"/>
            <w:right w:val="none" w:sz="0" w:space="0" w:color="auto"/>
          </w:divBdr>
          <w:divsChild>
            <w:div w:id="776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664684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6E5494"/>
            <w:bottom w:val="none" w:sz="0" w:space="0" w:color="auto"/>
            <w:right w:val="none" w:sz="0" w:space="0" w:color="auto"/>
          </w:divBdr>
          <w:divsChild>
            <w:div w:id="3145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33453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303030"/>
            <w:bottom w:val="none" w:sz="0" w:space="0" w:color="auto"/>
            <w:right w:val="none" w:sz="0" w:space="0" w:color="auto"/>
          </w:divBdr>
          <w:divsChild>
            <w:div w:id="10517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6708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6E5494"/>
            <w:bottom w:val="none" w:sz="0" w:space="0" w:color="auto"/>
            <w:right w:val="none" w:sz="0" w:space="0" w:color="auto"/>
          </w:divBdr>
          <w:divsChild>
            <w:div w:id="16604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5041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6E5494"/>
            <w:bottom w:val="none" w:sz="0" w:space="0" w:color="auto"/>
            <w:right w:val="none" w:sz="0" w:space="0" w:color="auto"/>
          </w:divBdr>
          <w:divsChild>
            <w:div w:id="9309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2546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6E5494"/>
            <w:bottom w:val="none" w:sz="0" w:space="0" w:color="auto"/>
            <w:right w:val="none" w:sz="0" w:space="0" w:color="auto"/>
          </w:divBdr>
          <w:divsChild>
            <w:div w:id="13265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4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atlassian.com/git/tutorials/comparing-workflows" TargetMode="Externa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s://github.com/notifications" TargetMode="External"/><Relationship Id="rId9" Type="http://schemas.openxmlformats.org/officeDocument/2006/relationships/image" Target="media/image2.png"/><Relationship Id="rId10" Type="http://schemas.openxmlformats.org/officeDocument/2006/relationships/hyperlink" Target="mailto:git@github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swcarpentry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504</Words>
  <Characters>2877</Characters>
  <Application>Microsoft Macintosh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A Basic Collaborative Workflow</vt:lpstr>
      <vt:lpstr>    Switch Roles and Repeat</vt:lpstr>
      <vt:lpstr>    Congratulations! </vt:lpstr>
    </vt:vector>
  </TitlesOfParts>
  <LinksUpToDate>false</LinksUpToDate>
  <CharactersWithSpaces>3375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Gofman</dc:creator>
  <cp:keywords/>
  <dc:description/>
  <cp:lastModifiedBy>Ari Gofman</cp:lastModifiedBy>
  <cp:revision>14</cp:revision>
  <cp:lastPrinted>2019-06-19T16:28:00Z</cp:lastPrinted>
  <dcterms:created xsi:type="dcterms:W3CDTF">2019-06-03T12:58:00Z</dcterms:created>
  <dcterms:modified xsi:type="dcterms:W3CDTF">2019-06-19T16:28:00Z</dcterms:modified>
</cp:coreProperties>
</file>