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7D069" w14:textId="223C1D20" w:rsidR="006A31B0" w:rsidRDefault="004D7C2C" w:rsidP="004D7C2C">
      <w:pPr>
        <w:spacing w:after="0" w:line="360" w:lineRule="auto"/>
        <w:jc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Assignment </w:t>
      </w:r>
      <w:r w:rsidR="00D700A9">
        <w:rPr>
          <w:rFonts w:ascii="Calibri" w:hAnsi="Calibri" w:cs="Calibri"/>
          <w:sz w:val="22"/>
          <w:szCs w:val="22"/>
        </w:rPr>
        <w:t xml:space="preserve">4B – </w:t>
      </w:r>
      <w:r w:rsidR="00CA7261">
        <w:rPr>
          <w:rFonts w:ascii="Calibri" w:hAnsi="Calibri" w:cs="Calibri"/>
          <w:sz w:val="22"/>
          <w:szCs w:val="22"/>
        </w:rPr>
        <w:t xml:space="preserve">Stage </w:t>
      </w:r>
      <w:r w:rsidR="003C7C6F">
        <w:rPr>
          <w:rFonts w:ascii="Calibri" w:hAnsi="Calibri" w:cs="Calibri"/>
          <w:sz w:val="22"/>
          <w:szCs w:val="22"/>
        </w:rPr>
        <w:t>1</w:t>
      </w:r>
      <w:r w:rsidR="00D700A9">
        <w:rPr>
          <w:rFonts w:ascii="Calibri" w:hAnsi="Calibri" w:cs="Calibri"/>
          <w:sz w:val="22"/>
          <w:szCs w:val="22"/>
        </w:rPr>
        <w:t xml:space="preserve"> GRASP Brief</w:t>
      </w:r>
    </w:p>
    <w:p w14:paraId="0BEDA192" w14:textId="02A79550" w:rsidR="004D7C2C" w:rsidRDefault="004D7C2C" w:rsidP="004D7C2C">
      <w:pPr>
        <w:spacing w:after="0" w:line="360" w:lineRule="auto"/>
        <w:jc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Kate Dornfeld</w:t>
      </w:r>
    </w:p>
    <w:p w14:paraId="11DA6277" w14:textId="77777777" w:rsidR="004D7C2C" w:rsidRDefault="004D7C2C" w:rsidP="004D7C2C">
      <w:pPr>
        <w:spacing w:after="0" w:line="360" w:lineRule="auto"/>
        <w:rPr>
          <w:rFonts w:ascii="Calibri" w:hAnsi="Calibri" w:cs="Calibri"/>
          <w:sz w:val="22"/>
          <w:szCs w:val="22"/>
        </w:rPr>
      </w:pPr>
    </w:p>
    <w:p w14:paraId="7E10BB0F" w14:textId="60D75BA5" w:rsidR="007E474E" w:rsidRPr="006A31B0" w:rsidRDefault="006A31B0" w:rsidP="00726AF7">
      <w:pPr>
        <w:spacing w:after="0" w:line="36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u w:val="single"/>
        </w:rPr>
        <w:t>GOAL:</w:t>
      </w:r>
      <w:r>
        <w:rPr>
          <w:rFonts w:ascii="Calibri" w:hAnsi="Calibri" w:cs="Calibri"/>
          <w:sz w:val="22"/>
          <w:szCs w:val="22"/>
        </w:rPr>
        <w:t xml:space="preserve"> </w:t>
      </w:r>
      <w:r w:rsidR="007E474E" w:rsidRPr="008D70FF">
        <w:rPr>
          <w:rFonts w:ascii="Calibri" w:hAnsi="Calibri" w:cs="Calibri"/>
          <w:sz w:val="22"/>
          <w:szCs w:val="22"/>
        </w:rPr>
        <w:t>Collec</w:t>
      </w:r>
      <w:r w:rsidR="007E474E">
        <w:rPr>
          <w:rFonts w:ascii="Calibri" w:hAnsi="Calibri" w:cs="Calibri"/>
          <w:sz w:val="22"/>
          <w:szCs w:val="22"/>
        </w:rPr>
        <w:t>t &amp;</w:t>
      </w:r>
      <w:r w:rsidR="007E474E" w:rsidRPr="008D70FF">
        <w:rPr>
          <w:rFonts w:ascii="Calibri" w:hAnsi="Calibri" w:cs="Calibri"/>
          <w:sz w:val="22"/>
          <w:szCs w:val="22"/>
        </w:rPr>
        <w:t xml:space="preserve"> organize business development meeting notes, identify the key topics </w:t>
      </w:r>
      <w:r w:rsidR="007E474E">
        <w:rPr>
          <w:rFonts w:ascii="Calibri" w:hAnsi="Calibri" w:cs="Calibri"/>
          <w:sz w:val="22"/>
          <w:szCs w:val="22"/>
        </w:rPr>
        <w:t xml:space="preserve">&amp; </w:t>
      </w:r>
      <w:r w:rsidR="007E474E" w:rsidRPr="008D70FF">
        <w:rPr>
          <w:rFonts w:ascii="Calibri" w:hAnsi="Calibri" w:cs="Calibri"/>
          <w:sz w:val="22"/>
          <w:szCs w:val="22"/>
        </w:rPr>
        <w:t xml:space="preserve">concerns discussed in each meeting, </w:t>
      </w:r>
      <w:r w:rsidR="007E474E">
        <w:rPr>
          <w:rFonts w:ascii="Calibri" w:hAnsi="Calibri" w:cs="Calibri"/>
          <w:sz w:val="22"/>
          <w:szCs w:val="22"/>
        </w:rPr>
        <w:t>&amp;</w:t>
      </w:r>
      <w:r w:rsidR="007E474E" w:rsidRPr="008D70FF">
        <w:rPr>
          <w:rFonts w:ascii="Calibri" w:hAnsi="Calibri" w:cs="Calibri"/>
          <w:sz w:val="22"/>
          <w:szCs w:val="22"/>
        </w:rPr>
        <w:t xml:space="preserve"> perform targeted live web searches to gather current market, competitor, pricing, or industry information that could influence future follow-up recommendations.</w:t>
      </w:r>
    </w:p>
    <w:p w14:paraId="53AEAEEC" w14:textId="77777777" w:rsidR="006A31B0" w:rsidRDefault="006A31B0" w:rsidP="00726AF7">
      <w:pPr>
        <w:spacing w:after="0" w:line="360" w:lineRule="auto"/>
        <w:rPr>
          <w:rFonts w:ascii="Calibri" w:hAnsi="Calibri" w:cs="Calibri"/>
          <w:sz w:val="22"/>
          <w:szCs w:val="22"/>
          <w:u w:val="single"/>
        </w:rPr>
      </w:pPr>
    </w:p>
    <w:p w14:paraId="5465F5E2" w14:textId="77777777" w:rsidR="007E474E" w:rsidRDefault="006A31B0" w:rsidP="007E474E">
      <w:pPr>
        <w:spacing w:after="0" w:line="36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u w:val="single"/>
        </w:rPr>
        <w:t>RESOURCES:</w:t>
      </w:r>
      <w:r>
        <w:rPr>
          <w:rFonts w:ascii="Calibri" w:hAnsi="Calibri" w:cs="Calibri"/>
          <w:sz w:val="22"/>
          <w:szCs w:val="22"/>
        </w:rPr>
        <w:t xml:space="preserve"> C</w:t>
      </w:r>
      <w:r w:rsidR="002A2E26">
        <w:rPr>
          <w:rFonts w:ascii="Calibri" w:hAnsi="Calibri" w:cs="Calibri"/>
          <w:sz w:val="22"/>
          <w:szCs w:val="22"/>
        </w:rPr>
        <w:t>laude Code may only use the following approved inputs:</w:t>
      </w:r>
    </w:p>
    <w:p w14:paraId="0BE87E1C" w14:textId="77777777" w:rsidR="007E474E" w:rsidRDefault="007E474E" w:rsidP="007E474E">
      <w:pPr>
        <w:pStyle w:val="ListParagraph"/>
        <w:numPr>
          <w:ilvl w:val="0"/>
          <w:numId w:val="3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7E474E">
        <w:rPr>
          <w:rFonts w:ascii="Calibri" w:hAnsi="Calibri" w:cs="Calibri"/>
          <w:sz w:val="22"/>
          <w:szCs w:val="22"/>
        </w:rPr>
        <w:t>F</w:t>
      </w:r>
      <w:r>
        <w:rPr>
          <w:rFonts w:ascii="Calibri" w:hAnsi="Calibri" w:cs="Calibri"/>
          <w:sz w:val="22"/>
          <w:szCs w:val="22"/>
        </w:rPr>
        <w:t>our</w:t>
      </w:r>
      <w:r w:rsidRPr="007E474E">
        <w:rPr>
          <w:rFonts w:ascii="Calibri" w:hAnsi="Calibri" w:cs="Calibri"/>
          <w:sz w:val="22"/>
          <w:szCs w:val="22"/>
        </w:rPr>
        <w:t xml:space="preserve"> sets of business development meeting notes from partnership </w:t>
      </w:r>
      <w:r>
        <w:rPr>
          <w:rFonts w:ascii="Calibri" w:hAnsi="Calibri" w:cs="Calibri"/>
          <w:sz w:val="22"/>
          <w:szCs w:val="22"/>
        </w:rPr>
        <w:t xml:space="preserve">&amp; </w:t>
      </w:r>
      <w:r w:rsidRPr="007E474E">
        <w:rPr>
          <w:rFonts w:ascii="Calibri" w:hAnsi="Calibri" w:cs="Calibri"/>
          <w:sz w:val="22"/>
          <w:szCs w:val="22"/>
        </w:rPr>
        <w:t xml:space="preserve">client discussions for </w:t>
      </w:r>
      <w:r>
        <w:rPr>
          <w:rFonts w:ascii="Calibri" w:hAnsi="Calibri" w:cs="Calibri"/>
          <w:sz w:val="22"/>
          <w:szCs w:val="22"/>
        </w:rPr>
        <w:t xml:space="preserve">J&amp;K </w:t>
      </w:r>
      <w:r w:rsidRPr="007E474E">
        <w:rPr>
          <w:rFonts w:ascii="Calibri" w:hAnsi="Calibri" w:cs="Calibri"/>
          <w:sz w:val="22"/>
          <w:szCs w:val="22"/>
        </w:rPr>
        <w:t>Photography</w:t>
      </w:r>
      <w:r>
        <w:rPr>
          <w:rFonts w:ascii="Calibri" w:hAnsi="Calibri" w:cs="Calibri"/>
          <w:sz w:val="22"/>
          <w:szCs w:val="22"/>
        </w:rPr>
        <w:t xml:space="preserve"> MN.</w:t>
      </w:r>
    </w:p>
    <w:p w14:paraId="0C55A46F" w14:textId="77777777" w:rsidR="007E474E" w:rsidRDefault="007E474E" w:rsidP="007E474E">
      <w:pPr>
        <w:pStyle w:val="ListParagraph"/>
        <w:numPr>
          <w:ilvl w:val="0"/>
          <w:numId w:val="3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7E474E">
        <w:rPr>
          <w:rFonts w:ascii="Calibri" w:hAnsi="Calibri" w:cs="Calibri"/>
          <w:sz w:val="22"/>
          <w:szCs w:val="22"/>
        </w:rPr>
        <w:t xml:space="preserve">Live web search to gather current market signals, competitor activity, customer expectations, pricing trends, </w:t>
      </w:r>
      <w:r>
        <w:rPr>
          <w:rFonts w:ascii="Calibri" w:hAnsi="Calibri" w:cs="Calibri"/>
          <w:sz w:val="22"/>
          <w:szCs w:val="22"/>
        </w:rPr>
        <w:t>&amp;</w:t>
      </w:r>
      <w:r w:rsidRPr="007E474E">
        <w:rPr>
          <w:rFonts w:ascii="Calibri" w:hAnsi="Calibri" w:cs="Calibri"/>
          <w:sz w:val="22"/>
          <w:szCs w:val="22"/>
        </w:rPr>
        <w:t xml:space="preserve"> industry developments relevant to each meeting.</w:t>
      </w:r>
    </w:p>
    <w:p w14:paraId="2F8240C1" w14:textId="6D4A1037" w:rsidR="007E474E" w:rsidRPr="007E474E" w:rsidRDefault="007E474E" w:rsidP="007E474E">
      <w:pPr>
        <w:pStyle w:val="ListParagraph"/>
        <w:numPr>
          <w:ilvl w:val="0"/>
          <w:numId w:val="3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7E474E">
        <w:rPr>
          <w:rFonts w:ascii="Calibri" w:hAnsi="Calibri" w:cs="Calibri"/>
          <w:sz w:val="22"/>
          <w:szCs w:val="22"/>
        </w:rPr>
        <w:t xml:space="preserve">Claude Cowork to analyze meeting content, brainstorm focused search terms, </w:t>
      </w:r>
      <w:r>
        <w:rPr>
          <w:rFonts w:ascii="Calibri" w:hAnsi="Calibri" w:cs="Calibri"/>
          <w:sz w:val="22"/>
          <w:szCs w:val="22"/>
        </w:rPr>
        <w:t>&amp;</w:t>
      </w:r>
      <w:r w:rsidRPr="007E474E">
        <w:rPr>
          <w:rFonts w:ascii="Calibri" w:hAnsi="Calibri" w:cs="Calibri"/>
          <w:sz w:val="22"/>
          <w:szCs w:val="22"/>
        </w:rPr>
        <w:t xml:space="preserve"> synthesize relevant findings.</w:t>
      </w:r>
    </w:p>
    <w:p w14:paraId="2372E103" w14:textId="699A63CA" w:rsidR="006A31B0" w:rsidRDefault="006A31B0" w:rsidP="00726AF7">
      <w:pPr>
        <w:spacing w:after="0" w:line="360" w:lineRule="auto"/>
        <w:rPr>
          <w:rFonts w:ascii="Calibri" w:hAnsi="Calibri" w:cs="Calibri"/>
          <w:sz w:val="22"/>
          <w:szCs w:val="22"/>
          <w:u w:val="single"/>
        </w:rPr>
      </w:pPr>
    </w:p>
    <w:p w14:paraId="21653CEF" w14:textId="72430CD8" w:rsidR="007E474E" w:rsidRDefault="006A31B0" w:rsidP="007E474E">
      <w:pPr>
        <w:spacing w:after="0" w:line="36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u w:val="single"/>
        </w:rPr>
        <w:t>AUTONOMY LIMITS:</w:t>
      </w:r>
      <w:r>
        <w:rPr>
          <w:rFonts w:ascii="Calibri" w:hAnsi="Calibri" w:cs="Calibri"/>
          <w:sz w:val="22"/>
          <w:szCs w:val="22"/>
        </w:rPr>
        <w:t xml:space="preserve"> </w:t>
      </w:r>
      <w:r w:rsidR="007E474E" w:rsidRPr="007E474E">
        <w:rPr>
          <w:rFonts w:ascii="Calibri" w:hAnsi="Calibri" w:cs="Calibri"/>
          <w:sz w:val="22"/>
          <w:szCs w:val="22"/>
        </w:rPr>
        <w:t xml:space="preserve">Claude may identify recurring themes within the meeting notes, recommend search keywords, perform live web searches, </w:t>
      </w:r>
      <w:r w:rsidR="007E474E">
        <w:rPr>
          <w:rFonts w:ascii="Calibri" w:hAnsi="Calibri" w:cs="Calibri"/>
          <w:sz w:val="22"/>
          <w:szCs w:val="22"/>
        </w:rPr>
        <w:t>&amp;</w:t>
      </w:r>
      <w:r w:rsidR="007E474E" w:rsidRPr="007E474E">
        <w:rPr>
          <w:rFonts w:ascii="Calibri" w:hAnsi="Calibri" w:cs="Calibri"/>
          <w:sz w:val="22"/>
          <w:szCs w:val="22"/>
        </w:rPr>
        <w:t xml:space="preserve"> determine which search results appear relevant to the topics discussed. I remain responsible for guiding the initial search strategy, refining search terms when needed, </w:t>
      </w:r>
      <w:r w:rsidR="007E474E">
        <w:rPr>
          <w:rFonts w:ascii="Calibri" w:hAnsi="Calibri" w:cs="Calibri"/>
          <w:sz w:val="22"/>
          <w:szCs w:val="22"/>
        </w:rPr>
        <w:t>&amp;</w:t>
      </w:r>
      <w:r w:rsidR="007E474E" w:rsidRPr="007E474E">
        <w:rPr>
          <w:rFonts w:ascii="Calibri" w:hAnsi="Calibri" w:cs="Calibri"/>
          <w:sz w:val="22"/>
          <w:szCs w:val="22"/>
        </w:rPr>
        <w:t xml:space="preserve"> confirming that the retrieved information is credible </w:t>
      </w:r>
      <w:r w:rsidR="007E474E">
        <w:rPr>
          <w:rFonts w:ascii="Calibri" w:hAnsi="Calibri" w:cs="Calibri"/>
          <w:sz w:val="22"/>
          <w:szCs w:val="22"/>
        </w:rPr>
        <w:t xml:space="preserve">&amp; </w:t>
      </w:r>
      <w:r w:rsidR="007E474E" w:rsidRPr="007E474E">
        <w:rPr>
          <w:rFonts w:ascii="Calibri" w:hAnsi="Calibri" w:cs="Calibri"/>
          <w:sz w:val="22"/>
          <w:szCs w:val="22"/>
        </w:rPr>
        <w:t>applicable to my business before it is used in later stages.</w:t>
      </w:r>
    </w:p>
    <w:p w14:paraId="7858A242" w14:textId="6A18FD12" w:rsidR="006A31B0" w:rsidRDefault="006A31B0" w:rsidP="007E474E">
      <w:pPr>
        <w:spacing w:after="0" w:line="36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u w:val="single"/>
        </w:rPr>
        <w:br/>
        <w:t>SIGN-OFF POINT:</w:t>
      </w:r>
      <w:r>
        <w:rPr>
          <w:rFonts w:ascii="Calibri" w:hAnsi="Calibri" w:cs="Calibri"/>
          <w:sz w:val="22"/>
          <w:szCs w:val="22"/>
        </w:rPr>
        <w:t xml:space="preserve"> </w:t>
      </w:r>
      <w:r w:rsidR="007E474E" w:rsidRPr="007E474E">
        <w:rPr>
          <w:rFonts w:ascii="Calibri" w:hAnsi="Calibri" w:cs="Calibri"/>
          <w:sz w:val="22"/>
          <w:szCs w:val="22"/>
        </w:rPr>
        <w:t xml:space="preserve">I will review the proposed search terms </w:t>
      </w:r>
      <w:r w:rsidR="007E474E">
        <w:rPr>
          <w:rFonts w:ascii="Calibri" w:hAnsi="Calibri" w:cs="Calibri"/>
          <w:sz w:val="22"/>
          <w:szCs w:val="22"/>
        </w:rPr>
        <w:t xml:space="preserve">&amp; </w:t>
      </w:r>
      <w:r w:rsidR="007E474E" w:rsidRPr="007E474E">
        <w:rPr>
          <w:rFonts w:ascii="Calibri" w:hAnsi="Calibri" w:cs="Calibri"/>
          <w:sz w:val="22"/>
          <w:szCs w:val="22"/>
        </w:rPr>
        <w:t>the resulting market research before moving to Stage 2. The stage is complete only after I confirm that each meeting has relevant, current market context that can reasonably influence future business decisions</w:t>
      </w:r>
    </w:p>
    <w:p w14:paraId="1B9503B1" w14:textId="77777777" w:rsidR="006A31B0" w:rsidRDefault="006A31B0" w:rsidP="00726AF7">
      <w:pPr>
        <w:spacing w:after="0" w:line="360" w:lineRule="auto"/>
        <w:rPr>
          <w:rFonts w:ascii="Calibri" w:hAnsi="Calibri" w:cs="Calibri"/>
          <w:sz w:val="22"/>
          <w:szCs w:val="22"/>
          <w:u w:val="single"/>
        </w:rPr>
      </w:pPr>
    </w:p>
    <w:p w14:paraId="7E07BA39" w14:textId="77777777" w:rsidR="007E474E" w:rsidRDefault="006A31B0" w:rsidP="007E474E">
      <w:pPr>
        <w:spacing w:after="0" w:line="36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u w:val="single"/>
        </w:rPr>
        <w:t>PROOF:</w:t>
      </w:r>
      <w:r>
        <w:rPr>
          <w:rFonts w:ascii="Calibri" w:hAnsi="Calibri" w:cs="Calibri"/>
          <w:sz w:val="22"/>
          <w:szCs w:val="22"/>
        </w:rPr>
        <w:t xml:space="preserve"> </w:t>
      </w:r>
      <w:r w:rsidR="007E474E" w:rsidRPr="008D70FF">
        <w:rPr>
          <w:rFonts w:ascii="Calibri" w:hAnsi="Calibri" w:cs="Calibri"/>
          <w:sz w:val="22"/>
          <w:szCs w:val="22"/>
        </w:rPr>
        <w:t>Success is demonstrated by:</w:t>
      </w:r>
    </w:p>
    <w:p w14:paraId="6589DCF5" w14:textId="77777777" w:rsidR="007E474E" w:rsidRDefault="007E474E" w:rsidP="007E474E">
      <w:pPr>
        <w:pStyle w:val="ListParagraph"/>
        <w:numPr>
          <w:ilvl w:val="0"/>
          <w:numId w:val="3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7E474E">
        <w:rPr>
          <w:rFonts w:ascii="Calibri" w:hAnsi="Calibri" w:cs="Calibri"/>
          <w:sz w:val="22"/>
          <w:szCs w:val="22"/>
        </w:rPr>
        <w:t>Organizing all five meeting notes for analysis.</w:t>
      </w:r>
    </w:p>
    <w:p w14:paraId="5F96F386" w14:textId="77777777" w:rsidR="007E474E" w:rsidRDefault="007E474E" w:rsidP="007E474E">
      <w:pPr>
        <w:pStyle w:val="ListParagraph"/>
        <w:numPr>
          <w:ilvl w:val="0"/>
          <w:numId w:val="3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7E474E">
        <w:rPr>
          <w:rFonts w:ascii="Calibri" w:hAnsi="Calibri" w:cs="Calibri"/>
          <w:sz w:val="22"/>
          <w:szCs w:val="22"/>
        </w:rPr>
        <w:t>Creating focused, meeting-specific search terms instead of generic industry searches.</w:t>
      </w:r>
    </w:p>
    <w:p w14:paraId="4F677994" w14:textId="77777777" w:rsidR="007E474E" w:rsidRDefault="007E474E" w:rsidP="007E474E">
      <w:pPr>
        <w:pStyle w:val="ListParagraph"/>
        <w:numPr>
          <w:ilvl w:val="0"/>
          <w:numId w:val="3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7E474E">
        <w:rPr>
          <w:rFonts w:ascii="Calibri" w:hAnsi="Calibri" w:cs="Calibri"/>
          <w:sz w:val="22"/>
          <w:szCs w:val="22"/>
        </w:rPr>
        <w:t xml:space="preserve">Collecting relevant </w:t>
      </w:r>
      <w:r>
        <w:rPr>
          <w:rFonts w:ascii="Calibri" w:hAnsi="Calibri" w:cs="Calibri"/>
          <w:sz w:val="22"/>
          <w:szCs w:val="22"/>
        </w:rPr>
        <w:t>&amp;</w:t>
      </w:r>
      <w:r w:rsidRPr="007E474E">
        <w:rPr>
          <w:rFonts w:ascii="Calibri" w:hAnsi="Calibri" w:cs="Calibri"/>
          <w:sz w:val="22"/>
          <w:szCs w:val="22"/>
        </w:rPr>
        <w:t xml:space="preserve"> current market information for each meeting.</w:t>
      </w:r>
    </w:p>
    <w:p w14:paraId="18D299F4" w14:textId="041B9887" w:rsidR="007E474E" w:rsidRPr="007E474E" w:rsidRDefault="007E474E" w:rsidP="007E474E">
      <w:pPr>
        <w:pStyle w:val="ListParagraph"/>
        <w:numPr>
          <w:ilvl w:val="0"/>
          <w:numId w:val="3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7E474E">
        <w:rPr>
          <w:rFonts w:ascii="Calibri" w:hAnsi="Calibri" w:cs="Calibri"/>
          <w:sz w:val="22"/>
          <w:szCs w:val="22"/>
        </w:rPr>
        <w:t xml:space="preserve">Producing research that clearly relates to topics raised during the meetings </w:t>
      </w:r>
      <w:r>
        <w:rPr>
          <w:rFonts w:ascii="Calibri" w:hAnsi="Calibri" w:cs="Calibri"/>
          <w:sz w:val="22"/>
          <w:szCs w:val="22"/>
        </w:rPr>
        <w:t>&amp;</w:t>
      </w:r>
      <w:r w:rsidRPr="007E474E">
        <w:rPr>
          <w:rFonts w:ascii="Calibri" w:hAnsi="Calibri" w:cs="Calibri"/>
          <w:sz w:val="22"/>
          <w:szCs w:val="22"/>
        </w:rPr>
        <w:t xml:space="preserve"> can later be connected to actionable follow-up recommendations</w:t>
      </w:r>
      <w:r>
        <w:rPr>
          <w:rFonts w:ascii="Calibri" w:hAnsi="Calibri" w:cs="Calibri"/>
          <w:sz w:val="22"/>
          <w:szCs w:val="22"/>
        </w:rPr>
        <w:t>.</w:t>
      </w:r>
    </w:p>
    <w:p w14:paraId="7B4BBBA8" w14:textId="77777777" w:rsidR="00191AE4" w:rsidRPr="000650B2" w:rsidRDefault="00191AE4" w:rsidP="00191AE4">
      <w:pPr>
        <w:spacing w:after="0" w:line="360" w:lineRule="auto"/>
        <w:rPr>
          <w:rFonts w:ascii="Calibri" w:hAnsi="Calibri" w:cs="Calibri"/>
          <w:sz w:val="22"/>
          <w:szCs w:val="22"/>
        </w:rPr>
      </w:pPr>
    </w:p>
    <w:sectPr w:rsidR="00191AE4" w:rsidRPr="000650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6192D"/>
    <w:multiLevelType w:val="hybridMultilevel"/>
    <w:tmpl w:val="75F496AA"/>
    <w:lvl w:ilvl="0" w:tplc="D20A66E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E413DA"/>
    <w:multiLevelType w:val="hybridMultilevel"/>
    <w:tmpl w:val="80B8ACBC"/>
    <w:lvl w:ilvl="0" w:tplc="5142D37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6A7A73"/>
    <w:multiLevelType w:val="hybridMultilevel"/>
    <w:tmpl w:val="A8D8F0FA"/>
    <w:lvl w:ilvl="0" w:tplc="1E4A601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41526">
    <w:abstractNumId w:val="2"/>
  </w:num>
  <w:num w:numId="2" w16cid:durableId="1177303216">
    <w:abstractNumId w:val="0"/>
  </w:num>
  <w:num w:numId="3" w16cid:durableId="17305706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C2C"/>
    <w:rsid w:val="000650B2"/>
    <w:rsid w:val="00076744"/>
    <w:rsid w:val="0008290A"/>
    <w:rsid w:val="000A6347"/>
    <w:rsid w:val="00113A52"/>
    <w:rsid w:val="00151D3E"/>
    <w:rsid w:val="00166A3A"/>
    <w:rsid w:val="00191AE4"/>
    <w:rsid w:val="001B261C"/>
    <w:rsid w:val="001F47AE"/>
    <w:rsid w:val="00212AD7"/>
    <w:rsid w:val="0024250E"/>
    <w:rsid w:val="002517FE"/>
    <w:rsid w:val="002A2E26"/>
    <w:rsid w:val="003C7C6F"/>
    <w:rsid w:val="0040598D"/>
    <w:rsid w:val="00433D13"/>
    <w:rsid w:val="00456B08"/>
    <w:rsid w:val="00460585"/>
    <w:rsid w:val="004D7C2C"/>
    <w:rsid w:val="004E1AC6"/>
    <w:rsid w:val="005271E8"/>
    <w:rsid w:val="005C302D"/>
    <w:rsid w:val="005C5D40"/>
    <w:rsid w:val="005D53F0"/>
    <w:rsid w:val="00630739"/>
    <w:rsid w:val="006355FB"/>
    <w:rsid w:val="006A31B0"/>
    <w:rsid w:val="006D284F"/>
    <w:rsid w:val="006F3959"/>
    <w:rsid w:val="006F7F60"/>
    <w:rsid w:val="00726AF7"/>
    <w:rsid w:val="00741758"/>
    <w:rsid w:val="00784657"/>
    <w:rsid w:val="00792A40"/>
    <w:rsid w:val="007E474E"/>
    <w:rsid w:val="008213BE"/>
    <w:rsid w:val="008529A0"/>
    <w:rsid w:val="008D70FF"/>
    <w:rsid w:val="00931550"/>
    <w:rsid w:val="00934B5D"/>
    <w:rsid w:val="00937C9C"/>
    <w:rsid w:val="009C2CAB"/>
    <w:rsid w:val="00A30CDC"/>
    <w:rsid w:val="00A51852"/>
    <w:rsid w:val="00A63604"/>
    <w:rsid w:val="00A742ED"/>
    <w:rsid w:val="00AC4880"/>
    <w:rsid w:val="00AC5CCD"/>
    <w:rsid w:val="00AD73BA"/>
    <w:rsid w:val="00B15DC7"/>
    <w:rsid w:val="00B56C7B"/>
    <w:rsid w:val="00BA2558"/>
    <w:rsid w:val="00BB472C"/>
    <w:rsid w:val="00BF48AE"/>
    <w:rsid w:val="00C13A2A"/>
    <w:rsid w:val="00CA7261"/>
    <w:rsid w:val="00CD2FB3"/>
    <w:rsid w:val="00D700A9"/>
    <w:rsid w:val="00E21D27"/>
    <w:rsid w:val="00E30466"/>
    <w:rsid w:val="00E42D91"/>
    <w:rsid w:val="00F07F75"/>
    <w:rsid w:val="00F87129"/>
    <w:rsid w:val="00FD5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0DB22"/>
  <w15:chartTrackingRefBased/>
  <w15:docId w15:val="{1D80A5FB-34A9-45B2-98C8-FEB3701DA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474E"/>
  </w:style>
  <w:style w:type="paragraph" w:styleId="Heading1">
    <w:name w:val="heading 1"/>
    <w:basedOn w:val="Normal"/>
    <w:next w:val="Normal"/>
    <w:link w:val="Heading1Char"/>
    <w:uiPriority w:val="9"/>
    <w:qFormat/>
    <w:rsid w:val="004D7C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C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C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C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C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C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C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C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C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C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C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C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C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C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C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C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C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C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C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C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C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C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C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C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C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C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C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C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C2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255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25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acac3c4-e2a5-4257-af76-205c8a821ddb}" enabled="0" method="" siteId="{facac3c4-e2a5-4257-af76-205c8a821dd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277</Words>
  <Characters>1580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3M Company</Company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 Dornfeld</dc:creator>
  <cp:keywords/>
  <dc:description/>
  <cp:lastModifiedBy>Kate Dornfeld</cp:lastModifiedBy>
  <cp:revision>5</cp:revision>
  <dcterms:created xsi:type="dcterms:W3CDTF">2026-07-31T19:28:00Z</dcterms:created>
  <dcterms:modified xsi:type="dcterms:W3CDTF">2026-08-03T01:40:00Z</dcterms:modified>
</cp:coreProperties>
</file>