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EFB" w:rsidRDefault="00924E8F" w:rsidP="00924E8F">
      <w:pPr>
        <w:ind w:left="360"/>
      </w:pPr>
      <w:r>
        <w:t xml:space="preserve">1.  В автоматический дискурсивный анализ входят задачи дискурсивной разметки, выявление дискурсивных явлений. Пример – автоматическое построение анафорических цепочек. Дискурсивный анализ может потребоваться для </w:t>
      </w:r>
      <w:r w:rsidRPr="00924E8F">
        <w:rPr>
          <w:lang w:val="en-US"/>
        </w:rPr>
        <w:t>sentiment</w:t>
      </w:r>
      <w:r w:rsidRPr="00924E8F">
        <w:t xml:space="preserve"> </w:t>
      </w:r>
      <w:r w:rsidRPr="00924E8F">
        <w:rPr>
          <w:lang w:val="en-US"/>
        </w:rPr>
        <w:t>analysis</w:t>
      </w:r>
      <w:r w:rsidRPr="00924E8F">
        <w:t xml:space="preserve"> </w:t>
      </w:r>
      <w:r>
        <w:t>–</w:t>
      </w:r>
      <w:r w:rsidRPr="00924E8F">
        <w:t xml:space="preserve"> </w:t>
      </w:r>
      <w:r>
        <w:t>определение, к чему именно относится характеристика (анализ анафоры).</w:t>
      </w:r>
    </w:p>
    <w:p w:rsidR="00924E8F" w:rsidRDefault="00924E8F" w:rsidP="00924E8F">
      <w:pPr>
        <w:ind w:left="360"/>
      </w:pPr>
    </w:p>
    <w:p w:rsidR="00924E8F" w:rsidRDefault="00924E8F" w:rsidP="00924E8F">
      <w:pPr>
        <w:ind w:left="360"/>
      </w:pPr>
      <w:r>
        <w:t xml:space="preserve">2. Расстояние Левенштейна – минимальное количество операция удаления, вставки и замены, которое требуется для превращения одного слова в другое. </w:t>
      </w:r>
    </w:p>
    <w:p w:rsidR="00924E8F" w:rsidRDefault="00924E8F" w:rsidP="00924E8F">
      <w:pPr>
        <w:ind w:left="360"/>
      </w:pPr>
      <w:r>
        <w:t>мошка – мускат</w:t>
      </w:r>
    </w:p>
    <w:p w:rsidR="00924E8F" w:rsidRDefault="00924E8F" w:rsidP="00924E8F">
      <w:pPr>
        <w:ind w:left="360"/>
      </w:pPr>
      <w:r>
        <w:t>о -</w:t>
      </w:r>
      <w:r w:rsidRPr="00924E8F">
        <w:t>&gt;</w:t>
      </w:r>
      <w:r>
        <w:t xml:space="preserve"> </w:t>
      </w:r>
      <w:r>
        <w:rPr>
          <w:lang w:val="en-US"/>
        </w:rPr>
        <w:t>y</w:t>
      </w:r>
      <w:r w:rsidRPr="00924E8F">
        <w:t xml:space="preserve">, </w:t>
      </w:r>
      <w:r>
        <w:t>ш -</w:t>
      </w:r>
      <w:r w:rsidRPr="00924E8F">
        <w:t xml:space="preserve">&gt; </w:t>
      </w:r>
      <w:r>
        <w:rPr>
          <w:lang w:val="en-US"/>
        </w:rPr>
        <w:t>c</w:t>
      </w:r>
      <w:r>
        <w:t>, вставка т =</w:t>
      </w:r>
      <w:r w:rsidRPr="00924E8F">
        <w:t xml:space="preserve">&gt; </w:t>
      </w:r>
      <w:r w:rsidR="00B87919">
        <w:t xml:space="preserve">расстояние Левенштейна </w:t>
      </w:r>
      <w:r>
        <w:t>= 3</w:t>
      </w:r>
    </w:p>
    <w:p w:rsidR="00924E8F" w:rsidRDefault="00924E8F" w:rsidP="00924E8F">
      <w:pPr>
        <w:ind w:left="360"/>
      </w:pPr>
    </w:p>
    <w:p w:rsidR="00924E8F" w:rsidRDefault="00924E8F" w:rsidP="00924E8F">
      <w:pPr>
        <w:ind w:left="360"/>
      </w:pPr>
      <w:r>
        <w:t>3. Нормализация – приведение слова к нормальной форме. Есть лемматизация и стемминг. Лемматизация – приведение всех словоформ к одной форме (лемме), например, все существительные в им.п. ед.ч., глаголы в инфинитив. Стемминг – сведение всех словоформ к общей для них основе. Проблема стемминга – выпадающие гласные – пень-пня, основа п-. А еще супплетивизм (человек-люди), но тогда, вероятно, лучше считать супплетивизм двумя разными словоформами?</w:t>
      </w:r>
    </w:p>
    <w:p w:rsidR="00924E8F" w:rsidRDefault="00924E8F" w:rsidP="00924E8F">
      <w:pPr>
        <w:ind w:left="360"/>
      </w:pPr>
      <w:r>
        <w:t>4. Лексическая вероятность – это вероятность появления леммы в корпусе (не словоформы)</w:t>
      </w:r>
      <w:r w:rsidR="00B87919">
        <w:t xml:space="preserve">. Используется для того, чтобы выкидывать разборы с маловероятными леммами. Как пример – </w:t>
      </w:r>
      <w:r w:rsidR="00B87919" w:rsidRPr="00B87919">
        <w:rPr>
          <w:b/>
        </w:rPr>
        <w:t>при</w:t>
      </w:r>
      <w:r w:rsidR="00B87919">
        <w:t xml:space="preserve"> (может быть предлогом, глаголом в императиве и каким-то очень редким существительным). Вероятность словоформы высока (из-за предлога), а вот вероятность леммы существительного совсем мала. И это поможет отбросить маловероятный разбор как существительного.</w:t>
      </w:r>
    </w:p>
    <w:p w:rsidR="00B87919" w:rsidRDefault="00B87919" w:rsidP="00B87919">
      <w:pPr>
        <w:ind w:left="360"/>
      </w:pPr>
      <w:r>
        <w:t xml:space="preserve">5. </w:t>
      </w:r>
    </w:p>
    <w:p w:rsidR="00B87919" w:rsidRDefault="00B87919" w:rsidP="00B87919">
      <w:pPr>
        <w:ind w:left="360"/>
      </w:pPr>
      <w:r>
        <w:t>1) сочинение – непонятно, что от чего зависит (впрочем, для составляющих это тоже некоторая проблема)</w:t>
      </w:r>
    </w:p>
    <w:p w:rsidR="00B87919" w:rsidRPr="007D17F8" w:rsidRDefault="00B87919" w:rsidP="00B87919">
      <w:pPr>
        <w:ind w:left="360"/>
      </w:pPr>
      <w:r>
        <w:t xml:space="preserve">2) </w:t>
      </w:r>
      <w:r w:rsidR="007D17F8">
        <w:t>единственность вершины как принцип построения структуры зависимо</w:t>
      </w:r>
      <w:r w:rsidR="00B8002B">
        <w:t>стей иногда вызывает проблемы</w:t>
      </w:r>
      <w:bookmarkStart w:id="0" w:name="_GoBack"/>
      <w:bookmarkEnd w:id="0"/>
    </w:p>
    <w:p w:rsidR="00C20EC3" w:rsidRDefault="00C20EC3" w:rsidP="00B87919">
      <w:pPr>
        <w:ind w:left="360"/>
      </w:pPr>
    </w:p>
    <w:p w:rsidR="00E45940" w:rsidRDefault="006D3A0E" w:rsidP="00B87919">
      <w:pPr>
        <w:ind w:left="360"/>
      </w:pPr>
      <w:r w:rsidRPr="00D27603">
        <w:rPr>
          <w:lang w:val="en-US"/>
        </w:rPr>
        <w:t xml:space="preserve">7. </w:t>
      </w:r>
    </w:p>
    <w:p w:rsidR="006D3A0E" w:rsidRDefault="00E45940" w:rsidP="00B87919">
      <w:pPr>
        <w:ind w:left="360"/>
        <w:rPr>
          <w:lang w:val="en-US"/>
        </w:rPr>
      </w:pPr>
      <w:r>
        <w:rPr>
          <w:lang w:val="en-US"/>
        </w:rPr>
        <w:t>Adv&amp;S</w:t>
      </w:r>
      <w:r w:rsidR="006D3A0E">
        <w:rPr>
          <w:lang w:val="en-US"/>
        </w:rPr>
        <w:t xml:space="preserve"> = </w:t>
      </w:r>
      <w:r w:rsidR="006D3A0E" w:rsidRPr="006D3A0E">
        <w:rPr>
          <w:lang w:val="en-US"/>
        </w:rPr>
        <w:t>15</w:t>
      </w:r>
      <w:r w:rsidR="006D3A0E">
        <w:rPr>
          <w:lang w:val="en-US"/>
        </w:rPr>
        <w:t> </w:t>
      </w:r>
      <w:r w:rsidR="006D3A0E" w:rsidRPr="006D3A0E">
        <w:rPr>
          <w:lang w:val="en-US"/>
        </w:rPr>
        <w:t>388</w:t>
      </w:r>
    </w:p>
    <w:p w:rsidR="006D3A0E" w:rsidRDefault="006D3A0E" w:rsidP="00B87919">
      <w:pPr>
        <w:ind w:left="360"/>
        <w:rPr>
          <w:lang w:val="en-US"/>
        </w:rPr>
      </w:pPr>
      <w:r>
        <w:rPr>
          <w:lang w:val="en-US"/>
        </w:rPr>
        <w:t>Adj</w:t>
      </w:r>
      <w:r w:rsidR="00E45940">
        <w:rPr>
          <w:lang w:val="en-US"/>
        </w:rPr>
        <w:t>&amp;S</w:t>
      </w:r>
      <w:r>
        <w:rPr>
          <w:lang w:val="en-US"/>
        </w:rPr>
        <w:t xml:space="preserve"> = </w:t>
      </w:r>
      <w:r w:rsidRPr="006D3A0E">
        <w:rPr>
          <w:lang w:val="en-US"/>
        </w:rPr>
        <w:t>344</w:t>
      </w:r>
      <w:r>
        <w:rPr>
          <w:lang w:val="en-US"/>
        </w:rPr>
        <w:t> </w:t>
      </w:r>
      <w:r w:rsidRPr="006D3A0E">
        <w:rPr>
          <w:lang w:val="en-US"/>
        </w:rPr>
        <w:t>134</w:t>
      </w:r>
    </w:p>
    <w:p w:rsidR="00C20EC3" w:rsidRDefault="00E45940" w:rsidP="00E45940">
      <w:pPr>
        <w:ind w:left="360"/>
        <w:rPr>
          <w:lang w:val="en-US"/>
        </w:rPr>
      </w:pPr>
      <w:r>
        <w:rPr>
          <w:lang w:val="en-US"/>
        </w:rPr>
        <w:t>Total</w:t>
      </w:r>
      <w:r w:rsidR="00D27603" w:rsidRPr="00D27603">
        <w:rPr>
          <w:lang w:val="en-US"/>
        </w:rPr>
        <w:t xml:space="preserve"> = 359</w:t>
      </w:r>
      <w:r>
        <w:rPr>
          <w:lang w:val="en-US"/>
        </w:rPr>
        <w:t> </w:t>
      </w:r>
      <w:r w:rsidR="00D27603" w:rsidRPr="00D27603">
        <w:rPr>
          <w:lang w:val="en-US"/>
        </w:rPr>
        <w:t>522</w:t>
      </w:r>
    </w:p>
    <w:p w:rsidR="00E45940" w:rsidRDefault="00E45940" w:rsidP="00E45940">
      <w:pPr>
        <w:ind w:left="360"/>
        <w:rPr>
          <w:lang w:val="en-US"/>
        </w:rPr>
      </w:pPr>
      <w:r>
        <w:rPr>
          <w:lang w:val="en-US"/>
        </w:rPr>
        <w:t>P(S|Adj) = 0,957</w:t>
      </w:r>
    </w:p>
    <w:p w:rsidR="00E45940" w:rsidRPr="00E45940" w:rsidRDefault="00E45940" w:rsidP="00E45940">
      <w:pPr>
        <w:ind w:left="360"/>
      </w:pPr>
      <w:r>
        <w:rPr>
          <w:lang w:val="en-US"/>
        </w:rPr>
        <w:t>P</w:t>
      </w:r>
      <w:r w:rsidRPr="00E45940">
        <w:t>(</w:t>
      </w:r>
      <w:r>
        <w:rPr>
          <w:lang w:val="en-US"/>
        </w:rPr>
        <w:t>S</w:t>
      </w:r>
      <w:r w:rsidRPr="00E45940">
        <w:t>|</w:t>
      </w:r>
      <w:r>
        <w:rPr>
          <w:lang w:val="en-US"/>
        </w:rPr>
        <w:t>Adv</w:t>
      </w:r>
      <w:r w:rsidRPr="00E45940">
        <w:t>) = 0,043</w:t>
      </w:r>
    </w:p>
    <w:p w:rsidR="00E45940" w:rsidRDefault="00E45940" w:rsidP="00E45940">
      <w:pPr>
        <w:ind w:left="360"/>
      </w:pPr>
      <w:r>
        <w:t>Вероятность встретить существительное после прилагательного выше, чем после наречия.</w:t>
      </w:r>
    </w:p>
    <w:p w:rsidR="00E45940" w:rsidRDefault="005C4DDF" w:rsidP="00E45940">
      <w:pPr>
        <w:ind w:left="360"/>
        <w:rPr>
          <w:lang w:val="en-US"/>
        </w:rPr>
      </w:pPr>
      <w:r>
        <w:rPr>
          <w:lang w:val="en-US"/>
        </w:rPr>
        <w:lastRenderedPageBreak/>
        <w:t>8.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075"/>
        <w:gridCol w:w="3064"/>
        <w:gridCol w:w="3072"/>
      </w:tblGrid>
      <w:tr w:rsidR="005C4DDF" w:rsidTr="005C4DDF">
        <w:tc>
          <w:tcPr>
            <w:tcW w:w="3190" w:type="dxa"/>
          </w:tcPr>
          <w:p w:rsidR="005C4DDF" w:rsidRPr="00CC1690" w:rsidRDefault="00CC1690" w:rsidP="00E45940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032089">
              <w:rPr>
                <w:lang w:val="en-US"/>
              </w:rPr>
              <w:t>, VP (S -&gt; VP, a</w:t>
            </w:r>
            <w:r w:rsidRPr="0003208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VP </w:t>
            </w:r>
            <w:r w:rsidR="00032089">
              <w:rPr>
                <w:lang w:val="en-US"/>
              </w:rPr>
              <w:t>-&gt;</w:t>
            </w:r>
            <w:r w:rsidRPr="00032089">
              <w:rPr>
                <w:lang w:val="en-US"/>
              </w:rPr>
              <w:t xml:space="preserve"> </w:t>
            </w:r>
            <w:r>
              <w:rPr>
                <w:lang w:val="en-US"/>
              </w:rPr>
              <w:t>V NP)</w:t>
            </w:r>
          </w:p>
        </w:tc>
        <w:tc>
          <w:tcPr>
            <w:tcW w:w="3190" w:type="dxa"/>
          </w:tcPr>
          <w:p w:rsidR="005C4DDF" w:rsidRDefault="005C4DDF" w:rsidP="00E45940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5C4DDF" w:rsidRDefault="005C4DDF" w:rsidP="00E45940">
            <w:pPr>
              <w:rPr>
                <w:lang w:val="en-US"/>
              </w:rPr>
            </w:pPr>
          </w:p>
        </w:tc>
      </w:tr>
      <w:tr w:rsidR="005C4DDF" w:rsidTr="005C4DDF">
        <w:tc>
          <w:tcPr>
            <w:tcW w:w="3190" w:type="dxa"/>
          </w:tcPr>
          <w:p w:rsidR="005C4DDF" w:rsidRPr="00CC1690" w:rsidRDefault="00CC1690" w:rsidP="00E45940">
            <w:r w:rsidRPr="00CC1690">
              <w:t>0 (</w:t>
            </w:r>
            <w:r>
              <w:t xml:space="preserve">не может быть </w:t>
            </w:r>
            <w:r>
              <w:rPr>
                <w:lang w:val="en-US"/>
              </w:rPr>
              <w:t>V</w:t>
            </w:r>
            <w:r w:rsidRPr="00CC1690">
              <w:t xml:space="preserve"> </w:t>
            </w:r>
            <w:r>
              <w:rPr>
                <w:lang w:val="en-US"/>
              </w:rPr>
              <w:t>Det</w:t>
            </w:r>
            <w:r w:rsidRPr="00CC1690">
              <w:t>)</w:t>
            </w:r>
          </w:p>
        </w:tc>
        <w:tc>
          <w:tcPr>
            <w:tcW w:w="3190" w:type="dxa"/>
          </w:tcPr>
          <w:p w:rsidR="005C4DDF" w:rsidRDefault="005C4DDF" w:rsidP="00E45940">
            <w:pPr>
              <w:rPr>
                <w:lang w:val="en-US"/>
              </w:rPr>
            </w:pPr>
            <w:r>
              <w:rPr>
                <w:lang w:val="en-US"/>
              </w:rPr>
              <w:t>NP</w:t>
            </w:r>
            <w:r w:rsidR="00CC1690">
              <w:rPr>
                <w:lang w:val="en-US"/>
              </w:rPr>
              <w:t xml:space="preserve"> (Det N)</w:t>
            </w:r>
          </w:p>
        </w:tc>
        <w:tc>
          <w:tcPr>
            <w:tcW w:w="3191" w:type="dxa"/>
          </w:tcPr>
          <w:p w:rsidR="005C4DDF" w:rsidRDefault="005C4DDF" w:rsidP="00E45940">
            <w:pPr>
              <w:rPr>
                <w:lang w:val="en-US"/>
              </w:rPr>
            </w:pPr>
          </w:p>
        </w:tc>
      </w:tr>
      <w:tr w:rsidR="005C4DDF" w:rsidTr="005C4DDF">
        <w:tc>
          <w:tcPr>
            <w:tcW w:w="3190" w:type="dxa"/>
          </w:tcPr>
          <w:p w:rsidR="005C4DDF" w:rsidRPr="00CC1690" w:rsidRDefault="005C4DDF" w:rsidP="00E45940">
            <w:r>
              <w:rPr>
                <w:lang w:val="en-US"/>
              </w:rPr>
              <w:t>V</w:t>
            </w:r>
            <w:r w:rsidR="00CC1690" w:rsidRPr="00CC1690">
              <w:t xml:space="preserve"> (</w:t>
            </w:r>
            <w:r w:rsidR="00CC1690">
              <w:t xml:space="preserve">не может быть </w:t>
            </w:r>
            <w:r w:rsidR="00CC1690">
              <w:rPr>
                <w:lang w:val="en-US"/>
              </w:rPr>
              <w:t>VP</w:t>
            </w:r>
            <w:r w:rsidR="00CC1690" w:rsidRPr="00CC1690">
              <w:t>)</w:t>
            </w:r>
          </w:p>
        </w:tc>
        <w:tc>
          <w:tcPr>
            <w:tcW w:w="3190" w:type="dxa"/>
          </w:tcPr>
          <w:p w:rsidR="005C4DDF" w:rsidRDefault="005C4DDF" w:rsidP="00E45940">
            <w:pPr>
              <w:rPr>
                <w:lang w:val="en-US"/>
              </w:rPr>
            </w:pPr>
            <w:r>
              <w:rPr>
                <w:lang w:val="en-US"/>
              </w:rPr>
              <w:t>Det</w:t>
            </w:r>
          </w:p>
        </w:tc>
        <w:tc>
          <w:tcPr>
            <w:tcW w:w="3191" w:type="dxa"/>
          </w:tcPr>
          <w:p w:rsidR="005C4DDF" w:rsidRDefault="005C4DDF" w:rsidP="00E45940">
            <w:pPr>
              <w:rPr>
                <w:lang w:val="en-US"/>
              </w:rPr>
            </w:pPr>
            <w:r>
              <w:rPr>
                <w:lang w:val="en-US"/>
              </w:rPr>
              <w:t>N, NP</w:t>
            </w:r>
          </w:p>
        </w:tc>
      </w:tr>
      <w:tr w:rsidR="005C4DDF" w:rsidTr="005C4DDF">
        <w:tc>
          <w:tcPr>
            <w:tcW w:w="3190" w:type="dxa"/>
          </w:tcPr>
          <w:p w:rsidR="005C4DDF" w:rsidRDefault="005C4DDF" w:rsidP="00E45940">
            <w:pPr>
              <w:rPr>
                <w:lang w:val="en-US"/>
              </w:rPr>
            </w:pPr>
            <w:r>
              <w:rPr>
                <w:lang w:val="en-US"/>
              </w:rPr>
              <w:t>build</w:t>
            </w:r>
          </w:p>
        </w:tc>
        <w:tc>
          <w:tcPr>
            <w:tcW w:w="3190" w:type="dxa"/>
          </w:tcPr>
          <w:p w:rsidR="005C4DDF" w:rsidRDefault="005C4DDF" w:rsidP="00E4594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91" w:type="dxa"/>
          </w:tcPr>
          <w:p w:rsidR="005C4DDF" w:rsidRDefault="005C4DDF" w:rsidP="00E45940">
            <w:pPr>
              <w:rPr>
                <w:lang w:val="en-US"/>
              </w:rPr>
            </w:pPr>
            <w:r>
              <w:rPr>
                <w:lang w:val="en-US"/>
              </w:rPr>
              <w:t>house</w:t>
            </w:r>
          </w:p>
        </w:tc>
      </w:tr>
    </w:tbl>
    <w:p w:rsidR="005C4DDF" w:rsidRDefault="005C4DDF" w:rsidP="00CC1690">
      <w:pPr>
        <w:rPr>
          <w:lang w:val="en-US"/>
        </w:rPr>
      </w:pPr>
    </w:p>
    <w:p w:rsidR="00CC1690" w:rsidRPr="005C4DDF" w:rsidRDefault="00CC1690" w:rsidP="00CC1690">
      <w:pPr>
        <w:rPr>
          <w:lang w:val="en-US"/>
        </w:rPr>
      </w:pPr>
    </w:p>
    <w:sectPr w:rsidR="00CC1690" w:rsidRPr="005C4D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455DF"/>
    <w:multiLevelType w:val="hybridMultilevel"/>
    <w:tmpl w:val="025CFFE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6D07AA"/>
    <w:multiLevelType w:val="hybridMultilevel"/>
    <w:tmpl w:val="F9802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E8F"/>
    <w:rsid w:val="00032089"/>
    <w:rsid w:val="005C4DDF"/>
    <w:rsid w:val="006D3A0E"/>
    <w:rsid w:val="00774853"/>
    <w:rsid w:val="007D17F8"/>
    <w:rsid w:val="00924E8F"/>
    <w:rsid w:val="00B8002B"/>
    <w:rsid w:val="00B87919"/>
    <w:rsid w:val="00BB2EFB"/>
    <w:rsid w:val="00C20EC3"/>
    <w:rsid w:val="00CC1690"/>
    <w:rsid w:val="00D27603"/>
    <w:rsid w:val="00E4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E8F"/>
    <w:pPr>
      <w:ind w:left="720"/>
      <w:contextualSpacing/>
    </w:pPr>
  </w:style>
  <w:style w:type="character" w:customStyle="1" w:styleId="stat-number">
    <w:name w:val="stat-number"/>
    <w:basedOn w:val="a0"/>
    <w:rsid w:val="00D27603"/>
  </w:style>
  <w:style w:type="table" w:styleId="a4">
    <w:name w:val="Table Grid"/>
    <w:basedOn w:val="a1"/>
    <w:uiPriority w:val="59"/>
    <w:rsid w:val="005C4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E8F"/>
    <w:pPr>
      <w:ind w:left="720"/>
      <w:contextualSpacing/>
    </w:pPr>
  </w:style>
  <w:style w:type="character" w:customStyle="1" w:styleId="stat-number">
    <w:name w:val="stat-number"/>
    <w:basedOn w:val="a0"/>
    <w:rsid w:val="00D27603"/>
  </w:style>
  <w:style w:type="table" w:styleId="a4">
    <w:name w:val="Table Grid"/>
    <w:basedOn w:val="a1"/>
    <w:uiPriority w:val="59"/>
    <w:rsid w:val="005C4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НИУ ВШЭ</dc:creator>
  <cp:lastModifiedBy>Студент НИУ ВШЭ</cp:lastModifiedBy>
  <cp:revision>3</cp:revision>
  <dcterms:created xsi:type="dcterms:W3CDTF">2017-06-16T11:00:00Z</dcterms:created>
  <dcterms:modified xsi:type="dcterms:W3CDTF">2017-06-16T12:03:00Z</dcterms:modified>
</cp:coreProperties>
</file>