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r w:rsidRPr="00F022B7">
        <w:rPr>
          <w:rFonts w:ascii="Times New Roman" w:hAnsi="Times New Roman"/>
          <w:sz w:val="32"/>
          <w:szCs w:val="28"/>
          <w:lang w:val="uk-UA"/>
        </w:rPr>
        <w:t>єктно-орієнтоване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Рисін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Завдання: використовуюи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F6685E" w:rsidP="00F231EB">
      <w:pPr>
        <w:spacing w:after="0" w:line="360" w:lineRule="auto"/>
        <w:jc w:val="center"/>
      </w:pPr>
      <w:r>
        <w:object w:dxaOrig="1492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345.8pt" o:ole="">
            <v:imagedata r:id="rId7" o:title=""/>
          </v:shape>
          <o:OLEObject Type="Embed" ProgID="Visio.Drawing.15" ShapeID="_x0000_i1025" DrawAspect="Content" ObjectID="_1646839042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&lt;iostream&gt;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 namespace std;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class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Vehicle(string N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virtual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get_name() const;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get_speed() const;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get_company() const;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void set_name(string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void set_speed(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void set_company(string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virtual string get_obj_name()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virtual string get_obj_info()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void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&lt;iostream&gt;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 namespace std;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"Vehicle.h"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Vehicle::Vehicle(string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Vehicle::~Vehicle(){}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Vehicle::get_name() const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Vehicle::get_speed() const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Vehicle::get_company() const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Vehicle::set_name(string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Vehicle::set_speed(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Vehicle::set_company(string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Vehicle::get_obj_name()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return 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"Vehicle"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).c_str()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Vehicle::get_obj_info()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  <w:t>return "";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void Vehicle::S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 &lt;&lt;"Name of object: "&lt;&lt; get_obj_name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"The speed of the vehicle:  " &lt;&lt; 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cout &lt;&lt; "The producer company of the vehicle: " &lt;&lt; 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company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get_obj_info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 namespace std;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"Vehicle.h"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 Truck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private: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Truck(string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~Truck();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int get_capacity() const;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  <w:t>void set_capacity(unsigned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get_obj_name()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get_obj_info()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&lt;iostream&gt;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"Truck.h"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Truck::Truck(string Name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, unsigned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Capacity):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Vehicle(Name, Speed, Company), capacity(Capacity)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Truck::~Truck()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 Truck::get_capacity() const { return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Truck::set_capacity(int Capacity)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 capacity =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Truck::get_obj_name()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return 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"Truck"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.c_str()</w:t>
      </w:r>
      <w:r w:rsidR="00F35326" w:rsidRPr="00CC737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Truck::get_obj_info()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5213D1" w:rsidRPr="00403716" w:rsidRDefault="00C32A70" w:rsidP="0052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return "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The capacity of vehicle</w:t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+to_string(get_capacity()</w:t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52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"Vehicle.h"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 Bus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public: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Bus(string Name, 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~Bus();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get_passengers() const;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  <w:t>void set_passengers(unsigne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get_obj_name()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get_obj_info()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&lt;iostream&gt;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"Bus.h"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Bus::Bus(string Name,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Vehicle(Name, Speed, Company), passengers(Passengers)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Bus::~Bus()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 Bus::get_passengers()const { return passengers;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void Bus::set_passengers(unsigned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{ passengers = Passengers;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Bus::get_obj_name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() const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return "Bus";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Bus::get_obj_info()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const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5213D1" w:rsidRPr="00403716" w:rsidRDefault="00C32A70" w:rsidP="0052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return "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The capacity of vehicle</w:t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+to_string(get_capacity()</w:t>
      </w:r>
      <w:r w:rsidR="005213D1"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5213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"Vehicle.h"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"Truck.h"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"Bus.h"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&lt;iostream&gt;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 namespace std;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const int elems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Vehicle * array[elems];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for (int i = 0; i &lt; elems; i++)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string name, company;</w:t>
      </w:r>
    </w:p>
    <w:p w:rsidR="00C32A70" w:rsidRPr="00403716" w:rsidRDefault="00BE5776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  <w:t>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</w:t>
      </w:r>
      <w:r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"---------------------------------"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"Print the name of velicle: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cin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"Print the speed of velicle: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cin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"Print the producer company of velicle: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cin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switch (i)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case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array[0] = new Vehicle(name, speed, company);</w:t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case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cin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array[1] = new Truck(name, speed, company, capacity);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case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cin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array[2] = new Bus(name, speed, company, passengers);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781FB2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b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default: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"Error!" &lt;&lt; endl;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for (int i = 0; i &lt; elems; i++)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cout &lt;&lt; "***************The result of the program:  *************************" &lt;&lt; endl;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array[i]-&gt;S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for (int i = 0; i &lt; elems; ++i)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delete array[i];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 дерева класів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нащадком називається класс,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35326" w:rsidRPr="00F35326" w:rsidRDefault="00F35326" w:rsidP="00F35326">
      <w:pPr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1B2D70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7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</w:p>
        </w:tc>
      </w:tr>
      <w:tr w:rsidR="00FD27A2" w:rsidTr="001B2D70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1B2D70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F6685E" w:rsidRDefault="00F6685E" w:rsidP="001B2D7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</w:p>
    <w:p w:rsidR="00F6685E" w:rsidRDefault="00F6685E" w:rsidP="00F6685E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6685E">
        <w:rPr>
          <w:rFonts w:ascii="Times New Roman" w:hAnsi="Times New Roman"/>
          <w:sz w:val="24"/>
          <w:szCs w:val="28"/>
          <w:lang w:val="uk-UA"/>
        </w:rPr>
        <w:t xml:space="preserve">Незалежно від специфікатору доступу при спадкуванні, доступ із програми та з інших класів можливий тільки до елементів із </w:t>
      </w:r>
      <w:r w:rsidRPr="00F6685E">
        <w:rPr>
          <w:rFonts w:ascii="Times New Roman" w:hAnsi="Times New Roman"/>
          <w:sz w:val="24"/>
          <w:szCs w:val="28"/>
        </w:rPr>
        <w:t>public</w:t>
      </w:r>
      <w:r w:rsidRPr="00F6685E">
        <w:rPr>
          <w:rFonts w:ascii="Times New Roman" w:hAnsi="Times New Roman"/>
          <w:sz w:val="24"/>
          <w:szCs w:val="28"/>
          <w:lang w:val="uk-UA"/>
        </w:rPr>
        <w:t xml:space="preserve"> секції. </w:t>
      </w:r>
      <w:r w:rsidRPr="00F6685E">
        <w:rPr>
          <w:rFonts w:ascii="Times New Roman" w:hAnsi="Times New Roman"/>
          <w:sz w:val="24"/>
          <w:szCs w:val="28"/>
        </w:rPr>
        <w:t xml:space="preserve">Проте, доступ до елементів з усіх секцій може бути реалізований за допомогою дружніх функцій, які оголошуються з ключовим словом </w:t>
      </w:r>
      <w:r w:rsidRPr="00F6685E">
        <w:rPr>
          <w:rFonts w:ascii="Times New Roman" w:hAnsi="Times New Roman"/>
          <w:b/>
          <w:sz w:val="24"/>
          <w:szCs w:val="28"/>
        </w:rPr>
        <w:t>friend.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class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class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class C: public A, private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з класу-нащадка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6685E" w:rsidRDefault="00F6685E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6685E">
        <w:rPr>
          <w:rFonts w:ascii="Times New Roman" w:eastAsia="Times New Roman" w:hAnsi="Times New Roman"/>
          <w:sz w:val="24"/>
          <w:szCs w:val="24"/>
        </w:rPr>
        <w:t>Так, успадковуються. До того ж, можна викликати конструктор та деструктор базового класу при декларації конструктору класу-нащадка.</w:t>
      </w:r>
      <w:bookmarkStart w:id="0" w:name="_GoBack"/>
      <w:bookmarkEnd w:id="0"/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обов</w:t>
      </w:r>
      <w:r w:rsidRPr="00F022B7">
        <w:rPr>
          <w:rFonts w:ascii="Times New Roman" w:hAnsi="Times New Roman"/>
          <w:sz w:val="24"/>
          <w:szCs w:val="28"/>
        </w:rPr>
        <w:t>’</w:t>
      </w:r>
      <w:r w:rsidRPr="00F022B7">
        <w:rPr>
          <w:rFonts w:ascii="Times New Roman" w:hAnsi="Times New Roman"/>
          <w:sz w:val="24"/>
          <w:szCs w:val="28"/>
          <w:lang w:val="uk-UA"/>
        </w:rPr>
        <w:t>язково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r w:rsidRPr="00F022B7">
        <w:rPr>
          <w:rFonts w:ascii="Times New Roman" w:hAnsi="Times New Roman"/>
          <w:sz w:val="24"/>
          <w:szCs w:val="28"/>
          <w:lang w:val="uk-UA"/>
        </w:rPr>
        <w:t>єкта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>, відповідь пояснити.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B6"/>
    <w:rsid w:val="001B2D70"/>
    <w:rsid w:val="0020271C"/>
    <w:rsid w:val="003544C1"/>
    <w:rsid w:val="003E25C0"/>
    <w:rsid w:val="00403716"/>
    <w:rsid w:val="004C35BA"/>
    <w:rsid w:val="004F5426"/>
    <w:rsid w:val="005213D1"/>
    <w:rsid w:val="0054341E"/>
    <w:rsid w:val="00574423"/>
    <w:rsid w:val="00581BA2"/>
    <w:rsid w:val="006745CE"/>
    <w:rsid w:val="00781FB2"/>
    <w:rsid w:val="007C7ED2"/>
    <w:rsid w:val="00897F45"/>
    <w:rsid w:val="00913246"/>
    <w:rsid w:val="00921B98"/>
    <w:rsid w:val="0095020B"/>
    <w:rsid w:val="009A6FF0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C7376"/>
    <w:rsid w:val="00CE3BF0"/>
    <w:rsid w:val="00D65715"/>
    <w:rsid w:val="00D85A75"/>
    <w:rsid w:val="00E15DE0"/>
    <w:rsid w:val="00E472B8"/>
    <w:rsid w:val="00F022B7"/>
    <w:rsid w:val="00F231EB"/>
    <w:rsid w:val="00F35326"/>
    <w:rsid w:val="00F6685E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8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10</cp:revision>
  <cp:lastPrinted>2019-06-05T20:45:00Z</cp:lastPrinted>
  <dcterms:created xsi:type="dcterms:W3CDTF">2020-03-18T19:38:00Z</dcterms:created>
  <dcterms:modified xsi:type="dcterms:W3CDTF">2020-03-27T16:30:00Z</dcterms:modified>
</cp:coreProperties>
</file>