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5853DD" wp14:editId="39961529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2B7">
        <w:rPr>
          <w:sz w:val="20"/>
          <w:szCs w:val="28"/>
        </w:rPr>
        <w:t xml:space="preserve"> </w:t>
      </w:r>
      <w:r w:rsidRPr="00F022B7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F022B7">
        <w:rPr>
          <w:rFonts w:ascii="Times New Roman" w:hAnsi="Times New Roman"/>
          <w:sz w:val="28"/>
          <w:szCs w:val="28"/>
          <w:lang w:val="uk-UA"/>
        </w:rPr>
        <w:br/>
        <w:t>І</w:t>
      </w:r>
      <w:r w:rsidRPr="00F022B7">
        <w:rPr>
          <w:rFonts w:ascii="Times New Roman" w:hAnsi="Times New Roman"/>
          <w:sz w:val="28"/>
          <w:szCs w:val="28"/>
        </w:rPr>
        <w:t>МЕНІ ІГОРЯ СІКОРСЬКОГО»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F022B7">
        <w:rPr>
          <w:rFonts w:ascii="Times New Roman" w:hAnsi="Times New Roman"/>
          <w:b/>
          <w:sz w:val="40"/>
          <w:szCs w:val="28"/>
          <w:lang w:val="uk-UA"/>
        </w:rPr>
        <w:t>Комп’ютерний практикум №</w:t>
      </w:r>
      <w:r w:rsidR="00BA7386" w:rsidRPr="00403716">
        <w:rPr>
          <w:rFonts w:ascii="Times New Roman" w:hAnsi="Times New Roman"/>
          <w:b/>
          <w:sz w:val="40"/>
          <w:szCs w:val="28"/>
        </w:rPr>
        <w:t>3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з дисципліни «Об</w:t>
      </w:r>
      <w:r w:rsidRPr="00F022B7">
        <w:rPr>
          <w:rFonts w:ascii="Times New Roman" w:hAnsi="Times New Roman"/>
          <w:sz w:val="32"/>
          <w:szCs w:val="28"/>
        </w:rPr>
        <w:t>’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 w:rsidRPr="00F022B7">
        <w:rPr>
          <w:rFonts w:ascii="Times New Roman" w:hAnsi="Times New Roman"/>
          <w:sz w:val="32"/>
          <w:szCs w:val="28"/>
          <w:lang w:val="uk-UA"/>
        </w:rPr>
        <w:t>-орієнтоване програмування»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на тему: «</w:t>
      </w:r>
      <w:r w:rsidR="00BA7386" w:rsidRPr="00F022B7">
        <w:rPr>
          <w:rFonts w:ascii="Times New Roman" w:hAnsi="Times New Roman"/>
          <w:sz w:val="32"/>
          <w:szCs w:val="28"/>
          <w:lang w:val="uk-UA"/>
        </w:rPr>
        <w:t>Успадкування. Поліморфізм</w:t>
      </w:r>
      <w:r w:rsidRPr="00F022B7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022B7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022B7">
        <w:rPr>
          <w:rFonts w:ascii="Times New Roman" w:hAnsi="Times New Roman"/>
          <w:sz w:val="32"/>
          <w:szCs w:val="28"/>
        </w:rPr>
        <w:t>7</w:t>
      </w: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студент гр. БС-</w:t>
      </w:r>
      <w:r w:rsidRPr="00403716">
        <w:rPr>
          <w:rFonts w:ascii="Times New Roman" w:hAnsi="Times New Roman"/>
          <w:sz w:val="28"/>
          <w:szCs w:val="28"/>
        </w:rPr>
        <w:t>8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F022B7" w:rsidRDefault="00403716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К. А</w:t>
      </w:r>
      <w:r w:rsidR="00F231EB" w:rsidRPr="00F022B7">
        <w:rPr>
          <w:rFonts w:ascii="Times New Roman" w:hAnsi="Times New Roman"/>
          <w:sz w:val="28"/>
          <w:szCs w:val="28"/>
          <w:lang w:val="uk-UA"/>
        </w:rPr>
        <w:t>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 w:rsidRPr="00F022B7"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Зараховано від ___.___._______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 w:rsidRPr="00F022B7">
        <w:rPr>
          <w:rFonts w:ascii="Times New Roman" w:hAnsi="Times New Roman"/>
          <w:sz w:val="28"/>
          <w:szCs w:val="28"/>
          <w:lang w:val="uk-UA"/>
        </w:rPr>
        <w:t>___________________________</w:t>
      </w:r>
    </w:p>
    <w:p w:rsidR="00F231EB" w:rsidRPr="00F022B7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 w:rsidRPr="00F022B7"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F022B7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403716" w:rsidRDefault="00F231EB" w:rsidP="00F231EB">
      <w:pPr>
        <w:jc w:val="center"/>
        <w:rPr>
          <w:rFonts w:ascii="Times New Roman" w:hAnsi="Times New Roman"/>
          <w:sz w:val="32"/>
          <w:szCs w:val="28"/>
          <w:lang w:val="uk-UA"/>
        </w:rPr>
        <w:sectPr w:rsidR="00F231EB" w:rsidRPr="00403716" w:rsidSect="00921439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F022B7">
        <w:rPr>
          <w:rFonts w:ascii="Times New Roman" w:hAnsi="Times New Roman"/>
          <w:sz w:val="32"/>
          <w:szCs w:val="28"/>
        </w:rPr>
        <w:t>К</w:t>
      </w:r>
      <w:proofErr w:type="spellStart"/>
      <w:r w:rsidRPr="00F022B7"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403716">
        <w:rPr>
          <w:rFonts w:ascii="Times New Roman" w:hAnsi="Times New Roman"/>
          <w:sz w:val="32"/>
          <w:szCs w:val="28"/>
        </w:rPr>
        <w:t>-20</w:t>
      </w:r>
      <w:r w:rsidR="00403716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lastRenderedPageBreak/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без зауважень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 має зауваження: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несвоєчасний захист</w:t>
      </w:r>
    </w:p>
    <w:p w:rsidR="00F231EB" w:rsidRPr="00F022B7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</w:t>
      </w:r>
      <w:r w:rsidRPr="00F022B7"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 не відповідає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виконані не за стандартом: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F022B7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зауваження до коду: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задача завдання вирішена хибно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код програми не компілюється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використано глобальні змінні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статичні змінні при роботі з масивами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оформлення коду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присутні зайві символи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F022B7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невірні відповіді на запитання: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№2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№3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№4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№5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022B7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№6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№7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№8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№9</w:t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№10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022B7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маються інші зауваження: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022B7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063F2F" w:rsidRPr="00F022B7" w:rsidRDefault="00063F2F" w:rsidP="00BA7386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F231EB" w:rsidRPr="00F022B7" w:rsidRDefault="00BA7386" w:rsidP="00BA7386">
      <w:r w:rsidRPr="00F022B7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Вивчити теоретичні основи визначення класів, що використовують спадкування властивостей, та побудови ієрархії класів в мові С++</w:t>
      </w:r>
      <w:r w:rsidRPr="00F022B7">
        <w:rPr>
          <w:rFonts w:ascii="Times New Roman" w:eastAsia="Times New Roman" w:hAnsi="Times New Roman"/>
          <w:sz w:val="24"/>
          <w:szCs w:val="28"/>
          <w:lang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Розробити діаграму класів в нотації 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UML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програмний застосунок з використанням успадкування, що реалізує ієрархію класів відповідно до свого варіанту (визначення класів та їх реалізації мають бути розташовані у файлах *.</w:t>
      </w:r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h</w:t>
      </w: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та *.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lang w:val="en-US" w:eastAsia="uk-UA"/>
        </w:rPr>
        <w:t>cpp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відповідно; для ініціалізації даних класів використовувати введення з клавіатури):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Базовий клас</w:t>
      </w:r>
      <w:r w:rsidR="00CE3BF0" w:rsidRPr="00403716">
        <w:rPr>
          <w:rFonts w:ascii="Times New Roman" w:eastAsia="Times New Roman" w:hAnsi="Times New Roman"/>
          <w:sz w:val="24"/>
          <w:szCs w:val="28"/>
          <w:u w:val="single"/>
          <w:lang w:eastAsia="uk-UA"/>
        </w:rPr>
        <w:t xml:space="preserve">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засіб пересування (назва, швидкість, компанія виробник)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Класи нащадки: 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Вантажний автомобіль (вантажопідйомність), Автобус (кількість пасажирів)</w:t>
      </w:r>
    </w:p>
    <w:p w:rsidR="00BA7386" w:rsidRPr="00F022B7" w:rsidRDefault="00BA7386" w:rsidP="00BA7386">
      <w:pPr>
        <w:spacing w:line="240" w:lineRule="auto"/>
        <w:ind w:left="720"/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Завдання: </w:t>
      </w:r>
      <w:proofErr w:type="spellStart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використовуюи</w:t>
      </w:r>
      <w:proofErr w:type="spellEnd"/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віртуальні функції, не знаючи з об’єктом якого класу ви працюєте, виведіть на екран</w:t>
      </w:r>
      <w:r w:rsidR="00CE3BF0"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 xml:space="preserve"> швидкість та компанію виробника для засобу пересування</w:t>
      </w:r>
      <w:r w:rsidRPr="00F022B7">
        <w:rPr>
          <w:rFonts w:ascii="Times New Roman" w:eastAsia="Times New Roman" w:hAnsi="Times New Roman"/>
          <w:sz w:val="24"/>
          <w:szCs w:val="28"/>
          <w:u w:val="single"/>
          <w:lang w:val="uk-UA" w:eastAsia="uk-UA"/>
        </w:rPr>
        <w:t>.</w:t>
      </w:r>
    </w:p>
    <w:p w:rsidR="00BA7386" w:rsidRPr="00F022B7" w:rsidRDefault="00BA7386" w:rsidP="00BA7386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/>
          <w:sz w:val="24"/>
          <w:szCs w:val="28"/>
          <w:lang w:val="uk-UA" w:eastAsia="uk-UA"/>
        </w:rPr>
      </w:pPr>
      <w:r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Скласти і захистити звіт по роботі.</w:t>
      </w:r>
    </w:p>
    <w:p w:rsidR="00F231EB" w:rsidRPr="00F022B7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lastRenderedPageBreak/>
        <w:t>Діаграма:</w:t>
      </w:r>
    </w:p>
    <w:p w:rsidR="00F231EB" w:rsidRPr="00F022B7" w:rsidRDefault="00E472B8" w:rsidP="00F231EB">
      <w:pPr>
        <w:spacing w:after="0" w:line="360" w:lineRule="auto"/>
        <w:jc w:val="center"/>
      </w:pPr>
      <w:r>
        <w:object w:dxaOrig="11326" w:dyaOrig="10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95pt;height:470.85pt" o:ole="">
            <v:imagedata r:id="rId7" o:title=""/>
          </v:shape>
          <o:OLEObject Type="Embed" ProgID="Visio.Drawing.15" ShapeID="_x0000_i1025" DrawAspect="Content" ObjectID="_1646746332" r:id="rId8"/>
        </w:object>
      </w:r>
      <w:bookmarkStart w:id="0" w:name="_GoBack"/>
      <w:bookmarkEnd w:id="0"/>
    </w:p>
    <w:p w:rsidR="00403716" w:rsidRDefault="00403716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Лістинг програми:</w:t>
      </w:r>
    </w:p>
    <w:p w:rsidR="00F231EB" w:rsidRPr="00F022B7" w:rsidRDefault="00F231EB" w:rsidP="00F022B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="007C7ED2" w:rsidRPr="00F022B7">
        <w:rPr>
          <w:rFonts w:ascii="Consolas" w:eastAsiaTheme="minorHAnsi" w:hAnsi="Consolas" w:cs="Consolas"/>
          <w:sz w:val="24"/>
          <w:szCs w:val="24"/>
        </w:rPr>
        <w:t>Vehicle.h</w:t>
      </w:r>
      <w:proofErr w:type="spellEnd"/>
      <w:r w:rsidRPr="00F022B7">
        <w:rPr>
          <w:rFonts w:ascii="Times New Roman" w:hAnsi="Times New Roman"/>
          <w:sz w:val="24"/>
          <w:szCs w:val="24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#pragma once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F022B7" w:rsidRPr="00403716" w:rsidRDefault="00F022B7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 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protected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company;</w:t>
      </w:r>
    </w:p>
    <w:p w:rsidR="0020271C" w:rsidRPr="00C5688F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~Vehicle();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virtual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string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20271C" w:rsidRPr="00403716" w:rsidRDefault="0020271C" w:rsidP="002027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7C7ED2" w:rsidRPr="00403716" w:rsidRDefault="0020271C" w:rsidP="00F022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="007C7ED2" w:rsidRPr="00403716">
        <w:rPr>
          <w:rFonts w:ascii="Consolas" w:eastAsiaTheme="minorHAnsi" w:hAnsi="Consolas" w:cs="Consolas"/>
          <w:sz w:val="24"/>
          <w:szCs w:val="24"/>
          <w:lang w:val="en-US"/>
        </w:rPr>
        <w:t>Vehicle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Company) : name(Name), speed(Speed), company(Company)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Vehicle(){}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name;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get_speed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Name) { name = Name;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set_speed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Speed) { speed = Speed;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  Vehicle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set_company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(string Company) { company = Company;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{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return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 xml:space="preserve"> "</w:t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Vehicle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>";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}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Vehicle::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{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return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 xml:space="preserve"> "";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}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void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spellStart"/>
      <w:proofErr w:type="gramStart"/>
      <w:r w:rsidRPr="00F022B7">
        <w:rPr>
          <w:rFonts w:ascii="Consolas" w:eastAsiaTheme="minorHAnsi" w:hAnsi="Consolas" w:cs="Consolas"/>
          <w:sz w:val="19"/>
          <w:szCs w:val="19"/>
        </w:rPr>
        <w:t>Vehicle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>::</w:t>
      </w:r>
      <w:proofErr w:type="gramEnd"/>
      <w:r w:rsidRPr="00F022B7">
        <w:rPr>
          <w:rFonts w:ascii="Consolas" w:eastAsiaTheme="minorHAnsi" w:hAnsi="Consolas" w:cs="Consolas"/>
          <w:sz w:val="19"/>
          <w:szCs w:val="19"/>
        </w:rPr>
        <w:t>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proofErr w:type="spellStart"/>
      <w:r w:rsidRPr="00F022B7">
        <w:rPr>
          <w:rFonts w:ascii="Consolas" w:eastAsiaTheme="minorHAnsi" w:hAnsi="Consolas" w:cs="Consolas"/>
          <w:sz w:val="19"/>
          <w:szCs w:val="19"/>
        </w:rPr>
        <w:t>reen</w:t>
      </w:r>
      <w:proofErr w:type="spellEnd"/>
      <w:r w:rsidRPr="00F022B7">
        <w:rPr>
          <w:rFonts w:ascii="Consolas" w:eastAsiaTheme="minorHAnsi" w:hAnsi="Consolas" w:cs="Consolas"/>
          <w:sz w:val="19"/>
          <w:szCs w:val="19"/>
        </w:rPr>
        <w:t>()</w:t>
      </w:r>
    </w:p>
    <w:p w:rsidR="00C32A70" w:rsidRPr="00F022B7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022B7">
        <w:rPr>
          <w:rFonts w:ascii="Consolas" w:eastAsiaTheme="minorHAnsi" w:hAnsi="Consolas" w:cs="Consolas"/>
          <w:sz w:val="19"/>
          <w:szCs w:val="19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F022B7">
        <w:rPr>
          <w:rFonts w:ascii="Consolas" w:eastAsiaTheme="minorHAnsi" w:hAnsi="Consolas" w:cs="Consolas"/>
          <w:sz w:val="19"/>
          <w:szCs w:val="19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&lt;&lt;"Name of object: "&lt;&lt;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 &lt;&lt;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speed of the vehicle:  " &lt;&lt; speed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producer company of the vehicle: " &lt;&lt; company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7C7ED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capacity;</w:t>
      </w:r>
    </w:p>
    <w:p w:rsidR="00C32A70" w:rsidRPr="00C5688F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C5688F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C5688F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set_capacity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Truck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 Name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, unsigned </w:t>
      </w:r>
      <w:proofErr w:type="spell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Capacity): 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Name, Speed, Company), capacity(Capacity)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()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set_capacity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Capacity)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capacity = Capacity;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"Truck";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Truck::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char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[64];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capacity of vehicle: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itoa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(capacity,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, 10);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C7ED2" w:rsidRPr="00403716" w:rsidRDefault="007C7ED2" w:rsidP="00574423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proofErr w:type="spellStart"/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Bus.h</w:t>
      </w:r>
      <w:proofErr w:type="spellEnd"/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class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 : public Vehicle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private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unsigned</w:t>
      </w:r>
      <w:proofErr w:type="gram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public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proofErr w:type="spell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~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  <w:t>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get_</w:t>
      </w:r>
      <w:proofErr w:type="gram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passengers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) </w:t>
      </w:r>
      <w:proofErr w:type="spellStart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set_passengers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unsigne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C32A70" w:rsidRPr="00403716" w:rsidRDefault="00C32A70" w:rsidP="00C32A70">
      <w:pPr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};</w:t>
      </w:r>
    </w:p>
    <w:p w:rsidR="007C7ED2" w:rsidRPr="00403716" w:rsidRDefault="007C7ED2" w:rsidP="00C32A7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403716">
        <w:rPr>
          <w:rFonts w:ascii="Consolas" w:eastAsiaTheme="minorHAnsi" w:hAnsi="Consolas" w:cs="Consolas"/>
          <w:sz w:val="24"/>
          <w:szCs w:val="24"/>
          <w:lang w:val="en-US"/>
        </w:rPr>
        <w:t>Bus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Bus::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string Name, </w:t>
      </w:r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unsigned </w:t>
      </w:r>
      <w:proofErr w:type="spellStart"/>
      <w:r w:rsidR="00C5688F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="00C5688F">
        <w:rPr>
          <w:rFonts w:ascii="Consolas" w:eastAsiaTheme="minorHAnsi" w:hAnsi="Consolas" w:cs="Consolas"/>
          <w:sz w:val="19"/>
          <w:szCs w:val="19"/>
          <w:lang w:val="en-US"/>
        </w:rPr>
        <w:t xml:space="preserve"> Speed, string Company, unsigned short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Vehicle(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Name, Speed, Company), passengers(Passengers)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Bus: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:~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Bus() {}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get_passengers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return passengers; }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set_passengers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(unsigned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{ passengers = Passengers; 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get_obj_name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"Bus";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Bus::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get_obj_info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char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[64];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"The number of passengers in vehicle: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return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_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itoa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(passengers,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, 10);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403716" w:rsidRDefault="00F231EB" w:rsidP="00F231E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F022B7">
        <w:rPr>
          <w:rFonts w:ascii="Times New Roman" w:hAnsi="Times New Roman"/>
          <w:sz w:val="24"/>
          <w:szCs w:val="24"/>
          <w:lang w:val="uk-UA"/>
        </w:rPr>
        <w:t xml:space="preserve">Файл </w:t>
      </w:r>
      <w:r w:rsidRPr="00F022B7">
        <w:rPr>
          <w:rFonts w:ascii="Times New Roman" w:hAnsi="Times New Roman"/>
          <w:sz w:val="24"/>
          <w:szCs w:val="24"/>
          <w:lang w:val="en-US"/>
        </w:rPr>
        <w:t>main</w:t>
      </w:r>
      <w:r w:rsidRPr="00403716">
        <w:rPr>
          <w:rFonts w:ascii="Times New Roman" w:hAnsi="Times New Roman"/>
          <w:sz w:val="24"/>
          <w:szCs w:val="24"/>
          <w:lang w:val="en-US"/>
        </w:rPr>
        <w:t>.</w:t>
      </w:r>
      <w:r w:rsidRPr="00F022B7">
        <w:rPr>
          <w:rFonts w:ascii="Times New Roman" w:hAnsi="Times New Roman"/>
          <w:sz w:val="24"/>
          <w:szCs w:val="24"/>
          <w:lang w:val="en-US"/>
        </w:rPr>
        <w:t>cpp</w:t>
      </w:r>
      <w:r w:rsidRPr="00403716">
        <w:rPr>
          <w:rFonts w:ascii="Times New Roman" w:hAnsi="Times New Roman"/>
          <w:sz w:val="24"/>
          <w:szCs w:val="24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Vehicle.h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Truck.h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"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Bus.h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"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iostream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#include &lt;string&gt;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using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namespace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void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main()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const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3;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Vehicle * </w:t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string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name, company;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speed;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"---------------------------------"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name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name;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speed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speed;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producer company of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velicle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company;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switch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0: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0] = new Vehicle(name, speed, company);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1: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  <w:t>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capacity;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capacity: 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capacity;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1] = new Truck(name, speed, company, capacity);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case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2: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5688F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/>
        </w:rPr>
        <w:tab/>
        <w:t>Unsigned short</w:t>
      </w:r>
      <w:r w:rsidR="00C32A70"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"Print the number of passengers:  ";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&gt;&gt; passengers;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2] = new Bus(name, speed, company, passengers);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default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: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"Error!" &lt;&lt; </w:t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continue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++)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&lt;&lt; "***************The result of the program:  *************************" &lt;&lt;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array[</w:t>
      </w:r>
      <w:proofErr w:type="spellStart"/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]-&gt;S</w:t>
      </w:r>
      <w:r w:rsidR="0095020B" w:rsidRPr="00F022B7">
        <w:rPr>
          <w:rFonts w:ascii="Consolas" w:eastAsiaTheme="minorHAnsi" w:hAnsi="Consolas" w:cs="Consolas"/>
          <w:sz w:val="19"/>
          <w:szCs w:val="19"/>
          <w:lang w:val="en-US"/>
        </w:rPr>
        <w:t>c</w:t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reen();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for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= 0;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&lt; 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elems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; ++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delete</w:t>
      </w:r>
      <w:proofErr w:type="gram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 xml:space="preserve"> array[</w:t>
      </w:r>
      <w:proofErr w:type="spellStart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];</w:t>
      </w:r>
    </w:p>
    <w:p w:rsidR="00C32A70" w:rsidRPr="00403716" w:rsidRDefault="00C32A70" w:rsidP="00C32A7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C26518" w:rsidRPr="00403716" w:rsidRDefault="00C32A70" w:rsidP="00C32A70">
      <w:pPr>
        <w:rPr>
          <w:rFonts w:ascii="Consolas" w:eastAsiaTheme="minorHAnsi" w:hAnsi="Consolas" w:cs="Consolas"/>
          <w:sz w:val="19"/>
          <w:szCs w:val="19"/>
          <w:lang w:val="en-US"/>
        </w:rPr>
      </w:pPr>
      <w:r w:rsidRPr="00403716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F231EB" w:rsidRPr="00F022B7" w:rsidRDefault="00F231EB" w:rsidP="00C26518">
      <w:pPr>
        <w:jc w:val="center"/>
        <w:rPr>
          <w:noProof/>
          <w:lang w:val="en-US" w:eastAsia="ru-RU"/>
        </w:rPr>
      </w:pPr>
      <w:proofErr w:type="spellStart"/>
      <w:r w:rsidRPr="00F022B7"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 w:rsidRPr="00F022B7"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Pr="00F022B7" w:rsidRDefault="00C32A70" w:rsidP="00897F45">
      <w:pPr>
        <w:spacing w:after="0" w:line="360" w:lineRule="auto"/>
        <w:rPr>
          <w:noProof/>
          <w:lang w:eastAsia="ru-RU"/>
        </w:rPr>
      </w:pPr>
      <w:r w:rsidRPr="00F022B7">
        <w:rPr>
          <w:noProof/>
          <w:lang w:eastAsia="ru-RU"/>
        </w:rPr>
        <w:lastRenderedPageBreak/>
        <w:drawing>
          <wp:inline distT="0" distB="0" distL="0" distR="0" wp14:anchorId="4DB6917F" wp14:editId="6FF8998A">
            <wp:extent cx="249889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093" r="74053" b="29358"/>
                    <a:stretch/>
                  </pic:blipFill>
                  <pic:spPr bwMode="auto">
                    <a:xfrm>
                      <a:off x="0" y="0"/>
                      <a:ext cx="2500896" cy="366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Pr="00F022B7" w:rsidRDefault="00F231EB" w:rsidP="00F022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F022B7">
        <w:rPr>
          <w:rFonts w:ascii="Times New Roman" w:hAnsi="Times New Roman"/>
          <w:b/>
          <w:sz w:val="28"/>
          <w:szCs w:val="28"/>
          <w:lang w:val="uk-UA"/>
        </w:rPr>
        <w:t>Відповіді на контрольні запитання</w:t>
      </w:r>
      <w:r w:rsidRPr="00F022B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означає поняття спадкування</w:t>
      </w:r>
      <w:r w:rsidRPr="00F022B7">
        <w:rPr>
          <w:rFonts w:ascii="Times New Roman" w:hAnsi="Times New Roman"/>
          <w:sz w:val="24"/>
          <w:szCs w:val="28"/>
          <w:lang w:val="en-US"/>
        </w:rPr>
        <w:t>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Успадкування – </w:t>
      </w:r>
      <w:r w:rsidR="00AE723A" w:rsidRPr="00F022B7">
        <w:rPr>
          <w:rFonts w:ascii="Times New Roman" w:hAnsi="Times New Roman"/>
          <w:sz w:val="24"/>
          <w:szCs w:val="28"/>
          <w:lang w:val="uk-UA"/>
        </w:rPr>
        <w:t>механізм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створення нових класів, які називаються нащадками або похідними класами і створюються із вже існуючих так званих базових класів. </w:t>
      </w:r>
      <w:r w:rsidR="00040196" w:rsidRPr="00F022B7">
        <w:rPr>
          <w:rFonts w:ascii="Times New Roman" w:hAnsi="Times New Roman"/>
          <w:sz w:val="24"/>
          <w:szCs w:val="28"/>
          <w:lang w:val="uk-UA"/>
        </w:rPr>
        <w:t>При цьому клас-нащадок набуває властивостей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Який клас називається базовим, а який клас нащадком?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У програмуванні базовим класом називають клас, </w:t>
      </w:r>
      <w:r w:rsidR="00B44357" w:rsidRPr="00F022B7">
        <w:rPr>
          <w:rFonts w:ascii="Times New Roman" w:hAnsi="Times New Roman"/>
          <w:sz w:val="24"/>
          <w:szCs w:val="28"/>
          <w:lang w:val="uk-UA"/>
        </w:rPr>
        <w:t xml:space="preserve">що 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знаходиться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нижче в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ієрархії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 xml:space="preserve"> дерева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eastAsia="uk-UA"/>
        </w:rPr>
        <w:t>класів</w:t>
      </w:r>
      <w:proofErr w:type="spellEnd"/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ніж його нащадок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. </w:t>
      </w:r>
      <w:r w:rsidR="00040196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Класом-</w:t>
      </w:r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 xml:space="preserve">нащадком називається </w:t>
      </w:r>
      <w:proofErr w:type="spellStart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класс</w:t>
      </w:r>
      <w:proofErr w:type="spellEnd"/>
      <w:r w:rsidR="00B44357" w:rsidRPr="00F022B7">
        <w:rPr>
          <w:rFonts w:ascii="Times New Roman" w:eastAsia="Times New Roman" w:hAnsi="Times New Roman"/>
          <w:sz w:val="24"/>
          <w:szCs w:val="28"/>
          <w:lang w:val="uk-UA" w:eastAsia="uk-UA"/>
        </w:rPr>
        <w:t>, який успадковує поля і методи базового класу.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Скільки базових класів може мати похідний клас?</w:t>
      </w:r>
    </w:p>
    <w:p w:rsidR="00CE3BF0" w:rsidRPr="00F022B7" w:rsidRDefault="00B44357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1 або більше.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може похідний клас бути базовим?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Так, він буде базовим для сво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го класу-</w:t>
      </w:r>
      <w:proofErr w:type="spellStart"/>
      <w:r w:rsidR="00B636F7" w:rsidRPr="00F022B7">
        <w:rPr>
          <w:rFonts w:ascii="Times New Roman" w:hAnsi="Times New Roman"/>
          <w:sz w:val="24"/>
          <w:szCs w:val="28"/>
          <w:lang w:val="uk-UA"/>
        </w:rPr>
        <w:t>нащ</w:t>
      </w:r>
      <w:r w:rsidRPr="00F022B7">
        <w:rPr>
          <w:rFonts w:ascii="Times New Roman" w:hAnsi="Times New Roman"/>
          <w:sz w:val="24"/>
          <w:szCs w:val="28"/>
          <w:lang w:val="uk-UA"/>
        </w:rPr>
        <w:t>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>, який буде знах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о</w:t>
      </w:r>
      <w:r w:rsidRPr="00F022B7">
        <w:rPr>
          <w:rFonts w:ascii="Times New Roman" w:hAnsi="Times New Roman"/>
          <w:sz w:val="24"/>
          <w:szCs w:val="28"/>
          <w:lang w:val="uk-UA"/>
        </w:rPr>
        <w:t>дитись нижче в ієрархії класів.</w:t>
      </w:r>
    </w:p>
    <w:p w:rsidR="00E472B8" w:rsidRPr="00E472B8" w:rsidRDefault="00CE3BF0" w:rsidP="00E472B8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Як змінюється доступ до елементів базового класу при спадкуванні з різними специфікаторами доступу: з розділів класу, із програми, з інших класів? </w:t>
      </w:r>
    </w:p>
    <w:p w:rsidR="00E472B8" w:rsidRPr="00E472B8" w:rsidRDefault="00E472B8" w:rsidP="00E472B8">
      <w:pPr>
        <w:pStyle w:val="a4"/>
        <w:ind w:left="284"/>
        <w:rPr>
          <w:rFonts w:ascii="Times New Roman" w:hAnsi="Times New Roman"/>
          <w:sz w:val="28"/>
          <w:szCs w:val="28"/>
          <w:lang w:val="uk-UA"/>
        </w:rPr>
      </w:pP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Статус доступу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членів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в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похідному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класі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визначається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специфікатором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доступу,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використовується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для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наслідування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.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доступу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виражається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одним з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ключових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слів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: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,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чи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.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доступу не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вказаний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то за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замовчуванням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використовується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•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базовий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як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public</w:t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всі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стають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а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-члени -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•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базовий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з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використанням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специфікатора</w:t>
      </w:r>
      <w:proofErr w:type="spellEnd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 та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 члени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стають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 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•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Якщо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ж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базовий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наслідується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з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використанням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ключового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слова </w:t>
      </w:r>
      <w:proofErr w:type="spellStart"/>
      <w:r w:rsidRPr="00E472B8">
        <w:rPr>
          <w:rStyle w:val="a5"/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,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його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public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- та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protected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 члени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стають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-членами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  <w:r w:rsidRPr="00E472B8">
        <w:rPr>
          <w:rFonts w:ascii="Times New Roman" w:hAnsi="Times New Roman"/>
          <w:color w:val="000000"/>
          <w:szCs w:val="20"/>
        </w:rPr>
        <w:br/>
      </w:r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В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усіх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випадках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 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private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-члени базового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залишаються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закритими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в рамках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цього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й не є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доступними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для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членів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похідного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 xml:space="preserve"> </w:t>
      </w:r>
      <w:proofErr w:type="spellStart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класу</w:t>
      </w:r>
      <w:proofErr w:type="spellEnd"/>
      <w:r w:rsidRPr="00E472B8">
        <w:rPr>
          <w:rFonts w:ascii="Times New Roman" w:hAnsi="Times New Roman"/>
          <w:color w:val="000000"/>
          <w:szCs w:val="20"/>
          <w:shd w:val="clear" w:color="auto" w:fill="FFFFFF"/>
        </w:rPr>
        <w:t>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У чому різниця між простим і множинним спадкуванням?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Просте наслідування описує спорідненість між двома класами: один з яких наслідує другий. Клас, що знаходиться на вершині ієрархії, наз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иваєть</w:t>
      </w:r>
      <w:r w:rsidRPr="00F022B7">
        <w:rPr>
          <w:rFonts w:ascii="Times New Roman" w:hAnsi="Times New Roman"/>
          <w:sz w:val="24"/>
          <w:szCs w:val="28"/>
          <w:lang w:val="uk-UA"/>
        </w:rPr>
        <w:t>ся базовим класом. З одного класу може виводитись багато класів, але навіть в цьому випадку подібний спадкування залишається простим.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lastRenderedPageBreak/>
        <w:t>Множинне успадкування – побудова похідного класу на основі декількох базових класів. В такому випадку замість імені одного базового класу використовується список імен через кому, наприклад: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class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C: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public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A,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private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B { /*…*/ };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можна з класу-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нащадка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одержати доступ до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 xml:space="preserve"> 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частин базового класу, якщо специфікатор доступу при спадкуванні </w:t>
      </w:r>
      <w:r w:rsidRPr="00F022B7">
        <w:rPr>
          <w:rFonts w:ascii="Times New Roman" w:hAnsi="Times New Roman"/>
          <w:sz w:val="24"/>
          <w:szCs w:val="28"/>
          <w:lang w:val="en-US"/>
        </w:rPr>
        <w:t>private</w:t>
      </w:r>
      <w:r w:rsidRPr="00F022B7">
        <w:rPr>
          <w:rFonts w:ascii="Times New Roman" w:hAnsi="Times New Roman"/>
          <w:sz w:val="24"/>
          <w:szCs w:val="28"/>
        </w:rPr>
        <w:t>?</w:t>
      </w:r>
    </w:p>
    <w:p w:rsidR="00CE3BF0" w:rsidRPr="00F022B7" w:rsidRDefault="00CE3BF0" w:rsidP="00CE3BF0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Ні, це неможливо.</w:t>
      </w:r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Чи успадковуються конструктори, деструктори?</w:t>
      </w:r>
    </w:p>
    <w:p w:rsidR="00E472B8" w:rsidRDefault="00E472B8" w:rsidP="00E472B8">
      <w:pPr>
        <w:pStyle w:val="a4"/>
        <w:ind w:left="284"/>
        <w:rPr>
          <w:rFonts w:ascii="Times New Roman" w:hAnsi="Times New Roman"/>
          <w:sz w:val="24"/>
          <w:szCs w:val="28"/>
          <w:lang w:val="uk-UA"/>
        </w:rPr>
      </w:pPr>
      <w:proofErr w:type="spellStart"/>
      <w:r w:rsidRPr="00E472B8">
        <w:rPr>
          <w:rFonts w:ascii="Times New Roman" w:hAnsi="Times New Roman"/>
          <w:sz w:val="24"/>
          <w:szCs w:val="28"/>
        </w:rPr>
        <w:t>Ні</w:t>
      </w:r>
      <w:proofErr w:type="spellEnd"/>
      <w:r w:rsidRPr="00E472B8">
        <w:rPr>
          <w:rFonts w:ascii="Times New Roman" w:hAnsi="Times New Roman"/>
          <w:sz w:val="24"/>
          <w:szCs w:val="28"/>
        </w:rPr>
        <w:t xml:space="preserve">, не </w:t>
      </w:r>
      <w:proofErr w:type="spellStart"/>
      <w:r w:rsidRPr="00E472B8">
        <w:rPr>
          <w:rFonts w:ascii="Times New Roman" w:hAnsi="Times New Roman"/>
          <w:sz w:val="24"/>
          <w:szCs w:val="28"/>
        </w:rPr>
        <w:t>успадковуються</w:t>
      </w:r>
      <w:proofErr w:type="spellEnd"/>
    </w:p>
    <w:p w:rsidR="00CE3BF0" w:rsidRPr="00F022B7" w:rsidRDefault="00CE3BF0" w:rsidP="00CE3BF0">
      <w:pPr>
        <w:pStyle w:val="a4"/>
        <w:numPr>
          <w:ilvl w:val="0"/>
          <w:numId w:val="4"/>
        </w:numPr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>Що таке віртуальна функція?</w:t>
      </w:r>
    </w:p>
    <w:p w:rsidR="00CE3BF0" w:rsidRPr="00F022B7" w:rsidRDefault="00CE3BF0" w:rsidP="00F022B7">
      <w:pPr>
        <w:pStyle w:val="a4"/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Віртуальна функція – метод класу, який може бути перевизначений в класах-нащадках так, що конкретна реалізація методу для виклику буде визначатися під час виконання. Таким чином, не 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обов</w:t>
      </w:r>
      <w:proofErr w:type="spellEnd"/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язково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знати тип об</w:t>
      </w:r>
      <w:r w:rsidRPr="00F022B7">
        <w:rPr>
          <w:rFonts w:ascii="Times New Roman" w:hAnsi="Times New Roman"/>
          <w:sz w:val="24"/>
          <w:szCs w:val="28"/>
        </w:rPr>
        <w:t>’</w:t>
      </w:r>
      <w:proofErr w:type="spellStart"/>
      <w:r w:rsidRPr="00F022B7">
        <w:rPr>
          <w:rFonts w:ascii="Times New Roman" w:hAnsi="Times New Roman"/>
          <w:sz w:val="24"/>
          <w:szCs w:val="28"/>
          <w:lang w:val="uk-UA"/>
        </w:rPr>
        <w:t>єкта</w:t>
      </w:r>
      <w:proofErr w:type="spellEnd"/>
      <w:r w:rsidRPr="00F022B7">
        <w:rPr>
          <w:rFonts w:ascii="Times New Roman" w:hAnsi="Times New Roman"/>
          <w:sz w:val="24"/>
          <w:szCs w:val="28"/>
          <w:lang w:val="uk-UA"/>
        </w:rPr>
        <w:t xml:space="preserve"> для робот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и з ним через віртуальні методи, так як викликається метод не із класу типу самого вказівника, а із класу</w:t>
      </w:r>
      <w:r w:rsidR="003544C1" w:rsidRPr="00F022B7">
        <w:rPr>
          <w:rFonts w:ascii="Times New Roman" w:hAnsi="Times New Roman"/>
          <w:sz w:val="24"/>
          <w:szCs w:val="28"/>
          <w:lang w:val="uk-UA"/>
        </w:rPr>
        <w:t xml:space="preserve"> типу об’єкта</w:t>
      </w:r>
      <w:r w:rsidR="00A328C3" w:rsidRPr="00F022B7">
        <w:rPr>
          <w:rFonts w:ascii="Times New Roman" w:hAnsi="Times New Roman"/>
          <w:sz w:val="24"/>
          <w:szCs w:val="28"/>
          <w:lang w:val="uk-UA"/>
        </w:rPr>
        <w:t>.</w:t>
      </w:r>
    </w:p>
    <w:p w:rsidR="00CE3BF0" w:rsidRPr="00F022B7" w:rsidRDefault="00CE3BF0" w:rsidP="00F022B7">
      <w:pPr>
        <w:pStyle w:val="a4"/>
        <w:numPr>
          <w:ilvl w:val="0"/>
          <w:numId w:val="4"/>
        </w:numPr>
        <w:spacing w:after="0"/>
        <w:ind w:left="284"/>
        <w:rPr>
          <w:rFonts w:ascii="Times New Roman" w:hAnsi="Times New Roman"/>
          <w:sz w:val="24"/>
          <w:szCs w:val="28"/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Чи можна віртуальну функцію визначити як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</w:rPr>
        <w:t xml:space="preserve">, </w:t>
      </w:r>
      <w:proofErr w:type="spellStart"/>
      <w:r w:rsidRPr="00F022B7">
        <w:rPr>
          <w:rFonts w:ascii="Times New Roman" w:hAnsi="Times New Roman"/>
          <w:sz w:val="24"/>
          <w:szCs w:val="28"/>
        </w:rPr>
        <w:t>відповідь</w:t>
      </w:r>
      <w:proofErr w:type="spellEnd"/>
      <w:r w:rsidRPr="00F022B7"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Pr="00F022B7">
        <w:rPr>
          <w:rFonts w:ascii="Times New Roman" w:hAnsi="Times New Roman"/>
          <w:sz w:val="24"/>
          <w:szCs w:val="28"/>
        </w:rPr>
        <w:t>пояснити</w:t>
      </w:r>
      <w:proofErr w:type="spellEnd"/>
      <w:r w:rsidRPr="00F022B7">
        <w:rPr>
          <w:rFonts w:ascii="Times New Roman" w:hAnsi="Times New Roman"/>
          <w:sz w:val="24"/>
          <w:szCs w:val="28"/>
        </w:rPr>
        <w:t>.</w:t>
      </w:r>
    </w:p>
    <w:p w:rsidR="004F5426" w:rsidRPr="00F022B7" w:rsidRDefault="00CE3BF0" w:rsidP="00F022B7">
      <w:pPr>
        <w:spacing w:after="0"/>
        <w:ind w:left="284"/>
        <w:rPr>
          <w:lang w:val="uk-UA"/>
        </w:rPr>
      </w:pPr>
      <w:r w:rsidRPr="00F022B7">
        <w:rPr>
          <w:rFonts w:ascii="Times New Roman" w:hAnsi="Times New Roman"/>
          <w:sz w:val="24"/>
          <w:szCs w:val="28"/>
          <w:lang w:val="uk-UA"/>
        </w:rPr>
        <w:t xml:space="preserve">Не можна, через те, що специфікатор </w:t>
      </w:r>
      <w:r w:rsidRPr="00F022B7">
        <w:rPr>
          <w:rFonts w:ascii="Times New Roman" w:hAnsi="Times New Roman"/>
          <w:sz w:val="24"/>
          <w:szCs w:val="28"/>
          <w:lang w:val="en-US"/>
        </w:rPr>
        <w:t>static</w:t>
      </w:r>
      <w:r w:rsidRPr="00F022B7">
        <w:rPr>
          <w:rFonts w:ascii="Times New Roman" w:hAnsi="Times New Roman"/>
          <w:sz w:val="24"/>
          <w:szCs w:val="28"/>
          <w:lang w:val="uk-UA"/>
        </w:rPr>
        <w:t xml:space="preserve"> означає приналежність до класу, не до його конкретної сутності</w:t>
      </w:r>
      <w:r w:rsidR="00B636F7" w:rsidRPr="00F022B7">
        <w:rPr>
          <w:rFonts w:ascii="Times New Roman" w:hAnsi="Times New Roman"/>
          <w:sz w:val="24"/>
          <w:szCs w:val="28"/>
          <w:lang w:val="uk-UA"/>
        </w:rPr>
        <w:t>.</w:t>
      </w:r>
    </w:p>
    <w:sectPr w:rsidR="004F5426" w:rsidRPr="00F022B7" w:rsidSect="00EB07F3">
      <w:pgSz w:w="11906" w:h="16838"/>
      <w:pgMar w:top="567" w:right="849" w:bottom="28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25A4C"/>
    <w:multiLevelType w:val="hybridMultilevel"/>
    <w:tmpl w:val="17348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52530F"/>
    <w:multiLevelType w:val="hybridMultilevel"/>
    <w:tmpl w:val="823808EE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0196"/>
    <w:rsid w:val="00063F2F"/>
    <w:rsid w:val="001A5EB6"/>
    <w:rsid w:val="0020271C"/>
    <w:rsid w:val="003544C1"/>
    <w:rsid w:val="003E25C0"/>
    <w:rsid w:val="00403716"/>
    <w:rsid w:val="004F5426"/>
    <w:rsid w:val="0054341E"/>
    <w:rsid w:val="00574423"/>
    <w:rsid w:val="00581BA2"/>
    <w:rsid w:val="006745CE"/>
    <w:rsid w:val="007C7ED2"/>
    <w:rsid w:val="00897F45"/>
    <w:rsid w:val="00913246"/>
    <w:rsid w:val="00921B98"/>
    <w:rsid w:val="0095020B"/>
    <w:rsid w:val="009A6FF0"/>
    <w:rsid w:val="00A2521E"/>
    <w:rsid w:val="00A328C3"/>
    <w:rsid w:val="00A51643"/>
    <w:rsid w:val="00AE723A"/>
    <w:rsid w:val="00AF61CF"/>
    <w:rsid w:val="00B44357"/>
    <w:rsid w:val="00B636F7"/>
    <w:rsid w:val="00BA7386"/>
    <w:rsid w:val="00C06C0D"/>
    <w:rsid w:val="00C26518"/>
    <w:rsid w:val="00C32A70"/>
    <w:rsid w:val="00C5688F"/>
    <w:rsid w:val="00C71895"/>
    <w:rsid w:val="00CE3BF0"/>
    <w:rsid w:val="00E15DE0"/>
    <w:rsid w:val="00E472B8"/>
    <w:rsid w:val="00F022B7"/>
    <w:rsid w:val="00F2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character" w:styleId="a5">
    <w:name w:val="Strong"/>
    <w:basedOn w:val="a0"/>
    <w:uiPriority w:val="22"/>
    <w:qFormat/>
    <w:rsid w:val="00E47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3</cp:revision>
  <cp:lastPrinted>2019-06-05T20:45:00Z</cp:lastPrinted>
  <dcterms:created xsi:type="dcterms:W3CDTF">2020-03-18T19:38:00Z</dcterms:created>
  <dcterms:modified xsi:type="dcterms:W3CDTF">2020-03-26T14:46:00Z</dcterms:modified>
</cp:coreProperties>
</file>