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17DA7" w:rsidR="00A00A8B" w:rsidP="00A00A8B" w:rsidRDefault="00022DF3" w14:paraId="427AB403" wp14:textId="77777777">
      <w:pPr>
        <w:jc w:val="both"/>
        <w:rPr>
          <w:rFonts w:ascii="Arial" w:hAnsi="Arial" w:eastAsia="Calibri Light" w:cs="Arial"/>
          <w:b/>
          <w:sz w:val="24"/>
          <w:szCs w:val="24"/>
        </w:rPr>
      </w:pPr>
      <w:r w:rsidRPr="00017DA7">
        <w:rPr>
          <w:rFonts w:ascii="Arial" w:hAnsi="Arial" w:eastAsia="Calibri Light" w:cs="Arial"/>
          <w:b/>
          <w:sz w:val="24"/>
          <w:szCs w:val="24"/>
        </w:rPr>
        <w:t>Integrantes do Projeto</w:t>
      </w:r>
    </w:p>
    <w:p xmlns:wp14="http://schemas.microsoft.com/office/word/2010/wordml" w:rsidR="00443092" w:rsidP="00443092" w:rsidRDefault="00443092" w14:paraId="672A6659" wp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017DA7" w:rsidR="00443092" w:rsidP="00443092" w:rsidRDefault="00443092" w14:paraId="674CBA30" wp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17DA7">
        <w:rPr>
          <w:rFonts w:ascii="Arial" w:hAnsi="Arial" w:cs="Arial"/>
          <w:color w:val="000000"/>
        </w:rPr>
        <w:t>Cliente: Renata Andreia da Silva</w:t>
      </w:r>
    </w:p>
    <w:p xmlns:wp14="http://schemas.microsoft.com/office/word/2010/wordml" w:rsidRPr="00017DA7" w:rsidR="00443092" w:rsidP="00443092" w:rsidRDefault="00443092" w14:paraId="3C1EEB44" wp14:textId="77777777">
      <w:pPr>
        <w:pStyle w:val="NormalWeb"/>
        <w:spacing w:before="0" w:beforeAutospacing="0" w:after="0" w:afterAutospacing="0"/>
        <w:rPr>
          <w:rFonts w:ascii="Arial" w:hAnsi="Arial" w:eastAsia="Calibri Light" w:cs="Arial"/>
        </w:rPr>
      </w:pPr>
      <w:r w:rsidRPr="00017DA7">
        <w:rPr>
          <w:rFonts w:ascii="Arial" w:hAnsi="Arial" w:cs="Arial"/>
          <w:color w:val="000000"/>
        </w:rPr>
        <w:t>Contato: telefone: (11) 9 8070-5332 (cliente</w:t>
      </w:r>
      <w:r w:rsidRPr="00017DA7">
        <w:rPr>
          <w:rFonts w:ascii="Arial" w:hAnsi="Arial" w:eastAsia="Calibri Light" w:cs="Arial"/>
        </w:rPr>
        <w:t>)</w:t>
      </w:r>
    </w:p>
    <w:p xmlns:wp14="http://schemas.microsoft.com/office/word/2010/wordml" w:rsidRPr="00017DA7" w:rsidR="00443092" w:rsidP="00443092" w:rsidRDefault="00443092" w14:paraId="51080AE1" wp14:textId="77777777">
      <w:pPr>
        <w:pStyle w:val="NormalWeb"/>
        <w:spacing w:before="0" w:beforeAutospacing="0" w:after="0" w:afterAutospacing="0"/>
        <w:rPr>
          <w:rFonts w:ascii="Arial" w:hAnsi="Arial" w:eastAsia="Calibri Light" w:cs="Arial"/>
        </w:rPr>
      </w:pPr>
      <w:r w:rsidRPr="00017DA7">
        <w:rPr>
          <w:rFonts w:ascii="Arial" w:hAnsi="Arial" w:eastAsia="Calibri Light" w:cs="Arial"/>
        </w:rPr>
        <w:t>E-mail:</w:t>
      </w:r>
      <w:r w:rsidRPr="00017DA7" w:rsidR="004E137C">
        <w:rPr>
          <w:rFonts w:ascii="Arial" w:hAnsi="Arial" w:eastAsia="Calibri Light" w:cs="Arial"/>
        </w:rPr>
        <w:t xml:space="preserve"> renata.andreia3040@gmail.com</w:t>
      </w:r>
    </w:p>
    <w:p xmlns:wp14="http://schemas.microsoft.com/office/word/2010/wordml" w:rsidRPr="00017DA7" w:rsidR="00443092" w:rsidP="00443092" w:rsidRDefault="00443092" w14:paraId="0A37501D" wp14:textId="77777777">
      <w:pPr>
        <w:pStyle w:val="NormalWeb"/>
        <w:spacing w:before="0" w:beforeAutospacing="0" w:after="0" w:afterAutospacing="0"/>
        <w:rPr>
          <w:rFonts w:ascii="Arial" w:hAnsi="Arial" w:eastAsia="Calibri Light" w:cs="Arial"/>
        </w:rPr>
      </w:pPr>
    </w:p>
    <w:p xmlns:wp14="http://schemas.microsoft.com/office/word/2010/wordml" w:rsidRPr="00017DA7" w:rsidR="00443092" w:rsidP="00443092" w:rsidRDefault="00443092" w14:paraId="62BB8A4B" wp14:textId="77777777">
      <w:pPr>
        <w:pStyle w:val="NormalWeb"/>
        <w:spacing w:before="0" w:beforeAutospacing="0" w:after="0" w:afterAutospacing="0"/>
        <w:rPr>
          <w:rFonts w:ascii="Arial" w:hAnsi="Arial" w:eastAsia="Calibri Light" w:cs="Arial"/>
        </w:rPr>
      </w:pPr>
      <w:r w:rsidRPr="00017DA7">
        <w:rPr>
          <w:rFonts w:ascii="Arial" w:hAnsi="Arial" w:cs="Arial"/>
          <w:color w:val="000000"/>
        </w:rPr>
        <w:t xml:space="preserve">Cliente: </w:t>
      </w:r>
      <w:r w:rsidRPr="00017DA7">
        <w:rPr>
          <w:rFonts w:ascii="Arial" w:hAnsi="Arial" w:eastAsia="Calibri Light" w:cs="Arial"/>
        </w:rPr>
        <w:t xml:space="preserve">Marcelo Matias dos Santos </w:t>
      </w:r>
    </w:p>
    <w:p xmlns:wp14="http://schemas.microsoft.com/office/word/2010/wordml" w:rsidRPr="00017DA7" w:rsidR="00443092" w:rsidP="00443092" w:rsidRDefault="00443092" w14:paraId="5489A19C" wp14:textId="77777777">
      <w:pPr>
        <w:pStyle w:val="NormalWeb"/>
        <w:spacing w:before="0" w:beforeAutospacing="0" w:after="0" w:afterAutospacing="0"/>
        <w:rPr>
          <w:rFonts w:ascii="Arial" w:hAnsi="Arial" w:eastAsia="Calibri Light" w:cs="Arial"/>
          <w:b/>
          <w:u w:val="single"/>
        </w:rPr>
      </w:pPr>
      <w:r w:rsidRPr="00017DA7">
        <w:rPr>
          <w:rFonts w:ascii="Arial" w:hAnsi="Arial" w:cs="Arial"/>
          <w:color w:val="000000"/>
        </w:rPr>
        <w:t xml:space="preserve">Contato: </w:t>
      </w:r>
      <w:r w:rsidRPr="00017DA7">
        <w:rPr>
          <w:rFonts w:ascii="Arial" w:hAnsi="Arial" w:eastAsia="Calibri Light" w:cs="Arial"/>
        </w:rPr>
        <w:t>telefone: (11) 9 4784-3411 (cliente)</w:t>
      </w:r>
    </w:p>
    <w:p xmlns:wp14="http://schemas.microsoft.com/office/word/2010/wordml" w:rsidRPr="00017DA7" w:rsidR="00A00A8B" w:rsidP="00A00A8B" w:rsidRDefault="00443092" w14:paraId="2601F44E" wp14:textId="77777777">
      <w:pPr>
        <w:jc w:val="both"/>
        <w:rPr>
          <w:rFonts w:ascii="Arial" w:hAnsi="Arial" w:eastAsia="Calibri Light" w:cs="Arial"/>
          <w:sz w:val="24"/>
          <w:szCs w:val="24"/>
        </w:rPr>
      </w:pPr>
      <w:r w:rsidRPr="00017DA7">
        <w:rPr>
          <w:rFonts w:ascii="Arial" w:hAnsi="Arial" w:eastAsia="Calibri Light" w:cs="Arial"/>
          <w:sz w:val="24"/>
          <w:szCs w:val="24"/>
        </w:rPr>
        <w:t>E-mail:</w:t>
      </w:r>
      <w:r w:rsidRPr="00017DA7" w:rsidR="004E137C">
        <w:rPr>
          <w:rFonts w:ascii="Arial" w:hAnsi="Arial" w:eastAsia="Calibri Light" w:cs="Arial"/>
          <w:sz w:val="24"/>
          <w:szCs w:val="24"/>
        </w:rPr>
        <w:t xml:space="preserve"> matiasms1997@gmail.com</w:t>
      </w:r>
    </w:p>
    <w:tbl>
      <w:tblPr>
        <w:tblpPr w:leftFromText="141" w:rightFromText="141" w:vertAnchor="text" w:horzAnchor="page" w:tblpX="840" w:tblpY="58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340"/>
        <w:gridCol w:w="4436"/>
        <w:gridCol w:w="1943"/>
      </w:tblGrid>
      <w:tr xmlns:wp14="http://schemas.microsoft.com/office/word/2010/wordml" w:rsidRPr="00017DA7" w:rsidR="00443092" w:rsidTr="5A09C090" w14:paraId="778D3EE4" wp14:textId="77777777">
        <w:tc>
          <w:tcPr>
            <w:tcW w:w="22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258907C7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13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799AEFCA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443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5A67876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4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68BEB226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Celular</w:t>
            </w:r>
          </w:p>
        </w:tc>
      </w:tr>
      <w:tr xmlns:wp14="http://schemas.microsoft.com/office/word/2010/wordml" w:rsidRPr="00017DA7" w:rsidR="00443092" w:rsidTr="5A09C090" w14:paraId="685B81D1" wp14:textId="77777777">
        <w:tc>
          <w:tcPr>
            <w:tcW w:w="22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754FFA2F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proofErr w:type="spellStart"/>
            <w:r w:rsidRPr="00017DA7">
              <w:rPr>
                <w:rFonts w:ascii="Arial" w:hAnsi="Arial" w:eastAsia="Calibri Light" w:cs="Arial"/>
                <w:sz w:val="24"/>
                <w:szCs w:val="24"/>
              </w:rPr>
              <w:t>Katelyn</w:t>
            </w:r>
            <w:proofErr w:type="spellEnd"/>
            <w:r w:rsidRPr="00017DA7">
              <w:rPr>
                <w:rFonts w:ascii="Arial" w:hAnsi="Arial" w:eastAsia="Calibri Light" w:cs="Arial"/>
                <w:sz w:val="24"/>
                <w:szCs w:val="24"/>
              </w:rPr>
              <w:t xml:space="preserve"> Moreira dos Santos</w:t>
            </w:r>
          </w:p>
        </w:tc>
        <w:tc>
          <w:tcPr>
            <w:tcW w:w="13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7E3B132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>1801035</w:t>
            </w:r>
          </w:p>
        </w:tc>
        <w:tc>
          <w:tcPr>
            <w:tcW w:w="443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C91C99" w14:paraId="6380DCED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hyperlink w:history="1" r:id="rId4">
              <w:r w:rsidRPr="00017DA7" w:rsidR="00443092">
                <w:rPr>
                  <w:rStyle w:val="Hyperlink"/>
                  <w:rFonts w:ascii="Arial" w:hAnsi="Arial" w:eastAsia="Times New Roman" w:cs="Arial"/>
                  <w:sz w:val="24"/>
                  <w:szCs w:val="24"/>
                </w:rPr>
                <w:t>katymouresantos@gmail.com</w:t>
              </w:r>
            </w:hyperlink>
            <w:r w:rsidRPr="00017DA7" w:rsidR="00443092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7DA7" w:rsidR="00443092" w:rsidP="00443092" w:rsidRDefault="00443092" w14:paraId="1A8ADC9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sz w:val="24"/>
                <w:szCs w:val="24"/>
              </w:rPr>
              <w:t>(11) 9 8185-5690</w:t>
            </w:r>
          </w:p>
        </w:tc>
      </w:tr>
      <w:tr xmlns:wp14="http://schemas.microsoft.com/office/word/2010/wordml" w:rsidRPr="00017DA7" w:rsidR="00443092" w:rsidTr="5A09C090" w14:paraId="197382B4" wp14:textId="77777777">
        <w:tc>
          <w:tcPr>
            <w:tcW w:w="22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7A06F839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 xml:space="preserve">Naynara Lopes dos Santos Gomes </w:t>
            </w:r>
          </w:p>
        </w:tc>
        <w:tc>
          <w:tcPr>
            <w:tcW w:w="13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73BCABB9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>1800426</w:t>
            </w:r>
          </w:p>
        </w:tc>
        <w:tc>
          <w:tcPr>
            <w:tcW w:w="443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C91C99" w14:paraId="3798DCBA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hyperlink w:history="1" r:id="rId5">
              <w:r w:rsidRPr="00017DA7" w:rsidR="00443092">
                <w:rPr>
                  <w:rStyle w:val="Hyperlink"/>
                  <w:rFonts w:ascii="Arial" w:hAnsi="Arial" w:eastAsia="Times New Roman" w:cs="Arial"/>
                  <w:sz w:val="24"/>
                  <w:szCs w:val="24"/>
                </w:rPr>
                <w:t>nay.lopes@outlook.com</w:t>
              </w:r>
            </w:hyperlink>
            <w:r w:rsidRPr="00017DA7" w:rsidR="00443092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6A374421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sz w:val="24"/>
                <w:szCs w:val="24"/>
              </w:rPr>
              <w:t>(11) 9 8476-2825</w:t>
            </w:r>
          </w:p>
        </w:tc>
      </w:tr>
      <w:tr xmlns:wp14="http://schemas.microsoft.com/office/word/2010/wordml" w:rsidRPr="00017DA7" w:rsidR="00443092" w:rsidTr="5A09C090" w14:paraId="0A1E70AF" wp14:textId="77777777">
        <w:tc>
          <w:tcPr>
            <w:tcW w:w="22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52785A5D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 xml:space="preserve">Vinicius Silva de Jesus </w:t>
            </w:r>
          </w:p>
        </w:tc>
        <w:tc>
          <w:tcPr>
            <w:tcW w:w="13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7B2349C1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>1801289</w:t>
            </w:r>
          </w:p>
        </w:tc>
        <w:tc>
          <w:tcPr>
            <w:tcW w:w="443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C91C99" w14:paraId="58F11911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hyperlink w:history="1" r:id="rId6">
              <w:r w:rsidRPr="00017DA7" w:rsidR="004E137C">
                <w:rPr>
                  <w:rStyle w:val="Hyperlink"/>
                  <w:rFonts w:ascii="Arial" w:hAnsi="Arial" w:cs="Arial"/>
                  <w:sz w:val="24"/>
                  <w:szCs w:val="24"/>
                </w:rPr>
                <w:t>v</w:t>
              </w:r>
              <w:r w:rsidRPr="00017DA7" w:rsidR="004E137C">
                <w:rPr>
                  <w:rStyle w:val="Hyperlink"/>
                  <w:rFonts w:ascii="Arial" w:hAnsi="Arial" w:eastAsia="Times New Roman" w:cs="Arial"/>
                  <w:sz w:val="24"/>
                  <w:szCs w:val="24"/>
                </w:rPr>
                <w:t>iniciusvsprofissional@gmail.com</w:t>
              </w:r>
            </w:hyperlink>
          </w:p>
        </w:tc>
        <w:tc>
          <w:tcPr>
            <w:tcW w:w="194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10E4EEEA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sz w:val="24"/>
                <w:szCs w:val="24"/>
              </w:rPr>
              <w:t>(11) 9 6475-9348</w:t>
            </w:r>
          </w:p>
        </w:tc>
      </w:tr>
      <w:tr xmlns:wp14="http://schemas.microsoft.com/office/word/2010/wordml" w:rsidRPr="00017DA7" w:rsidR="00443092" w:rsidTr="5A09C090" w14:paraId="721BDE3B" wp14:textId="77777777">
        <w:tc>
          <w:tcPr>
            <w:tcW w:w="22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2E19C256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 xml:space="preserve">Jeffrey da Silva Quirino </w:t>
            </w:r>
          </w:p>
        </w:tc>
        <w:tc>
          <w:tcPr>
            <w:tcW w:w="13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5A468DF0" wp14:textId="77777777">
            <w:pPr>
              <w:spacing w:after="0" w:line="240" w:lineRule="auto"/>
              <w:rPr>
                <w:rFonts w:ascii="Arial" w:hAnsi="Arial" w:eastAsia="Calibri Light" w:cs="Arial"/>
                <w:sz w:val="24"/>
                <w:szCs w:val="24"/>
              </w:rPr>
            </w:pPr>
            <w:r w:rsidRPr="00017DA7">
              <w:rPr>
                <w:rFonts w:ascii="Arial" w:hAnsi="Arial" w:eastAsia="Calibri Light" w:cs="Arial"/>
                <w:sz w:val="24"/>
                <w:szCs w:val="24"/>
              </w:rPr>
              <w:t>1800889</w:t>
            </w:r>
          </w:p>
        </w:tc>
        <w:tc>
          <w:tcPr>
            <w:tcW w:w="443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C91C99" w14:paraId="62F010DE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hyperlink w:history="1" r:id="rId7">
              <w:r w:rsidRPr="00017DA7" w:rsidR="004E137C">
                <w:rPr>
                  <w:rStyle w:val="Hyperlink"/>
                  <w:rFonts w:ascii="Arial" w:hAnsi="Arial" w:cs="Arial"/>
                  <w:sz w:val="24"/>
                  <w:szCs w:val="24"/>
                </w:rPr>
                <w:t>j</w:t>
              </w:r>
              <w:r w:rsidRPr="00017DA7" w:rsidR="004E137C">
                <w:rPr>
                  <w:rStyle w:val="Hyperlink"/>
                  <w:rFonts w:ascii="Arial" w:hAnsi="Arial" w:eastAsia="Times New Roman" w:cs="Arial"/>
                  <w:sz w:val="24"/>
                  <w:szCs w:val="24"/>
                </w:rPr>
                <w:t>effrey.quirino@aluno.faculdadeimpacta.com.br</w:t>
              </w:r>
            </w:hyperlink>
            <w:r w:rsidRPr="00017DA7" w:rsidR="00443092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17DA7" w:rsidR="00443092" w:rsidP="00443092" w:rsidRDefault="00443092" w14:paraId="78DC9EF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017DA7">
              <w:rPr>
                <w:rFonts w:ascii="Arial" w:hAnsi="Arial" w:eastAsia="Times New Roman" w:cs="Arial"/>
                <w:sz w:val="24"/>
                <w:szCs w:val="24"/>
              </w:rPr>
              <w:t>(11) 9 6945 5734</w:t>
            </w:r>
          </w:p>
        </w:tc>
      </w:tr>
    </w:tbl>
    <w:p xmlns:wp14="http://schemas.microsoft.com/office/word/2010/wordml" w:rsidRPr="00017DA7" w:rsidR="00A00A8B" w:rsidP="00A00A8B" w:rsidRDefault="00A00A8B" w14:paraId="5DAB6C7B" wp14:textId="77777777">
      <w:pPr>
        <w:jc w:val="both"/>
        <w:rPr>
          <w:rFonts w:ascii="Arial" w:hAnsi="Arial" w:eastAsia="Calibri Light" w:cs="Arial"/>
          <w:sz w:val="24"/>
          <w:szCs w:val="24"/>
        </w:rPr>
      </w:pPr>
      <w:bookmarkStart w:name="_GoBack" w:id="0"/>
      <w:bookmarkEnd w:id="0"/>
    </w:p>
    <w:p xmlns:wp14="http://schemas.microsoft.com/office/word/2010/wordml" w:rsidRPr="00443092" w:rsidR="00443092" w:rsidP="00443092" w:rsidRDefault="00443092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1545F0" w:rsidRDefault="00C91C99" w14:paraId="6A05A809" wp14:textId="77777777"/>
    <w:sectPr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B"/>
    <w:rsid w:val="00017DA7"/>
    <w:rsid w:val="00022DF3"/>
    <w:rsid w:val="00443092"/>
    <w:rsid w:val="004E137C"/>
    <w:rsid w:val="00730B6D"/>
    <w:rsid w:val="00A00A8B"/>
    <w:rsid w:val="00C91C99"/>
    <w:rsid w:val="00E06736"/>
    <w:rsid w:val="5A09C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CE50-AD8D-4EBB-AE1B-C42FCF10FAF3}"/>
  <w14:docId w14:val="587D5E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0A8B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0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43092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44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mailto:jeffrey.quirino@aluno.faculdadeimpacta.com.br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viniciusvsprofissional@gmail.com" TargetMode="External" Id="rId6" /><Relationship Type="http://schemas.openxmlformats.org/officeDocument/2006/relationships/hyperlink" Target="mailto:nay.lopes@outlook.com" TargetMode="External" Id="rId5" /><Relationship Type="http://schemas.openxmlformats.org/officeDocument/2006/relationships/hyperlink" Target="mailto:katymouresantos@gmail.com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7</revision>
  <dcterms:created xsi:type="dcterms:W3CDTF">2018-10-24T12:56:00.0000000Z</dcterms:created>
  <dcterms:modified xsi:type="dcterms:W3CDTF">2019-02-14T17:37:51.8387823Z</dcterms:modified>
</coreProperties>
</file>