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96068" w14:textId="4E6A8D78" w:rsidR="00460D9F" w:rsidRPr="000353F3" w:rsidRDefault="00460D9F">
      <w:pPr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r w:rsidRPr="000353F3">
        <w:rPr>
          <w:rFonts w:ascii="Arial" w:hAnsi="Arial" w:cs="Arial"/>
          <w:b/>
          <w:color w:val="000000"/>
          <w:sz w:val="24"/>
          <w:szCs w:val="24"/>
        </w:rPr>
        <w:t>Declaração do Problema</w:t>
      </w:r>
    </w:p>
    <w:bookmarkEnd w:id="0"/>
    <w:p w14:paraId="68C221B0" w14:textId="77777777" w:rsidR="00460D9F" w:rsidRPr="000353F3" w:rsidRDefault="00460D9F">
      <w:pPr>
        <w:rPr>
          <w:b/>
          <w:bCs/>
          <w:sz w:val="24"/>
          <w:szCs w:val="24"/>
        </w:rPr>
      </w:pPr>
    </w:p>
    <w:p w14:paraId="1E207724" w14:textId="1D30C0C7" w:rsidR="00713BE3" w:rsidRPr="000353F3" w:rsidRDefault="739E687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353F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 problema</w:t>
      </w:r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a falta de controle e organização da empresa Garagem da arte, </w:t>
      </w:r>
      <w:r w:rsidR="00BF66F4" w:rsidRPr="000353F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afeta</w:t>
      </w:r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lucro e os custos da empresa no geral</w:t>
      </w:r>
      <w:r w:rsidR="00460D9F"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460D9F" w:rsidRPr="000353F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devido</w:t>
      </w:r>
      <w:r w:rsidR="00460D9F"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reclamação do </w:t>
      </w:r>
      <w:proofErr w:type="gramStart"/>
      <w:r w:rsidR="00460D9F"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,</w:t>
      </w:r>
      <w:proofErr w:type="gramEnd"/>
      <w:r w:rsidR="00460D9F"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questão do controle de estoques e controle de vendas.</w:t>
      </w:r>
    </w:p>
    <w:p w14:paraId="6C3AF51E" w14:textId="345E4A24" w:rsidR="00460D9F" w:rsidRPr="000353F3" w:rsidRDefault="739E6879" w:rsidP="00460D9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353F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</w:t>
      </w:r>
      <w:r w:rsidR="00460D9F" w:rsidRPr="000353F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</w:t>
      </w:r>
      <w:r w:rsidRPr="000353F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benefícios</w:t>
      </w:r>
      <w:r w:rsidR="00460D9F"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deste novo Sistema LMS, são:</w:t>
      </w:r>
    </w:p>
    <w:p w14:paraId="71A6390E" w14:textId="743227DA" w:rsidR="00460D9F" w:rsidRPr="000353F3" w:rsidRDefault="739E6879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gestão</w:t>
      </w:r>
      <w:proofErr w:type="gramEnd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todo o processo de produção</w:t>
      </w:r>
    </w:p>
    <w:p w14:paraId="2546DCA3" w14:textId="168607AD" w:rsidR="00460D9F" w:rsidRPr="000353F3" w:rsidRDefault="739E6879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gestão</w:t>
      </w:r>
      <w:proofErr w:type="gramEnd"/>
      <w:r w:rsidR="00460D9F"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estoque</w:t>
      </w:r>
    </w:p>
    <w:p w14:paraId="33F9CDE5" w14:textId="054C6E06" w:rsidR="00460D9F" w:rsidRPr="000353F3" w:rsidRDefault="00460D9F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gestão</w:t>
      </w:r>
      <w:proofErr w:type="gramEnd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739E6879"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custo </w:t>
      </w:r>
    </w:p>
    <w:p w14:paraId="7DFEE94B" w14:textId="30B7F4F6" w:rsidR="739E6879" w:rsidRPr="000353F3" w:rsidRDefault="00460D9F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gestão</w:t>
      </w:r>
      <w:proofErr w:type="gramEnd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739E6879"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vendas</w:t>
      </w:r>
    </w:p>
    <w:sectPr w:rsidR="739E6879" w:rsidRPr="00035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D61BA"/>
    <w:multiLevelType w:val="hybridMultilevel"/>
    <w:tmpl w:val="B388D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64F6E"/>
    <w:multiLevelType w:val="multilevel"/>
    <w:tmpl w:val="CA8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37790"/>
    <w:rsid w:val="000353F3"/>
    <w:rsid w:val="00460D9F"/>
    <w:rsid w:val="00713BE3"/>
    <w:rsid w:val="00BF66F4"/>
    <w:rsid w:val="27937790"/>
    <w:rsid w:val="739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7790"/>
  <w15:chartTrackingRefBased/>
  <w15:docId w15:val="{F80EDDEA-3EEF-4E09-B116-1F7B5EE5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6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 dos Santos</dc:creator>
  <cp:keywords/>
  <dc:description/>
  <cp:lastModifiedBy>Naynara Lopes dos Santos Gomes</cp:lastModifiedBy>
  <cp:revision>5</cp:revision>
  <dcterms:created xsi:type="dcterms:W3CDTF">2018-10-17T00:22:00Z</dcterms:created>
  <dcterms:modified xsi:type="dcterms:W3CDTF">2019-02-12T10:31:00Z</dcterms:modified>
</cp:coreProperties>
</file>