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0B5" w:rsidRPr="00424D46" w:rsidRDefault="002C60B5" w:rsidP="002C60B5">
      <w:pPr>
        <w:spacing w:after="6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bookmarkStart w:id="0" w:name="_GoBack"/>
      <w:r w:rsidRPr="00424D4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Usuários e Outros Stakeholders</w:t>
      </w:r>
    </w:p>
    <w:bookmarkEnd w:id="0"/>
    <w:p w:rsidR="002C60B5" w:rsidRPr="00424D46" w:rsidRDefault="002C60B5" w:rsidP="002C60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5678"/>
      </w:tblGrid>
      <w:tr w:rsidR="002C60B5" w:rsidRPr="00424D46" w:rsidTr="002C60B5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60B5" w:rsidRPr="00424D46" w:rsidRDefault="002C60B5" w:rsidP="002C60B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4D4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60B5" w:rsidRPr="00424D46" w:rsidRDefault="002C60B5" w:rsidP="002C60B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4D4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2C60B5" w:rsidRPr="00424D46" w:rsidTr="002C60B5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60B5" w:rsidRPr="00424D46" w:rsidRDefault="002C60B5" w:rsidP="002C60B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4D4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Dono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60B5" w:rsidRPr="00424D46" w:rsidRDefault="002C60B5" w:rsidP="002C60B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4D46">
              <w:rPr>
                <w:rFonts w:ascii="Arial" w:hAnsi="Arial" w:cs="Arial"/>
                <w:color w:val="000000"/>
                <w:sz w:val="24"/>
                <w:szCs w:val="24"/>
              </w:rPr>
              <w:t>Ele usará o sistema para controle de seus produtos e vendas do mesmo.</w:t>
            </w:r>
          </w:p>
          <w:p w:rsidR="002C60B5" w:rsidRPr="00424D46" w:rsidRDefault="002C60B5" w:rsidP="002C60B5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2C60B5" w:rsidRPr="00424D46" w:rsidTr="002C60B5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60B5" w:rsidRPr="00424D46" w:rsidRDefault="002C60B5" w:rsidP="002C60B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4D46">
              <w:rPr>
                <w:rFonts w:ascii="Arial" w:hAnsi="Arial" w:cs="Arial"/>
                <w:color w:val="000000"/>
                <w:sz w:val="24"/>
                <w:szCs w:val="24"/>
              </w:rPr>
              <w:t>Equipe de Suporte e Segurança</w:t>
            </w:r>
          </w:p>
          <w:p w:rsidR="002C60B5" w:rsidRPr="00424D46" w:rsidRDefault="002C60B5" w:rsidP="002C60B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60B5" w:rsidRPr="00424D46" w:rsidRDefault="002C60B5" w:rsidP="002C60B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4D46">
              <w:rPr>
                <w:rFonts w:ascii="Arial" w:hAnsi="Arial" w:cs="Arial"/>
                <w:color w:val="000000"/>
                <w:sz w:val="24"/>
                <w:szCs w:val="24"/>
              </w:rPr>
              <w:t xml:space="preserve">Controle de configuração do sistema </w:t>
            </w:r>
          </w:p>
          <w:p w:rsidR="002C60B5" w:rsidRPr="00424D46" w:rsidRDefault="002C60B5" w:rsidP="002C60B5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2C60B5" w:rsidRPr="00424D46" w:rsidRDefault="002C60B5" w:rsidP="002C60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C60B5" w:rsidRPr="00424D46" w:rsidRDefault="002C60B5" w:rsidP="002C60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C60B5" w:rsidRPr="00424D46" w:rsidRDefault="002C60B5" w:rsidP="002C60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6573"/>
      </w:tblGrid>
      <w:tr w:rsidR="002C60B5" w:rsidRPr="00424D46" w:rsidTr="002C60B5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60B5" w:rsidRPr="00424D46" w:rsidRDefault="002C60B5" w:rsidP="002C60B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4D4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Outros Stakeholders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60B5" w:rsidRPr="00424D46" w:rsidRDefault="002C60B5" w:rsidP="002C60B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4D4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2C60B5" w:rsidRPr="00424D46" w:rsidTr="002C60B5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60B5" w:rsidRPr="00424D46" w:rsidRDefault="002C60B5" w:rsidP="002C60B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4D4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Clientes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60B5" w:rsidRPr="00424D46" w:rsidRDefault="002C60B5" w:rsidP="002C60B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24D4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 forma indiretamente são afetados, porque com os sistemas funcionando podem obter um produto de melhor preço e qualidade.</w:t>
            </w:r>
          </w:p>
          <w:p w:rsidR="002C60B5" w:rsidRPr="00424D46" w:rsidRDefault="002C60B5" w:rsidP="002C60B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D16A67" w:rsidRPr="00424D46" w:rsidRDefault="002C60B5">
      <w:pPr>
        <w:rPr>
          <w:rFonts w:ascii="Arial" w:hAnsi="Arial" w:cs="Arial"/>
          <w:sz w:val="24"/>
          <w:szCs w:val="24"/>
        </w:rPr>
      </w:pPr>
      <w:r w:rsidRPr="00424D46">
        <w:rPr>
          <w:rFonts w:ascii="Arial" w:hAnsi="Arial" w:cs="Arial"/>
          <w:sz w:val="24"/>
          <w:szCs w:val="24"/>
        </w:rPr>
        <w:t xml:space="preserve"> </w:t>
      </w:r>
    </w:p>
    <w:sectPr w:rsidR="00D16A67" w:rsidRPr="00424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2505"/>
    <w:multiLevelType w:val="multilevel"/>
    <w:tmpl w:val="E370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61B1D"/>
    <w:multiLevelType w:val="multilevel"/>
    <w:tmpl w:val="CCD6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D26500"/>
    <w:multiLevelType w:val="multilevel"/>
    <w:tmpl w:val="0A30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4843CA"/>
    <w:multiLevelType w:val="multilevel"/>
    <w:tmpl w:val="C054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08120D"/>
    <w:multiLevelType w:val="multilevel"/>
    <w:tmpl w:val="6DCA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B5"/>
    <w:rsid w:val="002C60B5"/>
    <w:rsid w:val="00424D46"/>
    <w:rsid w:val="00552A18"/>
    <w:rsid w:val="00CA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6FFFB-B638-46BF-B414-C31CCAB9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7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da Silva Quirino</dc:creator>
  <cp:keywords/>
  <dc:description/>
  <cp:lastModifiedBy>Naynara Lopes dos Santos Gomes</cp:lastModifiedBy>
  <cp:revision>4</cp:revision>
  <dcterms:created xsi:type="dcterms:W3CDTF">2018-10-24T14:52:00Z</dcterms:created>
  <dcterms:modified xsi:type="dcterms:W3CDTF">2019-02-12T10:31:00Z</dcterms:modified>
</cp:coreProperties>
</file>