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83EF" w14:textId="2F900C7C" w:rsidR="004E33E6" w:rsidRDefault="004E33E6" w:rsidP="00135654">
      <w:pPr>
        <w:spacing w:line="276" w:lineRule="auto"/>
        <w:textAlignment w:val="baseline"/>
        <w:rPr>
          <w:rFonts w:eastAsia="Times New Roman" w:cstheme="minorHAnsi"/>
          <w:color w:val="000000" w:themeColor="text1"/>
        </w:rPr>
      </w:pPr>
      <w:r>
        <w:rPr>
          <w:rFonts w:eastAsia="Times New Roman" w:cstheme="minorHAnsi"/>
          <w:color w:val="000000" w:themeColor="text1"/>
        </w:rPr>
        <w:t>Katelynn Youssefyeh</w:t>
      </w:r>
    </w:p>
    <w:p w14:paraId="0B2044A0" w14:textId="24B4ABB3" w:rsidR="004E33E6" w:rsidRPr="004E33E6" w:rsidRDefault="004E33E6" w:rsidP="00135654">
      <w:pPr>
        <w:spacing w:line="276" w:lineRule="auto"/>
        <w:jc w:val="center"/>
        <w:textAlignment w:val="baseline"/>
        <w:rPr>
          <w:rFonts w:eastAsia="Times New Roman" w:cstheme="minorHAnsi"/>
          <w:color w:val="000000" w:themeColor="text1"/>
        </w:rPr>
      </w:pPr>
      <w:r>
        <w:rPr>
          <w:rFonts w:eastAsia="Times New Roman" w:cstheme="minorHAnsi"/>
          <w:color w:val="000000" w:themeColor="text1"/>
        </w:rPr>
        <w:t>Module 1 Challenge: Kickstarting with Excel</w:t>
      </w:r>
    </w:p>
    <w:p w14:paraId="339A89F2" w14:textId="427B3154" w:rsidR="00FE212F" w:rsidRPr="00FE212F" w:rsidRDefault="00FE212F" w:rsidP="00135654">
      <w:pPr>
        <w:spacing w:line="276" w:lineRule="auto"/>
        <w:textAlignment w:val="baseline"/>
        <w:rPr>
          <w:rFonts w:eastAsia="Times New Roman" w:cstheme="minorHAnsi"/>
          <w:b/>
          <w:bCs/>
          <w:color w:val="000000" w:themeColor="text1"/>
        </w:rPr>
      </w:pPr>
      <w:r w:rsidRPr="00FE212F">
        <w:rPr>
          <w:rFonts w:eastAsia="Times New Roman" w:cstheme="minorHAnsi"/>
          <w:b/>
          <w:bCs/>
          <w:color w:val="000000" w:themeColor="text1"/>
        </w:rPr>
        <w:t>Overview of Project</w:t>
      </w:r>
    </w:p>
    <w:p w14:paraId="4AAAE18E" w14:textId="421E75C0" w:rsidR="00FE212F" w:rsidRDefault="00FE212F" w:rsidP="00135654">
      <w:pPr>
        <w:spacing w:line="276" w:lineRule="auto"/>
        <w:ind w:firstLine="360"/>
        <w:textAlignment w:val="baseline"/>
        <w:rPr>
          <w:rFonts w:eastAsia="Times New Roman" w:cstheme="minorHAnsi"/>
          <w:color w:val="000000" w:themeColor="text1"/>
        </w:rPr>
      </w:pPr>
      <w:r w:rsidRPr="00FE212F">
        <w:rPr>
          <w:rFonts w:eastAsia="Times New Roman" w:cstheme="minorHAnsi"/>
          <w:color w:val="000000" w:themeColor="text1"/>
        </w:rPr>
        <w:t>The purpose of this analysis was to find how fundraisers functioned based on their funding goals or when their launch date was. By demonstrating the Excel skills learned in the first module, we can find this information and create graphics depicting the data.</w:t>
      </w:r>
    </w:p>
    <w:p w14:paraId="25982589" w14:textId="77777777" w:rsidR="004E33E6" w:rsidRPr="00FE212F" w:rsidRDefault="004E33E6" w:rsidP="00135654">
      <w:pPr>
        <w:spacing w:line="276" w:lineRule="auto"/>
        <w:ind w:firstLine="360"/>
        <w:textAlignment w:val="baseline"/>
        <w:rPr>
          <w:rFonts w:eastAsia="Times New Roman" w:cstheme="minorHAnsi"/>
          <w:color w:val="000000" w:themeColor="text1"/>
        </w:rPr>
      </w:pPr>
    </w:p>
    <w:p w14:paraId="6D008E56" w14:textId="77777777" w:rsidR="004E33E6" w:rsidRDefault="00FE212F" w:rsidP="00135654">
      <w:pPr>
        <w:spacing w:line="276" w:lineRule="auto"/>
        <w:textAlignment w:val="baseline"/>
        <w:rPr>
          <w:rFonts w:eastAsia="Times New Roman" w:cstheme="minorHAnsi"/>
          <w:color w:val="000000" w:themeColor="text1"/>
        </w:rPr>
      </w:pPr>
      <w:r w:rsidRPr="00FE212F">
        <w:rPr>
          <w:rFonts w:eastAsia="Times New Roman" w:cstheme="minorHAnsi"/>
          <w:b/>
          <w:bCs/>
          <w:color w:val="000000" w:themeColor="text1"/>
        </w:rPr>
        <w:t>Analysis and Challenges</w:t>
      </w:r>
    </w:p>
    <w:p w14:paraId="2E017529" w14:textId="1FADE395" w:rsidR="00FE212F" w:rsidRDefault="00FE212F" w:rsidP="00135654">
      <w:pPr>
        <w:spacing w:line="276" w:lineRule="auto"/>
        <w:ind w:firstLine="720"/>
        <w:textAlignment w:val="baseline"/>
        <w:rPr>
          <w:rFonts w:eastAsia="Times New Roman" w:cstheme="minorHAnsi"/>
          <w:color w:val="000000" w:themeColor="text1"/>
        </w:rPr>
      </w:pPr>
      <w:r w:rsidRPr="00FE212F">
        <w:rPr>
          <w:rFonts w:eastAsia="Times New Roman" w:cstheme="minorHAnsi"/>
          <w:color w:val="000000" w:themeColor="text1"/>
        </w:rPr>
        <w:t>To find how successful a campaign was based on its launch date I created a pivot table, filtering it by “Years” and “Parent Category.” I then placed “Launch Date Conversion” under Rows and “Outcomes” under Columns.</w:t>
      </w:r>
      <w:r>
        <w:rPr>
          <w:rFonts w:eastAsia="Times New Roman" w:cstheme="minorHAnsi"/>
          <w:color w:val="000000" w:themeColor="text1"/>
        </w:rPr>
        <w:t xml:space="preserve"> </w:t>
      </w:r>
      <w:r w:rsidR="00155052">
        <w:rPr>
          <w:rFonts w:eastAsia="Times New Roman" w:cstheme="minorHAnsi"/>
          <w:color w:val="000000" w:themeColor="text1"/>
        </w:rPr>
        <w:t>I grouped the launch date to convert it into months so that the data was more specific and easier to interpret. I</w:t>
      </w:r>
      <w:r>
        <w:rPr>
          <w:rFonts w:eastAsia="Times New Roman" w:cstheme="minorHAnsi"/>
          <w:color w:val="000000" w:themeColor="text1"/>
        </w:rPr>
        <w:t xml:space="preserve"> then created a line graph depicting the data, as seen below:</w:t>
      </w:r>
    </w:p>
    <w:p w14:paraId="630F07DB" w14:textId="7975D95F" w:rsidR="00FE212F" w:rsidRDefault="00FE212F" w:rsidP="00135654">
      <w:pPr>
        <w:spacing w:line="276" w:lineRule="auto"/>
        <w:ind w:firstLine="720"/>
        <w:rPr>
          <w:rFonts w:eastAsia="Times New Roman" w:cstheme="minorHAnsi"/>
          <w:color w:val="000000" w:themeColor="text1"/>
        </w:rPr>
      </w:pPr>
      <w:r>
        <w:rPr>
          <w:rFonts w:eastAsia="Times New Roman" w:cstheme="minorHAnsi"/>
          <w:noProof/>
          <w:color w:val="000000" w:themeColor="text1"/>
        </w:rPr>
        <w:drawing>
          <wp:inline distT="0" distB="0" distL="0" distR="0" wp14:anchorId="3C55C9E5" wp14:editId="68EA1C86">
            <wp:extent cx="4300794" cy="2578100"/>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985" cy="2583010"/>
                    </a:xfrm>
                    <a:prstGeom prst="rect">
                      <a:avLst/>
                    </a:prstGeom>
                  </pic:spPr>
                </pic:pic>
              </a:graphicData>
            </a:graphic>
          </wp:inline>
        </w:drawing>
      </w:r>
    </w:p>
    <w:p w14:paraId="372D99CB" w14:textId="7043EBCB" w:rsidR="00155052" w:rsidRDefault="00FE212F" w:rsidP="00135654">
      <w:pPr>
        <w:spacing w:line="276" w:lineRule="auto"/>
        <w:ind w:firstLine="720"/>
        <w:rPr>
          <w:rFonts w:eastAsia="Times New Roman" w:cstheme="minorHAnsi"/>
          <w:color w:val="000000" w:themeColor="text1"/>
        </w:rPr>
      </w:pPr>
      <w:r>
        <w:rPr>
          <w:rFonts w:eastAsia="Times New Roman" w:cstheme="minorHAnsi"/>
          <w:color w:val="000000" w:themeColor="text1"/>
        </w:rPr>
        <w:t>To find how a campaign’s goal affected its outcome, I used the ‘=COUNTIFS’ function on excel to filter the data to count the information I needed. For example, to find how many campaigns that had a goal of less than $1000 were successful, I inputted: ‘</w:t>
      </w:r>
      <w:r w:rsidRPr="00FE212F">
        <w:rPr>
          <w:rFonts w:eastAsia="Times New Roman" w:cstheme="minorHAnsi"/>
          <w:color w:val="000000" w:themeColor="text1"/>
        </w:rPr>
        <w:t>=COUNTIFS(Kickstarter!D:D, "&lt;1000", Kickstarter!F:F, "successful",Kickstarter!R:R, "plays")</w:t>
      </w:r>
      <w:r>
        <w:rPr>
          <w:rFonts w:eastAsia="Times New Roman" w:cstheme="minorHAnsi"/>
          <w:color w:val="000000" w:themeColor="text1"/>
        </w:rPr>
        <w:t xml:space="preserve">’ This allowed me to tell Excel that I wanted it to focus on </w:t>
      </w:r>
      <w:r w:rsidR="00155052">
        <w:rPr>
          <w:rFonts w:eastAsia="Times New Roman" w:cstheme="minorHAnsi"/>
          <w:color w:val="000000" w:themeColor="text1"/>
        </w:rPr>
        <w:t xml:space="preserve">a specific monetary goal, that was successful, and was in the subcategory of “plays.” When typing the function into Excel, I came into a problem where it would select the wrong column I needed to categorize, therefore changing my results. I noticed that when I would check my work by using the ‘=COUNTIFS’’ function against the sum of the number of campaigns the numbers weren’t the same. </w:t>
      </w:r>
      <w:proofErr w:type="gramStart"/>
      <w:r w:rsidR="00155052">
        <w:rPr>
          <w:rFonts w:eastAsia="Times New Roman" w:cstheme="minorHAnsi"/>
          <w:color w:val="000000" w:themeColor="text1"/>
        </w:rPr>
        <w:t>So</w:t>
      </w:r>
      <w:proofErr w:type="gramEnd"/>
      <w:r w:rsidR="00155052">
        <w:rPr>
          <w:rFonts w:eastAsia="Times New Roman" w:cstheme="minorHAnsi"/>
          <w:color w:val="000000" w:themeColor="text1"/>
        </w:rPr>
        <w:t xml:space="preserve"> I went through each cell to find my errors and correct them. After converting the data to percentages, I created another line graph depicting the data, as seen below:</w:t>
      </w:r>
    </w:p>
    <w:p w14:paraId="13CE8674" w14:textId="5461BF80" w:rsidR="00FE212F" w:rsidRDefault="00155052" w:rsidP="00135654">
      <w:pPr>
        <w:spacing w:line="276" w:lineRule="auto"/>
        <w:ind w:firstLine="720"/>
        <w:rPr>
          <w:rFonts w:eastAsia="Times New Roman" w:cstheme="minorHAnsi"/>
          <w:color w:val="000000" w:themeColor="text1"/>
        </w:rPr>
      </w:pPr>
      <w:r>
        <w:rPr>
          <w:rFonts w:eastAsia="Times New Roman" w:cstheme="minorHAnsi"/>
          <w:noProof/>
          <w:color w:val="000000" w:themeColor="text1"/>
        </w:rPr>
        <w:lastRenderedPageBreak/>
        <w:drawing>
          <wp:inline distT="0" distB="0" distL="0" distR="0" wp14:anchorId="75A4AAB5" wp14:editId="3B8F60C2">
            <wp:extent cx="5448300" cy="2946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8300" cy="2946400"/>
                    </a:xfrm>
                    <a:prstGeom prst="rect">
                      <a:avLst/>
                    </a:prstGeom>
                  </pic:spPr>
                </pic:pic>
              </a:graphicData>
            </a:graphic>
          </wp:inline>
        </w:drawing>
      </w:r>
      <w:r>
        <w:rPr>
          <w:rFonts w:eastAsia="Times New Roman" w:cstheme="minorHAnsi"/>
          <w:color w:val="000000" w:themeColor="text1"/>
        </w:rPr>
        <w:t xml:space="preserve"> </w:t>
      </w:r>
    </w:p>
    <w:p w14:paraId="386E33F2" w14:textId="77777777" w:rsidR="00135654" w:rsidRDefault="00135654" w:rsidP="00135654">
      <w:pPr>
        <w:spacing w:line="276" w:lineRule="auto"/>
        <w:rPr>
          <w:rFonts w:eastAsia="Times New Roman" w:cstheme="minorHAnsi"/>
          <w:color w:val="000000" w:themeColor="text1"/>
        </w:rPr>
      </w:pPr>
    </w:p>
    <w:p w14:paraId="33C6E8C3" w14:textId="3C1718FC" w:rsidR="00B37E43" w:rsidRPr="00135654" w:rsidRDefault="00B37E43" w:rsidP="00135654">
      <w:pPr>
        <w:spacing w:line="276" w:lineRule="auto"/>
        <w:rPr>
          <w:rFonts w:eastAsia="Times New Roman" w:cstheme="minorHAnsi"/>
          <w:b/>
          <w:bCs/>
          <w:color w:val="000000" w:themeColor="text1"/>
        </w:rPr>
      </w:pPr>
      <w:r w:rsidRPr="00135654">
        <w:rPr>
          <w:rFonts w:eastAsia="Times New Roman" w:cstheme="minorHAnsi"/>
          <w:b/>
          <w:bCs/>
          <w:color w:val="000000" w:themeColor="text1"/>
        </w:rPr>
        <w:t>Results</w:t>
      </w:r>
    </w:p>
    <w:p w14:paraId="69EE9EC8" w14:textId="5D26462D" w:rsidR="00135654" w:rsidRDefault="00FE212F" w:rsidP="00135654">
      <w:pPr>
        <w:pStyle w:val="ListParagraph"/>
        <w:numPr>
          <w:ilvl w:val="0"/>
          <w:numId w:val="4"/>
        </w:numPr>
        <w:spacing w:line="276" w:lineRule="auto"/>
        <w:textAlignment w:val="baseline"/>
        <w:rPr>
          <w:rFonts w:eastAsia="Times New Roman" w:cstheme="minorHAnsi"/>
          <w:color w:val="000000" w:themeColor="text1"/>
        </w:rPr>
      </w:pPr>
      <w:r w:rsidRPr="00135654">
        <w:rPr>
          <w:rFonts w:eastAsia="Times New Roman" w:cstheme="minorHAnsi"/>
          <w:color w:val="000000" w:themeColor="text1"/>
        </w:rPr>
        <w:t>What are two conclusions you can draw about the Theater Outcomes by Launch Date?</w:t>
      </w:r>
    </w:p>
    <w:p w14:paraId="205F02E4" w14:textId="14C3BA02" w:rsidR="00135654" w:rsidRDefault="00135654" w:rsidP="00135654">
      <w:pPr>
        <w:pStyle w:val="ListParagraph"/>
        <w:numPr>
          <w:ilvl w:val="1"/>
          <w:numId w:val="4"/>
        </w:numPr>
        <w:spacing w:line="276" w:lineRule="auto"/>
        <w:textAlignment w:val="baseline"/>
        <w:rPr>
          <w:rFonts w:eastAsia="Times New Roman" w:cstheme="minorHAnsi"/>
          <w:color w:val="000000" w:themeColor="text1"/>
        </w:rPr>
      </w:pPr>
      <w:r>
        <w:rPr>
          <w:rFonts w:eastAsia="Times New Roman" w:cstheme="minorHAnsi"/>
          <w:color w:val="000000" w:themeColor="text1"/>
        </w:rPr>
        <w:t xml:space="preserve">Two conclusion that I can </w:t>
      </w:r>
      <w:r w:rsidR="000C0248">
        <w:rPr>
          <w:rFonts w:eastAsia="Times New Roman" w:cstheme="minorHAnsi"/>
          <w:color w:val="000000" w:themeColor="text1"/>
        </w:rPr>
        <w:t>come to about the Theatre Outcomes by Launch Date are</w:t>
      </w:r>
      <w:r w:rsidR="00B6030A">
        <w:rPr>
          <w:rFonts w:eastAsia="Times New Roman" w:cstheme="minorHAnsi"/>
          <w:color w:val="000000" w:themeColor="text1"/>
        </w:rPr>
        <w:t>: 1)</w:t>
      </w:r>
      <w:r w:rsidR="000C0248">
        <w:rPr>
          <w:rFonts w:eastAsia="Times New Roman" w:cstheme="minorHAnsi"/>
          <w:color w:val="000000" w:themeColor="text1"/>
        </w:rPr>
        <w:t xml:space="preserve"> </w:t>
      </w:r>
      <w:r w:rsidR="00B6030A">
        <w:rPr>
          <w:rFonts w:eastAsia="Times New Roman" w:cstheme="minorHAnsi"/>
          <w:color w:val="000000" w:themeColor="text1"/>
        </w:rPr>
        <w:t>T</w:t>
      </w:r>
      <w:r w:rsidR="000C0248">
        <w:rPr>
          <w:rFonts w:eastAsia="Times New Roman" w:cstheme="minorHAnsi"/>
          <w:color w:val="000000" w:themeColor="text1"/>
        </w:rPr>
        <w:t>hat among the successful kick starters, they were highly successful in May</w:t>
      </w:r>
      <w:r w:rsidR="00B6030A">
        <w:rPr>
          <w:rFonts w:eastAsia="Times New Roman" w:cstheme="minorHAnsi"/>
          <w:color w:val="000000" w:themeColor="text1"/>
        </w:rPr>
        <w:t>. 2)Even though the failed campaigns didn’t vary too much throughout the year, it seemed to have peaked in May and October.</w:t>
      </w:r>
    </w:p>
    <w:p w14:paraId="09FDD7BB" w14:textId="656EC11E" w:rsidR="00135654" w:rsidRDefault="00FE212F" w:rsidP="00135654">
      <w:pPr>
        <w:pStyle w:val="ListParagraph"/>
        <w:numPr>
          <w:ilvl w:val="0"/>
          <w:numId w:val="4"/>
        </w:numPr>
        <w:spacing w:line="276" w:lineRule="auto"/>
        <w:textAlignment w:val="baseline"/>
        <w:rPr>
          <w:rFonts w:eastAsia="Times New Roman" w:cstheme="minorHAnsi"/>
          <w:color w:val="000000" w:themeColor="text1"/>
        </w:rPr>
      </w:pPr>
      <w:r w:rsidRPr="00135654">
        <w:rPr>
          <w:rFonts w:eastAsia="Times New Roman" w:cstheme="minorHAnsi"/>
          <w:color w:val="000000" w:themeColor="text1"/>
        </w:rPr>
        <w:t>What can you conclude about the Outcomes based on Goals?</w:t>
      </w:r>
    </w:p>
    <w:p w14:paraId="64F396A1" w14:textId="13F6DE6C" w:rsidR="00B6030A" w:rsidRDefault="00B6030A" w:rsidP="00B6030A">
      <w:pPr>
        <w:pStyle w:val="ListParagraph"/>
        <w:numPr>
          <w:ilvl w:val="1"/>
          <w:numId w:val="4"/>
        </w:numPr>
        <w:spacing w:line="276" w:lineRule="auto"/>
        <w:textAlignment w:val="baseline"/>
        <w:rPr>
          <w:rFonts w:eastAsia="Times New Roman" w:cstheme="minorHAnsi"/>
          <w:color w:val="000000" w:themeColor="text1"/>
        </w:rPr>
      </w:pPr>
      <w:r>
        <w:rPr>
          <w:rFonts w:eastAsia="Times New Roman" w:cstheme="minorHAnsi"/>
          <w:color w:val="000000" w:themeColor="text1"/>
        </w:rPr>
        <w:t>When looking at the Outcomes Based on Goals, I can see that the percentage of campaigns that were successful and the percentage of campaigns that failed have an inverse relationship.</w:t>
      </w:r>
    </w:p>
    <w:p w14:paraId="0C6FE7AA" w14:textId="00BFA111" w:rsidR="00135654" w:rsidRDefault="00FE212F" w:rsidP="00135654">
      <w:pPr>
        <w:pStyle w:val="ListParagraph"/>
        <w:numPr>
          <w:ilvl w:val="0"/>
          <w:numId w:val="4"/>
        </w:numPr>
        <w:spacing w:line="276" w:lineRule="auto"/>
        <w:textAlignment w:val="baseline"/>
        <w:rPr>
          <w:rFonts w:eastAsia="Times New Roman" w:cstheme="minorHAnsi"/>
          <w:color w:val="000000" w:themeColor="text1"/>
        </w:rPr>
      </w:pPr>
      <w:r w:rsidRPr="00135654">
        <w:rPr>
          <w:rFonts w:eastAsia="Times New Roman" w:cstheme="minorHAnsi"/>
          <w:color w:val="000000" w:themeColor="text1"/>
        </w:rPr>
        <w:t>What are some limitations of this dataset?</w:t>
      </w:r>
    </w:p>
    <w:p w14:paraId="5292B5C2" w14:textId="7C544A55" w:rsidR="00B6030A" w:rsidRDefault="00B6030A" w:rsidP="00B6030A">
      <w:pPr>
        <w:pStyle w:val="ListParagraph"/>
        <w:numPr>
          <w:ilvl w:val="1"/>
          <w:numId w:val="4"/>
        </w:numPr>
        <w:spacing w:line="276" w:lineRule="auto"/>
        <w:textAlignment w:val="baseline"/>
        <w:rPr>
          <w:rFonts w:eastAsia="Times New Roman" w:cstheme="minorHAnsi"/>
          <w:color w:val="000000" w:themeColor="text1"/>
        </w:rPr>
      </w:pPr>
      <w:r>
        <w:rPr>
          <w:rFonts w:eastAsia="Times New Roman" w:cstheme="minorHAnsi"/>
          <w:color w:val="000000" w:themeColor="text1"/>
        </w:rPr>
        <w:t xml:space="preserve">Some potential limitations on this data set are </w:t>
      </w:r>
      <w:r w:rsidR="00DC7800">
        <w:rPr>
          <w:rFonts w:eastAsia="Times New Roman" w:cstheme="minorHAnsi"/>
          <w:color w:val="000000" w:themeColor="text1"/>
        </w:rPr>
        <w:t xml:space="preserve">that one of the factors that could determine a campaigns success is whether or not the play is liked by audiences and what donor preferences are. </w:t>
      </w:r>
    </w:p>
    <w:p w14:paraId="4120DB0A" w14:textId="77A05819" w:rsidR="00FE212F" w:rsidRDefault="00FE212F" w:rsidP="00135654">
      <w:pPr>
        <w:pStyle w:val="ListParagraph"/>
        <w:numPr>
          <w:ilvl w:val="0"/>
          <w:numId w:val="4"/>
        </w:numPr>
        <w:spacing w:line="276" w:lineRule="auto"/>
        <w:textAlignment w:val="baseline"/>
        <w:rPr>
          <w:rFonts w:eastAsia="Times New Roman" w:cstheme="minorHAnsi"/>
          <w:color w:val="000000" w:themeColor="text1"/>
        </w:rPr>
      </w:pPr>
      <w:r w:rsidRPr="00135654">
        <w:rPr>
          <w:rFonts w:eastAsia="Times New Roman" w:cstheme="minorHAnsi"/>
          <w:color w:val="000000" w:themeColor="text1"/>
        </w:rPr>
        <w:t>What are some other possible tables and/or graphs that we could create?</w:t>
      </w:r>
    </w:p>
    <w:p w14:paraId="5D60ACF1" w14:textId="7A7A0EA7" w:rsidR="002C234A" w:rsidRPr="00135654" w:rsidRDefault="002C234A" w:rsidP="002C234A">
      <w:pPr>
        <w:pStyle w:val="ListParagraph"/>
        <w:numPr>
          <w:ilvl w:val="1"/>
          <w:numId w:val="4"/>
        </w:numPr>
        <w:spacing w:line="276" w:lineRule="auto"/>
        <w:textAlignment w:val="baseline"/>
        <w:rPr>
          <w:rFonts w:eastAsia="Times New Roman" w:cstheme="minorHAnsi"/>
          <w:color w:val="000000" w:themeColor="text1"/>
        </w:rPr>
      </w:pPr>
      <w:r>
        <w:rPr>
          <w:rFonts w:eastAsia="Times New Roman" w:cstheme="minorHAnsi"/>
          <w:color w:val="000000" w:themeColor="text1"/>
        </w:rPr>
        <w:t>Other graphs that we could create is one comparing the outcome to what country it originates from, to see if different countries yield different results. We could also create a graph depicting whether how many backers a campaign has also affects its outcome.</w:t>
      </w:r>
    </w:p>
    <w:p w14:paraId="247FDD4F" w14:textId="77777777" w:rsidR="00FE212F" w:rsidRPr="00FE212F" w:rsidRDefault="00FE212F" w:rsidP="00135654">
      <w:pPr>
        <w:spacing w:line="276" w:lineRule="auto"/>
        <w:textAlignment w:val="baseline"/>
        <w:rPr>
          <w:rFonts w:eastAsia="Times New Roman" w:cstheme="minorHAnsi"/>
          <w:color w:val="000000" w:themeColor="text1"/>
        </w:rPr>
      </w:pPr>
    </w:p>
    <w:p w14:paraId="5859EEE6" w14:textId="77777777" w:rsidR="00FE212F" w:rsidRPr="00FE212F" w:rsidRDefault="00FE212F" w:rsidP="00135654">
      <w:pPr>
        <w:spacing w:line="276" w:lineRule="auto"/>
        <w:rPr>
          <w:rFonts w:eastAsia="Times New Roman" w:cstheme="minorHAnsi"/>
          <w:color w:val="000000" w:themeColor="text1"/>
        </w:rPr>
      </w:pPr>
    </w:p>
    <w:p w14:paraId="476FBA88" w14:textId="77777777" w:rsidR="00D05A50" w:rsidRPr="00FE212F" w:rsidRDefault="00D05A50" w:rsidP="00135654">
      <w:pPr>
        <w:spacing w:line="276" w:lineRule="auto"/>
        <w:rPr>
          <w:rFonts w:cstheme="minorHAnsi"/>
          <w:color w:val="000000" w:themeColor="text1"/>
        </w:rPr>
      </w:pPr>
    </w:p>
    <w:sectPr w:rsidR="00D05A50" w:rsidRPr="00FE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E74"/>
    <w:multiLevelType w:val="multilevel"/>
    <w:tmpl w:val="FE6ADD5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65F4A"/>
    <w:multiLevelType w:val="hybridMultilevel"/>
    <w:tmpl w:val="A5D09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006D3"/>
    <w:multiLevelType w:val="multilevel"/>
    <w:tmpl w:val="D76CD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F44B8"/>
    <w:multiLevelType w:val="hybridMultilevel"/>
    <w:tmpl w:val="0EA8C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140634">
    <w:abstractNumId w:val="2"/>
  </w:num>
  <w:num w:numId="2" w16cid:durableId="342124054">
    <w:abstractNumId w:val="0"/>
    <w:lvlOverride w:ilvl="0">
      <w:lvl w:ilvl="0">
        <w:numFmt w:val="decimal"/>
        <w:lvlText w:val="%1."/>
        <w:lvlJc w:val="left"/>
      </w:lvl>
    </w:lvlOverride>
  </w:num>
  <w:num w:numId="3" w16cid:durableId="734476835">
    <w:abstractNumId w:val="1"/>
  </w:num>
  <w:num w:numId="4" w16cid:durableId="1765110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2F"/>
    <w:rsid w:val="000C0248"/>
    <w:rsid w:val="00135654"/>
    <w:rsid w:val="00155052"/>
    <w:rsid w:val="001F3132"/>
    <w:rsid w:val="002C234A"/>
    <w:rsid w:val="004E33E6"/>
    <w:rsid w:val="00B37E43"/>
    <w:rsid w:val="00B6030A"/>
    <w:rsid w:val="00C40F85"/>
    <w:rsid w:val="00D05A50"/>
    <w:rsid w:val="00DC7800"/>
    <w:rsid w:val="00FE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5648A"/>
  <w15:chartTrackingRefBased/>
  <w15:docId w15:val="{119109A7-C582-074E-9C2E-87FE39C1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1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3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Youssefyeh</dc:creator>
  <cp:keywords/>
  <dc:description/>
  <cp:lastModifiedBy>Katelynn Youssefyeh</cp:lastModifiedBy>
  <cp:revision>1</cp:revision>
  <dcterms:created xsi:type="dcterms:W3CDTF">2022-06-28T04:17:00Z</dcterms:created>
  <dcterms:modified xsi:type="dcterms:W3CDTF">2022-06-28T05:30:00Z</dcterms:modified>
</cp:coreProperties>
</file>