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0260A" w14:textId="3C860EC1" w:rsidR="00721B19" w:rsidRPr="00721B19" w:rsidRDefault="00B02DA7" w:rsidP="00721B19">
      <w:pPr>
        <w:jc w:val="center"/>
        <w:outlineLvl w:val="0"/>
        <w:rPr>
          <w:rFonts w:ascii="Tahoma" w:hAnsi="Tahoma" w:cs="Tahoma"/>
          <w:sz w:val="32"/>
        </w:rPr>
      </w:pPr>
      <w:r>
        <w:rPr>
          <w:rFonts w:ascii="Tahoma" w:hAnsi="Tahoma" w:cs="Tahoma"/>
          <w:b/>
          <w:bCs/>
          <w:sz w:val="32"/>
        </w:rPr>
        <w:softHyphen/>
      </w:r>
      <w:r>
        <w:rPr>
          <w:rFonts w:ascii="Tahoma" w:hAnsi="Tahoma" w:cs="Tahoma"/>
          <w:b/>
          <w:bCs/>
          <w:sz w:val="32"/>
        </w:rPr>
        <w:softHyphen/>
      </w:r>
      <w:r w:rsidR="00721B19" w:rsidRPr="00721B19">
        <w:rPr>
          <w:rFonts w:ascii="Tahoma" w:hAnsi="Tahoma" w:cs="Tahoma"/>
          <w:b/>
          <w:bCs/>
          <w:sz w:val="32"/>
        </w:rPr>
        <w:t xml:space="preserve">Rich Internet Application Development </w:t>
      </w:r>
    </w:p>
    <w:p w14:paraId="5C3DF84B" w14:textId="41B40703" w:rsidR="00AA2894" w:rsidRPr="001521EE" w:rsidRDefault="00686C74" w:rsidP="001B09D3">
      <w:pPr>
        <w:jc w:val="center"/>
        <w:outlineLvl w:val="0"/>
        <w:rPr>
          <w:rFonts w:ascii="Tahoma" w:hAnsi="Tahoma" w:cs="Tahoma"/>
          <w:sz w:val="32"/>
        </w:rPr>
      </w:pPr>
      <w:r w:rsidRPr="001521EE">
        <w:rPr>
          <w:rFonts w:ascii="Tahoma" w:hAnsi="Tahoma" w:cs="Tahoma"/>
          <w:sz w:val="32"/>
        </w:rPr>
        <w:t>COM</w:t>
      </w:r>
      <w:r w:rsidR="00721B19">
        <w:rPr>
          <w:rFonts w:ascii="Tahoma" w:hAnsi="Tahoma" w:cs="Tahoma"/>
          <w:sz w:val="32"/>
        </w:rPr>
        <w:t>601</w:t>
      </w:r>
      <w:r w:rsidR="00B61241" w:rsidRPr="001521EE">
        <w:rPr>
          <w:rFonts w:ascii="Tahoma" w:hAnsi="Tahoma" w:cs="Tahoma"/>
          <w:sz w:val="32"/>
        </w:rPr>
        <w:t xml:space="preserve"> </w:t>
      </w:r>
      <w:r w:rsidR="00292A62" w:rsidRPr="001521EE">
        <w:rPr>
          <w:rFonts w:ascii="Tahoma" w:hAnsi="Tahoma" w:cs="Tahoma"/>
          <w:sz w:val="32"/>
        </w:rPr>
        <w:t>–</w:t>
      </w:r>
      <w:r w:rsidR="00B61241" w:rsidRPr="001521EE">
        <w:rPr>
          <w:rFonts w:ascii="Tahoma" w:hAnsi="Tahoma" w:cs="Tahoma"/>
          <w:sz w:val="32"/>
        </w:rPr>
        <w:t xml:space="preserve"> CRN</w:t>
      </w:r>
      <w:r w:rsidR="00721B19">
        <w:rPr>
          <w:rFonts w:ascii="Tahoma" w:hAnsi="Tahoma" w:cs="Tahoma"/>
          <w:sz w:val="32"/>
        </w:rPr>
        <w:t>83654</w:t>
      </w:r>
    </w:p>
    <w:p w14:paraId="585550F7" w14:textId="7F21C554" w:rsidR="00721B19" w:rsidRDefault="00721B19" w:rsidP="00721B19">
      <w:pPr>
        <w:pStyle w:val="NormalWeb"/>
        <w:jc w:val="center"/>
      </w:pPr>
      <w:r>
        <w:rPr>
          <w:rFonts w:ascii="Cambria" w:hAnsi="Cambria"/>
          <w:b/>
          <w:bCs/>
          <w:sz w:val="28"/>
          <w:szCs w:val="28"/>
        </w:rPr>
        <w:t xml:space="preserve">Final Year - Assignment </w:t>
      </w:r>
      <w:r w:rsidR="007B01AC">
        <w:rPr>
          <w:rFonts w:ascii="Cambria" w:hAnsi="Cambria"/>
          <w:b/>
          <w:bCs/>
          <w:sz w:val="28"/>
          <w:szCs w:val="28"/>
        </w:rPr>
        <w:t>1</w:t>
      </w:r>
      <w:r>
        <w:rPr>
          <w:rFonts w:ascii="Cambria" w:hAnsi="Cambria"/>
          <w:b/>
          <w:bCs/>
          <w:sz w:val="28"/>
          <w:szCs w:val="28"/>
        </w:rPr>
        <w:br/>
      </w:r>
      <w:r>
        <w:rPr>
          <w:rFonts w:ascii="Cambria" w:hAnsi="Cambria"/>
          <w:b/>
          <w:bCs/>
          <w:sz w:val="22"/>
          <w:szCs w:val="22"/>
        </w:rPr>
        <w:t>BSc (Hons) Interactive Multimedia Design</w:t>
      </w:r>
    </w:p>
    <w:p w14:paraId="414D1144" w14:textId="77777777" w:rsidR="00061CE8" w:rsidRPr="000206C2" w:rsidRDefault="00061CE8" w:rsidP="001B09D3">
      <w:pPr>
        <w:jc w:val="both"/>
        <w:outlineLvl w:val="0"/>
        <w:rPr>
          <w:rFonts w:ascii="Tahoma" w:hAnsi="Tahoma" w:cs="Tahoma"/>
          <w:b/>
          <w:sz w:val="24"/>
          <w:szCs w:val="24"/>
        </w:rPr>
      </w:pPr>
      <w:r w:rsidRPr="000206C2">
        <w:rPr>
          <w:rFonts w:ascii="Tahoma" w:hAnsi="Tahoma" w:cs="Tahoma"/>
          <w:b/>
          <w:sz w:val="24"/>
          <w:szCs w:val="24"/>
        </w:rPr>
        <w:t>Plagiarism</w:t>
      </w:r>
    </w:p>
    <w:p w14:paraId="4BE8EB9E" w14:textId="3735F9F7" w:rsidR="004E4AE6" w:rsidRDefault="00061CE8" w:rsidP="004E4AE6">
      <w:pPr>
        <w:jc w:val="both"/>
        <w:outlineLvl w:val="0"/>
        <w:rPr>
          <w:rFonts w:ascii="Tahoma" w:hAnsi="Tahoma" w:cs="Tahoma"/>
          <w:sz w:val="24"/>
          <w:szCs w:val="24"/>
        </w:rPr>
      </w:pPr>
      <w:r w:rsidRPr="000206C2">
        <w:rPr>
          <w:rFonts w:ascii="Tahoma" w:hAnsi="Tahoma" w:cs="Tahoma"/>
          <w:sz w:val="24"/>
          <w:szCs w:val="24"/>
        </w:rPr>
        <w:t xml:space="preserve">By submitting work for </w:t>
      </w:r>
      <w:r w:rsidR="00331734" w:rsidRPr="000206C2">
        <w:rPr>
          <w:rFonts w:ascii="Tahoma" w:hAnsi="Tahoma" w:cs="Tahoma"/>
          <w:sz w:val="24"/>
          <w:szCs w:val="24"/>
        </w:rPr>
        <w:t>assessment,</w:t>
      </w:r>
      <w:r w:rsidRPr="000206C2">
        <w:rPr>
          <w:rFonts w:ascii="Tahoma" w:hAnsi="Tahoma" w:cs="Tahoma"/>
          <w:sz w:val="24"/>
          <w:szCs w:val="24"/>
        </w:rPr>
        <w:t xml:space="preserve"> you are confirming that you have read, understood and abided by Ulster University regulations relating to plagiarism, as set out in the Student Handbook. If you have any plagiarism concerns regarding this module, then please contact the Module Coordinator.</w:t>
      </w:r>
      <w:r w:rsidR="001B2695">
        <w:rPr>
          <w:rFonts w:ascii="Tahoma" w:hAnsi="Tahoma" w:cs="Tahoma"/>
          <w:sz w:val="24"/>
          <w:szCs w:val="24"/>
        </w:rPr>
        <w:t xml:space="preserve"> A link to the plagiarism policy, procedures and guidelines can also be found here</w:t>
      </w:r>
    </w:p>
    <w:p w14:paraId="708C975E" w14:textId="2E0E7BB2" w:rsidR="001B2695" w:rsidRPr="001521EE" w:rsidRDefault="00D22AEC" w:rsidP="001521EE">
      <w:pPr>
        <w:rPr>
          <w:rFonts w:ascii="Tahoma" w:hAnsi="Tahoma" w:cs="Tahoma"/>
          <w:sz w:val="24"/>
          <w:szCs w:val="24"/>
        </w:rPr>
      </w:pPr>
      <w:hyperlink r:id="rId8" w:history="1">
        <w:r w:rsidR="001521EE" w:rsidRPr="001521EE">
          <w:rPr>
            <w:rStyle w:val="Hyperlink"/>
            <w:rFonts w:ascii="Tahoma" w:hAnsi="Tahoma" w:cs="Tahoma"/>
            <w:sz w:val="24"/>
            <w:szCs w:val="24"/>
          </w:rPr>
          <w:t>https://www.ulster.ac.uk/__data/assets/word_doc/0004/251455/PlagiarismPolicy.docx</w:t>
        </w:r>
      </w:hyperlink>
    </w:p>
    <w:p w14:paraId="33F615F8" w14:textId="5C97F159" w:rsidR="00061CE8" w:rsidRPr="000206C2" w:rsidRDefault="00061CE8" w:rsidP="001B09D3">
      <w:pPr>
        <w:jc w:val="both"/>
        <w:outlineLvl w:val="0"/>
        <w:rPr>
          <w:rFonts w:ascii="Tahoma" w:hAnsi="Tahoma" w:cs="Tahoma"/>
          <w:b/>
          <w:sz w:val="24"/>
          <w:szCs w:val="24"/>
        </w:rPr>
      </w:pPr>
      <w:r w:rsidRPr="000206C2">
        <w:rPr>
          <w:rFonts w:ascii="Tahoma" w:hAnsi="Tahoma" w:cs="Tahoma"/>
          <w:b/>
          <w:sz w:val="24"/>
          <w:szCs w:val="24"/>
        </w:rPr>
        <w:t>Health &amp; Safety</w:t>
      </w:r>
    </w:p>
    <w:p w14:paraId="3ECC8B76" w14:textId="4D523CE5" w:rsidR="002F3828" w:rsidRDefault="00061CE8" w:rsidP="001B09D3">
      <w:pPr>
        <w:jc w:val="both"/>
        <w:rPr>
          <w:rFonts w:ascii="Tahoma" w:hAnsi="Tahoma" w:cs="Tahoma"/>
          <w:sz w:val="24"/>
          <w:szCs w:val="24"/>
        </w:rPr>
      </w:pPr>
      <w:r w:rsidRPr="000206C2">
        <w:rPr>
          <w:rFonts w:ascii="Tahoma" w:hAnsi="Tahoma" w:cs="Tahoma"/>
          <w:sz w:val="24"/>
          <w:szCs w:val="24"/>
        </w:rPr>
        <w:t>Students are expected to take all reasonable precautions to protect their own health and safety and to follow all relevant guidelines at all times. If you have any health and safety concerns or queries regarding this module then please contact the Module Coordinator.</w:t>
      </w:r>
    </w:p>
    <w:p w14:paraId="66F6ED23" w14:textId="77777777" w:rsidR="002F3828" w:rsidRDefault="002F3828">
      <w:pPr>
        <w:rPr>
          <w:rFonts w:ascii="Tahoma" w:hAnsi="Tahoma" w:cs="Tahoma"/>
          <w:sz w:val="24"/>
          <w:szCs w:val="24"/>
        </w:rPr>
      </w:pPr>
      <w:r>
        <w:rPr>
          <w:rFonts w:ascii="Tahoma" w:hAnsi="Tahoma" w:cs="Tahoma"/>
          <w:sz w:val="24"/>
          <w:szCs w:val="24"/>
        </w:rPr>
        <w:br w:type="page"/>
      </w:r>
    </w:p>
    <w:p w14:paraId="73743CED" w14:textId="77777777" w:rsidR="00FA4076" w:rsidRPr="000206C2" w:rsidRDefault="00FA4076" w:rsidP="001B09D3">
      <w:pPr>
        <w:jc w:val="both"/>
        <w:rPr>
          <w:rFonts w:ascii="Tahoma" w:hAnsi="Tahoma" w:cs="Tahoma"/>
          <w:b/>
          <w:sz w:val="24"/>
          <w:szCs w:val="24"/>
        </w:rPr>
      </w:pPr>
    </w:p>
    <w:p w14:paraId="23B199D0" w14:textId="77777777" w:rsidR="00721B19" w:rsidRDefault="00721B19" w:rsidP="001B09D3">
      <w:pPr>
        <w:jc w:val="both"/>
        <w:rPr>
          <w:rFonts w:ascii="Tahoma" w:hAnsi="Tahoma" w:cs="Tahoma"/>
          <w:sz w:val="32"/>
        </w:rPr>
      </w:pPr>
    </w:p>
    <w:p w14:paraId="5BCE5D66" w14:textId="0E24367F" w:rsidR="00832346" w:rsidRPr="000206C2" w:rsidRDefault="00832346" w:rsidP="39974A04">
      <w:pPr>
        <w:jc w:val="center"/>
        <w:rPr>
          <w:rFonts w:ascii="Tahoma" w:hAnsi="Tahoma" w:cs="Tahoma"/>
          <w:sz w:val="32"/>
          <w:szCs w:val="32"/>
        </w:rPr>
      </w:pPr>
      <w:r w:rsidRPr="39974A04">
        <w:rPr>
          <w:rFonts w:ascii="Tahoma" w:hAnsi="Tahoma" w:cs="Tahoma"/>
          <w:sz w:val="32"/>
          <w:szCs w:val="32"/>
        </w:rPr>
        <w:t xml:space="preserve">Assignment </w:t>
      </w:r>
      <w:r w:rsidR="007B01AC">
        <w:rPr>
          <w:rFonts w:ascii="Tahoma" w:hAnsi="Tahoma" w:cs="Tahoma"/>
          <w:sz w:val="32"/>
          <w:szCs w:val="32"/>
        </w:rPr>
        <w:t xml:space="preserve">1 </w:t>
      </w:r>
      <w:r w:rsidR="00C879A2">
        <w:rPr>
          <w:rFonts w:ascii="Tahoma" w:hAnsi="Tahoma" w:cs="Tahoma"/>
          <w:sz w:val="32"/>
          <w:szCs w:val="32"/>
        </w:rPr>
        <w:t>–</w:t>
      </w:r>
      <w:r w:rsidRPr="39974A04">
        <w:rPr>
          <w:rFonts w:ascii="Tahoma" w:hAnsi="Tahoma" w:cs="Tahoma"/>
          <w:sz w:val="32"/>
          <w:szCs w:val="32"/>
        </w:rPr>
        <w:t xml:space="preserve"> </w:t>
      </w:r>
      <w:r w:rsidR="00C879A2">
        <w:rPr>
          <w:rFonts w:ascii="Tahoma" w:hAnsi="Tahoma" w:cs="Tahoma"/>
          <w:sz w:val="32"/>
          <w:szCs w:val="32"/>
        </w:rPr>
        <w:t>Single Page Application</w:t>
      </w:r>
    </w:p>
    <w:p w14:paraId="16E209CB" w14:textId="7BD411BD" w:rsidR="00832346" w:rsidRPr="000206C2" w:rsidRDefault="007B01AC" w:rsidP="00832346">
      <w:pPr>
        <w:jc w:val="center"/>
        <w:rPr>
          <w:rFonts w:ascii="Tahoma" w:hAnsi="Tahoma" w:cs="Tahoma"/>
          <w:sz w:val="32"/>
        </w:rPr>
      </w:pPr>
      <w:r>
        <w:rPr>
          <w:rFonts w:ascii="Tahoma" w:hAnsi="Tahoma" w:cs="Tahoma"/>
          <w:sz w:val="32"/>
        </w:rPr>
        <w:t>3</w:t>
      </w:r>
      <w:r w:rsidR="00721B19">
        <w:rPr>
          <w:rFonts w:ascii="Tahoma" w:hAnsi="Tahoma" w:cs="Tahoma"/>
          <w:sz w:val="32"/>
        </w:rPr>
        <w:t>5</w:t>
      </w:r>
      <w:r w:rsidR="00832346" w:rsidRPr="000206C2">
        <w:rPr>
          <w:rFonts w:ascii="Tahoma" w:hAnsi="Tahoma" w:cs="Tahoma"/>
          <w:sz w:val="32"/>
        </w:rPr>
        <w:t>% of the module</w:t>
      </w:r>
      <w:r w:rsidR="00721B19">
        <w:rPr>
          <w:rFonts w:ascii="Tahoma" w:hAnsi="Tahoma" w:cs="Tahoma"/>
          <w:sz w:val="32"/>
        </w:rPr>
        <w:t xml:space="preserve"> mark</w:t>
      </w:r>
    </w:p>
    <w:p w14:paraId="24F236BF" w14:textId="2326D4F9" w:rsidR="00686C74" w:rsidRDefault="001B2695" w:rsidP="00832346">
      <w:pPr>
        <w:jc w:val="center"/>
        <w:rPr>
          <w:rFonts w:ascii="Tahoma" w:hAnsi="Tahoma" w:cs="Tahoma"/>
          <w:sz w:val="32"/>
        </w:rPr>
      </w:pPr>
      <w:r>
        <w:rPr>
          <w:rFonts w:ascii="Tahoma" w:hAnsi="Tahoma" w:cs="Tahoma"/>
          <w:sz w:val="32"/>
        </w:rPr>
        <w:t xml:space="preserve">Release Date: </w:t>
      </w:r>
      <w:r w:rsidR="00721B19">
        <w:rPr>
          <w:rFonts w:ascii="Tahoma" w:hAnsi="Tahoma" w:cs="Tahoma"/>
          <w:sz w:val="32"/>
        </w:rPr>
        <w:t>28</w:t>
      </w:r>
      <w:r w:rsidR="00E81BB4">
        <w:rPr>
          <w:rFonts w:ascii="Tahoma" w:hAnsi="Tahoma" w:cs="Tahoma"/>
          <w:sz w:val="32"/>
        </w:rPr>
        <w:t>th</w:t>
      </w:r>
      <w:r w:rsidR="006F03A6">
        <w:rPr>
          <w:rFonts w:ascii="Tahoma" w:hAnsi="Tahoma" w:cs="Tahoma"/>
          <w:sz w:val="32"/>
        </w:rPr>
        <w:t xml:space="preserve"> </w:t>
      </w:r>
      <w:r w:rsidR="00721B19">
        <w:rPr>
          <w:rFonts w:ascii="Tahoma" w:hAnsi="Tahoma" w:cs="Tahoma"/>
          <w:sz w:val="32"/>
        </w:rPr>
        <w:t>September</w:t>
      </w:r>
      <w:r w:rsidR="006F03A6">
        <w:rPr>
          <w:rFonts w:ascii="Tahoma" w:hAnsi="Tahoma" w:cs="Tahoma"/>
          <w:sz w:val="32"/>
        </w:rPr>
        <w:t xml:space="preserve"> 20</w:t>
      </w:r>
      <w:r w:rsidR="00D8021D">
        <w:rPr>
          <w:rFonts w:ascii="Tahoma" w:hAnsi="Tahoma" w:cs="Tahoma"/>
          <w:sz w:val="32"/>
        </w:rPr>
        <w:t>20</w:t>
      </w:r>
    </w:p>
    <w:p w14:paraId="08BFF074" w14:textId="765C6FCB" w:rsidR="00721B19" w:rsidRDefault="00721B19" w:rsidP="00721B19">
      <w:pPr>
        <w:pStyle w:val="NormalWeb"/>
        <w:jc w:val="center"/>
        <w:rPr>
          <w:rFonts w:ascii="Tahoma" w:eastAsiaTheme="minorHAnsi" w:hAnsi="Tahoma" w:cs="Tahoma"/>
          <w:sz w:val="32"/>
          <w:szCs w:val="20"/>
          <w:lang w:eastAsia="en-US"/>
        </w:rPr>
      </w:pPr>
      <w:r w:rsidRPr="00721B19">
        <w:rPr>
          <w:rFonts w:ascii="Tahoma" w:eastAsiaTheme="minorHAnsi" w:hAnsi="Tahoma" w:cs="Tahoma"/>
          <w:sz w:val="32"/>
          <w:szCs w:val="20"/>
          <w:lang w:eastAsia="en-US"/>
        </w:rPr>
        <w:t>Electronic submission</w:t>
      </w:r>
      <w:r>
        <w:rPr>
          <w:rFonts w:ascii="Tahoma" w:eastAsiaTheme="minorHAnsi" w:hAnsi="Tahoma" w:cs="Tahoma"/>
          <w:sz w:val="32"/>
          <w:szCs w:val="20"/>
          <w:lang w:eastAsia="en-US"/>
        </w:rPr>
        <w:t xml:space="preserve"> to BBL</w:t>
      </w:r>
      <w:r w:rsidR="00F6514A">
        <w:rPr>
          <w:rFonts w:ascii="Tahoma" w:eastAsiaTheme="minorHAnsi" w:hAnsi="Tahoma" w:cs="Tahoma"/>
          <w:sz w:val="32"/>
          <w:szCs w:val="20"/>
          <w:lang w:eastAsia="en-US"/>
        </w:rPr>
        <w:t xml:space="preserve"> by </w:t>
      </w:r>
      <w:r w:rsidRPr="00721B19">
        <w:rPr>
          <w:rFonts w:ascii="Tahoma" w:eastAsiaTheme="minorHAnsi" w:hAnsi="Tahoma" w:cs="Tahoma"/>
          <w:sz w:val="32"/>
          <w:szCs w:val="20"/>
          <w:lang w:eastAsia="en-US"/>
        </w:rPr>
        <w:t xml:space="preserve">Noon on </w:t>
      </w:r>
      <w:r w:rsidR="007B01AC">
        <w:rPr>
          <w:rFonts w:ascii="Tahoma" w:eastAsiaTheme="minorHAnsi" w:hAnsi="Tahoma" w:cs="Tahoma"/>
          <w:sz w:val="32"/>
          <w:szCs w:val="20"/>
          <w:lang w:eastAsia="en-US"/>
        </w:rPr>
        <w:t>Thursday</w:t>
      </w:r>
      <w:r w:rsidRPr="00721B19">
        <w:rPr>
          <w:rFonts w:ascii="Tahoma" w:eastAsiaTheme="minorHAnsi" w:hAnsi="Tahoma" w:cs="Tahoma"/>
          <w:sz w:val="32"/>
          <w:szCs w:val="20"/>
          <w:lang w:eastAsia="en-US"/>
        </w:rPr>
        <w:t xml:space="preserve"> </w:t>
      </w:r>
      <w:bookmarkStart w:id="0" w:name="OLE_LINK7"/>
      <w:bookmarkStart w:id="1" w:name="OLE_LINK8"/>
      <w:r w:rsidR="007B01AC">
        <w:rPr>
          <w:rFonts w:ascii="Tahoma" w:eastAsiaTheme="minorHAnsi" w:hAnsi="Tahoma" w:cs="Tahoma"/>
          <w:sz w:val="32"/>
          <w:szCs w:val="20"/>
          <w:lang w:eastAsia="en-US"/>
        </w:rPr>
        <w:t>22nd</w:t>
      </w:r>
      <w:r w:rsidRPr="00721B19">
        <w:rPr>
          <w:rFonts w:ascii="Tahoma" w:eastAsiaTheme="minorHAnsi" w:hAnsi="Tahoma" w:cs="Tahoma"/>
          <w:sz w:val="32"/>
          <w:szCs w:val="20"/>
          <w:lang w:eastAsia="en-US"/>
        </w:rPr>
        <w:t xml:space="preserve"> </w:t>
      </w:r>
      <w:bookmarkEnd w:id="0"/>
      <w:bookmarkEnd w:id="1"/>
      <w:r w:rsidR="007B01AC">
        <w:rPr>
          <w:rFonts w:ascii="Tahoma" w:eastAsiaTheme="minorHAnsi" w:hAnsi="Tahoma" w:cs="Tahoma"/>
          <w:sz w:val="32"/>
          <w:szCs w:val="20"/>
          <w:lang w:eastAsia="en-US"/>
        </w:rPr>
        <w:t>October</w:t>
      </w:r>
      <w:r w:rsidRPr="00721B19">
        <w:rPr>
          <w:rFonts w:ascii="Tahoma" w:eastAsiaTheme="minorHAnsi" w:hAnsi="Tahoma" w:cs="Tahoma"/>
          <w:sz w:val="32"/>
          <w:szCs w:val="20"/>
          <w:lang w:eastAsia="en-US"/>
        </w:rPr>
        <w:t xml:space="preserve"> (Note: No paper-based materials will be required – all materials and administration will be electronic.)</w:t>
      </w:r>
    </w:p>
    <w:p w14:paraId="3CABA843" w14:textId="31A6AB35" w:rsidR="00BC0CD9" w:rsidRDefault="00BC0CD9" w:rsidP="00BC0CD9">
      <w:pPr>
        <w:pStyle w:val="NormalWeb"/>
        <w:jc w:val="center"/>
        <w:rPr>
          <w:rFonts w:ascii="Tahoma" w:eastAsiaTheme="minorHAnsi" w:hAnsi="Tahoma" w:cs="Tahoma"/>
          <w:sz w:val="32"/>
          <w:szCs w:val="20"/>
          <w:lang w:eastAsia="en-US"/>
        </w:rPr>
      </w:pPr>
      <w:r>
        <w:rPr>
          <w:rFonts w:ascii="Tahoma" w:eastAsiaTheme="minorHAnsi" w:hAnsi="Tahoma" w:cs="Tahoma"/>
          <w:sz w:val="32"/>
          <w:szCs w:val="20"/>
          <w:lang w:eastAsia="en-US"/>
        </w:rPr>
        <w:t xml:space="preserve">Feedback: </w:t>
      </w:r>
      <w:r w:rsidR="007B01AC">
        <w:rPr>
          <w:rFonts w:ascii="Tahoma" w:eastAsiaTheme="minorHAnsi" w:hAnsi="Tahoma" w:cs="Tahoma"/>
          <w:sz w:val="32"/>
          <w:szCs w:val="20"/>
          <w:lang w:eastAsia="en-US"/>
        </w:rPr>
        <w:t>within 15 working days</w:t>
      </w:r>
    </w:p>
    <w:p w14:paraId="7F0E2F80" w14:textId="2426548A" w:rsidR="00721B19" w:rsidRPr="00721B19" w:rsidRDefault="00721B19" w:rsidP="00BC0CD9">
      <w:pPr>
        <w:pStyle w:val="NormalWeb"/>
        <w:jc w:val="center"/>
        <w:rPr>
          <w:rFonts w:ascii="Tahoma" w:eastAsiaTheme="minorHAnsi" w:hAnsi="Tahoma" w:cs="Tahoma"/>
          <w:sz w:val="32"/>
          <w:szCs w:val="20"/>
          <w:lang w:eastAsia="en-US"/>
        </w:rPr>
      </w:pPr>
      <w:r w:rsidRPr="00721B19">
        <w:rPr>
          <w:rFonts w:ascii="Tahoma" w:eastAsiaTheme="minorHAnsi" w:hAnsi="Tahoma" w:cs="Tahoma"/>
          <w:sz w:val="32"/>
          <w:szCs w:val="20"/>
          <w:lang w:eastAsia="en-US"/>
        </w:rPr>
        <w:br/>
        <w:t xml:space="preserve">Approximate time to be spent: </w:t>
      </w:r>
      <w:r w:rsidR="007B01AC">
        <w:rPr>
          <w:rFonts w:ascii="Tahoma" w:eastAsiaTheme="minorHAnsi" w:hAnsi="Tahoma" w:cs="Tahoma"/>
          <w:sz w:val="32"/>
          <w:szCs w:val="20"/>
          <w:lang w:eastAsia="en-US"/>
        </w:rPr>
        <w:t>3</w:t>
      </w:r>
      <w:r w:rsidRPr="00721B19">
        <w:rPr>
          <w:rFonts w:ascii="Tahoma" w:eastAsiaTheme="minorHAnsi" w:hAnsi="Tahoma" w:cs="Tahoma"/>
          <w:sz w:val="32"/>
          <w:szCs w:val="20"/>
          <w:lang w:eastAsia="en-US"/>
        </w:rPr>
        <w:t>5 hours (over and above textbook reading time)</w:t>
      </w:r>
    </w:p>
    <w:p w14:paraId="23C51F3D" w14:textId="14F68A54" w:rsidR="00721B19" w:rsidRPr="00576832" w:rsidRDefault="00721B19" w:rsidP="00576832">
      <w:pPr>
        <w:pStyle w:val="NormalWeb"/>
        <w:jc w:val="center"/>
        <w:rPr>
          <w:rFonts w:ascii="Tahoma" w:eastAsiaTheme="minorHAnsi" w:hAnsi="Tahoma" w:cs="Tahoma"/>
          <w:sz w:val="32"/>
          <w:szCs w:val="20"/>
          <w:lang w:eastAsia="en-US"/>
        </w:rPr>
      </w:pPr>
      <w:r w:rsidRPr="00721B19">
        <w:rPr>
          <w:rFonts w:ascii="Tahoma" w:eastAsiaTheme="minorHAnsi" w:hAnsi="Tahoma" w:cs="Tahoma"/>
          <w:sz w:val="32"/>
          <w:szCs w:val="20"/>
          <w:lang w:eastAsia="en-US"/>
        </w:rPr>
        <w:t>Keep a copy of all submitted coursework in GitLab – i.e. your computer files.</w:t>
      </w:r>
    </w:p>
    <w:p w14:paraId="10B00B8A" w14:textId="049884BC" w:rsidR="007B01AC" w:rsidRPr="00576832" w:rsidRDefault="007B01AC" w:rsidP="00576832">
      <w:pPr>
        <w:rPr>
          <w:rFonts w:ascii="Tahoma" w:hAnsi="Tahoma" w:cs="Tahoma"/>
          <w:sz w:val="24"/>
          <w:szCs w:val="24"/>
        </w:rPr>
      </w:pPr>
      <w:r w:rsidRPr="00576832">
        <w:rPr>
          <w:rFonts w:ascii="Tahoma" w:hAnsi="Tahoma" w:cs="Tahoma"/>
          <w:sz w:val="24"/>
          <w:szCs w:val="24"/>
        </w:rPr>
        <w:t>To develop expertise in using HTML5, CSS and jQuery to develop a context specific</w:t>
      </w:r>
      <w:r w:rsidR="00576832">
        <w:rPr>
          <w:rFonts w:ascii="Tahoma" w:hAnsi="Tahoma" w:cs="Tahoma"/>
          <w:sz w:val="24"/>
          <w:szCs w:val="24"/>
        </w:rPr>
        <w:t xml:space="preserve"> </w:t>
      </w:r>
      <w:r w:rsidRPr="00576832">
        <w:rPr>
          <w:rFonts w:ascii="Tahoma" w:hAnsi="Tahoma" w:cs="Tahoma"/>
          <w:sz w:val="24"/>
          <w:szCs w:val="24"/>
        </w:rPr>
        <w:t>rich internet application with a range of interactive features.</w:t>
      </w:r>
      <w:r w:rsidRPr="00576832">
        <w:rPr>
          <w:rFonts w:ascii="Tahoma" w:hAnsi="Tahoma" w:cs="Tahoma"/>
          <w:sz w:val="24"/>
          <w:szCs w:val="24"/>
        </w:rPr>
        <w:br/>
      </w:r>
    </w:p>
    <w:p w14:paraId="349FD436" w14:textId="25693168" w:rsidR="007B01AC" w:rsidRPr="00111618" w:rsidRDefault="007B01AC" w:rsidP="007B01AC">
      <w:pPr>
        <w:tabs>
          <w:tab w:val="left" w:pos="426"/>
        </w:tabs>
        <w:rPr>
          <w:b/>
          <w:szCs w:val="24"/>
        </w:rPr>
      </w:pPr>
      <w:r>
        <w:rPr>
          <w:b/>
          <w:szCs w:val="24"/>
        </w:rPr>
        <w:t>C</w:t>
      </w:r>
      <w:r w:rsidRPr="00111618">
        <w:rPr>
          <w:b/>
          <w:szCs w:val="24"/>
        </w:rPr>
        <w:t xml:space="preserve">ode files </w:t>
      </w:r>
      <w:r>
        <w:rPr>
          <w:b/>
          <w:szCs w:val="24"/>
        </w:rPr>
        <w:t xml:space="preserve">and log </w:t>
      </w:r>
      <w:r w:rsidRPr="00111618">
        <w:rPr>
          <w:b/>
          <w:szCs w:val="24"/>
        </w:rPr>
        <w:t xml:space="preserve">showing use </w:t>
      </w:r>
      <w:r>
        <w:rPr>
          <w:b/>
          <w:szCs w:val="24"/>
        </w:rPr>
        <w:t xml:space="preserve">and understanding </w:t>
      </w:r>
      <w:r w:rsidRPr="00111618">
        <w:rPr>
          <w:b/>
          <w:szCs w:val="24"/>
        </w:rPr>
        <w:t xml:space="preserve">of jQuery </w:t>
      </w:r>
      <w:r>
        <w:rPr>
          <w:b/>
          <w:szCs w:val="24"/>
        </w:rPr>
        <w:t>/ jQuery UI</w:t>
      </w:r>
    </w:p>
    <w:p w14:paraId="0A44FDE5" w14:textId="4F9933C7" w:rsidR="007B01AC" w:rsidRPr="00111618" w:rsidRDefault="007B01AC" w:rsidP="007B01AC">
      <w:pPr>
        <w:tabs>
          <w:tab w:val="left" w:pos="426"/>
        </w:tabs>
        <w:rPr>
          <w:szCs w:val="24"/>
        </w:rPr>
      </w:pPr>
      <w:r w:rsidRPr="00111618">
        <w:rPr>
          <w:szCs w:val="24"/>
        </w:rPr>
        <w:t>This assignment is focused on learning jQuery (</w:t>
      </w:r>
      <w:r>
        <w:rPr>
          <w:szCs w:val="24"/>
        </w:rPr>
        <w:t>including plugins, but not frameworks such as Bootstrap, Foundation or Gumby</w:t>
      </w:r>
      <w:r w:rsidRPr="00111618">
        <w:rPr>
          <w:szCs w:val="24"/>
        </w:rPr>
        <w:t xml:space="preserve">) and building demonstrator components </w:t>
      </w:r>
      <w:r>
        <w:rPr>
          <w:szCs w:val="24"/>
        </w:rPr>
        <w:t>into a rich internet application (i.e. a single web page application) to demonstrate a range of jQuery features.</w:t>
      </w:r>
    </w:p>
    <w:p w14:paraId="3930BA80" w14:textId="1E4B60CF" w:rsidR="007B01AC" w:rsidRPr="00111618" w:rsidRDefault="007B01AC" w:rsidP="007B01AC">
      <w:pPr>
        <w:tabs>
          <w:tab w:val="left" w:pos="426"/>
        </w:tabs>
        <w:rPr>
          <w:szCs w:val="24"/>
        </w:rPr>
      </w:pPr>
      <w:r w:rsidRPr="00111618">
        <w:rPr>
          <w:szCs w:val="24"/>
        </w:rPr>
        <w:t xml:space="preserve">Over the </w:t>
      </w:r>
      <w:r>
        <w:rPr>
          <w:szCs w:val="24"/>
        </w:rPr>
        <w:t>4</w:t>
      </w:r>
      <w:r w:rsidRPr="00111618">
        <w:rPr>
          <w:szCs w:val="24"/>
        </w:rPr>
        <w:t xml:space="preserve"> weeks of this assignment it is assumed that your </w:t>
      </w:r>
      <w:r>
        <w:rPr>
          <w:szCs w:val="24"/>
        </w:rPr>
        <w:t>main web page</w:t>
      </w:r>
      <w:r w:rsidRPr="00111618">
        <w:rPr>
          <w:szCs w:val="24"/>
        </w:rPr>
        <w:t xml:space="preserve"> </w:t>
      </w:r>
      <w:r>
        <w:rPr>
          <w:szCs w:val="24"/>
        </w:rPr>
        <w:t xml:space="preserve">(jquery_demos.html) </w:t>
      </w:r>
      <w:r w:rsidRPr="00111618">
        <w:rPr>
          <w:szCs w:val="24"/>
        </w:rPr>
        <w:t>will evolve from a simple starting point</w:t>
      </w:r>
      <w:r>
        <w:rPr>
          <w:szCs w:val="24"/>
        </w:rPr>
        <w:t xml:space="preserve"> to a page with an impressive set of features demonstrating a range of capabilities of jQuery. T</w:t>
      </w:r>
      <w:r w:rsidRPr="00111618">
        <w:rPr>
          <w:szCs w:val="24"/>
        </w:rPr>
        <w:t xml:space="preserve">he aim is to </w:t>
      </w:r>
      <w:r>
        <w:rPr>
          <w:szCs w:val="24"/>
        </w:rPr>
        <w:t>demonstrate</w:t>
      </w:r>
      <w:r w:rsidRPr="00111618">
        <w:rPr>
          <w:szCs w:val="24"/>
        </w:rPr>
        <w:t xml:space="preserve"> your learning of jQuery and build up your knowledge of what is possible using this </w:t>
      </w:r>
      <w:r>
        <w:rPr>
          <w:szCs w:val="24"/>
        </w:rPr>
        <w:t>client-side technology</w:t>
      </w:r>
      <w:r w:rsidRPr="00111618">
        <w:rPr>
          <w:szCs w:val="24"/>
        </w:rPr>
        <w:t>. Each week you should be able to incorporate a few additional jQuery</w:t>
      </w:r>
      <w:r>
        <w:rPr>
          <w:szCs w:val="24"/>
        </w:rPr>
        <w:t xml:space="preserve"> </w:t>
      </w:r>
      <w:r w:rsidRPr="00111618">
        <w:rPr>
          <w:szCs w:val="24"/>
        </w:rPr>
        <w:t xml:space="preserve">features </w:t>
      </w:r>
      <w:r>
        <w:rPr>
          <w:szCs w:val="24"/>
        </w:rPr>
        <w:t>(using plugins where appropriate – normally from jQuery UI)</w:t>
      </w:r>
      <w:r w:rsidRPr="00111618">
        <w:rPr>
          <w:szCs w:val="24"/>
        </w:rPr>
        <w:t xml:space="preserve"> into your website, in line with your directed reading of </w:t>
      </w:r>
      <w:r>
        <w:rPr>
          <w:szCs w:val="24"/>
        </w:rPr>
        <w:t>Head First jQuery</w:t>
      </w:r>
      <w:r w:rsidRPr="00111618">
        <w:rPr>
          <w:szCs w:val="24"/>
        </w:rPr>
        <w:t xml:space="preserve">. </w:t>
      </w:r>
      <w:r>
        <w:rPr>
          <w:szCs w:val="24"/>
        </w:rPr>
        <w:t xml:space="preserve"> </w:t>
      </w:r>
      <w:r w:rsidRPr="00111618">
        <w:rPr>
          <w:szCs w:val="24"/>
        </w:rPr>
        <w:t xml:space="preserve">As the weeks progress, retain the features you have developed in earlier weeks, so the final web </w:t>
      </w:r>
      <w:r>
        <w:rPr>
          <w:szCs w:val="24"/>
        </w:rPr>
        <w:t>page</w:t>
      </w:r>
      <w:r w:rsidRPr="00111618">
        <w:rPr>
          <w:szCs w:val="24"/>
        </w:rPr>
        <w:t xml:space="preserve"> is your cumulative work.</w:t>
      </w:r>
    </w:p>
    <w:p w14:paraId="5A5BF17D" w14:textId="0167AAC9" w:rsidR="007B01AC" w:rsidRPr="007B01AC" w:rsidRDefault="007B01AC" w:rsidP="007B01AC">
      <w:pPr>
        <w:tabs>
          <w:tab w:val="left" w:pos="426"/>
        </w:tabs>
        <w:rPr>
          <w:b/>
          <w:szCs w:val="24"/>
        </w:rPr>
      </w:pPr>
      <w:r w:rsidRPr="00111618">
        <w:rPr>
          <w:szCs w:val="24"/>
        </w:rPr>
        <w:t xml:space="preserve">As mentioned above, you will guidance for the </w:t>
      </w:r>
      <w:r>
        <w:rPr>
          <w:szCs w:val="24"/>
        </w:rPr>
        <w:t>Head First jQuery</w:t>
      </w:r>
      <w:r w:rsidRPr="00111618">
        <w:rPr>
          <w:szCs w:val="24"/>
        </w:rPr>
        <w:t xml:space="preserve"> text, so that your independent study, assignment work, practical work</w:t>
      </w:r>
      <w:r>
        <w:rPr>
          <w:szCs w:val="24"/>
        </w:rPr>
        <w:t xml:space="preserve"> </w:t>
      </w:r>
      <w:r w:rsidRPr="00111618">
        <w:rPr>
          <w:szCs w:val="24"/>
        </w:rPr>
        <w:t>and the lectures will be closely bound to one another.</w:t>
      </w:r>
    </w:p>
    <w:p w14:paraId="482C7E86" w14:textId="010F801E" w:rsidR="007B01AC" w:rsidRPr="00111618" w:rsidRDefault="007B01AC" w:rsidP="007B01AC">
      <w:pPr>
        <w:rPr>
          <w:szCs w:val="24"/>
        </w:rPr>
      </w:pPr>
      <w:r>
        <w:rPr>
          <w:szCs w:val="24"/>
        </w:rPr>
        <w:lastRenderedPageBreak/>
        <w:t>Y</w:t>
      </w:r>
      <w:r w:rsidRPr="00111618">
        <w:rPr>
          <w:szCs w:val="24"/>
        </w:rPr>
        <w:t xml:space="preserve">ou should incorporate jQuery </w:t>
      </w:r>
      <w:r>
        <w:rPr>
          <w:szCs w:val="24"/>
        </w:rPr>
        <w:t xml:space="preserve">/ jQuery UI (etc.) </w:t>
      </w:r>
      <w:r w:rsidRPr="00111618">
        <w:rPr>
          <w:szCs w:val="24"/>
        </w:rPr>
        <w:t xml:space="preserve">components that </w:t>
      </w:r>
      <w:r>
        <w:rPr>
          <w:szCs w:val="24"/>
        </w:rPr>
        <w:t xml:space="preserve">as </w:t>
      </w:r>
      <w:r w:rsidRPr="00111618">
        <w:rPr>
          <w:szCs w:val="24"/>
        </w:rPr>
        <w:t>clearly</w:t>
      </w:r>
      <w:r>
        <w:rPr>
          <w:szCs w:val="24"/>
        </w:rPr>
        <w:t>, imaginatively and attractively as possible</w:t>
      </w:r>
      <w:r w:rsidRPr="00111618">
        <w:rPr>
          <w:szCs w:val="24"/>
        </w:rPr>
        <w:t xml:space="preserve"> demonstrate the following:</w:t>
      </w:r>
    </w:p>
    <w:p w14:paraId="6DFEC167" w14:textId="77777777" w:rsidR="007B01AC" w:rsidRPr="00B1034F" w:rsidRDefault="007B01AC" w:rsidP="007B01AC">
      <w:pPr>
        <w:pStyle w:val="ListParagraph"/>
        <w:numPr>
          <w:ilvl w:val="0"/>
          <w:numId w:val="13"/>
        </w:numPr>
        <w:spacing w:before="0" w:after="0" w:line="240" w:lineRule="auto"/>
        <w:rPr>
          <w:sz w:val="22"/>
          <w:szCs w:val="22"/>
        </w:rPr>
      </w:pPr>
      <w:r w:rsidRPr="00B1034F">
        <w:rPr>
          <w:sz w:val="22"/>
          <w:szCs w:val="22"/>
        </w:rPr>
        <w:t>Use of HTML5 elements</w:t>
      </w:r>
    </w:p>
    <w:p w14:paraId="614E8DBE" w14:textId="77777777" w:rsidR="007B01AC" w:rsidRPr="00B1034F" w:rsidRDefault="007B01AC" w:rsidP="007B01AC">
      <w:pPr>
        <w:pStyle w:val="ListParagraph"/>
        <w:numPr>
          <w:ilvl w:val="0"/>
          <w:numId w:val="13"/>
        </w:numPr>
        <w:spacing w:before="0" w:after="0" w:line="240" w:lineRule="auto"/>
        <w:outlineLvl w:val="0"/>
        <w:rPr>
          <w:sz w:val="22"/>
          <w:szCs w:val="22"/>
        </w:rPr>
      </w:pPr>
      <w:r w:rsidRPr="00B1034F">
        <w:rPr>
          <w:sz w:val="22"/>
          <w:szCs w:val="22"/>
        </w:rPr>
        <w:t>Use of jQuery selectors to add and remove classes</w:t>
      </w:r>
    </w:p>
    <w:p w14:paraId="1DA09FA5" w14:textId="77777777" w:rsidR="007B01AC" w:rsidRPr="00B1034F" w:rsidRDefault="007B01AC" w:rsidP="007B01AC">
      <w:pPr>
        <w:pStyle w:val="ListParagraph"/>
        <w:numPr>
          <w:ilvl w:val="0"/>
          <w:numId w:val="13"/>
        </w:numPr>
        <w:spacing w:before="0" w:after="0" w:line="240" w:lineRule="auto"/>
        <w:rPr>
          <w:sz w:val="22"/>
          <w:szCs w:val="22"/>
        </w:rPr>
      </w:pPr>
      <w:r w:rsidRPr="00B1034F">
        <w:rPr>
          <w:sz w:val="22"/>
          <w:szCs w:val="22"/>
        </w:rPr>
        <w:t>Adding elements directly into the DOM</w:t>
      </w:r>
    </w:p>
    <w:p w14:paraId="36194CD1" w14:textId="77777777" w:rsidR="007B01AC" w:rsidRPr="00B1034F" w:rsidRDefault="007B01AC" w:rsidP="007B01AC">
      <w:pPr>
        <w:pStyle w:val="ListParagraph"/>
        <w:numPr>
          <w:ilvl w:val="0"/>
          <w:numId w:val="13"/>
        </w:numPr>
        <w:spacing w:before="0" w:after="0" w:line="240" w:lineRule="auto"/>
        <w:rPr>
          <w:sz w:val="22"/>
          <w:szCs w:val="22"/>
        </w:rPr>
      </w:pPr>
      <w:r w:rsidRPr="00B1034F">
        <w:rPr>
          <w:sz w:val="22"/>
          <w:szCs w:val="22"/>
        </w:rPr>
        <w:t xml:space="preserve">Adding </w:t>
      </w:r>
      <w:proofErr w:type="spellStart"/>
      <w:r w:rsidRPr="00B1034F">
        <w:rPr>
          <w:sz w:val="22"/>
          <w:szCs w:val="22"/>
        </w:rPr>
        <w:t>css</w:t>
      </w:r>
      <w:proofErr w:type="spellEnd"/>
    </w:p>
    <w:p w14:paraId="03A4B988" w14:textId="77777777" w:rsidR="007B01AC" w:rsidRPr="00B1034F" w:rsidRDefault="007B01AC" w:rsidP="007B01AC">
      <w:pPr>
        <w:pStyle w:val="ListParagraph"/>
        <w:numPr>
          <w:ilvl w:val="0"/>
          <w:numId w:val="13"/>
        </w:numPr>
        <w:spacing w:before="0" w:after="0" w:line="240" w:lineRule="auto"/>
        <w:rPr>
          <w:sz w:val="22"/>
          <w:szCs w:val="22"/>
        </w:rPr>
      </w:pPr>
      <w:r w:rsidRPr="00B1034F">
        <w:rPr>
          <w:sz w:val="22"/>
          <w:szCs w:val="22"/>
        </w:rPr>
        <w:t>Tabs</w:t>
      </w:r>
    </w:p>
    <w:p w14:paraId="616E5472" w14:textId="77777777" w:rsidR="007B01AC" w:rsidRPr="00B1034F" w:rsidRDefault="007B01AC" w:rsidP="007B01AC">
      <w:pPr>
        <w:pStyle w:val="ListParagraph"/>
        <w:numPr>
          <w:ilvl w:val="0"/>
          <w:numId w:val="13"/>
        </w:numPr>
        <w:spacing w:before="0" w:after="0" w:line="240" w:lineRule="auto"/>
        <w:rPr>
          <w:sz w:val="22"/>
          <w:szCs w:val="22"/>
        </w:rPr>
      </w:pPr>
      <w:r w:rsidRPr="00B1034F">
        <w:rPr>
          <w:sz w:val="22"/>
          <w:szCs w:val="22"/>
        </w:rPr>
        <w:t>Accordions</w:t>
      </w:r>
    </w:p>
    <w:p w14:paraId="60AA8289" w14:textId="77777777" w:rsidR="007B01AC" w:rsidRPr="00B1034F" w:rsidRDefault="007B01AC" w:rsidP="007B01AC">
      <w:pPr>
        <w:pStyle w:val="ListParagraph"/>
        <w:numPr>
          <w:ilvl w:val="0"/>
          <w:numId w:val="13"/>
        </w:numPr>
        <w:spacing w:before="0" w:after="0" w:line="240" w:lineRule="auto"/>
        <w:rPr>
          <w:sz w:val="22"/>
          <w:szCs w:val="22"/>
        </w:rPr>
      </w:pPr>
      <w:r w:rsidRPr="00B1034F">
        <w:rPr>
          <w:sz w:val="22"/>
          <w:szCs w:val="22"/>
        </w:rPr>
        <w:t>Hide/Show/Fade/Toggle capabilities</w:t>
      </w:r>
    </w:p>
    <w:p w14:paraId="085EBBE8" w14:textId="77777777" w:rsidR="007B01AC" w:rsidRPr="00B1034F" w:rsidRDefault="007B01AC" w:rsidP="007B01AC">
      <w:pPr>
        <w:pStyle w:val="ListParagraph"/>
        <w:numPr>
          <w:ilvl w:val="0"/>
          <w:numId w:val="13"/>
        </w:numPr>
        <w:spacing w:before="0" w:after="0" w:line="240" w:lineRule="auto"/>
        <w:rPr>
          <w:sz w:val="22"/>
          <w:szCs w:val="22"/>
        </w:rPr>
      </w:pPr>
      <w:r w:rsidRPr="00B1034F">
        <w:rPr>
          <w:sz w:val="22"/>
          <w:szCs w:val="22"/>
        </w:rPr>
        <w:t>Event Handling</w:t>
      </w:r>
    </w:p>
    <w:p w14:paraId="355B699B" w14:textId="77777777" w:rsidR="007B01AC" w:rsidRPr="00B1034F" w:rsidRDefault="007B01AC" w:rsidP="007B01AC">
      <w:pPr>
        <w:pStyle w:val="ListParagraph"/>
        <w:numPr>
          <w:ilvl w:val="0"/>
          <w:numId w:val="13"/>
        </w:numPr>
        <w:spacing w:before="0" w:after="0" w:line="240" w:lineRule="auto"/>
        <w:rPr>
          <w:sz w:val="22"/>
          <w:szCs w:val="22"/>
        </w:rPr>
      </w:pPr>
      <w:r w:rsidRPr="00B1034F">
        <w:rPr>
          <w:sz w:val="22"/>
          <w:szCs w:val="22"/>
        </w:rPr>
        <w:t>Tooltips</w:t>
      </w:r>
    </w:p>
    <w:p w14:paraId="08A72D0B" w14:textId="4981ABA1" w:rsidR="007B01AC" w:rsidRPr="007B01AC" w:rsidRDefault="007B01AC" w:rsidP="007B01AC">
      <w:pPr>
        <w:pStyle w:val="ListParagraph"/>
        <w:numPr>
          <w:ilvl w:val="0"/>
          <w:numId w:val="13"/>
        </w:numPr>
        <w:spacing w:before="0" w:after="0" w:line="240" w:lineRule="auto"/>
        <w:rPr>
          <w:sz w:val="22"/>
          <w:szCs w:val="22"/>
        </w:rPr>
      </w:pPr>
      <w:r w:rsidRPr="00B1034F">
        <w:rPr>
          <w:sz w:val="22"/>
          <w:szCs w:val="22"/>
        </w:rPr>
        <w:t>Image and slideshow presentation</w:t>
      </w:r>
    </w:p>
    <w:p w14:paraId="5B6B391A" w14:textId="0EA21549" w:rsidR="007B01AC" w:rsidRDefault="007B01AC" w:rsidP="007B01AC">
      <w:pPr>
        <w:rPr>
          <w:szCs w:val="22"/>
          <w:lang w:val="en-US"/>
        </w:rPr>
      </w:pPr>
      <w:r w:rsidRPr="00111618">
        <w:rPr>
          <w:szCs w:val="22"/>
          <w:lang w:val="en-US"/>
        </w:rPr>
        <w:t xml:space="preserve">You are encouraged to go beyond this set of features/capabilities to develop </w:t>
      </w:r>
      <w:r>
        <w:rPr>
          <w:szCs w:val="22"/>
          <w:lang w:val="en-US"/>
        </w:rPr>
        <w:t xml:space="preserve">and demonstrate in your assignment as </w:t>
      </w:r>
      <w:r w:rsidRPr="00111618">
        <w:rPr>
          <w:szCs w:val="22"/>
          <w:lang w:val="en-US"/>
        </w:rPr>
        <w:t xml:space="preserve">extensive a practical knowledge of jQuery </w:t>
      </w:r>
      <w:r>
        <w:rPr>
          <w:szCs w:val="22"/>
          <w:lang w:val="en-US"/>
        </w:rPr>
        <w:t xml:space="preserve">/jQuery UI </w:t>
      </w:r>
      <w:r w:rsidRPr="00111618">
        <w:rPr>
          <w:szCs w:val="22"/>
          <w:lang w:val="en-US"/>
        </w:rPr>
        <w:t>as you can.</w:t>
      </w:r>
    </w:p>
    <w:p w14:paraId="651C370F" w14:textId="7B17442B" w:rsidR="007B01AC" w:rsidRDefault="007B01AC" w:rsidP="007B01AC">
      <w:bookmarkStart w:id="2" w:name="_GoBack"/>
      <w:r w:rsidRPr="00C879A2">
        <w:rPr>
          <w:b/>
          <w:bCs/>
          <w:szCs w:val="22"/>
          <w:lang w:val="en-US"/>
        </w:rPr>
        <w:t>assignment_1_starter.html</w:t>
      </w:r>
      <w:r>
        <w:rPr>
          <w:szCs w:val="22"/>
          <w:lang w:val="en-US"/>
        </w:rPr>
        <w:t xml:space="preserve"> is provided on the assignment page to provide you with a possible starting point for your own ‘</w:t>
      </w:r>
      <w:r w:rsidRPr="00C879A2">
        <w:rPr>
          <w:b/>
          <w:bCs/>
        </w:rPr>
        <w:t>jquery_demos.html</w:t>
      </w:r>
      <w:r>
        <w:t xml:space="preserve">’ file (see below). Use of this is completely optional and you are free to copy, modify and change the design or all of the code in </w:t>
      </w:r>
      <w:r w:rsidRPr="00805209">
        <w:rPr>
          <w:szCs w:val="22"/>
          <w:lang w:val="en-US"/>
        </w:rPr>
        <w:t>assignment_1_starter.html</w:t>
      </w:r>
      <w:r>
        <w:t xml:space="preserve">. </w:t>
      </w:r>
      <w:bookmarkEnd w:id="2"/>
    </w:p>
    <w:p w14:paraId="707630BF" w14:textId="469F1DBB" w:rsidR="007B01AC" w:rsidRPr="007B01AC" w:rsidRDefault="007B01AC" w:rsidP="007B01AC">
      <w:pPr>
        <w:rPr>
          <w:szCs w:val="22"/>
          <w:lang w:val="en-US"/>
        </w:rPr>
      </w:pPr>
      <w:r>
        <w:rPr>
          <w:szCs w:val="22"/>
          <w:lang w:val="en-US"/>
        </w:rPr>
        <w:t xml:space="preserve">If all the required code features are clearly present (see list above and the template feedback sheet at the end of this document), you will achieve at least a pass mark.  However, to achieve a higher mark, you should demonstrate the depth of your understanding by making your web site more interesting and distinctive. You are required to give it a context, such as information about a hobby, a sports club, famous people or locations known to you.  Please keep the amount of text in descriptions fairly brief – the marker is mainly interested in your jQuery/plugin/CSS usage. If you can incorporate a little fun element, e.g. an amusing animation or basic game, that will stretch your use of jQuery / jQuery UI (etc.) this will be reflected in higher marks. </w:t>
      </w:r>
    </w:p>
    <w:p w14:paraId="0479CCA5" w14:textId="61446F5D" w:rsidR="007B01AC" w:rsidRDefault="007B01AC" w:rsidP="007B01AC">
      <w:pPr>
        <w:rPr>
          <w:noProof/>
          <w:szCs w:val="22"/>
        </w:rPr>
      </w:pPr>
      <w:r>
        <w:rPr>
          <w:noProof/>
          <w:szCs w:val="22"/>
        </w:rPr>
        <w:t>In addition to coding the rich internet application (RIA), a written document is also required. A</w:t>
      </w:r>
      <w:r w:rsidRPr="00712687">
        <w:rPr>
          <w:noProof/>
          <w:szCs w:val="22"/>
        </w:rPr>
        <w:t xml:space="preserve">t least once each week </w:t>
      </w:r>
      <w:r>
        <w:rPr>
          <w:noProof/>
          <w:szCs w:val="22"/>
        </w:rPr>
        <w:t xml:space="preserve">(but more frequently is advised) </w:t>
      </w:r>
      <w:r w:rsidRPr="00712687">
        <w:rPr>
          <w:noProof/>
          <w:szCs w:val="22"/>
        </w:rPr>
        <w:t xml:space="preserve">you should add clearly dated material to </w:t>
      </w:r>
      <w:r>
        <w:rPr>
          <w:noProof/>
          <w:szCs w:val="22"/>
        </w:rPr>
        <w:t xml:space="preserve">a technical </w:t>
      </w:r>
      <w:r w:rsidRPr="00712687">
        <w:rPr>
          <w:noProof/>
          <w:szCs w:val="22"/>
        </w:rPr>
        <w:t xml:space="preserve">log file </w:t>
      </w:r>
      <w:r>
        <w:rPr>
          <w:noProof/>
          <w:szCs w:val="22"/>
        </w:rPr>
        <w:t xml:space="preserve">(just use Word or similar to write it) </w:t>
      </w:r>
      <w:r w:rsidRPr="00712687">
        <w:rPr>
          <w:noProof/>
          <w:szCs w:val="22"/>
        </w:rPr>
        <w:t xml:space="preserve">in which you describe the </w:t>
      </w:r>
      <w:r>
        <w:rPr>
          <w:noProof/>
          <w:szCs w:val="22"/>
        </w:rPr>
        <w:t xml:space="preserve">specific </w:t>
      </w:r>
      <w:r w:rsidRPr="00712687">
        <w:rPr>
          <w:noProof/>
          <w:szCs w:val="22"/>
        </w:rPr>
        <w:t>features you have added</w:t>
      </w:r>
      <w:r>
        <w:rPr>
          <w:noProof/>
          <w:szCs w:val="22"/>
        </w:rPr>
        <w:t xml:space="preserve"> to your RIA</w:t>
      </w:r>
      <w:r w:rsidRPr="00712687">
        <w:rPr>
          <w:noProof/>
          <w:szCs w:val="22"/>
        </w:rPr>
        <w:t xml:space="preserve">, </w:t>
      </w:r>
      <w:r>
        <w:rPr>
          <w:noProof/>
          <w:szCs w:val="22"/>
        </w:rPr>
        <w:t xml:space="preserve">their location in your code (just enough to help the marker navigate your html, js and css files), </w:t>
      </w:r>
      <w:r w:rsidRPr="00712687">
        <w:rPr>
          <w:noProof/>
          <w:szCs w:val="22"/>
        </w:rPr>
        <w:t xml:space="preserve">and explain in general terms how </w:t>
      </w:r>
      <w:r>
        <w:rPr>
          <w:noProof/>
          <w:szCs w:val="22"/>
        </w:rPr>
        <w:t>the features</w:t>
      </w:r>
      <w:r w:rsidRPr="00712687">
        <w:rPr>
          <w:noProof/>
          <w:szCs w:val="22"/>
        </w:rPr>
        <w:t xml:space="preserve"> work (i.e. explain in English how the jQuery </w:t>
      </w:r>
      <w:r>
        <w:rPr>
          <w:noProof/>
          <w:szCs w:val="22"/>
        </w:rPr>
        <w:t xml:space="preserve">/ jQuery UI </w:t>
      </w:r>
      <w:r w:rsidRPr="00712687">
        <w:rPr>
          <w:noProof/>
          <w:szCs w:val="22"/>
        </w:rPr>
        <w:t xml:space="preserve">works – only copy in key </w:t>
      </w:r>
      <w:r>
        <w:rPr>
          <w:noProof/>
          <w:szCs w:val="22"/>
        </w:rPr>
        <w:t xml:space="preserve">(short!) </w:t>
      </w:r>
      <w:r w:rsidRPr="00712687">
        <w:rPr>
          <w:noProof/>
          <w:szCs w:val="22"/>
        </w:rPr>
        <w:t xml:space="preserve">pieces of code to help make your explanation clear) and </w:t>
      </w:r>
      <w:r>
        <w:rPr>
          <w:noProof/>
          <w:szCs w:val="22"/>
        </w:rPr>
        <w:t xml:space="preserve">note </w:t>
      </w:r>
      <w:r w:rsidRPr="00712687">
        <w:rPr>
          <w:noProof/>
          <w:szCs w:val="22"/>
        </w:rPr>
        <w:t xml:space="preserve">any other major changes to your </w:t>
      </w:r>
      <w:r>
        <w:rPr>
          <w:noProof/>
          <w:szCs w:val="22"/>
        </w:rPr>
        <w:t xml:space="preserve">webpage. </w:t>
      </w:r>
    </w:p>
    <w:p w14:paraId="2329F5C7" w14:textId="4FAC8572" w:rsidR="0090059F" w:rsidRDefault="007B01AC" w:rsidP="007B01AC">
      <w:pPr>
        <w:pStyle w:val="ListParagraph"/>
        <w:ind w:left="360"/>
        <w:jc w:val="both"/>
        <w:rPr>
          <w:rFonts w:ascii="Tahoma" w:hAnsi="Tahoma" w:cs="Tahoma"/>
          <w:sz w:val="24"/>
          <w:szCs w:val="24"/>
        </w:rPr>
      </w:pPr>
      <w:r w:rsidRPr="00712687">
        <w:rPr>
          <w:noProof/>
          <w:szCs w:val="22"/>
        </w:rPr>
        <w:t xml:space="preserve">The length requirement for </w:t>
      </w:r>
      <w:r>
        <w:rPr>
          <w:noProof/>
          <w:szCs w:val="22"/>
        </w:rPr>
        <w:t xml:space="preserve">the technical </w:t>
      </w:r>
      <w:r w:rsidRPr="00712687">
        <w:rPr>
          <w:noProof/>
          <w:szCs w:val="22"/>
        </w:rPr>
        <w:t xml:space="preserve">log entry </w:t>
      </w:r>
      <w:r>
        <w:rPr>
          <w:noProof/>
          <w:szCs w:val="22"/>
        </w:rPr>
        <w:t xml:space="preserve">for each week </w:t>
      </w:r>
      <w:r w:rsidRPr="00712687">
        <w:rPr>
          <w:noProof/>
          <w:szCs w:val="22"/>
        </w:rPr>
        <w:t xml:space="preserve">is about 2 – 3 pages, so the total length of the log by the submission date will be </w:t>
      </w:r>
      <w:r>
        <w:rPr>
          <w:noProof/>
          <w:szCs w:val="22"/>
        </w:rPr>
        <w:t>between 7 and 11</w:t>
      </w:r>
      <w:r w:rsidRPr="00712687">
        <w:rPr>
          <w:noProof/>
          <w:szCs w:val="22"/>
        </w:rPr>
        <w:t xml:space="preserve"> pages. It is ok to include screenshots where they clarify your written text.</w:t>
      </w:r>
      <w:r>
        <w:rPr>
          <w:noProof/>
          <w:szCs w:val="22"/>
        </w:rPr>
        <w:t xml:space="preserve"> (Please use a 12 pt font at 1.5 line spacing, and avoid large empty areas on a page.)</w:t>
      </w:r>
    </w:p>
    <w:p w14:paraId="3E50141F" w14:textId="77777777" w:rsidR="007B01AC" w:rsidRDefault="007B01AC" w:rsidP="007B01AC">
      <w:pPr>
        <w:pStyle w:val="ListParagraph"/>
        <w:ind w:left="360"/>
        <w:jc w:val="both"/>
        <w:rPr>
          <w:rFonts w:ascii="Tahoma" w:hAnsi="Tahoma" w:cs="Tahoma"/>
          <w:sz w:val="24"/>
          <w:szCs w:val="24"/>
        </w:rPr>
      </w:pPr>
    </w:p>
    <w:p w14:paraId="3C784B7F" w14:textId="5CFF5459" w:rsidR="000C6ADF" w:rsidRPr="000206C2" w:rsidRDefault="0088527B" w:rsidP="008C4AD8">
      <w:pPr>
        <w:jc w:val="both"/>
        <w:rPr>
          <w:rFonts w:ascii="Tahoma" w:hAnsi="Tahoma" w:cs="Tahoma"/>
          <w:b/>
          <w:sz w:val="24"/>
          <w:szCs w:val="24"/>
        </w:rPr>
      </w:pPr>
      <w:r>
        <w:rPr>
          <w:rFonts w:ascii="Tahoma" w:hAnsi="Tahoma" w:cs="Tahoma"/>
          <w:b/>
          <w:sz w:val="24"/>
          <w:szCs w:val="24"/>
        </w:rPr>
        <w:t>Submission</w:t>
      </w:r>
      <w:r w:rsidR="000C6ADF" w:rsidRPr="000206C2">
        <w:rPr>
          <w:rFonts w:ascii="Tahoma" w:hAnsi="Tahoma" w:cs="Tahoma"/>
          <w:b/>
          <w:sz w:val="24"/>
          <w:szCs w:val="24"/>
        </w:rPr>
        <w:t xml:space="preserve"> Arrangements</w:t>
      </w:r>
    </w:p>
    <w:p w14:paraId="3079C27A" w14:textId="3A53C99F" w:rsidR="000C6ADF" w:rsidRPr="000206C2" w:rsidRDefault="000C6ADF" w:rsidP="008C4AD8">
      <w:pPr>
        <w:jc w:val="both"/>
        <w:rPr>
          <w:rFonts w:ascii="Tahoma" w:hAnsi="Tahoma" w:cs="Tahoma"/>
          <w:sz w:val="24"/>
          <w:szCs w:val="24"/>
        </w:rPr>
      </w:pPr>
      <w:r w:rsidRPr="000206C2">
        <w:rPr>
          <w:rFonts w:ascii="Tahoma" w:hAnsi="Tahoma" w:cs="Tahoma"/>
          <w:sz w:val="24"/>
          <w:szCs w:val="24"/>
          <w:u w:val="single"/>
        </w:rPr>
        <w:t>Submission Date –</w:t>
      </w:r>
      <w:r w:rsidR="003F4BBD">
        <w:rPr>
          <w:rFonts w:ascii="Tahoma" w:hAnsi="Tahoma" w:cs="Tahoma"/>
          <w:sz w:val="24"/>
          <w:szCs w:val="24"/>
          <w:u w:val="single"/>
        </w:rPr>
        <w:t xml:space="preserve"> </w:t>
      </w:r>
      <w:r w:rsidR="007B01AC">
        <w:rPr>
          <w:rFonts w:ascii="Tahoma" w:hAnsi="Tahoma" w:cs="Tahoma"/>
          <w:sz w:val="24"/>
          <w:szCs w:val="24"/>
          <w:u w:val="single"/>
        </w:rPr>
        <w:t>22nd</w:t>
      </w:r>
      <w:r w:rsidR="00F6514A" w:rsidRPr="00F6514A">
        <w:rPr>
          <w:rFonts w:ascii="Tahoma" w:hAnsi="Tahoma" w:cs="Tahoma"/>
          <w:sz w:val="24"/>
          <w:szCs w:val="24"/>
          <w:u w:val="single"/>
        </w:rPr>
        <w:t xml:space="preserve"> </w:t>
      </w:r>
      <w:r w:rsidR="007B01AC">
        <w:rPr>
          <w:rFonts w:ascii="Tahoma" w:hAnsi="Tahoma" w:cs="Tahoma"/>
          <w:sz w:val="24"/>
          <w:szCs w:val="24"/>
          <w:u w:val="single"/>
        </w:rPr>
        <w:t>October</w:t>
      </w:r>
      <w:r w:rsidR="00F6514A" w:rsidRPr="00F6514A">
        <w:rPr>
          <w:rFonts w:ascii="Tahoma" w:hAnsi="Tahoma" w:cs="Tahoma"/>
          <w:sz w:val="24"/>
          <w:szCs w:val="24"/>
          <w:u w:val="single"/>
        </w:rPr>
        <w:t xml:space="preserve"> </w:t>
      </w:r>
      <w:r w:rsidRPr="00F6514A">
        <w:rPr>
          <w:rFonts w:ascii="Tahoma" w:hAnsi="Tahoma" w:cs="Tahoma"/>
          <w:sz w:val="24"/>
          <w:szCs w:val="24"/>
          <w:u w:val="single"/>
        </w:rPr>
        <w:t>20</w:t>
      </w:r>
      <w:r w:rsidR="00D8021D" w:rsidRPr="00F6514A">
        <w:rPr>
          <w:rFonts w:ascii="Tahoma" w:hAnsi="Tahoma" w:cs="Tahoma"/>
          <w:sz w:val="24"/>
          <w:szCs w:val="24"/>
          <w:u w:val="single"/>
        </w:rPr>
        <w:t>20</w:t>
      </w:r>
      <w:r w:rsidR="003F4BBD" w:rsidRPr="00F6514A">
        <w:rPr>
          <w:rFonts w:ascii="Tahoma" w:hAnsi="Tahoma" w:cs="Tahoma"/>
          <w:sz w:val="24"/>
          <w:szCs w:val="24"/>
          <w:u w:val="single"/>
        </w:rPr>
        <w:t xml:space="preserve"> by </w:t>
      </w:r>
      <w:r w:rsidR="00F6514A" w:rsidRPr="00F6514A">
        <w:rPr>
          <w:rFonts w:ascii="Tahoma" w:hAnsi="Tahoma" w:cs="Tahoma"/>
          <w:sz w:val="24"/>
          <w:szCs w:val="24"/>
          <w:u w:val="single"/>
        </w:rPr>
        <w:t>12</w:t>
      </w:r>
      <w:r w:rsidR="003F4BBD" w:rsidRPr="00F6514A">
        <w:rPr>
          <w:rFonts w:ascii="Tahoma" w:hAnsi="Tahoma" w:cs="Tahoma"/>
          <w:sz w:val="24"/>
          <w:szCs w:val="24"/>
          <w:u w:val="single"/>
        </w:rPr>
        <w:t>:00</w:t>
      </w:r>
    </w:p>
    <w:p w14:paraId="193AE192" w14:textId="68824427" w:rsidR="00F6514A" w:rsidRDefault="000C6ADF" w:rsidP="001B09D3">
      <w:pPr>
        <w:jc w:val="both"/>
        <w:rPr>
          <w:rFonts w:ascii="Tahoma" w:hAnsi="Tahoma" w:cs="Tahoma"/>
          <w:sz w:val="24"/>
          <w:szCs w:val="24"/>
        </w:rPr>
      </w:pPr>
      <w:r w:rsidRPr="39974A04">
        <w:rPr>
          <w:rFonts w:ascii="Tahoma" w:hAnsi="Tahoma" w:cs="Tahoma"/>
          <w:sz w:val="24"/>
          <w:szCs w:val="24"/>
        </w:rPr>
        <w:t>All source code and assets should be organised into a single folder containing sub folders that adhere to good practic</w:t>
      </w:r>
      <w:r w:rsidR="00F47E19" w:rsidRPr="39974A04">
        <w:rPr>
          <w:rFonts w:ascii="Tahoma" w:hAnsi="Tahoma" w:cs="Tahoma"/>
          <w:sz w:val="24"/>
          <w:szCs w:val="24"/>
        </w:rPr>
        <w:t>e for any web application</w:t>
      </w:r>
      <w:r w:rsidRPr="39974A04">
        <w:rPr>
          <w:rFonts w:ascii="Tahoma" w:hAnsi="Tahoma" w:cs="Tahoma"/>
          <w:sz w:val="24"/>
          <w:szCs w:val="24"/>
        </w:rPr>
        <w:t>. A zip file should be uploaded to Blackboard Learn and follow the naming convention</w:t>
      </w:r>
      <w:r w:rsidR="00F6514A">
        <w:rPr>
          <w:rFonts w:ascii="Tahoma" w:hAnsi="Tahoma" w:cs="Tahoma"/>
          <w:sz w:val="24"/>
          <w:szCs w:val="24"/>
        </w:rPr>
        <w:t>:</w:t>
      </w:r>
    </w:p>
    <w:p w14:paraId="0BF4CBF2" w14:textId="72915EE0" w:rsidR="00686C74" w:rsidRPr="000206C2" w:rsidRDefault="007B01AC" w:rsidP="001B09D3">
      <w:pPr>
        <w:jc w:val="both"/>
        <w:rPr>
          <w:rFonts w:ascii="Tahoma" w:hAnsi="Tahoma" w:cs="Tahoma"/>
          <w:sz w:val="24"/>
          <w:szCs w:val="24"/>
        </w:rPr>
      </w:pPr>
      <w:r>
        <w:rPr>
          <w:rFonts w:ascii="Tahoma" w:hAnsi="Tahoma" w:cs="Tahoma"/>
          <w:sz w:val="24"/>
          <w:szCs w:val="24"/>
        </w:rPr>
        <w:t>Surname-Firstname-B00XXXXXX-Assignment1</w:t>
      </w:r>
      <w:r w:rsidR="00DE71BC">
        <w:rPr>
          <w:rFonts w:ascii="Tahoma" w:hAnsi="Tahoma" w:cs="Tahoma"/>
          <w:sz w:val="24"/>
          <w:szCs w:val="24"/>
        </w:rPr>
        <w:t>.zip</w:t>
      </w:r>
    </w:p>
    <w:p w14:paraId="5A9CC727" w14:textId="4E9D5382" w:rsidR="00721B19" w:rsidRPr="00BC0CD9" w:rsidRDefault="000206C2" w:rsidP="00BC0CD9">
      <w:pPr>
        <w:jc w:val="both"/>
        <w:rPr>
          <w:rFonts w:ascii="Tahoma" w:hAnsi="Tahoma" w:cs="Tahoma"/>
          <w:sz w:val="24"/>
          <w:szCs w:val="24"/>
        </w:rPr>
      </w:pPr>
      <w:r w:rsidRPr="000206C2">
        <w:rPr>
          <w:rFonts w:ascii="Tahoma" w:hAnsi="Tahoma" w:cs="Tahoma"/>
          <w:sz w:val="24"/>
          <w:szCs w:val="24"/>
        </w:rPr>
        <w:lastRenderedPageBreak/>
        <w:t>In addition to the code submission</w:t>
      </w:r>
      <w:r w:rsidR="00BC0CD9">
        <w:rPr>
          <w:rFonts w:ascii="Tahoma" w:hAnsi="Tahoma" w:cs="Tahoma"/>
          <w:sz w:val="24"/>
          <w:szCs w:val="24"/>
        </w:rPr>
        <w:t xml:space="preserve"> in the zip file there should be a Word document of all the code</w:t>
      </w:r>
      <w:r w:rsidR="00F47E19">
        <w:rPr>
          <w:rFonts w:ascii="Tahoma" w:hAnsi="Tahoma" w:cs="Tahoma"/>
          <w:sz w:val="24"/>
          <w:szCs w:val="24"/>
        </w:rPr>
        <w:t>.</w:t>
      </w:r>
    </w:p>
    <w:p w14:paraId="4B911C2D" w14:textId="04D74157" w:rsidR="00721B19" w:rsidRDefault="00721B19" w:rsidP="00721B19">
      <w:pPr>
        <w:jc w:val="both"/>
        <w:rPr>
          <w:rFonts w:ascii="Tahoma" w:hAnsi="Tahoma" w:cs="Tahoma"/>
          <w:sz w:val="24"/>
          <w:szCs w:val="24"/>
        </w:rPr>
      </w:pPr>
      <w:r>
        <w:rPr>
          <w:rFonts w:ascii="Tahoma" w:hAnsi="Tahoma" w:cs="Tahoma"/>
          <w:sz w:val="24"/>
          <w:szCs w:val="24"/>
        </w:rPr>
        <w:t xml:space="preserve">When inserting code snippets into the </w:t>
      </w:r>
      <w:r w:rsidR="00BC0CD9">
        <w:rPr>
          <w:rFonts w:ascii="Tahoma" w:hAnsi="Tahoma" w:cs="Tahoma"/>
          <w:sz w:val="24"/>
          <w:szCs w:val="24"/>
        </w:rPr>
        <w:t xml:space="preserve">Word </w:t>
      </w:r>
      <w:r>
        <w:rPr>
          <w:rFonts w:ascii="Tahoma" w:hAnsi="Tahoma" w:cs="Tahoma"/>
          <w:sz w:val="24"/>
          <w:szCs w:val="24"/>
        </w:rPr>
        <w:t xml:space="preserve">document please use the service at </w:t>
      </w:r>
      <w:hyperlink r:id="rId9" w:history="1">
        <w:r w:rsidRPr="00B35F25">
          <w:rPr>
            <w:rStyle w:val="Hyperlink"/>
            <w:rFonts w:ascii="Tahoma" w:hAnsi="Tahoma" w:cs="Tahoma"/>
            <w:sz w:val="24"/>
            <w:szCs w:val="24"/>
          </w:rPr>
          <w:t>http://hilite.me</w:t>
        </w:r>
      </w:hyperlink>
      <w:r>
        <w:rPr>
          <w:rFonts w:ascii="Tahoma" w:hAnsi="Tahoma" w:cs="Tahoma"/>
          <w:sz w:val="24"/>
          <w:szCs w:val="24"/>
        </w:rPr>
        <w:t xml:space="preserve"> in order to format the code.</w:t>
      </w:r>
    </w:p>
    <w:p w14:paraId="365FBFF6" w14:textId="77777777" w:rsidR="00721B19" w:rsidRDefault="00721B19" w:rsidP="00721B19">
      <w:pPr>
        <w:jc w:val="both"/>
        <w:rPr>
          <w:rFonts w:ascii="Tahoma" w:hAnsi="Tahoma" w:cs="Tahoma"/>
          <w:sz w:val="24"/>
          <w:szCs w:val="24"/>
        </w:rPr>
      </w:pPr>
      <w:r>
        <w:rPr>
          <w:rFonts w:ascii="Tahoma" w:hAnsi="Tahoma" w:cs="Tahoma"/>
          <w:sz w:val="24"/>
          <w:szCs w:val="24"/>
        </w:rPr>
        <w:t xml:space="preserve">The report should be submitted to Blackboard Learn and adhere to the following naming convention. </w:t>
      </w:r>
    </w:p>
    <w:p w14:paraId="2AD8DDA2" w14:textId="217800A5" w:rsidR="00721B19" w:rsidRDefault="00721B19" w:rsidP="001B09D3">
      <w:pPr>
        <w:jc w:val="both"/>
        <w:rPr>
          <w:rFonts w:ascii="Tahoma" w:hAnsi="Tahoma" w:cs="Tahoma"/>
          <w:sz w:val="24"/>
          <w:szCs w:val="24"/>
        </w:rPr>
      </w:pPr>
      <w:bookmarkStart w:id="3" w:name="OLE_LINK5"/>
      <w:bookmarkStart w:id="4" w:name="OLE_LINK6"/>
      <w:bookmarkStart w:id="5" w:name="OLE_LINK11"/>
      <w:bookmarkStart w:id="6" w:name="OLE_LINK12"/>
      <w:r>
        <w:rPr>
          <w:rFonts w:ascii="Tahoma" w:hAnsi="Tahoma" w:cs="Tahoma"/>
          <w:sz w:val="24"/>
          <w:szCs w:val="24"/>
        </w:rPr>
        <w:t>Surname</w:t>
      </w:r>
      <w:r w:rsidR="007B01AC">
        <w:rPr>
          <w:rFonts w:ascii="Tahoma" w:hAnsi="Tahoma" w:cs="Tahoma"/>
          <w:sz w:val="24"/>
          <w:szCs w:val="24"/>
        </w:rPr>
        <w:t>-</w:t>
      </w:r>
      <w:r>
        <w:rPr>
          <w:rFonts w:ascii="Tahoma" w:hAnsi="Tahoma" w:cs="Tahoma"/>
          <w:sz w:val="24"/>
          <w:szCs w:val="24"/>
        </w:rPr>
        <w:t>Firstname</w:t>
      </w:r>
      <w:bookmarkEnd w:id="3"/>
      <w:bookmarkEnd w:id="4"/>
      <w:r w:rsidR="007B01AC">
        <w:rPr>
          <w:rFonts w:ascii="Tahoma" w:hAnsi="Tahoma" w:cs="Tahoma"/>
          <w:sz w:val="24"/>
          <w:szCs w:val="24"/>
        </w:rPr>
        <w:t>-</w:t>
      </w:r>
      <w:r>
        <w:rPr>
          <w:rFonts w:ascii="Tahoma" w:hAnsi="Tahoma" w:cs="Tahoma"/>
          <w:sz w:val="24"/>
          <w:szCs w:val="24"/>
        </w:rPr>
        <w:t>B00XXXXXX</w:t>
      </w:r>
      <w:r w:rsidR="007B01AC">
        <w:rPr>
          <w:rFonts w:ascii="Tahoma" w:hAnsi="Tahoma" w:cs="Tahoma"/>
          <w:sz w:val="24"/>
          <w:szCs w:val="24"/>
        </w:rPr>
        <w:t>-</w:t>
      </w:r>
      <w:r>
        <w:rPr>
          <w:rFonts w:ascii="Tahoma" w:hAnsi="Tahoma" w:cs="Tahoma"/>
          <w:sz w:val="24"/>
          <w:szCs w:val="24"/>
        </w:rPr>
        <w:t>Assignment</w:t>
      </w:r>
      <w:r w:rsidR="007B01AC">
        <w:rPr>
          <w:rFonts w:ascii="Tahoma" w:hAnsi="Tahoma" w:cs="Tahoma"/>
          <w:sz w:val="24"/>
          <w:szCs w:val="24"/>
        </w:rPr>
        <w:t>1</w:t>
      </w:r>
      <w:r>
        <w:rPr>
          <w:rFonts w:ascii="Tahoma" w:hAnsi="Tahoma" w:cs="Tahoma"/>
          <w:sz w:val="24"/>
          <w:szCs w:val="24"/>
        </w:rPr>
        <w:t>.</w:t>
      </w:r>
      <w:bookmarkEnd w:id="5"/>
      <w:bookmarkEnd w:id="6"/>
      <w:r w:rsidR="00BC0CD9">
        <w:rPr>
          <w:rFonts w:ascii="Tahoma" w:hAnsi="Tahoma" w:cs="Tahoma"/>
          <w:sz w:val="24"/>
          <w:szCs w:val="24"/>
        </w:rPr>
        <w:t>docx</w:t>
      </w:r>
    </w:p>
    <w:p w14:paraId="13BD79A2" w14:textId="66EFFE76" w:rsidR="007B01AC" w:rsidRDefault="007B01AC" w:rsidP="001B09D3">
      <w:pPr>
        <w:jc w:val="both"/>
        <w:rPr>
          <w:rFonts w:ascii="Tahoma" w:hAnsi="Tahoma" w:cs="Tahoma"/>
          <w:sz w:val="24"/>
          <w:szCs w:val="24"/>
        </w:rPr>
      </w:pPr>
    </w:p>
    <w:p w14:paraId="1849D134" w14:textId="78472A97" w:rsidR="007B01AC" w:rsidRPr="007B01AC" w:rsidRDefault="007B01AC" w:rsidP="007B01AC">
      <w:pPr>
        <w:jc w:val="both"/>
        <w:rPr>
          <w:rFonts w:ascii="Tahoma" w:hAnsi="Tahoma" w:cs="Tahoma"/>
          <w:b/>
          <w:sz w:val="24"/>
          <w:szCs w:val="24"/>
        </w:rPr>
      </w:pPr>
      <w:r w:rsidRPr="007B01AC">
        <w:rPr>
          <w:rFonts w:ascii="Tahoma" w:hAnsi="Tahoma" w:cs="Tahoma"/>
          <w:b/>
          <w:sz w:val="24"/>
          <w:szCs w:val="24"/>
        </w:rPr>
        <w:t>Assessment Criteria</w:t>
      </w:r>
    </w:p>
    <w:p w14:paraId="2001E111" w14:textId="16A299AE" w:rsidR="007B01AC" w:rsidRDefault="007B01AC" w:rsidP="00576832">
      <w:pPr>
        <w:rPr>
          <w:rFonts w:ascii="Tahoma" w:hAnsi="Tahoma" w:cs="Tahoma"/>
          <w:sz w:val="24"/>
          <w:szCs w:val="24"/>
        </w:rPr>
      </w:pPr>
      <w:r w:rsidRPr="007B01AC">
        <w:rPr>
          <w:rFonts w:ascii="Tahoma" w:hAnsi="Tahoma" w:cs="Tahoma"/>
          <w:sz w:val="24"/>
          <w:szCs w:val="24"/>
        </w:rPr>
        <w:t>The final page of this document is an annotated version of the feedback will be completed and returned to you via your University email account. The top part will be used as a basic checklist to note the presence or absence of the requested jQuery features. The marks will be allocated as shown in the centre of the page, and comments specific to your work will be added in the lower third of the page. Please read the text currently under the feedback comments section. It is there to give you further guidance about what is being looked for in this assignment.</w:t>
      </w:r>
    </w:p>
    <w:p w14:paraId="211621EB" w14:textId="77777777" w:rsidR="00F47E19" w:rsidRDefault="00F47E19" w:rsidP="00F47E19">
      <w:pPr>
        <w:jc w:val="both"/>
        <w:rPr>
          <w:rFonts w:ascii="Tahoma" w:hAnsi="Tahoma" w:cs="Tahoma"/>
          <w:b/>
          <w:sz w:val="24"/>
          <w:szCs w:val="24"/>
        </w:rPr>
      </w:pPr>
      <w:r w:rsidRPr="00C96C95">
        <w:rPr>
          <w:rFonts w:ascii="Tahoma" w:hAnsi="Tahoma" w:cs="Tahoma"/>
          <w:b/>
          <w:sz w:val="24"/>
          <w:szCs w:val="24"/>
        </w:rPr>
        <w:t>Feedback</w:t>
      </w:r>
      <w:r>
        <w:rPr>
          <w:rFonts w:ascii="Tahoma" w:hAnsi="Tahoma" w:cs="Tahoma"/>
          <w:b/>
          <w:sz w:val="24"/>
          <w:szCs w:val="24"/>
        </w:rPr>
        <w:t>/Marking Scheme</w:t>
      </w:r>
    </w:p>
    <w:p w14:paraId="69200810" w14:textId="73CF04E8" w:rsidR="00F47E19" w:rsidRDefault="00F47E19" w:rsidP="00F47E19">
      <w:pPr>
        <w:jc w:val="both"/>
        <w:rPr>
          <w:rFonts w:ascii="Tahoma" w:hAnsi="Tahoma" w:cs="Tahoma"/>
          <w:sz w:val="24"/>
          <w:szCs w:val="24"/>
        </w:rPr>
      </w:pPr>
      <w:r>
        <w:rPr>
          <w:rFonts w:ascii="Tahoma" w:hAnsi="Tahoma" w:cs="Tahoma"/>
          <w:sz w:val="24"/>
          <w:szCs w:val="24"/>
        </w:rPr>
        <w:t xml:space="preserve">Feedback will normally be provided electronically </w:t>
      </w:r>
      <w:r w:rsidR="007B01AC">
        <w:rPr>
          <w:rFonts w:ascii="Tahoma" w:hAnsi="Tahoma" w:cs="Tahoma"/>
          <w:sz w:val="24"/>
          <w:szCs w:val="24"/>
        </w:rPr>
        <w:t>within 15 working days</w:t>
      </w:r>
      <w:r>
        <w:rPr>
          <w:rFonts w:ascii="Tahoma" w:hAnsi="Tahoma" w:cs="Tahoma"/>
          <w:sz w:val="24"/>
          <w:szCs w:val="24"/>
        </w:rPr>
        <w:t xml:space="preserve"> </w:t>
      </w:r>
      <w:r w:rsidR="00DE71BC">
        <w:rPr>
          <w:rFonts w:ascii="Tahoma" w:hAnsi="Tahoma" w:cs="Tahoma"/>
          <w:sz w:val="24"/>
          <w:szCs w:val="24"/>
        </w:rPr>
        <w:t xml:space="preserve">after </w:t>
      </w:r>
      <w:r>
        <w:rPr>
          <w:rFonts w:ascii="Tahoma" w:hAnsi="Tahoma" w:cs="Tahoma"/>
          <w:sz w:val="24"/>
          <w:szCs w:val="24"/>
        </w:rPr>
        <w:t>your submission.</w:t>
      </w:r>
    </w:p>
    <w:p w14:paraId="1E8CEB14" w14:textId="77777777" w:rsidR="00576832" w:rsidRPr="00576832" w:rsidRDefault="00576832" w:rsidP="00576832">
      <w:pPr>
        <w:spacing w:before="60" w:after="60"/>
        <w:rPr>
          <w:rFonts w:ascii="Tahoma" w:hAnsi="Tahoma" w:cs="Tahoma"/>
          <w:sz w:val="24"/>
          <w:szCs w:val="24"/>
        </w:rPr>
      </w:pPr>
      <w:r w:rsidRPr="00576832">
        <w:rPr>
          <w:rFonts w:ascii="Tahoma" w:hAnsi="Tahoma" w:cs="Tahoma"/>
          <w:sz w:val="24"/>
          <w:szCs w:val="24"/>
        </w:rPr>
        <w:t>This is the template file that will be used to provide you with feedback.</w:t>
      </w:r>
    </w:p>
    <w:p w14:paraId="23044E50" w14:textId="11348C2F" w:rsidR="00576832" w:rsidRPr="00576832" w:rsidRDefault="00576832" w:rsidP="00576832">
      <w:pPr>
        <w:spacing w:before="60" w:after="60"/>
        <w:rPr>
          <w:rFonts w:cstheme="minorHAnsi"/>
          <w:sz w:val="28"/>
        </w:rPr>
      </w:pPr>
      <w:bookmarkStart w:id="7" w:name="OLE_LINK3"/>
      <w:bookmarkStart w:id="8" w:name="OLE_LINK4"/>
      <w:r w:rsidRPr="002D1BC8">
        <w:rPr>
          <w:rFonts w:cstheme="minorHAnsi"/>
          <w:b/>
          <w:sz w:val="28"/>
        </w:rPr>
        <w:t>Student Name:</w:t>
      </w:r>
      <w:r w:rsidRPr="002D1BC8">
        <w:rPr>
          <w:rFonts w:cstheme="minorHAnsi"/>
          <w:sz w:val="28"/>
        </w:rPr>
        <w:t xml:space="preserve"> </w:t>
      </w:r>
      <w:r>
        <w:rPr>
          <w:rFonts w:cstheme="minorHAnsi"/>
          <w:sz w:val="28"/>
        </w:rPr>
        <w:t xml:space="preserve"> Name</w:t>
      </w:r>
    </w:p>
    <w:p w14:paraId="7EB74531" w14:textId="27F2992A" w:rsidR="00576832" w:rsidRPr="00576832" w:rsidRDefault="00576832" w:rsidP="00576832">
      <w:pPr>
        <w:spacing w:before="60" w:after="60"/>
        <w:rPr>
          <w:rFonts w:cstheme="minorHAnsi"/>
          <w:b/>
          <w:szCs w:val="22"/>
        </w:rPr>
      </w:pPr>
      <w:r w:rsidRPr="005F2382">
        <w:rPr>
          <w:rFonts w:cstheme="minorHAnsi"/>
          <w:b/>
          <w:szCs w:val="22"/>
        </w:rPr>
        <w:t>Presence of code features</w:t>
      </w:r>
    </w:p>
    <w:tbl>
      <w:tblPr>
        <w:tblStyle w:val="LightGrid"/>
        <w:tblW w:w="9087" w:type="dxa"/>
        <w:tblLook w:val="04A0" w:firstRow="1" w:lastRow="0" w:firstColumn="1" w:lastColumn="0" w:noHBand="0" w:noVBand="1"/>
      </w:tblPr>
      <w:tblGrid>
        <w:gridCol w:w="5580"/>
        <w:gridCol w:w="3507"/>
      </w:tblGrid>
      <w:tr w:rsidR="00576832" w:rsidRPr="004512D3" w14:paraId="2E533519" w14:textId="77777777" w:rsidTr="00CD3D9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hideMark/>
          </w:tcPr>
          <w:p w14:paraId="57E672E4" w14:textId="77777777" w:rsidR="00576832" w:rsidRPr="004512D3" w:rsidRDefault="00576832" w:rsidP="00CD3D94">
            <w:pPr>
              <w:rPr>
                <w:rFonts w:asciiTheme="minorHAnsi" w:hAnsiTheme="minorHAnsi" w:cstheme="minorHAnsi"/>
                <w:color w:val="000000"/>
                <w:szCs w:val="24"/>
              </w:rPr>
            </w:pPr>
            <w:r>
              <w:rPr>
                <w:rFonts w:asciiTheme="minorHAnsi" w:hAnsiTheme="minorHAnsi" w:cstheme="minorHAnsi"/>
                <w:color w:val="000000"/>
                <w:szCs w:val="24"/>
              </w:rPr>
              <w:t>Use of HTML5 elements</w:t>
            </w:r>
          </w:p>
        </w:tc>
        <w:tc>
          <w:tcPr>
            <w:tcW w:w="3507" w:type="dxa"/>
            <w:noWrap/>
            <w:hideMark/>
          </w:tcPr>
          <w:p w14:paraId="3ED28C0A" w14:textId="77777777" w:rsidR="00576832" w:rsidRPr="004512D3" w:rsidRDefault="00576832" w:rsidP="00CD3D9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4512D3" w14:paraId="6DD13DF2" w14:textId="77777777" w:rsidTr="00CD3D9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tcPr>
          <w:p w14:paraId="4928D546" w14:textId="77777777" w:rsidR="00576832" w:rsidRPr="004512D3" w:rsidRDefault="00576832" w:rsidP="00CD3D94">
            <w:pPr>
              <w:rPr>
                <w:rFonts w:asciiTheme="minorHAnsi" w:hAnsiTheme="minorHAnsi" w:cstheme="minorHAnsi"/>
                <w:color w:val="000000"/>
                <w:szCs w:val="24"/>
              </w:rPr>
            </w:pPr>
            <w:r w:rsidRPr="004512D3">
              <w:rPr>
                <w:rFonts w:asciiTheme="minorHAnsi" w:hAnsiTheme="minorHAnsi" w:cstheme="minorHAnsi"/>
                <w:color w:val="000000"/>
                <w:szCs w:val="24"/>
              </w:rPr>
              <w:t>Use of jQuery selectors to add and remove classes</w:t>
            </w:r>
          </w:p>
        </w:tc>
        <w:tc>
          <w:tcPr>
            <w:tcW w:w="3507" w:type="dxa"/>
            <w:noWrap/>
          </w:tcPr>
          <w:p w14:paraId="3E8ACC6D" w14:textId="77777777" w:rsidR="00576832" w:rsidRPr="004512D3" w:rsidRDefault="00576832" w:rsidP="00CD3D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4512D3" w14:paraId="19E09009" w14:textId="77777777" w:rsidTr="00CD3D94">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tcPr>
          <w:p w14:paraId="0F4270A4" w14:textId="77777777" w:rsidR="00576832" w:rsidRPr="004512D3" w:rsidRDefault="00576832" w:rsidP="00CD3D94">
            <w:pPr>
              <w:rPr>
                <w:rFonts w:asciiTheme="minorHAnsi" w:hAnsiTheme="minorHAnsi" w:cstheme="minorHAnsi"/>
                <w:color w:val="000000"/>
                <w:szCs w:val="24"/>
              </w:rPr>
            </w:pPr>
            <w:r w:rsidRPr="004512D3">
              <w:rPr>
                <w:rFonts w:asciiTheme="minorHAnsi" w:hAnsiTheme="minorHAnsi" w:cstheme="minorHAnsi"/>
                <w:color w:val="000000"/>
                <w:szCs w:val="24"/>
              </w:rPr>
              <w:t>Adding elements directly into the DOM</w:t>
            </w:r>
          </w:p>
        </w:tc>
        <w:tc>
          <w:tcPr>
            <w:tcW w:w="3507" w:type="dxa"/>
            <w:noWrap/>
          </w:tcPr>
          <w:p w14:paraId="02E803A5" w14:textId="77777777" w:rsidR="00576832" w:rsidRPr="004512D3" w:rsidRDefault="00576832" w:rsidP="00CD3D9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4512D3" w14:paraId="69DB716A" w14:textId="77777777" w:rsidTr="00CD3D9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hideMark/>
          </w:tcPr>
          <w:p w14:paraId="57025A80" w14:textId="77777777" w:rsidR="00576832" w:rsidRPr="004512D3" w:rsidRDefault="00576832" w:rsidP="00CD3D94">
            <w:pPr>
              <w:rPr>
                <w:rFonts w:asciiTheme="minorHAnsi" w:hAnsiTheme="minorHAnsi" w:cstheme="minorHAnsi"/>
                <w:color w:val="000000"/>
                <w:szCs w:val="24"/>
              </w:rPr>
            </w:pPr>
            <w:r w:rsidRPr="004512D3">
              <w:rPr>
                <w:rFonts w:asciiTheme="minorHAnsi" w:hAnsiTheme="minorHAnsi" w:cstheme="minorHAnsi"/>
                <w:color w:val="000000"/>
                <w:szCs w:val="24"/>
              </w:rPr>
              <w:t xml:space="preserve">Adding </w:t>
            </w:r>
            <w:proofErr w:type="spellStart"/>
            <w:r w:rsidRPr="004512D3">
              <w:rPr>
                <w:rFonts w:asciiTheme="minorHAnsi" w:hAnsiTheme="minorHAnsi" w:cstheme="minorHAnsi"/>
                <w:color w:val="000000"/>
                <w:szCs w:val="24"/>
              </w:rPr>
              <w:t>css</w:t>
            </w:r>
            <w:proofErr w:type="spellEnd"/>
          </w:p>
        </w:tc>
        <w:tc>
          <w:tcPr>
            <w:tcW w:w="3507" w:type="dxa"/>
            <w:noWrap/>
            <w:hideMark/>
          </w:tcPr>
          <w:p w14:paraId="1056B7F2" w14:textId="77777777" w:rsidR="00576832" w:rsidRPr="004512D3" w:rsidRDefault="00576832" w:rsidP="00CD3D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4512D3" w14:paraId="266084EB" w14:textId="77777777" w:rsidTr="00CD3D94">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hideMark/>
          </w:tcPr>
          <w:p w14:paraId="229AD9AF" w14:textId="77777777" w:rsidR="00576832" w:rsidRPr="004512D3" w:rsidRDefault="00576832" w:rsidP="00CD3D94">
            <w:pPr>
              <w:rPr>
                <w:rFonts w:asciiTheme="minorHAnsi" w:hAnsiTheme="minorHAnsi" w:cstheme="minorHAnsi"/>
                <w:color w:val="000000"/>
                <w:szCs w:val="24"/>
              </w:rPr>
            </w:pPr>
            <w:r>
              <w:rPr>
                <w:rFonts w:asciiTheme="minorHAnsi" w:hAnsiTheme="minorHAnsi" w:cstheme="minorHAnsi"/>
                <w:color w:val="000000"/>
                <w:szCs w:val="24"/>
              </w:rPr>
              <w:t xml:space="preserve">jQuery UI </w:t>
            </w:r>
            <w:r w:rsidRPr="004512D3">
              <w:rPr>
                <w:rFonts w:asciiTheme="minorHAnsi" w:hAnsiTheme="minorHAnsi" w:cstheme="minorHAnsi"/>
                <w:color w:val="000000"/>
                <w:szCs w:val="24"/>
              </w:rPr>
              <w:t>Tabs</w:t>
            </w:r>
          </w:p>
        </w:tc>
        <w:tc>
          <w:tcPr>
            <w:tcW w:w="3507" w:type="dxa"/>
            <w:noWrap/>
            <w:hideMark/>
          </w:tcPr>
          <w:p w14:paraId="299DD0D0" w14:textId="77777777" w:rsidR="00576832" w:rsidRPr="004512D3" w:rsidRDefault="00576832" w:rsidP="00CD3D9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4512D3" w14:paraId="2D18B201" w14:textId="77777777" w:rsidTr="00CD3D9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hideMark/>
          </w:tcPr>
          <w:p w14:paraId="5FD7FE8A" w14:textId="77777777" w:rsidR="00576832" w:rsidRPr="004512D3" w:rsidRDefault="00576832" w:rsidP="00CD3D94">
            <w:pPr>
              <w:rPr>
                <w:rFonts w:asciiTheme="minorHAnsi" w:hAnsiTheme="minorHAnsi" w:cstheme="minorHAnsi"/>
                <w:color w:val="000000"/>
                <w:szCs w:val="24"/>
              </w:rPr>
            </w:pPr>
            <w:r>
              <w:rPr>
                <w:rFonts w:asciiTheme="minorHAnsi" w:hAnsiTheme="minorHAnsi" w:cstheme="minorHAnsi"/>
                <w:color w:val="000000"/>
                <w:szCs w:val="24"/>
              </w:rPr>
              <w:t xml:space="preserve">jQuery UI </w:t>
            </w:r>
            <w:r w:rsidRPr="004512D3">
              <w:rPr>
                <w:rFonts w:asciiTheme="minorHAnsi" w:hAnsiTheme="minorHAnsi" w:cstheme="minorHAnsi"/>
                <w:color w:val="000000"/>
                <w:szCs w:val="24"/>
              </w:rPr>
              <w:t>Accordions</w:t>
            </w:r>
          </w:p>
        </w:tc>
        <w:tc>
          <w:tcPr>
            <w:tcW w:w="3507" w:type="dxa"/>
            <w:noWrap/>
            <w:hideMark/>
          </w:tcPr>
          <w:p w14:paraId="7C4CE5CC" w14:textId="77777777" w:rsidR="00576832" w:rsidRPr="004512D3" w:rsidRDefault="00576832" w:rsidP="00CD3D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4512D3" w14:paraId="51532D53" w14:textId="77777777" w:rsidTr="00CD3D94">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hideMark/>
          </w:tcPr>
          <w:p w14:paraId="2771A39C" w14:textId="77777777" w:rsidR="00576832" w:rsidRPr="004512D3" w:rsidRDefault="00576832" w:rsidP="00CD3D94">
            <w:pPr>
              <w:rPr>
                <w:rFonts w:asciiTheme="minorHAnsi" w:hAnsiTheme="minorHAnsi" w:cstheme="minorHAnsi"/>
                <w:color w:val="000000"/>
                <w:szCs w:val="24"/>
              </w:rPr>
            </w:pPr>
            <w:r w:rsidRPr="004512D3">
              <w:rPr>
                <w:rFonts w:asciiTheme="minorHAnsi" w:hAnsiTheme="minorHAnsi" w:cstheme="minorHAnsi"/>
                <w:color w:val="000000"/>
                <w:szCs w:val="24"/>
              </w:rPr>
              <w:t>Hide/Show/Fade/Toggle capabilities</w:t>
            </w:r>
          </w:p>
        </w:tc>
        <w:tc>
          <w:tcPr>
            <w:tcW w:w="3507" w:type="dxa"/>
            <w:noWrap/>
            <w:hideMark/>
          </w:tcPr>
          <w:p w14:paraId="4D9E69F1" w14:textId="77777777" w:rsidR="00576832" w:rsidRPr="004512D3" w:rsidRDefault="00576832" w:rsidP="00CD3D9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6D768A" w14:paraId="5AC5B774" w14:textId="77777777" w:rsidTr="00CD3D9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hideMark/>
          </w:tcPr>
          <w:p w14:paraId="7EFE9CC5" w14:textId="77777777" w:rsidR="00576832" w:rsidRPr="004512D3" w:rsidRDefault="00576832" w:rsidP="00CD3D94">
            <w:pPr>
              <w:rPr>
                <w:rFonts w:asciiTheme="minorHAnsi" w:hAnsiTheme="minorHAnsi" w:cstheme="minorHAnsi"/>
                <w:color w:val="000000"/>
                <w:szCs w:val="24"/>
              </w:rPr>
            </w:pPr>
            <w:r w:rsidRPr="004512D3">
              <w:rPr>
                <w:rFonts w:asciiTheme="minorHAnsi" w:hAnsiTheme="minorHAnsi" w:cstheme="minorHAnsi"/>
                <w:color w:val="000000"/>
                <w:szCs w:val="24"/>
              </w:rPr>
              <w:t>Event Handling</w:t>
            </w:r>
          </w:p>
        </w:tc>
        <w:tc>
          <w:tcPr>
            <w:tcW w:w="3507" w:type="dxa"/>
            <w:noWrap/>
            <w:hideMark/>
          </w:tcPr>
          <w:p w14:paraId="08D126AF" w14:textId="77777777" w:rsidR="00576832" w:rsidRPr="006D768A" w:rsidRDefault="00576832" w:rsidP="00CD3D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4"/>
              </w:rPr>
            </w:pPr>
            <w:r w:rsidRPr="006D768A">
              <w:rPr>
                <w:rFonts w:asciiTheme="minorHAnsi" w:hAnsiTheme="minorHAnsi" w:cstheme="minorHAnsi"/>
                <w:color w:val="000000"/>
                <w:szCs w:val="24"/>
              </w:rPr>
              <w:t>Present/Absent</w:t>
            </w:r>
          </w:p>
        </w:tc>
      </w:tr>
      <w:tr w:rsidR="00576832" w:rsidRPr="004512D3" w14:paraId="3F940132" w14:textId="77777777" w:rsidTr="00CD3D94">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hideMark/>
          </w:tcPr>
          <w:p w14:paraId="6E1BB99A" w14:textId="77777777" w:rsidR="00576832" w:rsidRPr="004512D3" w:rsidRDefault="00576832" w:rsidP="00CD3D94">
            <w:pPr>
              <w:rPr>
                <w:rFonts w:asciiTheme="minorHAnsi" w:hAnsiTheme="minorHAnsi" w:cstheme="minorHAnsi"/>
                <w:color w:val="000000"/>
                <w:szCs w:val="24"/>
              </w:rPr>
            </w:pPr>
            <w:r w:rsidRPr="004512D3">
              <w:rPr>
                <w:rFonts w:asciiTheme="minorHAnsi" w:hAnsiTheme="minorHAnsi" w:cstheme="minorHAnsi"/>
                <w:color w:val="000000"/>
                <w:szCs w:val="24"/>
              </w:rPr>
              <w:t>Tooltips</w:t>
            </w:r>
          </w:p>
        </w:tc>
        <w:tc>
          <w:tcPr>
            <w:tcW w:w="3507" w:type="dxa"/>
            <w:noWrap/>
            <w:hideMark/>
          </w:tcPr>
          <w:p w14:paraId="38AC2854" w14:textId="77777777" w:rsidR="00576832" w:rsidRPr="004512D3" w:rsidRDefault="00576832" w:rsidP="00CD3D9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4512D3" w14:paraId="2A46254E" w14:textId="77777777" w:rsidTr="00CD3D9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80" w:type="dxa"/>
            <w:noWrap/>
          </w:tcPr>
          <w:p w14:paraId="2BFEBD79" w14:textId="77777777" w:rsidR="00576832" w:rsidRDefault="00576832" w:rsidP="00CD3D94">
            <w:pPr>
              <w:rPr>
                <w:rFonts w:asciiTheme="minorHAnsi" w:hAnsiTheme="minorHAnsi" w:cstheme="minorHAnsi"/>
                <w:color w:val="000000"/>
                <w:szCs w:val="24"/>
              </w:rPr>
            </w:pPr>
            <w:r>
              <w:rPr>
                <w:rFonts w:asciiTheme="minorHAnsi" w:hAnsiTheme="minorHAnsi" w:cstheme="minorHAnsi"/>
                <w:color w:val="000000"/>
                <w:szCs w:val="24"/>
              </w:rPr>
              <w:t>Image and slideshow presentation</w:t>
            </w:r>
          </w:p>
        </w:tc>
        <w:tc>
          <w:tcPr>
            <w:tcW w:w="3507" w:type="dxa"/>
            <w:noWrap/>
          </w:tcPr>
          <w:p w14:paraId="66B78A6B" w14:textId="77777777" w:rsidR="00576832" w:rsidRPr="004512D3" w:rsidRDefault="00576832" w:rsidP="00CD3D9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rPr>
            </w:pPr>
            <w:r w:rsidRPr="004512D3">
              <w:rPr>
                <w:rFonts w:asciiTheme="minorHAnsi" w:hAnsiTheme="minorHAnsi" w:cstheme="minorHAnsi"/>
                <w:color w:val="000000"/>
                <w:szCs w:val="22"/>
              </w:rPr>
              <w:t>Present/Absent</w:t>
            </w:r>
          </w:p>
        </w:tc>
      </w:tr>
      <w:tr w:rsidR="00576832" w:rsidRPr="004512D3" w14:paraId="61E7CB5B" w14:textId="77777777" w:rsidTr="00CD3D94">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580" w:type="dxa"/>
            <w:noWrap/>
          </w:tcPr>
          <w:p w14:paraId="6011F388" w14:textId="77777777" w:rsidR="00576832" w:rsidRPr="004512D3" w:rsidRDefault="00576832" w:rsidP="00CD3D94">
            <w:pPr>
              <w:rPr>
                <w:rFonts w:asciiTheme="minorHAnsi" w:hAnsiTheme="minorHAnsi" w:cstheme="minorHAnsi"/>
                <w:color w:val="000000"/>
                <w:szCs w:val="24"/>
              </w:rPr>
            </w:pPr>
          </w:p>
        </w:tc>
        <w:tc>
          <w:tcPr>
            <w:tcW w:w="3507" w:type="dxa"/>
            <w:noWrap/>
          </w:tcPr>
          <w:p w14:paraId="2BB88C36" w14:textId="77777777" w:rsidR="00576832" w:rsidRPr="004512D3" w:rsidRDefault="00576832" w:rsidP="00CD3D9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Cs w:val="22"/>
              </w:rPr>
            </w:pPr>
          </w:p>
        </w:tc>
      </w:tr>
    </w:tbl>
    <w:p w14:paraId="147156CD" w14:textId="2D7CC02B" w:rsidR="00576832" w:rsidRDefault="00576832" w:rsidP="00576832">
      <w:pPr>
        <w:tabs>
          <w:tab w:val="left" w:pos="426"/>
        </w:tabs>
        <w:rPr>
          <w:rFonts w:cstheme="minorHAnsi"/>
          <w:sz w:val="22"/>
          <w:szCs w:val="18"/>
        </w:rPr>
      </w:pPr>
      <w:r w:rsidRPr="00FE27FE">
        <w:rPr>
          <w:rFonts w:cstheme="minorHAnsi"/>
          <w:b/>
          <w:szCs w:val="24"/>
        </w:rPr>
        <w:lastRenderedPageBreak/>
        <w:t>Code</w:t>
      </w:r>
      <w:r w:rsidRPr="005F2382">
        <w:rPr>
          <w:rFonts w:cstheme="minorHAnsi"/>
          <w:sz w:val="22"/>
          <w:szCs w:val="18"/>
        </w:rPr>
        <w:br/>
        <w:t>Range</w:t>
      </w:r>
      <w:r>
        <w:rPr>
          <w:rFonts w:cstheme="minorHAnsi"/>
          <w:sz w:val="22"/>
          <w:szCs w:val="18"/>
        </w:rPr>
        <w:t xml:space="preserve"> / use</w:t>
      </w:r>
      <w:r w:rsidRPr="005F2382">
        <w:rPr>
          <w:rFonts w:cstheme="minorHAnsi"/>
          <w:sz w:val="22"/>
          <w:szCs w:val="18"/>
        </w:rPr>
        <w:t xml:space="preserve"> and quality of jQuery</w:t>
      </w:r>
      <w:r>
        <w:rPr>
          <w:rFonts w:cstheme="minorHAnsi"/>
          <w:sz w:val="22"/>
          <w:szCs w:val="18"/>
        </w:rPr>
        <w:t xml:space="preserve"> /</w:t>
      </w:r>
      <w:r w:rsidRPr="005F2382">
        <w:rPr>
          <w:rFonts w:cstheme="minorHAnsi"/>
          <w:sz w:val="22"/>
          <w:szCs w:val="18"/>
        </w:rPr>
        <w:tab/>
        <w:t>High …………………………</w:t>
      </w:r>
      <w:proofErr w:type="gramStart"/>
      <w:r w:rsidRPr="005F2382">
        <w:rPr>
          <w:rFonts w:cstheme="minorHAnsi"/>
          <w:sz w:val="22"/>
          <w:szCs w:val="18"/>
        </w:rPr>
        <w:t>…..</w:t>
      </w:r>
      <w:proofErr w:type="gramEnd"/>
      <w:r>
        <w:rPr>
          <w:rFonts w:cstheme="minorHAnsi"/>
          <w:sz w:val="22"/>
          <w:szCs w:val="18"/>
        </w:rPr>
        <w:t xml:space="preserve"> Low                         / 20</w:t>
      </w:r>
    </w:p>
    <w:p w14:paraId="4F4DE135" w14:textId="25E4EB65" w:rsidR="00576832" w:rsidRDefault="00576832" w:rsidP="00576832">
      <w:pPr>
        <w:tabs>
          <w:tab w:val="left" w:pos="426"/>
        </w:tabs>
        <w:rPr>
          <w:rFonts w:cstheme="minorHAnsi"/>
          <w:sz w:val="22"/>
          <w:szCs w:val="18"/>
        </w:rPr>
      </w:pPr>
      <w:r>
        <w:rPr>
          <w:rFonts w:cstheme="minorHAnsi"/>
          <w:sz w:val="22"/>
          <w:szCs w:val="18"/>
        </w:rPr>
        <w:t>jQuery UI</w:t>
      </w:r>
    </w:p>
    <w:p w14:paraId="5A2736E4" w14:textId="77777777" w:rsidR="00576832" w:rsidRDefault="00576832" w:rsidP="00576832">
      <w:pPr>
        <w:tabs>
          <w:tab w:val="left" w:pos="426"/>
        </w:tabs>
        <w:rPr>
          <w:rFonts w:cstheme="minorHAnsi"/>
          <w:sz w:val="22"/>
          <w:szCs w:val="18"/>
        </w:rPr>
      </w:pPr>
    </w:p>
    <w:p w14:paraId="2B2DC4F1" w14:textId="2F13A673" w:rsidR="00576832" w:rsidRPr="005F2382" w:rsidRDefault="00576832" w:rsidP="00576832">
      <w:pPr>
        <w:rPr>
          <w:rFonts w:cstheme="minorHAnsi"/>
          <w:b/>
          <w:szCs w:val="18"/>
        </w:rPr>
      </w:pPr>
      <w:r w:rsidRPr="005F2382">
        <w:rPr>
          <w:rFonts w:cstheme="minorHAnsi"/>
          <w:b/>
          <w:szCs w:val="18"/>
        </w:rPr>
        <w:t xml:space="preserve">Weekly </w:t>
      </w:r>
      <w:proofErr w:type="spellStart"/>
      <w:r>
        <w:rPr>
          <w:rFonts w:cstheme="minorHAnsi"/>
          <w:b/>
          <w:szCs w:val="18"/>
        </w:rPr>
        <w:t>technical_</w:t>
      </w:r>
      <w:r w:rsidRPr="005F2382">
        <w:rPr>
          <w:rFonts w:cstheme="minorHAnsi"/>
          <w:b/>
          <w:szCs w:val="18"/>
        </w:rPr>
        <w:t>log</w:t>
      </w:r>
      <w:proofErr w:type="spellEnd"/>
      <w:r w:rsidRPr="005F2382">
        <w:rPr>
          <w:rFonts w:cstheme="minorHAnsi"/>
          <w:b/>
          <w:szCs w:val="18"/>
        </w:rPr>
        <w:t xml:space="preserve"> comments</w:t>
      </w:r>
    </w:p>
    <w:p w14:paraId="15E92480" w14:textId="77777777" w:rsidR="00576832" w:rsidRPr="005F2382" w:rsidRDefault="00576832" w:rsidP="00576832">
      <w:pPr>
        <w:rPr>
          <w:rFonts w:cstheme="minorHAnsi"/>
          <w:sz w:val="22"/>
          <w:szCs w:val="18"/>
        </w:rPr>
      </w:pPr>
      <w:r w:rsidRPr="005F2382">
        <w:rPr>
          <w:rFonts w:cstheme="minorHAnsi"/>
          <w:sz w:val="22"/>
          <w:szCs w:val="18"/>
        </w:rPr>
        <w:t>Range of jQuery items and</w:t>
      </w:r>
    </w:p>
    <w:p w14:paraId="2C29F8E6" w14:textId="77777777" w:rsidR="00576832" w:rsidRPr="005F2382" w:rsidRDefault="00576832" w:rsidP="00576832">
      <w:pPr>
        <w:rPr>
          <w:rFonts w:cstheme="minorHAnsi"/>
          <w:sz w:val="28"/>
          <w:szCs w:val="22"/>
        </w:rPr>
      </w:pPr>
      <w:r w:rsidRPr="005F2382">
        <w:rPr>
          <w:rFonts w:cstheme="minorHAnsi"/>
          <w:sz w:val="22"/>
          <w:szCs w:val="18"/>
        </w:rPr>
        <w:t>Evidence of understanding</w:t>
      </w:r>
      <w:r w:rsidRPr="005F2382">
        <w:rPr>
          <w:rFonts w:cstheme="minorHAnsi"/>
          <w:sz w:val="22"/>
          <w:szCs w:val="18"/>
        </w:rPr>
        <w:tab/>
      </w:r>
      <w:r w:rsidRPr="005F2382">
        <w:rPr>
          <w:rFonts w:cstheme="minorHAnsi"/>
          <w:sz w:val="28"/>
          <w:szCs w:val="22"/>
        </w:rPr>
        <w:t xml:space="preserve">  </w:t>
      </w:r>
      <w:r w:rsidRPr="005F2382">
        <w:rPr>
          <w:rFonts w:cstheme="minorHAnsi"/>
          <w:sz w:val="28"/>
          <w:szCs w:val="22"/>
        </w:rPr>
        <w:tab/>
      </w:r>
      <w:r w:rsidRPr="005F2382">
        <w:rPr>
          <w:rFonts w:cstheme="minorHAnsi"/>
          <w:sz w:val="22"/>
          <w:szCs w:val="18"/>
        </w:rPr>
        <w:t>High …………………………</w:t>
      </w:r>
      <w:proofErr w:type="gramStart"/>
      <w:r w:rsidRPr="005F2382">
        <w:rPr>
          <w:rFonts w:cstheme="minorHAnsi"/>
          <w:sz w:val="22"/>
          <w:szCs w:val="18"/>
        </w:rPr>
        <w:t>…..</w:t>
      </w:r>
      <w:proofErr w:type="gramEnd"/>
      <w:r w:rsidRPr="005F2382">
        <w:rPr>
          <w:rFonts w:cstheme="minorHAnsi"/>
          <w:sz w:val="22"/>
          <w:szCs w:val="18"/>
        </w:rPr>
        <w:t xml:space="preserve"> Low                        / 1</w:t>
      </w:r>
      <w:r>
        <w:rPr>
          <w:rFonts w:cstheme="minorHAnsi"/>
          <w:sz w:val="22"/>
          <w:szCs w:val="18"/>
        </w:rPr>
        <w:t>0</w:t>
      </w:r>
    </w:p>
    <w:p w14:paraId="31A061E6" w14:textId="2D71A152" w:rsidR="00576832" w:rsidRDefault="00576832" w:rsidP="00576832">
      <w:pPr>
        <w:rPr>
          <w:rFonts w:cstheme="minorHAnsi"/>
          <w:sz w:val="22"/>
          <w:szCs w:val="18"/>
        </w:rPr>
      </w:pPr>
    </w:p>
    <w:p w14:paraId="7B468E1E" w14:textId="77777777" w:rsidR="00576832" w:rsidRPr="005F2382" w:rsidRDefault="00576832" w:rsidP="00576832">
      <w:pPr>
        <w:rPr>
          <w:rFonts w:cstheme="minorHAnsi"/>
          <w:sz w:val="22"/>
          <w:szCs w:val="18"/>
        </w:rPr>
      </w:pPr>
    </w:p>
    <w:p w14:paraId="3F4E8531" w14:textId="5C0E5D5D" w:rsidR="00576832" w:rsidRPr="00576832" w:rsidRDefault="00576832" w:rsidP="00576832">
      <w:pPr>
        <w:rPr>
          <w:rFonts w:cstheme="minorHAnsi"/>
          <w:sz w:val="22"/>
          <w:szCs w:val="18"/>
        </w:rPr>
      </w:pPr>
      <w:r w:rsidRPr="005F2382">
        <w:rPr>
          <w:rFonts w:cstheme="minorHAnsi"/>
          <w:sz w:val="22"/>
          <w:szCs w:val="18"/>
        </w:rPr>
        <w:t xml:space="preserve">Quality/completeness of CSS  </w:t>
      </w:r>
      <w:r w:rsidRPr="005F2382">
        <w:rPr>
          <w:rFonts w:cstheme="minorHAnsi"/>
          <w:sz w:val="22"/>
          <w:szCs w:val="18"/>
        </w:rPr>
        <w:tab/>
      </w:r>
      <w:r w:rsidRPr="005F2382">
        <w:rPr>
          <w:rFonts w:cstheme="minorHAnsi"/>
          <w:sz w:val="22"/>
          <w:szCs w:val="18"/>
        </w:rPr>
        <w:tab/>
        <w:t>High …………………………</w:t>
      </w:r>
      <w:proofErr w:type="gramStart"/>
      <w:r w:rsidRPr="005F2382">
        <w:rPr>
          <w:rFonts w:cstheme="minorHAnsi"/>
          <w:sz w:val="22"/>
          <w:szCs w:val="18"/>
        </w:rPr>
        <w:t>…..</w:t>
      </w:r>
      <w:proofErr w:type="gramEnd"/>
      <w:r w:rsidRPr="005F2382">
        <w:rPr>
          <w:rFonts w:cstheme="minorHAnsi"/>
          <w:sz w:val="22"/>
          <w:szCs w:val="18"/>
        </w:rPr>
        <w:t xml:space="preserve"> Low               </w:t>
      </w:r>
      <w:r w:rsidRPr="005F2382">
        <w:rPr>
          <w:rFonts w:cstheme="minorHAnsi"/>
          <w:sz w:val="22"/>
          <w:szCs w:val="18"/>
        </w:rPr>
        <w:tab/>
        <w:t xml:space="preserve">     </w:t>
      </w:r>
      <w:r>
        <w:rPr>
          <w:rFonts w:cstheme="minorHAnsi"/>
          <w:sz w:val="22"/>
          <w:szCs w:val="18"/>
        </w:rPr>
        <w:t xml:space="preserve"> </w:t>
      </w:r>
      <w:r w:rsidRPr="005F2382">
        <w:rPr>
          <w:rFonts w:cstheme="minorHAnsi"/>
          <w:sz w:val="22"/>
          <w:szCs w:val="18"/>
        </w:rPr>
        <w:t xml:space="preserve"> / </w:t>
      </w:r>
      <w:r>
        <w:rPr>
          <w:rFonts w:cstheme="minorHAnsi"/>
          <w:sz w:val="22"/>
          <w:szCs w:val="18"/>
        </w:rPr>
        <w:t>5</w:t>
      </w:r>
      <w:r>
        <w:rPr>
          <w:rFonts w:cstheme="minorHAnsi"/>
        </w:rPr>
        <w:t xml:space="preserve"> </w:t>
      </w:r>
    </w:p>
    <w:p w14:paraId="3F39ACB2" w14:textId="12C4A85F" w:rsidR="00576832" w:rsidRPr="005F2382" w:rsidRDefault="00576832" w:rsidP="00576832">
      <w:pPr>
        <w:rPr>
          <w:rFonts w:cstheme="minorHAnsi"/>
        </w:rPr>
      </w:pPr>
      <w:r w:rsidRPr="005F2382">
        <w:rPr>
          <w:rFonts w:cstheme="minorHAnsi"/>
        </w:rPr>
        <w:t xml:space="preserve">                                                                       </w:t>
      </w:r>
      <w:r>
        <w:rPr>
          <w:rFonts w:cstheme="minorHAnsi"/>
        </w:rPr>
        <w:t xml:space="preserve"> </w:t>
      </w:r>
      <w:r w:rsidRPr="005F2382">
        <w:rPr>
          <w:rFonts w:cstheme="minorHAnsi"/>
        </w:rPr>
        <w:t xml:space="preserve"> </w:t>
      </w:r>
      <w:r>
        <w:rPr>
          <w:rFonts w:cstheme="minorHAnsi"/>
        </w:rPr>
        <w:t xml:space="preserve">  </w:t>
      </w:r>
      <w:r w:rsidRPr="005F2382">
        <w:rPr>
          <w:rFonts w:cstheme="minorHAnsi"/>
        </w:rPr>
        <w:t xml:space="preserve">Total Marks:  </w:t>
      </w:r>
      <w:r>
        <w:rPr>
          <w:rFonts w:cstheme="minorHAnsi"/>
          <w:sz w:val="32"/>
        </w:rPr>
        <w:t xml:space="preserve"> </w:t>
      </w:r>
      <w:r w:rsidRPr="005F2382">
        <w:rPr>
          <w:rFonts w:cstheme="minorHAnsi"/>
          <w:sz w:val="32"/>
        </w:rPr>
        <w:t xml:space="preserve"> </w:t>
      </w:r>
      <w:r w:rsidRPr="005F2382">
        <w:rPr>
          <w:rFonts w:cstheme="minorHAnsi"/>
          <w:sz w:val="40"/>
        </w:rPr>
        <w:t xml:space="preserve"> </w:t>
      </w:r>
      <w:r>
        <w:rPr>
          <w:rFonts w:cstheme="minorHAnsi"/>
          <w:sz w:val="32"/>
        </w:rPr>
        <w:t>xx</w:t>
      </w:r>
      <w:r w:rsidRPr="005F2382">
        <w:rPr>
          <w:rFonts w:cstheme="minorHAnsi"/>
          <w:sz w:val="32"/>
        </w:rPr>
        <w:t xml:space="preserve">     </w:t>
      </w:r>
      <w:r w:rsidRPr="005F2382">
        <w:rPr>
          <w:rFonts w:cstheme="minorHAnsi"/>
        </w:rPr>
        <w:t xml:space="preserve">out of a possible </w:t>
      </w:r>
      <w:r>
        <w:rPr>
          <w:rFonts w:cstheme="minorHAnsi"/>
        </w:rPr>
        <w:t>35</w:t>
      </w:r>
    </w:p>
    <w:p w14:paraId="63A3B506" w14:textId="2E20A489" w:rsidR="00576832" w:rsidRPr="00576832" w:rsidRDefault="00576832" w:rsidP="00576832">
      <w:pPr>
        <w:rPr>
          <w:rFonts w:ascii="Tahoma" w:hAnsi="Tahoma" w:cs="Tahoma"/>
          <w:b/>
          <w:sz w:val="24"/>
          <w:szCs w:val="24"/>
        </w:rPr>
      </w:pPr>
      <w:r w:rsidRPr="00576832">
        <w:rPr>
          <w:rFonts w:ascii="Tahoma" w:hAnsi="Tahoma" w:cs="Tahoma"/>
          <w:b/>
          <w:sz w:val="24"/>
          <w:szCs w:val="24"/>
        </w:rPr>
        <w:t xml:space="preserve">Feedback comments </w:t>
      </w:r>
    </w:p>
    <w:p w14:paraId="1F2BF22B" w14:textId="3554D6E4" w:rsidR="00576832" w:rsidRPr="009A7462" w:rsidRDefault="00576832" w:rsidP="00576832">
      <w:pPr>
        <w:rPr>
          <w:rFonts w:asciiTheme="majorHAnsi" w:hAnsiTheme="majorHAnsi" w:cstheme="minorHAnsi"/>
        </w:rPr>
      </w:pPr>
      <w:r w:rsidRPr="009A7462">
        <w:rPr>
          <w:rFonts w:asciiTheme="majorHAnsi" w:hAnsiTheme="majorHAnsi" w:cstheme="minorHAnsi"/>
        </w:rPr>
        <w:t xml:space="preserve">(The following are considerations that will be commented on, and are set out here as additional guidance on the level of work expected.) </w:t>
      </w:r>
    </w:p>
    <w:p w14:paraId="73F620DA" w14:textId="77777777" w:rsidR="00576832" w:rsidRDefault="00576832" w:rsidP="00576832">
      <w:pPr>
        <w:rPr>
          <w:rFonts w:asciiTheme="majorHAnsi" w:hAnsiTheme="majorHAnsi" w:cstheme="minorHAnsi"/>
        </w:rPr>
      </w:pPr>
      <w:r w:rsidRPr="009A7462">
        <w:rPr>
          <w:rFonts w:asciiTheme="majorHAnsi" w:hAnsiTheme="majorHAnsi" w:cstheme="minorHAnsi"/>
        </w:rPr>
        <w:t xml:space="preserve">What level of overall effort is evident?  How impressive or otherwise is the set of jQuery </w:t>
      </w:r>
      <w:r>
        <w:rPr>
          <w:rFonts w:asciiTheme="majorHAnsi" w:hAnsiTheme="majorHAnsi" w:cstheme="minorHAnsi"/>
        </w:rPr>
        <w:t xml:space="preserve">/ jQuery UI </w:t>
      </w:r>
      <w:r w:rsidRPr="009A7462">
        <w:rPr>
          <w:rFonts w:asciiTheme="majorHAnsi" w:hAnsiTheme="majorHAnsi" w:cstheme="minorHAnsi"/>
        </w:rPr>
        <w:t xml:space="preserve">features (inc. </w:t>
      </w:r>
      <w:proofErr w:type="spellStart"/>
      <w:r w:rsidRPr="009A7462">
        <w:rPr>
          <w:rFonts w:asciiTheme="majorHAnsi" w:hAnsiTheme="majorHAnsi" w:cstheme="minorHAnsi"/>
        </w:rPr>
        <w:t>css</w:t>
      </w:r>
      <w:proofErr w:type="spellEnd"/>
      <w:r w:rsidRPr="009A7462">
        <w:rPr>
          <w:rFonts w:asciiTheme="majorHAnsi" w:hAnsiTheme="majorHAnsi" w:cstheme="minorHAnsi"/>
        </w:rPr>
        <w:t xml:space="preserve">) included? Note any omissions from the set of required features and/or features beyond the ones explicitly mentioned in the assignment spec.  Is the code well laid out, elegantly structured and with appropriate naming, suitably indented and </w:t>
      </w:r>
      <w:r>
        <w:rPr>
          <w:rFonts w:asciiTheme="majorHAnsi" w:hAnsiTheme="majorHAnsi" w:cstheme="minorHAnsi"/>
        </w:rPr>
        <w:t>with helpful comments</w:t>
      </w:r>
      <w:r w:rsidRPr="009A7462">
        <w:rPr>
          <w:rFonts w:asciiTheme="majorHAnsi" w:hAnsiTheme="majorHAnsi" w:cstheme="minorHAnsi"/>
        </w:rPr>
        <w:t>?</w:t>
      </w:r>
    </w:p>
    <w:p w14:paraId="4457451B" w14:textId="77777777" w:rsidR="00576832" w:rsidRDefault="00576832" w:rsidP="00576832">
      <w:pPr>
        <w:rPr>
          <w:rFonts w:asciiTheme="majorHAnsi" w:hAnsiTheme="majorHAnsi" w:cstheme="minorHAnsi"/>
        </w:rPr>
      </w:pPr>
    </w:p>
    <w:p w14:paraId="6302E4AA" w14:textId="77777777" w:rsidR="00576832" w:rsidRPr="00F54A56" w:rsidRDefault="00576832" w:rsidP="00576832">
      <w:pPr>
        <w:rPr>
          <w:rFonts w:asciiTheme="majorHAnsi" w:hAnsiTheme="majorHAnsi" w:cstheme="minorHAnsi"/>
        </w:rPr>
      </w:pPr>
      <w:r w:rsidRPr="009A7462">
        <w:rPr>
          <w:rFonts w:asciiTheme="majorHAnsi" w:hAnsiTheme="majorHAnsi" w:cstheme="minorHAnsi"/>
        </w:rPr>
        <w:t xml:space="preserve">Is the log clearly presented, well written, of suitable length with a good level of detail and showing a good understanding of the </w:t>
      </w:r>
      <w:r>
        <w:rPr>
          <w:rFonts w:asciiTheme="majorHAnsi" w:hAnsiTheme="majorHAnsi" w:cstheme="minorHAnsi"/>
        </w:rPr>
        <w:t xml:space="preserve">code </w:t>
      </w:r>
      <w:r w:rsidRPr="009A7462">
        <w:rPr>
          <w:rFonts w:asciiTheme="majorHAnsi" w:hAnsiTheme="majorHAnsi" w:cstheme="minorHAnsi"/>
        </w:rPr>
        <w:t>fe</w:t>
      </w:r>
      <w:r>
        <w:rPr>
          <w:rFonts w:asciiTheme="majorHAnsi" w:hAnsiTheme="majorHAnsi" w:cstheme="minorHAnsi"/>
        </w:rPr>
        <w:t xml:space="preserve">atures (and </w:t>
      </w:r>
      <w:proofErr w:type="spellStart"/>
      <w:r>
        <w:rPr>
          <w:rFonts w:asciiTheme="majorHAnsi" w:hAnsiTheme="majorHAnsi" w:cstheme="minorHAnsi"/>
        </w:rPr>
        <w:t>css</w:t>
      </w:r>
      <w:proofErr w:type="spellEnd"/>
      <w:r>
        <w:rPr>
          <w:rFonts w:asciiTheme="majorHAnsi" w:hAnsiTheme="majorHAnsi" w:cstheme="minorHAnsi"/>
        </w:rPr>
        <w:t xml:space="preserve"> where relevant)</w:t>
      </w:r>
      <w:r w:rsidRPr="009A7462">
        <w:rPr>
          <w:rFonts w:asciiTheme="majorHAnsi" w:hAnsiTheme="majorHAnsi" w:cstheme="minorHAnsi"/>
        </w:rPr>
        <w:t>? Does the log show enthusiasm and interest or does it convey limited interest and/or minimal effort?</w:t>
      </w:r>
      <w:r>
        <w:rPr>
          <w:rFonts w:asciiTheme="majorHAnsi" w:hAnsiTheme="majorHAnsi" w:cstheme="minorHAnsi"/>
        </w:rPr>
        <w:t xml:space="preserve"> </w:t>
      </w:r>
      <w:r w:rsidRPr="009A7462">
        <w:rPr>
          <w:rFonts w:asciiTheme="majorHAnsi" w:hAnsiTheme="majorHAnsi" w:cstheme="minorHAnsi"/>
        </w:rPr>
        <w:t>Any other relevant comments.</w:t>
      </w:r>
      <w:bookmarkEnd w:id="7"/>
      <w:bookmarkEnd w:id="8"/>
    </w:p>
    <w:p w14:paraId="4C5759F6" w14:textId="551BA858" w:rsidR="005D6664" w:rsidRPr="000206C2" w:rsidRDefault="005D6664" w:rsidP="00205BDE">
      <w:pPr>
        <w:jc w:val="both"/>
        <w:rPr>
          <w:rFonts w:ascii="Tahoma" w:hAnsi="Tahoma" w:cs="Tahoma"/>
        </w:rPr>
      </w:pPr>
    </w:p>
    <w:sectPr w:rsidR="005D6664" w:rsidRPr="000206C2" w:rsidSect="001974B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9F8D1" w14:textId="77777777" w:rsidR="00D22AEC" w:rsidRDefault="00D22AEC" w:rsidP="00061CE8">
      <w:pPr>
        <w:spacing w:before="0" w:after="0" w:line="240" w:lineRule="auto"/>
      </w:pPr>
      <w:r>
        <w:separator/>
      </w:r>
    </w:p>
  </w:endnote>
  <w:endnote w:type="continuationSeparator" w:id="0">
    <w:p w14:paraId="0F33A8FC" w14:textId="77777777" w:rsidR="00D22AEC" w:rsidRDefault="00D22AEC" w:rsidP="00061C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41073" w14:textId="77777777" w:rsidR="00D22AEC" w:rsidRDefault="00D22AEC" w:rsidP="00061CE8">
      <w:pPr>
        <w:spacing w:before="0" w:after="0" w:line="240" w:lineRule="auto"/>
      </w:pPr>
      <w:r>
        <w:separator/>
      </w:r>
    </w:p>
  </w:footnote>
  <w:footnote w:type="continuationSeparator" w:id="0">
    <w:p w14:paraId="19856144" w14:textId="77777777" w:rsidR="00D22AEC" w:rsidRDefault="00D22AEC" w:rsidP="00061CE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C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7870A1"/>
    <w:multiLevelType w:val="hybridMultilevel"/>
    <w:tmpl w:val="3558E78E"/>
    <w:lvl w:ilvl="0" w:tplc="0809000F">
      <w:start w:val="1"/>
      <w:numFmt w:val="decimal"/>
      <w:lvlText w:val="%1."/>
      <w:lvlJc w:val="left"/>
      <w:pPr>
        <w:ind w:left="798" w:hanging="360"/>
      </w:pPr>
    </w:lvl>
    <w:lvl w:ilvl="1" w:tplc="08090019" w:tentative="1">
      <w:start w:val="1"/>
      <w:numFmt w:val="lowerLetter"/>
      <w:lvlText w:val="%2."/>
      <w:lvlJc w:val="left"/>
      <w:pPr>
        <w:ind w:left="1518" w:hanging="360"/>
      </w:pPr>
    </w:lvl>
    <w:lvl w:ilvl="2" w:tplc="0809001B" w:tentative="1">
      <w:start w:val="1"/>
      <w:numFmt w:val="lowerRoman"/>
      <w:lvlText w:val="%3."/>
      <w:lvlJc w:val="right"/>
      <w:pPr>
        <w:ind w:left="2238" w:hanging="180"/>
      </w:pPr>
    </w:lvl>
    <w:lvl w:ilvl="3" w:tplc="0809000F" w:tentative="1">
      <w:start w:val="1"/>
      <w:numFmt w:val="decimal"/>
      <w:lvlText w:val="%4."/>
      <w:lvlJc w:val="left"/>
      <w:pPr>
        <w:ind w:left="2958" w:hanging="360"/>
      </w:pPr>
    </w:lvl>
    <w:lvl w:ilvl="4" w:tplc="08090019" w:tentative="1">
      <w:start w:val="1"/>
      <w:numFmt w:val="lowerLetter"/>
      <w:lvlText w:val="%5."/>
      <w:lvlJc w:val="left"/>
      <w:pPr>
        <w:ind w:left="3678" w:hanging="360"/>
      </w:pPr>
    </w:lvl>
    <w:lvl w:ilvl="5" w:tplc="0809001B" w:tentative="1">
      <w:start w:val="1"/>
      <w:numFmt w:val="lowerRoman"/>
      <w:lvlText w:val="%6."/>
      <w:lvlJc w:val="right"/>
      <w:pPr>
        <w:ind w:left="4398" w:hanging="180"/>
      </w:pPr>
    </w:lvl>
    <w:lvl w:ilvl="6" w:tplc="0809000F" w:tentative="1">
      <w:start w:val="1"/>
      <w:numFmt w:val="decimal"/>
      <w:lvlText w:val="%7."/>
      <w:lvlJc w:val="left"/>
      <w:pPr>
        <w:ind w:left="5118" w:hanging="360"/>
      </w:pPr>
    </w:lvl>
    <w:lvl w:ilvl="7" w:tplc="08090019" w:tentative="1">
      <w:start w:val="1"/>
      <w:numFmt w:val="lowerLetter"/>
      <w:lvlText w:val="%8."/>
      <w:lvlJc w:val="left"/>
      <w:pPr>
        <w:ind w:left="5838" w:hanging="360"/>
      </w:pPr>
    </w:lvl>
    <w:lvl w:ilvl="8" w:tplc="0809001B" w:tentative="1">
      <w:start w:val="1"/>
      <w:numFmt w:val="lowerRoman"/>
      <w:lvlText w:val="%9."/>
      <w:lvlJc w:val="right"/>
      <w:pPr>
        <w:ind w:left="6558" w:hanging="180"/>
      </w:pPr>
    </w:lvl>
  </w:abstractNum>
  <w:abstractNum w:abstractNumId="2" w15:restartNumberingAfterBreak="0">
    <w:nsid w:val="1BE564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EA0717"/>
    <w:multiLevelType w:val="hybridMultilevel"/>
    <w:tmpl w:val="42A62FD4"/>
    <w:lvl w:ilvl="0" w:tplc="8BB65A6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6A33A1"/>
    <w:multiLevelType w:val="hybridMultilevel"/>
    <w:tmpl w:val="B62E8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B50229"/>
    <w:multiLevelType w:val="hybridMultilevel"/>
    <w:tmpl w:val="15D01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15F81"/>
    <w:multiLevelType w:val="hybridMultilevel"/>
    <w:tmpl w:val="227C662A"/>
    <w:lvl w:ilvl="0" w:tplc="0809000F">
      <w:start w:val="1"/>
      <w:numFmt w:val="decimal"/>
      <w:lvlText w:val="%1."/>
      <w:lvlJc w:val="left"/>
      <w:pPr>
        <w:ind w:left="798" w:hanging="360"/>
      </w:pPr>
    </w:lvl>
    <w:lvl w:ilvl="1" w:tplc="08090019" w:tentative="1">
      <w:start w:val="1"/>
      <w:numFmt w:val="lowerLetter"/>
      <w:lvlText w:val="%2."/>
      <w:lvlJc w:val="left"/>
      <w:pPr>
        <w:ind w:left="1518" w:hanging="360"/>
      </w:pPr>
    </w:lvl>
    <w:lvl w:ilvl="2" w:tplc="0809001B" w:tentative="1">
      <w:start w:val="1"/>
      <w:numFmt w:val="lowerRoman"/>
      <w:lvlText w:val="%3."/>
      <w:lvlJc w:val="right"/>
      <w:pPr>
        <w:ind w:left="2238" w:hanging="180"/>
      </w:pPr>
    </w:lvl>
    <w:lvl w:ilvl="3" w:tplc="0809000F" w:tentative="1">
      <w:start w:val="1"/>
      <w:numFmt w:val="decimal"/>
      <w:lvlText w:val="%4."/>
      <w:lvlJc w:val="left"/>
      <w:pPr>
        <w:ind w:left="2958" w:hanging="360"/>
      </w:pPr>
    </w:lvl>
    <w:lvl w:ilvl="4" w:tplc="08090019" w:tentative="1">
      <w:start w:val="1"/>
      <w:numFmt w:val="lowerLetter"/>
      <w:lvlText w:val="%5."/>
      <w:lvlJc w:val="left"/>
      <w:pPr>
        <w:ind w:left="3678" w:hanging="360"/>
      </w:pPr>
    </w:lvl>
    <w:lvl w:ilvl="5" w:tplc="0809001B" w:tentative="1">
      <w:start w:val="1"/>
      <w:numFmt w:val="lowerRoman"/>
      <w:lvlText w:val="%6."/>
      <w:lvlJc w:val="right"/>
      <w:pPr>
        <w:ind w:left="4398" w:hanging="180"/>
      </w:pPr>
    </w:lvl>
    <w:lvl w:ilvl="6" w:tplc="0809000F" w:tentative="1">
      <w:start w:val="1"/>
      <w:numFmt w:val="decimal"/>
      <w:lvlText w:val="%7."/>
      <w:lvlJc w:val="left"/>
      <w:pPr>
        <w:ind w:left="5118" w:hanging="360"/>
      </w:pPr>
    </w:lvl>
    <w:lvl w:ilvl="7" w:tplc="08090019" w:tentative="1">
      <w:start w:val="1"/>
      <w:numFmt w:val="lowerLetter"/>
      <w:lvlText w:val="%8."/>
      <w:lvlJc w:val="left"/>
      <w:pPr>
        <w:ind w:left="5838" w:hanging="360"/>
      </w:pPr>
    </w:lvl>
    <w:lvl w:ilvl="8" w:tplc="0809001B" w:tentative="1">
      <w:start w:val="1"/>
      <w:numFmt w:val="lowerRoman"/>
      <w:lvlText w:val="%9."/>
      <w:lvlJc w:val="right"/>
      <w:pPr>
        <w:ind w:left="6558" w:hanging="180"/>
      </w:pPr>
    </w:lvl>
  </w:abstractNum>
  <w:abstractNum w:abstractNumId="7" w15:restartNumberingAfterBreak="0">
    <w:nsid w:val="6178020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3D2AF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790598F"/>
    <w:multiLevelType w:val="hybridMultilevel"/>
    <w:tmpl w:val="3CB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A0722"/>
    <w:multiLevelType w:val="hybridMultilevel"/>
    <w:tmpl w:val="B1E425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4C597F"/>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80237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6"/>
  </w:num>
  <w:num w:numId="3">
    <w:abstractNumId w:val="3"/>
  </w:num>
  <w:num w:numId="4">
    <w:abstractNumId w:val="4"/>
  </w:num>
  <w:num w:numId="5">
    <w:abstractNumId w:val="10"/>
  </w:num>
  <w:num w:numId="6">
    <w:abstractNumId w:val="11"/>
  </w:num>
  <w:num w:numId="7">
    <w:abstractNumId w:val="7"/>
  </w:num>
  <w:num w:numId="8">
    <w:abstractNumId w:val="5"/>
  </w:num>
  <w:num w:numId="9">
    <w:abstractNumId w:val="12"/>
  </w:num>
  <w:num w:numId="10">
    <w:abstractNumId w:val="8"/>
  </w:num>
  <w:num w:numId="11">
    <w:abstractNumId w:val="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FF2"/>
    <w:rsid w:val="0000033C"/>
    <w:rsid w:val="00006C84"/>
    <w:rsid w:val="000206C2"/>
    <w:rsid w:val="00021B20"/>
    <w:rsid w:val="000563AC"/>
    <w:rsid w:val="00061CE8"/>
    <w:rsid w:val="000741CA"/>
    <w:rsid w:val="000B379F"/>
    <w:rsid w:val="000C55DB"/>
    <w:rsid w:val="000C5A29"/>
    <w:rsid w:val="000C6ADF"/>
    <w:rsid w:val="000D60FC"/>
    <w:rsid w:val="000D7569"/>
    <w:rsid w:val="00101F7F"/>
    <w:rsid w:val="00132454"/>
    <w:rsid w:val="001521EE"/>
    <w:rsid w:val="0016395D"/>
    <w:rsid w:val="001841E6"/>
    <w:rsid w:val="001974BE"/>
    <w:rsid w:val="001A5821"/>
    <w:rsid w:val="001B09D3"/>
    <w:rsid w:val="001B2695"/>
    <w:rsid w:val="001B35B8"/>
    <w:rsid w:val="001C6FBA"/>
    <w:rsid w:val="001E1AE7"/>
    <w:rsid w:val="001F15C7"/>
    <w:rsid w:val="002033BE"/>
    <w:rsid w:val="00205BDE"/>
    <w:rsid w:val="002209C3"/>
    <w:rsid w:val="0023795E"/>
    <w:rsid w:val="0024719E"/>
    <w:rsid w:val="00250DDC"/>
    <w:rsid w:val="00257374"/>
    <w:rsid w:val="00260059"/>
    <w:rsid w:val="00292A62"/>
    <w:rsid w:val="002C7587"/>
    <w:rsid w:val="002D0FDD"/>
    <w:rsid w:val="002E1A52"/>
    <w:rsid w:val="002F3828"/>
    <w:rsid w:val="002F7DFC"/>
    <w:rsid w:val="003030C1"/>
    <w:rsid w:val="00331734"/>
    <w:rsid w:val="00331CC6"/>
    <w:rsid w:val="00357860"/>
    <w:rsid w:val="0037247A"/>
    <w:rsid w:val="00374BD1"/>
    <w:rsid w:val="00393E4A"/>
    <w:rsid w:val="003A26F1"/>
    <w:rsid w:val="003B5FB2"/>
    <w:rsid w:val="003C537A"/>
    <w:rsid w:val="003E43E1"/>
    <w:rsid w:val="003F4BBD"/>
    <w:rsid w:val="00413B7F"/>
    <w:rsid w:val="00415B59"/>
    <w:rsid w:val="00460548"/>
    <w:rsid w:val="004B2BCB"/>
    <w:rsid w:val="004E4AE6"/>
    <w:rsid w:val="004E73B4"/>
    <w:rsid w:val="0053356E"/>
    <w:rsid w:val="00554822"/>
    <w:rsid w:val="00572C0B"/>
    <w:rsid w:val="00576832"/>
    <w:rsid w:val="00584CA8"/>
    <w:rsid w:val="0059080E"/>
    <w:rsid w:val="005917B9"/>
    <w:rsid w:val="005A428C"/>
    <w:rsid w:val="005D2B19"/>
    <w:rsid w:val="005D63EC"/>
    <w:rsid w:val="005D6664"/>
    <w:rsid w:val="005F243C"/>
    <w:rsid w:val="005F4941"/>
    <w:rsid w:val="00602249"/>
    <w:rsid w:val="006369DB"/>
    <w:rsid w:val="00681D95"/>
    <w:rsid w:val="00686C74"/>
    <w:rsid w:val="0069516D"/>
    <w:rsid w:val="006A0F24"/>
    <w:rsid w:val="006A326A"/>
    <w:rsid w:val="006B110C"/>
    <w:rsid w:val="006B38DF"/>
    <w:rsid w:val="006E5941"/>
    <w:rsid w:val="006F0216"/>
    <w:rsid w:val="006F03A6"/>
    <w:rsid w:val="006F286A"/>
    <w:rsid w:val="006F749F"/>
    <w:rsid w:val="00704567"/>
    <w:rsid w:val="007065E6"/>
    <w:rsid w:val="007144EE"/>
    <w:rsid w:val="00721B19"/>
    <w:rsid w:val="00727CE8"/>
    <w:rsid w:val="0078676B"/>
    <w:rsid w:val="007B01AC"/>
    <w:rsid w:val="007C079D"/>
    <w:rsid w:val="007C1A8F"/>
    <w:rsid w:val="007D22B2"/>
    <w:rsid w:val="007D3E0C"/>
    <w:rsid w:val="007D6542"/>
    <w:rsid w:val="007F63C8"/>
    <w:rsid w:val="00832346"/>
    <w:rsid w:val="00844E9D"/>
    <w:rsid w:val="00880884"/>
    <w:rsid w:val="00884B47"/>
    <w:rsid w:val="0088527B"/>
    <w:rsid w:val="008C4AD8"/>
    <w:rsid w:val="008D36D4"/>
    <w:rsid w:val="008D6369"/>
    <w:rsid w:val="0090059F"/>
    <w:rsid w:val="00915DBC"/>
    <w:rsid w:val="009236B8"/>
    <w:rsid w:val="009268D7"/>
    <w:rsid w:val="00932A1C"/>
    <w:rsid w:val="00937C23"/>
    <w:rsid w:val="00951A86"/>
    <w:rsid w:val="0096573C"/>
    <w:rsid w:val="009740C9"/>
    <w:rsid w:val="00984DFF"/>
    <w:rsid w:val="009966DA"/>
    <w:rsid w:val="009973D6"/>
    <w:rsid w:val="009B1B14"/>
    <w:rsid w:val="009B586B"/>
    <w:rsid w:val="009D18B2"/>
    <w:rsid w:val="009D2F42"/>
    <w:rsid w:val="009D5CFB"/>
    <w:rsid w:val="009E65BE"/>
    <w:rsid w:val="009F0ADD"/>
    <w:rsid w:val="00A15083"/>
    <w:rsid w:val="00A52FCC"/>
    <w:rsid w:val="00A5680B"/>
    <w:rsid w:val="00A66363"/>
    <w:rsid w:val="00A733FD"/>
    <w:rsid w:val="00AC2717"/>
    <w:rsid w:val="00AC27D5"/>
    <w:rsid w:val="00AC6FF2"/>
    <w:rsid w:val="00AD0D21"/>
    <w:rsid w:val="00AE1EF8"/>
    <w:rsid w:val="00B02D04"/>
    <w:rsid w:val="00B02DA7"/>
    <w:rsid w:val="00B35F25"/>
    <w:rsid w:val="00B57800"/>
    <w:rsid w:val="00B61241"/>
    <w:rsid w:val="00B76FF2"/>
    <w:rsid w:val="00B9225D"/>
    <w:rsid w:val="00BA2EBD"/>
    <w:rsid w:val="00BA6B75"/>
    <w:rsid w:val="00BC0CD9"/>
    <w:rsid w:val="00BC3978"/>
    <w:rsid w:val="00BC5806"/>
    <w:rsid w:val="00BD2BBC"/>
    <w:rsid w:val="00C07CCE"/>
    <w:rsid w:val="00C414E7"/>
    <w:rsid w:val="00C46114"/>
    <w:rsid w:val="00C4631E"/>
    <w:rsid w:val="00C52A2E"/>
    <w:rsid w:val="00C84C19"/>
    <w:rsid w:val="00C86B0B"/>
    <w:rsid w:val="00C87699"/>
    <w:rsid w:val="00C879A2"/>
    <w:rsid w:val="00C96C95"/>
    <w:rsid w:val="00CA13E5"/>
    <w:rsid w:val="00CF40C8"/>
    <w:rsid w:val="00D22AEC"/>
    <w:rsid w:val="00D322F5"/>
    <w:rsid w:val="00D37618"/>
    <w:rsid w:val="00D40DB4"/>
    <w:rsid w:val="00D4130A"/>
    <w:rsid w:val="00D548DE"/>
    <w:rsid w:val="00D553A9"/>
    <w:rsid w:val="00D7128F"/>
    <w:rsid w:val="00D75368"/>
    <w:rsid w:val="00D8021D"/>
    <w:rsid w:val="00DA3E43"/>
    <w:rsid w:val="00DB7F91"/>
    <w:rsid w:val="00DE1F22"/>
    <w:rsid w:val="00DE71BC"/>
    <w:rsid w:val="00DF5B11"/>
    <w:rsid w:val="00DF5F7E"/>
    <w:rsid w:val="00E001A5"/>
    <w:rsid w:val="00E36A7D"/>
    <w:rsid w:val="00E42A7A"/>
    <w:rsid w:val="00E55316"/>
    <w:rsid w:val="00E60AF5"/>
    <w:rsid w:val="00E615AB"/>
    <w:rsid w:val="00E75BE2"/>
    <w:rsid w:val="00E76B6A"/>
    <w:rsid w:val="00E81BB4"/>
    <w:rsid w:val="00E8399A"/>
    <w:rsid w:val="00ED0F01"/>
    <w:rsid w:val="00ED3800"/>
    <w:rsid w:val="00F23EB9"/>
    <w:rsid w:val="00F35672"/>
    <w:rsid w:val="00F47E19"/>
    <w:rsid w:val="00F6514A"/>
    <w:rsid w:val="00F66C57"/>
    <w:rsid w:val="00F7611E"/>
    <w:rsid w:val="00F82606"/>
    <w:rsid w:val="00F90106"/>
    <w:rsid w:val="00FA4076"/>
    <w:rsid w:val="00FB2C57"/>
    <w:rsid w:val="00FD153E"/>
    <w:rsid w:val="00FE4EE1"/>
    <w:rsid w:val="00FF7BD6"/>
    <w:rsid w:val="010A9374"/>
    <w:rsid w:val="0234DE1F"/>
    <w:rsid w:val="04F00B1C"/>
    <w:rsid w:val="0651A390"/>
    <w:rsid w:val="067B9660"/>
    <w:rsid w:val="07FD0146"/>
    <w:rsid w:val="09222E5D"/>
    <w:rsid w:val="0AB9C24B"/>
    <w:rsid w:val="0ED32718"/>
    <w:rsid w:val="12B647BA"/>
    <w:rsid w:val="12BCBD3B"/>
    <w:rsid w:val="138C7F89"/>
    <w:rsid w:val="13C9522C"/>
    <w:rsid w:val="149681BD"/>
    <w:rsid w:val="14E9322D"/>
    <w:rsid w:val="14F8E85C"/>
    <w:rsid w:val="17558A00"/>
    <w:rsid w:val="186F5983"/>
    <w:rsid w:val="19AFC68E"/>
    <w:rsid w:val="1B3D9A0D"/>
    <w:rsid w:val="1B44247E"/>
    <w:rsid w:val="1CD4AE57"/>
    <w:rsid w:val="1D590DAF"/>
    <w:rsid w:val="2154677D"/>
    <w:rsid w:val="22FAB09E"/>
    <w:rsid w:val="23C2C0A3"/>
    <w:rsid w:val="251B4D72"/>
    <w:rsid w:val="271675C5"/>
    <w:rsid w:val="279EDB82"/>
    <w:rsid w:val="2A143CE5"/>
    <w:rsid w:val="2A9541FD"/>
    <w:rsid w:val="2EEB56EE"/>
    <w:rsid w:val="2F767593"/>
    <w:rsid w:val="3039CA46"/>
    <w:rsid w:val="31A9D903"/>
    <w:rsid w:val="3580AE5E"/>
    <w:rsid w:val="35A35630"/>
    <w:rsid w:val="35A8E35E"/>
    <w:rsid w:val="3782BA88"/>
    <w:rsid w:val="3935C52B"/>
    <w:rsid w:val="39974A04"/>
    <w:rsid w:val="3D3F6D42"/>
    <w:rsid w:val="3D598A05"/>
    <w:rsid w:val="4467FD46"/>
    <w:rsid w:val="46B31737"/>
    <w:rsid w:val="486E56AA"/>
    <w:rsid w:val="4E12D5B9"/>
    <w:rsid w:val="50886686"/>
    <w:rsid w:val="52DE4780"/>
    <w:rsid w:val="542DF733"/>
    <w:rsid w:val="54305BA3"/>
    <w:rsid w:val="54665A7B"/>
    <w:rsid w:val="5812ADCE"/>
    <w:rsid w:val="59537DD7"/>
    <w:rsid w:val="5D16DD1B"/>
    <w:rsid w:val="5E2F24EC"/>
    <w:rsid w:val="5F0F12B7"/>
    <w:rsid w:val="5FFE5D94"/>
    <w:rsid w:val="60064CF5"/>
    <w:rsid w:val="6122309D"/>
    <w:rsid w:val="6123A5F8"/>
    <w:rsid w:val="61B9F910"/>
    <w:rsid w:val="62214912"/>
    <w:rsid w:val="62619603"/>
    <w:rsid w:val="636FCC26"/>
    <w:rsid w:val="64BC4C0E"/>
    <w:rsid w:val="6682611A"/>
    <w:rsid w:val="6C438ED5"/>
    <w:rsid w:val="6DF2334B"/>
    <w:rsid w:val="6FFE94C6"/>
    <w:rsid w:val="7273EFFB"/>
    <w:rsid w:val="72CED6ED"/>
    <w:rsid w:val="740F079B"/>
    <w:rsid w:val="763CD1B2"/>
    <w:rsid w:val="7A50117F"/>
    <w:rsid w:val="7AF889C3"/>
    <w:rsid w:val="7D2DB783"/>
    <w:rsid w:val="7EECC4B0"/>
    <w:rsid w:val="7F57DD1B"/>
    <w:rsid w:val="7F8E6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A1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369"/>
    <w:rPr>
      <w:sz w:val="20"/>
      <w:szCs w:val="20"/>
    </w:rPr>
  </w:style>
  <w:style w:type="paragraph" w:styleId="Heading1">
    <w:name w:val="heading 1"/>
    <w:basedOn w:val="Normal"/>
    <w:next w:val="Normal"/>
    <w:link w:val="Heading1Char"/>
    <w:uiPriority w:val="9"/>
    <w:qFormat/>
    <w:rsid w:val="008D63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D63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D636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8D636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D636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D636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D636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D636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636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36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8D636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D6369"/>
    <w:rPr>
      <w:caps/>
      <w:color w:val="1F3763" w:themeColor="accent1" w:themeShade="7F"/>
      <w:spacing w:val="15"/>
    </w:rPr>
  </w:style>
  <w:style w:type="character" w:customStyle="1" w:styleId="Heading4Char">
    <w:name w:val="Heading 4 Char"/>
    <w:basedOn w:val="DefaultParagraphFont"/>
    <w:link w:val="Heading4"/>
    <w:uiPriority w:val="9"/>
    <w:semiHidden/>
    <w:rsid w:val="008D6369"/>
    <w:rPr>
      <w:caps/>
      <w:color w:val="2F5496" w:themeColor="accent1" w:themeShade="BF"/>
      <w:spacing w:val="10"/>
    </w:rPr>
  </w:style>
  <w:style w:type="character" w:customStyle="1" w:styleId="Heading5Char">
    <w:name w:val="Heading 5 Char"/>
    <w:basedOn w:val="DefaultParagraphFont"/>
    <w:link w:val="Heading5"/>
    <w:uiPriority w:val="9"/>
    <w:semiHidden/>
    <w:rsid w:val="008D6369"/>
    <w:rPr>
      <w:caps/>
      <w:color w:val="2F5496" w:themeColor="accent1" w:themeShade="BF"/>
      <w:spacing w:val="10"/>
    </w:rPr>
  </w:style>
  <w:style w:type="character" w:customStyle="1" w:styleId="Heading6Char">
    <w:name w:val="Heading 6 Char"/>
    <w:basedOn w:val="DefaultParagraphFont"/>
    <w:link w:val="Heading6"/>
    <w:uiPriority w:val="9"/>
    <w:semiHidden/>
    <w:rsid w:val="008D6369"/>
    <w:rPr>
      <w:caps/>
      <w:color w:val="2F5496" w:themeColor="accent1" w:themeShade="BF"/>
      <w:spacing w:val="10"/>
    </w:rPr>
  </w:style>
  <w:style w:type="character" w:customStyle="1" w:styleId="Heading7Char">
    <w:name w:val="Heading 7 Char"/>
    <w:basedOn w:val="DefaultParagraphFont"/>
    <w:link w:val="Heading7"/>
    <w:uiPriority w:val="9"/>
    <w:semiHidden/>
    <w:rsid w:val="008D6369"/>
    <w:rPr>
      <w:caps/>
      <w:color w:val="2F5496" w:themeColor="accent1" w:themeShade="BF"/>
      <w:spacing w:val="10"/>
    </w:rPr>
  </w:style>
  <w:style w:type="character" w:customStyle="1" w:styleId="Heading8Char">
    <w:name w:val="Heading 8 Char"/>
    <w:basedOn w:val="DefaultParagraphFont"/>
    <w:link w:val="Heading8"/>
    <w:uiPriority w:val="9"/>
    <w:semiHidden/>
    <w:rsid w:val="008D6369"/>
    <w:rPr>
      <w:caps/>
      <w:spacing w:val="10"/>
      <w:sz w:val="18"/>
      <w:szCs w:val="18"/>
    </w:rPr>
  </w:style>
  <w:style w:type="character" w:customStyle="1" w:styleId="Heading9Char">
    <w:name w:val="Heading 9 Char"/>
    <w:basedOn w:val="DefaultParagraphFont"/>
    <w:link w:val="Heading9"/>
    <w:uiPriority w:val="9"/>
    <w:semiHidden/>
    <w:rsid w:val="008D6369"/>
    <w:rPr>
      <w:i/>
      <w:caps/>
      <w:spacing w:val="10"/>
      <w:sz w:val="18"/>
      <w:szCs w:val="18"/>
    </w:rPr>
  </w:style>
  <w:style w:type="paragraph" w:styleId="Caption">
    <w:name w:val="caption"/>
    <w:basedOn w:val="Normal"/>
    <w:next w:val="Normal"/>
    <w:uiPriority w:val="35"/>
    <w:unhideWhenUsed/>
    <w:qFormat/>
    <w:rsid w:val="008D6369"/>
    <w:rPr>
      <w:b/>
      <w:bCs/>
      <w:color w:val="2F5496" w:themeColor="accent1" w:themeShade="BF"/>
      <w:sz w:val="16"/>
      <w:szCs w:val="16"/>
    </w:rPr>
  </w:style>
  <w:style w:type="paragraph" w:styleId="Title">
    <w:name w:val="Title"/>
    <w:basedOn w:val="Normal"/>
    <w:next w:val="Normal"/>
    <w:link w:val="TitleChar"/>
    <w:uiPriority w:val="10"/>
    <w:qFormat/>
    <w:rsid w:val="008D636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D6369"/>
    <w:rPr>
      <w:caps/>
      <w:color w:val="4472C4" w:themeColor="accent1"/>
      <w:spacing w:val="10"/>
      <w:kern w:val="28"/>
      <w:sz w:val="52"/>
      <w:szCs w:val="52"/>
    </w:rPr>
  </w:style>
  <w:style w:type="paragraph" w:styleId="Subtitle">
    <w:name w:val="Subtitle"/>
    <w:basedOn w:val="Normal"/>
    <w:next w:val="Normal"/>
    <w:link w:val="SubtitleChar"/>
    <w:uiPriority w:val="11"/>
    <w:qFormat/>
    <w:rsid w:val="008D636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D6369"/>
    <w:rPr>
      <w:caps/>
      <w:color w:val="595959" w:themeColor="text1" w:themeTint="A6"/>
      <w:spacing w:val="10"/>
      <w:sz w:val="24"/>
      <w:szCs w:val="24"/>
    </w:rPr>
  </w:style>
  <w:style w:type="character" w:styleId="Strong">
    <w:name w:val="Strong"/>
    <w:uiPriority w:val="22"/>
    <w:qFormat/>
    <w:rsid w:val="008D6369"/>
    <w:rPr>
      <w:b/>
      <w:bCs/>
    </w:rPr>
  </w:style>
  <w:style w:type="character" w:styleId="Emphasis">
    <w:name w:val="Emphasis"/>
    <w:uiPriority w:val="20"/>
    <w:qFormat/>
    <w:rsid w:val="008D6369"/>
    <w:rPr>
      <w:caps/>
      <w:color w:val="1F3763" w:themeColor="accent1" w:themeShade="7F"/>
      <w:spacing w:val="5"/>
    </w:rPr>
  </w:style>
  <w:style w:type="paragraph" w:styleId="NoSpacing">
    <w:name w:val="No Spacing"/>
    <w:basedOn w:val="Normal"/>
    <w:link w:val="NoSpacingChar"/>
    <w:uiPriority w:val="1"/>
    <w:qFormat/>
    <w:rsid w:val="008D6369"/>
    <w:pPr>
      <w:spacing w:before="0" w:after="0" w:line="240" w:lineRule="auto"/>
    </w:pPr>
  </w:style>
  <w:style w:type="character" w:customStyle="1" w:styleId="NoSpacingChar">
    <w:name w:val="No Spacing Char"/>
    <w:basedOn w:val="DefaultParagraphFont"/>
    <w:link w:val="NoSpacing"/>
    <w:uiPriority w:val="1"/>
    <w:rsid w:val="008D6369"/>
    <w:rPr>
      <w:sz w:val="20"/>
      <w:szCs w:val="20"/>
    </w:rPr>
  </w:style>
  <w:style w:type="paragraph" w:styleId="ListParagraph">
    <w:name w:val="List Paragraph"/>
    <w:basedOn w:val="Normal"/>
    <w:qFormat/>
    <w:rsid w:val="008D6369"/>
    <w:pPr>
      <w:ind w:left="720"/>
      <w:contextualSpacing/>
    </w:pPr>
  </w:style>
  <w:style w:type="paragraph" w:styleId="Quote">
    <w:name w:val="Quote"/>
    <w:basedOn w:val="Normal"/>
    <w:next w:val="Normal"/>
    <w:link w:val="QuoteChar"/>
    <w:uiPriority w:val="29"/>
    <w:qFormat/>
    <w:rsid w:val="008D6369"/>
    <w:rPr>
      <w:i/>
      <w:iCs/>
    </w:rPr>
  </w:style>
  <w:style w:type="character" w:customStyle="1" w:styleId="QuoteChar">
    <w:name w:val="Quote Char"/>
    <w:basedOn w:val="DefaultParagraphFont"/>
    <w:link w:val="Quote"/>
    <w:uiPriority w:val="29"/>
    <w:rsid w:val="008D6369"/>
    <w:rPr>
      <w:i/>
      <w:iCs/>
      <w:sz w:val="20"/>
      <w:szCs w:val="20"/>
    </w:rPr>
  </w:style>
  <w:style w:type="paragraph" w:styleId="IntenseQuote">
    <w:name w:val="Intense Quote"/>
    <w:basedOn w:val="Normal"/>
    <w:next w:val="Normal"/>
    <w:link w:val="IntenseQuoteChar"/>
    <w:uiPriority w:val="30"/>
    <w:qFormat/>
    <w:rsid w:val="008D636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D6369"/>
    <w:rPr>
      <w:i/>
      <w:iCs/>
      <w:color w:val="4472C4" w:themeColor="accent1"/>
      <w:sz w:val="20"/>
      <w:szCs w:val="20"/>
    </w:rPr>
  </w:style>
  <w:style w:type="character" w:styleId="SubtleEmphasis">
    <w:name w:val="Subtle Emphasis"/>
    <w:uiPriority w:val="19"/>
    <w:qFormat/>
    <w:rsid w:val="008D6369"/>
    <w:rPr>
      <w:i/>
      <w:iCs/>
      <w:color w:val="1F3763" w:themeColor="accent1" w:themeShade="7F"/>
    </w:rPr>
  </w:style>
  <w:style w:type="character" w:styleId="IntenseEmphasis">
    <w:name w:val="Intense Emphasis"/>
    <w:uiPriority w:val="21"/>
    <w:qFormat/>
    <w:rsid w:val="008D6369"/>
    <w:rPr>
      <w:b/>
      <w:bCs/>
      <w:caps/>
      <w:color w:val="1F3763" w:themeColor="accent1" w:themeShade="7F"/>
      <w:spacing w:val="10"/>
    </w:rPr>
  </w:style>
  <w:style w:type="character" w:styleId="SubtleReference">
    <w:name w:val="Subtle Reference"/>
    <w:uiPriority w:val="31"/>
    <w:qFormat/>
    <w:rsid w:val="008D6369"/>
    <w:rPr>
      <w:b/>
      <w:bCs/>
      <w:color w:val="4472C4" w:themeColor="accent1"/>
    </w:rPr>
  </w:style>
  <w:style w:type="character" w:styleId="IntenseReference">
    <w:name w:val="Intense Reference"/>
    <w:uiPriority w:val="32"/>
    <w:qFormat/>
    <w:rsid w:val="008D6369"/>
    <w:rPr>
      <w:b/>
      <w:bCs/>
      <w:i/>
      <w:iCs/>
      <w:caps/>
      <w:color w:val="4472C4" w:themeColor="accent1"/>
    </w:rPr>
  </w:style>
  <w:style w:type="character" w:styleId="BookTitle">
    <w:name w:val="Book Title"/>
    <w:uiPriority w:val="33"/>
    <w:qFormat/>
    <w:rsid w:val="008D6369"/>
    <w:rPr>
      <w:b/>
      <w:bCs/>
      <w:i/>
      <w:iCs/>
      <w:spacing w:val="9"/>
    </w:rPr>
  </w:style>
  <w:style w:type="paragraph" w:styleId="TOCHeading">
    <w:name w:val="TOC Heading"/>
    <w:basedOn w:val="Heading1"/>
    <w:next w:val="Normal"/>
    <w:uiPriority w:val="39"/>
    <w:semiHidden/>
    <w:unhideWhenUsed/>
    <w:qFormat/>
    <w:rsid w:val="008D6369"/>
    <w:pPr>
      <w:outlineLvl w:val="9"/>
    </w:pPr>
  </w:style>
  <w:style w:type="paragraph" w:styleId="Header">
    <w:name w:val="header"/>
    <w:basedOn w:val="Normal"/>
    <w:link w:val="HeaderChar"/>
    <w:uiPriority w:val="99"/>
    <w:unhideWhenUsed/>
    <w:rsid w:val="00061CE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61CE8"/>
    <w:rPr>
      <w:sz w:val="20"/>
      <w:szCs w:val="20"/>
    </w:rPr>
  </w:style>
  <w:style w:type="paragraph" w:styleId="Footer">
    <w:name w:val="footer"/>
    <w:basedOn w:val="Normal"/>
    <w:link w:val="FooterChar"/>
    <w:uiPriority w:val="99"/>
    <w:unhideWhenUsed/>
    <w:rsid w:val="00061CE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61CE8"/>
    <w:rPr>
      <w:sz w:val="20"/>
      <w:szCs w:val="20"/>
    </w:rPr>
  </w:style>
  <w:style w:type="table" w:styleId="TableGrid">
    <w:name w:val="Table Grid"/>
    <w:basedOn w:val="TableNormal"/>
    <w:uiPriority w:val="39"/>
    <w:rsid w:val="00413B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2695"/>
    <w:rPr>
      <w:color w:val="0563C1" w:themeColor="hyperlink"/>
      <w:u w:val="single"/>
    </w:rPr>
  </w:style>
  <w:style w:type="character" w:styleId="FollowedHyperlink">
    <w:name w:val="FollowedHyperlink"/>
    <w:basedOn w:val="DefaultParagraphFont"/>
    <w:uiPriority w:val="99"/>
    <w:semiHidden/>
    <w:unhideWhenUsed/>
    <w:rsid w:val="004E4AE6"/>
    <w:rPr>
      <w:color w:val="954F72" w:themeColor="followedHyperlink"/>
      <w:u w:val="single"/>
    </w:rPr>
  </w:style>
  <w:style w:type="character" w:styleId="UnresolvedMention">
    <w:name w:val="Unresolved Mention"/>
    <w:basedOn w:val="DefaultParagraphFont"/>
    <w:uiPriority w:val="99"/>
    <w:rsid w:val="004E4AE6"/>
    <w:rPr>
      <w:color w:val="605E5C"/>
      <w:shd w:val="clear" w:color="auto" w:fill="E1DFDD"/>
    </w:rPr>
  </w:style>
  <w:style w:type="character" w:styleId="HTMLCite">
    <w:name w:val="HTML Cite"/>
    <w:basedOn w:val="DefaultParagraphFont"/>
    <w:uiPriority w:val="99"/>
    <w:semiHidden/>
    <w:unhideWhenUsed/>
    <w:rsid w:val="004E4AE6"/>
    <w:rPr>
      <w:i/>
      <w:iCs/>
    </w:rPr>
  </w:style>
  <w:style w:type="paragraph" w:styleId="BalloonText">
    <w:name w:val="Balloon Text"/>
    <w:basedOn w:val="Normal"/>
    <w:link w:val="BalloonTextChar"/>
    <w:uiPriority w:val="99"/>
    <w:semiHidden/>
    <w:unhideWhenUsed/>
    <w:rsid w:val="00393E4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3E4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52FCC"/>
    <w:rPr>
      <w:sz w:val="16"/>
      <w:szCs w:val="16"/>
    </w:rPr>
  </w:style>
  <w:style w:type="paragraph" w:styleId="CommentText">
    <w:name w:val="annotation text"/>
    <w:basedOn w:val="Normal"/>
    <w:link w:val="CommentTextChar"/>
    <w:uiPriority w:val="99"/>
    <w:semiHidden/>
    <w:unhideWhenUsed/>
    <w:rsid w:val="00A52FCC"/>
    <w:pPr>
      <w:spacing w:line="240" w:lineRule="auto"/>
    </w:pPr>
  </w:style>
  <w:style w:type="character" w:customStyle="1" w:styleId="CommentTextChar">
    <w:name w:val="Comment Text Char"/>
    <w:basedOn w:val="DefaultParagraphFont"/>
    <w:link w:val="CommentText"/>
    <w:uiPriority w:val="99"/>
    <w:semiHidden/>
    <w:rsid w:val="00A52FCC"/>
    <w:rPr>
      <w:sz w:val="20"/>
      <w:szCs w:val="20"/>
    </w:rPr>
  </w:style>
  <w:style w:type="paragraph" w:styleId="CommentSubject">
    <w:name w:val="annotation subject"/>
    <w:basedOn w:val="CommentText"/>
    <w:next w:val="CommentText"/>
    <w:link w:val="CommentSubjectChar"/>
    <w:uiPriority w:val="99"/>
    <w:semiHidden/>
    <w:unhideWhenUsed/>
    <w:rsid w:val="00A52FCC"/>
    <w:rPr>
      <w:b/>
      <w:bCs/>
    </w:rPr>
  </w:style>
  <w:style w:type="character" w:customStyle="1" w:styleId="CommentSubjectChar">
    <w:name w:val="Comment Subject Char"/>
    <w:basedOn w:val="CommentTextChar"/>
    <w:link w:val="CommentSubject"/>
    <w:uiPriority w:val="99"/>
    <w:semiHidden/>
    <w:rsid w:val="00A52FCC"/>
    <w:rPr>
      <w:b/>
      <w:bCs/>
      <w:sz w:val="20"/>
      <w:szCs w:val="20"/>
    </w:rPr>
  </w:style>
  <w:style w:type="paragraph" w:styleId="Revision">
    <w:name w:val="Revision"/>
    <w:hidden/>
    <w:uiPriority w:val="99"/>
    <w:semiHidden/>
    <w:rsid w:val="00006C84"/>
    <w:pPr>
      <w:spacing w:before="0" w:after="0" w:line="240" w:lineRule="auto"/>
    </w:pPr>
    <w:rPr>
      <w:sz w:val="20"/>
      <w:szCs w:val="20"/>
    </w:rPr>
  </w:style>
  <w:style w:type="paragraph" w:styleId="NormalWeb">
    <w:name w:val="Normal (Web)"/>
    <w:basedOn w:val="Normal"/>
    <w:uiPriority w:val="99"/>
    <w:unhideWhenUsed/>
    <w:rsid w:val="00721B1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Grid">
    <w:name w:val="Light Grid"/>
    <w:basedOn w:val="TableNormal"/>
    <w:rsid w:val="00576832"/>
    <w:pPr>
      <w:spacing w:before="0"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9580">
      <w:bodyDiv w:val="1"/>
      <w:marLeft w:val="0"/>
      <w:marRight w:val="0"/>
      <w:marTop w:val="0"/>
      <w:marBottom w:val="0"/>
      <w:divBdr>
        <w:top w:val="none" w:sz="0" w:space="0" w:color="auto"/>
        <w:left w:val="none" w:sz="0" w:space="0" w:color="auto"/>
        <w:bottom w:val="none" w:sz="0" w:space="0" w:color="auto"/>
        <w:right w:val="none" w:sz="0" w:space="0" w:color="auto"/>
      </w:divBdr>
      <w:divsChild>
        <w:div w:id="1569458917">
          <w:marLeft w:val="0"/>
          <w:marRight w:val="0"/>
          <w:marTop w:val="0"/>
          <w:marBottom w:val="0"/>
          <w:divBdr>
            <w:top w:val="none" w:sz="0" w:space="0" w:color="auto"/>
            <w:left w:val="none" w:sz="0" w:space="0" w:color="auto"/>
            <w:bottom w:val="none" w:sz="0" w:space="0" w:color="auto"/>
            <w:right w:val="none" w:sz="0" w:space="0" w:color="auto"/>
          </w:divBdr>
          <w:divsChild>
            <w:div w:id="641420289">
              <w:marLeft w:val="0"/>
              <w:marRight w:val="0"/>
              <w:marTop w:val="0"/>
              <w:marBottom w:val="0"/>
              <w:divBdr>
                <w:top w:val="none" w:sz="0" w:space="0" w:color="auto"/>
                <w:left w:val="none" w:sz="0" w:space="0" w:color="auto"/>
                <w:bottom w:val="none" w:sz="0" w:space="0" w:color="auto"/>
                <w:right w:val="none" w:sz="0" w:space="0" w:color="auto"/>
              </w:divBdr>
              <w:divsChild>
                <w:div w:id="12817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6410">
      <w:bodyDiv w:val="1"/>
      <w:marLeft w:val="0"/>
      <w:marRight w:val="0"/>
      <w:marTop w:val="0"/>
      <w:marBottom w:val="0"/>
      <w:divBdr>
        <w:top w:val="none" w:sz="0" w:space="0" w:color="auto"/>
        <w:left w:val="none" w:sz="0" w:space="0" w:color="auto"/>
        <w:bottom w:val="none" w:sz="0" w:space="0" w:color="auto"/>
        <w:right w:val="none" w:sz="0" w:space="0" w:color="auto"/>
      </w:divBdr>
      <w:divsChild>
        <w:div w:id="428045625">
          <w:marLeft w:val="0"/>
          <w:marRight w:val="0"/>
          <w:marTop w:val="0"/>
          <w:marBottom w:val="0"/>
          <w:divBdr>
            <w:top w:val="none" w:sz="0" w:space="0" w:color="auto"/>
            <w:left w:val="none" w:sz="0" w:space="0" w:color="auto"/>
            <w:bottom w:val="none" w:sz="0" w:space="0" w:color="auto"/>
            <w:right w:val="none" w:sz="0" w:space="0" w:color="auto"/>
          </w:divBdr>
          <w:divsChild>
            <w:div w:id="738482216">
              <w:marLeft w:val="0"/>
              <w:marRight w:val="0"/>
              <w:marTop w:val="0"/>
              <w:marBottom w:val="0"/>
              <w:divBdr>
                <w:top w:val="none" w:sz="0" w:space="0" w:color="auto"/>
                <w:left w:val="none" w:sz="0" w:space="0" w:color="auto"/>
                <w:bottom w:val="none" w:sz="0" w:space="0" w:color="auto"/>
                <w:right w:val="none" w:sz="0" w:space="0" w:color="auto"/>
              </w:divBdr>
              <w:divsChild>
                <w:div w:id="14766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6088">
      <w:bodyDiv w:val="1"/>
      <w:marLeft w:val="0"/>
      <w:marRight w:val="0"/>
      <w:marTop w:val="0"/>
      <w:marBottom w:val="0"/>
      <w:divBdr>
        <w:top w:val="none" w:sz="0" w:space="0" w:color="auto"/>
        <w:left w:val="none" w:sz="0" w:space="0" w:color="auto"/>
        <w:bottom w:val="none" w:sz="0" w:space="0" w:color="auto"/>
        <w:right w:val="none" w:sz="0" w:space="0" w:color="auto"/>
      </w:divBdr>
      <w:divsChild>
        <w:div w:id="207186289">
          <w:marLeft w:val="0"/>
          <w:marRight w:val="0"/>
          <w:marTop w:val="0"/>
          <w:marBottom w:val="0"/>
          <w:divBdr>
            <w:top w:val="none" w:sz="0" w:space="0" w:color="auto"/>
            <w:left w:val="none" w:sz="0" w:space="0" w:color="auto"/>
            <w:bottom w:val="none" w:sz="0" w:space="0" w:color="auto"/>
            <w:right w:val="none" w:sz="0" w:space="0" w:color="auto"/>
          </w:divBdr>
        </w:div>
      </w:divsChild>
    </w:div>
    <w:div w:id="1712151451">
      <w:bodyDiv w:val="1"/>
      <w:marLeft w:val="0"/>
      <w:marRight w:val="0"/>
      <w:marTop w:val="0"/>
      <w:marBottom w:val="0"/>
      <w:divBdr>
        <w:top w:val="none" w:sz="0" w:space="0" w:color="auto"/>
        <w:left w:val="none" w:sz="0" w:space="0" w:color="auto"/>
        <w:bottom w:val="none" w:sz="0" w:space="0" w:color="auto"/>
        <w:right w:val="none" w:sz="0" w:space="0" w:color="auto"/>
      </w:divBdr>
      <w:divsChild>
        <w:div w:id="1716268832">
          <w:marLeft w:val="0"/>
          <w:marRight w:val="0"/>
          <w:marTop w:val="0"/>
          <w:marBottom w:val="0"/>
          <w:divBdr>
            <w:top w:val="none" w:sz="0" w:space="0" w:color="auto"/>
            <w:left w:val="none" w:sz="0" w:space="0" w:color="auto"/>
            <w:bottom w:val="none" w:sz="0" w:space="0" w:color="auto"/>
            <w:right w:val="none" w:sz="0" w:space="0" w:color="auto"/>
          </w:divBdr>
          <w:divsChild>
            <w:div w:id="1916234342">
              <w:marLeft w:val="0"/>
              <w:marRight w:val="0"/>
              <w:marTop w:val="0"/>
              <w:marBottom w:val="0"/>
              <w:divBdr>
                <w:top w:val="none" w:sz="0" w:space="0" w:color="auto"/>
                <w:left w:val="none" w:sz="0" w:space="0" w:color="auto"/>
                <w:bottom w:val="none" w:sz="0" w:space="0" w:color="auto"/>
                <w:right w:val="none" w:sz="0" w:space="0" w:color="auto"/>
              </w:divBdr>
              <w:divsChild>
                <w:div w:id="6630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4921">
      <w:bodyDiv w:val="1"/>
      <w:marLeft w:val="0"/>
      <w:marRight w:val="0"/>
      <w:marTop w:val="0"/>
      <w:marBottom w:val="0"/>
      <w:divBdr>
        <w:top w:val="none" w:sz="0" w:space="0" w:color="auto"/>
        <w:left w:val="none" w:sz="0" w:space="0" w:color="auto"/>
        <w:bottom w:val="none" w:sz="0" w:space="0" w:color="auto"/>
        <w:right w:val="none" w:sz="0" w:space="0" w:color="auto"/>
      </w:divBdr>
      <w:divsChild>
        <w:div w:id="140738105">
          <w:marLeft w:val="0"/>
          <w:marRight w:val="0"/>
          <w:marTop w:val="0"/>
          <w:marBottom w:val="0"/>
          <w:divBdr>
            <w:top w:val="none" w:sz="0" w:space="0" w:color="auto"/>
            <w:left w:val="none" w:sz="0" w:space="0" w:color="auto"/>
            <w:bottom w:val="none" w:sz="0" w:space="0" w:color="auto"/>
            <w:right w:val="none" w:sz="0" w:space="0" w:color="auto"/>
          </w:divBdr>
          <w:divsChild>
            <w:div w:id="877086762">
              <w:marLeft w:val="0"/>
              <w:marRight w:val="0"/>
              <w:marTop w:val="0"/>
              <w:marBottom w:val="0"/>
              <w:divBdr>
                <w:top w:val="none" w:sz="0" w:space="0" w:color="auto"/>
                <w:left w:val="none" w:sz="0" w:space="0" w:color="auto"/>
                <w:bottom w:val="none" w:sz="0" w:space="0" w:color="auto"/>
                <w:right w:val="none" w:sz="0" w:space="0" w:color="auto"/>
              </w:divBdr>
              <w:divsChild>
                <w:div w:id="9213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ster.ac.uk/__data/assets/word_doc/0004/251455/PlagiarismPolicy.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lit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D5A677-EF2A-6C4D-9F32-D4521559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Davies</dc:creator>
  <cp:keywords/>
  <dc:description/>
  <cp:lastModifiedBy>Kate McAleenan</cp:lastModifiedBy>
  <cp:revision>2</cp:revision>
  <dcterms:created xsi:type="dcterms:W3CDTF">2020-10-10T17:40:00Z</dcterms:created>
  <dcterms:modified xsi:type="dcterms:W3CDTF">2020-10-10T17:40:00Z</dcterms:modified>
</cp:coreProperties>
</file>