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p14:paraId="5F970C55" wp14:textId="2D117330">
      <w:r w:rsidR="295960F5">
        <w:rPr/>
        <w:t>Grazioso Salvare: CRUD Python Module</w:t>
      </w:r>
    </w:p>
    <w:p xmlns:wp14="http://schemas.microsoft.com/office/word/2010/wordml" w:rsidP="0FF27B2C" wp14:paraId="484EED5D" wp14:textId="04D23D32">
      <w:pPr>
        <w:pStyle w:val="Normal"/>
      </w:pPr>
      <w:r w:rsidR="295960F5">
        <w:rPr/>
        <w:t>Purpose</w:t>
      </w:r>
    </w:p>
    <w:p xmlns:wp14="http://schemas.microsoft.com/office/word/2010/wordml" w:rsidP="0FF27B2C" wp14:paraId="5DB3D402" wp14:textId="2F7A4025">
      <w:pPr>
        <w:pStyle w:val="Normal"/>
      </w:pPr>
      <w:r w:rsidR="295960F5">
        <w:rPr/>
        <w:t>The purpose of this Python module is to interface with a MongoDB database to perform CRUD (Create, Read, Update, Delete) operations on data regarding dogs in an animal shelter. The module enables the insertion, retrieval, modification, and removal of documents in the database that stores details about dogs suitable for search-and-rescue training.</w:t>
      </w:r>
    </w:p>
    <w:p xmlns:wp14="http://schemas.microsoft.com/office/word/2010/wordml" w:rsidP="0FF27B2C" wp14:paraId="0DB5E040" wp14:textId="501056E6">
      <w:pPr>
        <w:pStyle w:val="Normal"/>
      </w:pPr>
    </w:p>
    <w:p xmlns:wp14="http://schemas.microsoft.com/office/word/2010/wordml" w:rsidP="0FF27B2C" wp14:paraId="7579BA83" wp14:textId="3CB7C35A">
      <w:pPr>
        <w:pStyle w:val="Normal"/>
      </w:pPr>
      <w:r w:rsidR="295960F5">
        <w:rPr/>
        <w:t>Requirements</w:t>
      </w:r>
    </w:p>
    <w:p xmlns:wp14="http://schemas.microsoft.com/office/word/2010/wordml" w:rsidP="0FF27B2C" wp14:paraId="588EAF4D" wp14:textId="41324960">
      <w:pPr>
        <w:pStyle w:val="Normal"/>
      </w:pPr>
      <w:r w:rsidR="295960F5">
        <w:rPr/>
        <w:t>Python 3.x: Ensure Python 3.x is installed.</w:t>
      </w:r>
    </w:p>
    <w:p xmlns:wp14="http://schemas.microsoft.com/office/word/2010/wordml" w:rsidP="0FF27B2C" wp14:paraId="7FAC5021" wp14:textId="75A401A7">
      <w:pPr>
        <w:pStyle w:val="Normal"/>
      </w:pPr>
      <w:r w:rsidR="295960F5">
        <w:rPr/>
        <w:t>pymongo: The MongoDB Python driver, used for interacting with MongoDB.</w:t>
      </w:r>
    </w:p>
    <w:p xmlns:wp14="http://schemas.microsoft.com/office/word/2010/wordml" w:rsidP="0FF27B2C" wp14:paraId="59A85483" wp14:textId="07F81DED">
      <w:pPr>
        <w:pStyle w:val="Normal"/>
      </w:pPr>
      <w:r w:rsidR="295960F5">
        <w:rPr/>
        <w:t>You can install pymongo using pip:</w:t>
      </w:r>
    </w:p>
    <w:p xmlns:wp14="http://schemas.microsoft.com/office/word/2010/wordml" w:rsidP="0FF27B2C" wp14:paraId="23878808" wp14:textId="7613E003">
      <w:pPr>
        <w:pStyle w:val="Normal"/>
      </w:pPr>
      <w:r w:rsidR="295960F5">
        <w:rPr/>
        <w:t>pip install pymongo</w:t>
      </w:r>
      <w:r>
        <w:br/>
      </w:r>
    </w:p>
    <w:p xmlns:wp14="http://schemas.microsoft.com/office/word/2010/wordml" w:rsidP="0FF27B2C" wp14:paraId="3DC15588" wp14:textId="11E983B5">
      <w:pPr>
        <w:pStyle w:val="Normal"/>
      </w:pPr>
    </w:p>
    <w:p xmlns:wp14="http://schemas.microsoft.com/office/word/2010/wordml" w:rsidP="0FF27B2C" wp14:paraId="1D2BB66F" wp14:textId="69E7EBB0">
      <w:pPr>
        <w:pStyle w:val="Normal"/>
      </w:pPr>
      <w:r w:rsidR="295960F5">
        <w:rPr/>
        <w:t>MongoDB Driver</w:t>
      </w:r>
    </w:p>
    <w:p xmlns:wp14="http://schemas.microsoft.com/office/word/2010/wordml" w:rsidP="0FF27B2C" wp14:paraId="1D7BD3BE" wp14:textId="506137A0">
      <w:pPr>
        <w:pStyle w:val="Normal"/>
      </w:pPr>
      <w:r w:rsidR="295960F5">
        <w:rPr/>
        <w:t>pymongo</w:t>
      </w:r>
    </w:p>
    <w:p xmlns:wp14="http://schemas.microsoft.com/office/word/2010/wordml" w:rsidP="0FF27B2C" wp14:paraId="0369208E" wp14:textId="783ACB0F">
      <w:pPr>
        <w:pStyle w:val="Normal"/>
      </w:pPr>
      <w:r w:rsidR="295960F5">
        <w:rPr/>
        <w:t>We are using the official Python MongoDB driver, pymongo. This library provides tools for working with MongoDB, such as connecting to a MongoDB instance, querying, and modifying documents. It is chosen because of its widespread use and comprehensive support for all MongoDB operations in Python.</w:t>
      </w:r>
    </w:p>
    <w:p xmlns:wp14="http://schemas.microsoft.com/office/word/2010/wordml" w:rsidP="0FF27B2C" wp14:paraId="78634BE3" wp14:textId="0AAB2716">
      <w:pPr>
        <w:pStyle w:val="Normal"/>
      </w:pPr>
    </w:p>
    <w:p xmlns:wp14="http://schemas.microsoft.com/office/word/2010/wordml" w:rsidP="0FF27B2C" wp14:paraId="23AE81CF" wp14:textId="44B5BE93">
      <w:pPr>
        <w:pStyle w:val="Normal"/>
      </w:pPr>
      <w:r w:rsidR="295960F5">
        <w:rPr/>
        <w:t>How to Use the CRUD Module</w:t>
      </w:r>
    </w:p>
    <w:p xmlns:wp14="http://schemas.microsoft.com/office/word/2010/wordml" w:rsidP="0FF27B2C" wp14:paraId="60004E6C" wp14:textId="34E6B6B4">
      <w:pPr>
        <w:pStyle w:val="Normal"/>
      </w:pPr>
      <w:r w:rsidR="295960F5">
        <w:rPr/>
        <w:t>1. Install the Module</w:t>
      </w:r>
    </w:p>
    <w:p xmlns:wp14="http://schemas.microsoft.com/office/word/2010/wordml" w:rsidP="0FF27B2C" wp14:paraId="2935881F" wp14:textId="0204CF37">
      <w:pPr>
        <w:pStyle w:val="Normal"/>
      </w:pPr>
      <w:r w:rsidR="295960F5">
        <w:rPr/>
        <w:t>Download the crud.py file and place it in your project folder.</w:t>
      </w:r>
    </w:p>
    <w:p xmlns:wp14="http://schemas.microsoft.com/office/word/2010/wordml" w:rsidP="0FF27B2C" wp14:paraId="7B2D8068" wp14:textId="55C7F330">
      <w:pPr>
        <w:pStyle w:val="Normal"/>
      </w:pPr>
      <w:r w:rsidR="295960F5">
        <w:rPr/>
        <w:t>2. Connect to the Database</w:t>
      </w:r>
    </w:p>
    <w:p xmlns:wp14="http://schemas.microsoft.com/office/word/2010/wordml" w:rsidP="0FF27B2C" wp14:paraId="2ACEF47B" wp14:textId="5A2B9BF4">
      <w:pPr>
        <w:pStyle w:val="Normal"/>
      </w:pPr>
      <w:r w:rsidR="295960F5">
        <w:rPr/>
        <w:t>The module connects to a MongoDB instance hosted on localhost at port 2</w:t>
      </w:r>
      <w:r w:rsidR="169BF44F">
        <w:rPr/>
        <w:t>2804</w:t>
      </w:r>
      <w:r w:rsidR="295960F5">
        <w:rPr/>
        <w:t>. You must specify the database and collection names when instantiating the CRUD class. You also need to provide authentication credentials.</w:t>
      </w:r>
    </w:p>
    <w:p xmlns:wp14="http://schemas.microsoft.com/office/word/2010/wordml" w:rsidP="0FF27B2C" wp14:paraId="4CA7865A" wp14:textId="4CB69B9D">
      <w:pPr>
        <w:pStyle w:val="Normal"/>
      </w:pPr>
      <w:r w:rsidR="295960F5">
        <w:rPr/>
        <w:t>Example of how to instantiate the CRUD class:</w:t>
      </w:r>
    </w:p>
    <w:p xmlns:wp14="http://schemas.microsoft.com/office/word/2010/wordml" w:rsidP="0FF27B2C" wp14:paraId="70416D30" wp14:textId="0DDDD535">
      <w:pPr>
        <w:pStyle w:val="Normal"/>
      </w:pPr>
      <w:r w:rsidR="3287449C">
        <w:drawing>
          <wp:inline xmlns:wp14="http://schemas.microsoft.com/office/word/2010/wordprocessingDrawing" wp14:editId="25E5C515" wp14:anchorId="168A9851">
            <wp:extent cx="5943600" cy="2695575"/>
            <wp:effectExtent l="0" t="0" r="0" b="0"/>
            <wp:docPr id="992746177" name="" title=""/>
            <wp:cNvGraphicFramePr>
              <a:graphicFrameLocks noChangeAspect="1"/>
            </wp:cNvGraphicFramePr>
            <a:graphic>
              <a:graphicData uri="http://schemas.openxmlformats.org/drawingml/2006/picture">
                <pic:pic>
                  <pic:nvPicPr>
                    <pic:cNvPr id="0" name=""/>
                    <pic:cNvPicPr/>
                  </pic:nvPicPr>
                  <pic:blipFill>
                    <a:blip r:embed="R2d4faa018bee4159">
                      <a:extLst>
                        <a:ext xmlns:a="http://schemas.openxmlformats.org/drawingml/2006/main" uri="{28A0092B-C50C-407E-A947-70E740481C1C}">
                          <a14:useLocalDpi val="0"/>
                        </a:ext>
                      </a:extLst>
                    </a:blip>
                    <a:stretch>
                      <a:fillRect/>
                    </a:stretch>
                  </pic:blipFill>
                  <pic:spPr>
                    <a:xfrm>
                      <a:off x="0" y="0"/>
                      <a:ext cx="5943600" cy="2695575"/>
                    </a:xfrm>
                    <a:prstGeom prst="rect">
                      <a:avLst/>
                    </a:prstGeom>
                  </pic:spPr>
                </pic:pic>
              </a:graphicData>
            </a:graphic>
          </wp:inline>
        </w:drawing>
      </w:r>
      <w:r>
        <w:br/>
      </w:r>
    </w:p>
    <w:p xmlns:wp14="http://schemas.microsoft.com/office/word/2010/wordml" w:rsidP="0FF27B2C" wp14:paraId="6DC33276" wp14:textId="2C24C0A2">
      <w:pPr>
        <w:pStyle w:val="Normal"/>
      </w:pPr>
      <w:r w:rsidR="295960F5">
        <w:rPr/>
        <w:t>3. CRUD Operations</w:t>
      </w:r>
    </w:p>
    <w:p xmlns:wp14="http://schemas.microsoft.com/office/word/2010/wordml" w:rsidP="0FF27B2C" wp14:paraId="2B4ADB0C" wp14:textId="22F42273">
      <w:pPr>
        <w:pStyle w:val="Normal"/>
      </w:pPr>
      <w:r w:rsidR="295960F5">
        <w:rPr/>
        <w:t>Create Operation</w:t>
      </w:r>
    </w:p>
    <w:p xmlns:wp14="http://schemas.microsoft.com/office/word/2010/wordml" w:rsidP="0FF27B2C" wp14:paraId="6143259F" wp14:textId="64EF896F">
      <w:pPr>
        <w:pStyle w:val="Normal"/>
      </w:pPr>
      <w:r w:rsidR="295960F5">
        <w:rPr/>
        <w:t>The create method inserts a document into the collection.</w:t>
      </w:r>
      <w:r>
        <w:br/>
      </w:r>
    </w:p>
    <w:p xmlns:wp14="http://schemas.microsoft.com/office/word/2010/wordml" w:rsidP="0FF27B2C" wp14:paraId="12D9F8DA" wp14:textId="0494E2AA">
      <w:pPr>
        <w:pStyle w:val="Normal"/>
      </w:pPr>
      <w:r w:rsidR="295960F5">
        <w:rPr/>
        <w:t>Read Operation</w:t>
      </w:r>
    </w:p>
    <w:p xmlns:wp14="http://schemas.microsoft.com/office/word/2010/wordml" w:rsidP="0FF27B2C" wp14:paraId="48951CDE" wp14:textId="475436F2">
      <w:pPr>
        <w:pStyle w:val="Normal"/>
      </w:pPr>
      <w:r w:rsidR="295960F5">
        <w:rPr/>
        <w:t>The read method retrieves documents based on a query.</w:t>
      </w:r>
      <w:r>
        <w:br/>
      </w:r>
    </w:p>
    <w:p xmlns:wp14="http://schemas.microsoft.com/office/word/2010/wordml" w:rsidP="0FF27B2C" wp14:paraId="07DD91CA" wp14:textId="3127850C">
      <w:pPr>
        <w:pStyle w:val="Normal"/>
      </w:pPr>
      <w:r w:rsidR="295960F5">
        <w:rPr/>
        <w:t>Update Operation</w:t>
      </w:r>
    </w:p>
    <w:p xmlns:wp14="http://schemas.microsoft.com/office/word/2010/wordml" w:rsidP="0FF27B2C" wp14:paraId="0A6C0429" wp14:textId="4E304663">
      <w:pPr>
        <w:pStyle w:val="Normal"/>
      </w:pPr>
      <w:r w:rsidR="295960F5">
        <w:rPr/>
        <w:t xml:space="preserve">The update method </w:t>
      </w:r>
      <w:r w:rsidR="295960F5">
        <w:rPr/>
        <w:t>modifies</w:t>
      </w:r>
      <w:r w:rsidR="295960F5">
        <w:rPr/>
        <w:t xml:space="preserve"> documents based on a query.</w:t>
      </w:r>
      <w:r>
        <w:br/>
      </w:r>
    </w:p>
    <w:p xmlns:wp14="http://schemas.microsoft.com/office/word/2010/wordml" w:rsidP="0FF27B2C" wp14:paraId="0809BF07" wp14:textId="57274E20">
      <w:pPr>
        <w:pStyle w:val="Normal"/>
      </w:pPr>
      <w:r w:rsidR="295960F5">
        <w:rPr/>
        <w:t>Delete Operation</w:t>
      </w:r>
    </w:p>
    <w:p xmlns:wp14="http://schemas.microsoft.com/office/word/2010/wordml" w:rsidP="0FF27B2C" wp14:paraId="1AE5B332" wp14:textId="5772861D">
      <w:pPr>
        <w:pStyle w:val="Normal"/>
      </w:pPr>
      <w:r w:rsidR="295960F5">
        <w:rPr/>
        <w:t xml:space="preserve">The </w:t>
      </w:r>
      <w:r w:rsidR="295960F5">
        <w:rPr/>
        <w:t>delete</w:t>
      </w:r>
      <w:r w:rsidR="295960F5">
        <w:rPr/>
        <w:t xml:space="preserve"> method removes documents based on a query.</w:t>
      </w:r>
      <w:r>
        <w:br/>
      </w:r>
      <w:r w:rsidR="09819469">
        <w:drawing>
          <wp:inline xmlns:wp14="http://schemas.microsoft.com/office/word/2010/wordprocessingDrawing" wp14:editId="05EC5C28" wp14:anchorId="6DB08BB6">
            <wp:extent cx="5943600" cy="3924300"/>
            <wp:effectExtent l="0" t="0" r="0" b="0"/>
            <wp:docPr id="1660026929" name="" title=""/>
            <wp:cNvGraphicFramePr>
              <a:graphicFrameLocks noChangeAspect="1"/>
            </wp:cNvGraphicFramePr>
            <a:graphic>
              <a:graphicData uri="http://schemas.openxmlformats.org/drawingml/2006/picture">
                <pic:pic>
                  <pic:nvPicPr>
                    <pic:cNvPr id="0" name=""/>
                    <pic:cNvPicPr/>
                  </pic:nvPicPr>
                  <pic:blipFill>
                    <a:blip r:embed="R53910ea8fb624527">
                      <a:extLst>
                        <a:ext xmlns:a="http://schemas.openxmlformats.org/drawingml/2006/main" uri="{28A0092B-C50C-407E-A947-70E740481C1C}">
                          <a14:useLocalDpi val="0"/>
                        </a:ext>
                      </a:extLst>
                    </a:blip>
                    <a:stretch>
                      <a:fillRect/>
                    </a:stretch>
                  </pic:blipFill>
                  <pic:spPr>
                    <a:xfrm>
                      <a:off x="0" y="0"/>
                      <a:ext cx="5943600" cy="3924300"/>
                    </a:xfrm>
                    <a:prstGeom prst="rect">
                      <a:avLst/>
                    </a:prstGeom>
                  </pic:spPr>
                </pic:pic>
              </a:graphicData>
            </a:graphic>
          </wp:inline>
        </w:drawing>
      </w:r>
      <w:r w:rsidR="09819469">
        <w:drawing>
          <wp:inline xmlns:wp14="http://schemas.microsoft.com/office/word/2010/wordprocessingDrawing" wp14:editId="6354DCAF" wp14:anchorId="6620718C">
            <wp:extent cx="5943600" cy="3305175"/>
            <wp:effectExtent l="0" t="0" r="0" b="0"/>
            <wp:docPr id="1804537637" name="" title=""/>
            <wp:cNvGraphicFramePr>
              <a:graphicFrameLocks noChangeAspect="1"/>
            </wp:cNvGraphicFramePr>
            <a:graphic>
              <a:graphicData uri="http://schemas.openxmlformats.org/drawingml/2006/picture">
                <pic:pic>
                  <pic:nvPicPr>
                    <pic:cNvPr id="0" name=""/>
                    <pic:cNvPicPr/>
                  </pic:nvPicPr>
                  <pic:blipFill>
                    <a:blip r:embed="Rc0b764b453e34913">
                      <a:extLst>
                        <a:ext xmlns:a="http://schemas.openxmlformats.org/drawingml/2006/main" uri="{28A0092B-C50C-407E-A947-70E740481C1C}">
                          <a14:useLocalDpi val="0"/>
                        </a:ext>
                      </a:extLst>
                    </a:blip>
                    <a:stretch>
                      <a:fillRect/>
                    </a:stretch>
                  </pic:blipFill>
                  <pic:spPr>
                    <a:xfrm>
                      <a:off x="0" y="0"/>
                      <a:ext cx="5943600" cy="3305175"/>
                    </a:xfrm>
                    <a:prstGeom prst="rect">
                      <a:avLst/>
                    </a:prstGeom>
                  </pic:spPr>
                </pic:pic>
              </a:graphicData>
            </a:graphic>
          </wp:inline>
        </w:drawing>
      </w:r>
    </w:p>
    <w:p xmlns:wp14="http://schemas.microsoft.com/office/word/2010/wordml" w:rsidP="0FF27B2C" wp14:paraId="5D3AFAFD" wp14:textId="532DF243">
      <w:pPr>
        <w:pStyle w:val="Normal"/>
      </w:pPr>
      <w:r w:rsidR="295960F5">
        <w:rPr/>
        <w:t>Testing the CRUD Operations</w:t>
      </w:r>
    </w:p>
    <w:p xmlns:wp14="http://schemas.microsoft.com/office/word/2010/wordml" w:rsidP="0FF27B2C" wp14:paraId="4EF687B3" wp14:textId="0876DEF2">
      <w:pPr>
        <w:pStyle w:val="Normal"/>
      </w:pPr>
      <w:r w:rsidR="295960F5">
        <w:rPr/>
        <w:t>You can test the CRUD functionality using a separate Python script (test_crud.py). Below is an example of how you can test each CRUD operation:</w:t>
      </w:r>
    </w:p>
    <w:p xmlns:wp14="http://schemas.microsoft.com/office/word/2010/wordml" w:rsidP="0FF27B2C" wp14:paraId="13F996EC" wp14:textId="0F29A88D">
      <w:pPr>
        <w:pStyle w:val="Normal"/>
      </w:pPr>
    </w:p>
    <w:p xmlns:wp14="http://schemas.microsoft.com/office/word/2010/wordml" w:rsidP="0FF27B2C" wp14:paraId="0385CE64" wp14:textId="6C18E9D2">
      <w:pPr>
        <w:pStyle w:val="Normal"/>
      </w:pPr>
      <w:r w:rsidR="295960F5">
        <w:rPr/>
        <w:t>After running this script, the operations will be executed, and you can verify the results in the MongoDB database.</w:t>
      </w:r>
    </w:p>
    <w:p xmlns:wp14="http://schemas.microsoft.com/office/word/2010/wordml" w:rsidP="0FF27B2C" wp14:paraId="7DBC053B" wp14:textId="5AF49996">
      <w:pPr>
        <w:pStyle w:val="Normal"/>
      </w:pPr>
    </w:p>
    <w:p xmlns:wp14="http://schemas.microsoft.com/office/word/2010/wordml" w:rsidP="0FF27B2C" wp14:paraId="647C9D9C" wp14:textId="17226B48">
      <w:pPr>
        <w:pStyle w:val="Normal"/>
      </w:pPr>
      <w:r w:rsidR="295960F5">
        <w:rPr/>
        <w:t>Screenshots</w:t>
      </w:r>
    </w:p>
    <w:p xmlns:wp14="http://schemas.microsoft.com/office/word/2010/wordml" w:rsidP="0FF27B2C" wp14:paraId="0A59D904" wp14:textId="4ABF65F9">
      <w:pPr>
        <w:pStyle w:val="Normal"/>
      </w:pPr>
      <w:r w:rsidR="295960F5">
        <w:rPr/>
        <w:t>Include the following screenshots to demonstrate key steps in the project:</w:t>
      </w:r>
    </w:p>
    <w:p xmlns:wp14="http://schemas.microsoft.com/office/word/2010/wordml" w:rsidP="0FF27B2C" wp14:paraId="459B9083" wp14:textId="495D5201">
      <w:pPr>
        <w:pStyle w:val="Normal"/>
      </w:pPr>
      <w:r w:rsidR="295960F5">
        <w:rPr/>
        <w:t>1. MongoDB Import Execution</w:t>
      </w:r>
    </w:p>
    <w:p xmlns:wp14="http://schemas.microsoft.com/office/word/2010/wordml" w:rsidP="0FF27B2C" wp14:paraId="47FFBC65" wp14:textId="66D57F2E">
      <w:pPr>
        <w:pStyle w:val="Normal"/>
      </w:pPr>
      <w:r w:rsidR="15AF871B">
        <w:drawing>
          <wp:inline xmlns:wp14="http://schemas.microsoft.com/office/word/2010/wordprocessingDrawing" wp14:editId="4080F1DA" wp14:anchorId="2E3D2509">
            <wp:extent cx="5943600" cy="2114550"/>
            <wp:effectExtent l="0" t="0" r="0" b="0"/>
            <wp:docPr id="641792562" name="" title=""/>
            <wp:cNvGraphicFramePr>
              <a:graphicFrameLocks noChangeAspect="1"/>
            </wp:cNvGraphicFramePr>
            <a:graphic>
              <a:graphicData uri="http://schemas.openxmlformats.org/drawingml/2006/picture">
                <pic:pic>
                  <pic:nvPicPr>
                    <pic:cNvPr id="0" name=""/>
                    <pic:cNvPicPr/>
                  </pic:nvPicPr>
                  <pic:blipFill>
                    <a:blip r:embed="R941a5de9d8ce46a8">
                      <a:extLst>
                        <a:ext xmlns:a="http://schemas.openxmlformats.org/drawingml/2006/main" uri="{28A0092B-C50C-407E-A947-70E740481C1C}">
                          <a14:useLocalDpi val="0"/>
                        </a:ext>
                      </a:extLst>
                    </a:blip>
                    <a:stretch>
                      <a:fillRect/>
                    </a:stretch>
                  </pic:blipFill>
                  <pic:spPr>
                    <a:xfrm>
                      <a:off x="0" y="0"/>
                      <a:ext cx="5943600" cy="2114550"/>
                    </a:xfrm>
                    <a:prstGeom prst="rect">
                      <a:avLst/>
                    </a:prstGeom>
                  </pic:spPr>
                </pic:pic>
              </a:graphicData>
            </a:graphic>
          </wp:inline>
        </w:drawing>
      </w:r>
    </w:p>
    <w:p xmlns:wp14="http://schemas.microsoft.com/office/word/2010/wordml" w:rsidP="0FF27B2C" wp14:paraId="3DF2488A" wp14:textId="5EBF4716">
      <w:pPr>
        <w:pStyle w:val="Normal"/>
      </w:pPr>
      <w:r w:rsidR="295960F5">
        <w:rPr/>
        <w:t>2. User Authentication Execution</w:t>
      </w:r>
    </w:p>
    <w:p xmlns:wp14="http://schemas.microsoft.com/office/word/2010/wordml" w:rsidP="0FF27B2C" wp14:paraId="008F5BDB" wp14:textId="7E57A207">
      <w:pPr>
        <w:pStyle w:val="Normal"/>
      </w:pPr>
      <w:r w:rsidR="44228CC2">
        <w:drawing>
          <wp:inline xmlns:wp14="http://schemas.microsoft.com/office/word/2010/wordprocessingDrawing" wp14:editId="2683106D" wp14:anchorId="6E1F79E7">
            <wp:extent cx="5852668" cy="1889924"/>
            <wp:effectExtent l="0" t="0" r="0" b="0"/>
            <wp:docPr id="79907640" name="" title=""/>
            <wp:cNvGraphicFramePr>
              <a:graphicFrameLocks noChangeAspect="1"/>
            </wp:cNvGraphicFramePr>
            <a:graphic>
              <a:graphicData uri="http://schemas.openxmlformats.org/drawingml/2006/picture">
                <pic:pic>
                  <pic:nvPicPr>
                    <pic:cNvPr id="0" name=""/>
                    <pic:cNvPicPr/>
                  </pic:nvPicPr>
                  <pic:blipFill>
                    <a:blip r:embed="Rc80741b2cd264d20">
                      <a:extLst>
                        <a:ext xmlns:a="http://schemas.openxmlformats.org/drawingml/2006/main" uri="{28A0092B-C50C-407E-A947-70E740481C1C}">
                          <a14:useLocalDpi val="0"/>
                        </a:ext>
                      </a:extLst>
                    </a:blip>
                    <a:stretch>
                      <a:fillRect/>
                    </a:stretch>
                  </pic:blipFill>
                  <pic:spPr>
                    <a:xfrm>
                      <a:off x="0" y="0"/>
                      <a:ext cx="5852668" cy="1889924"/>
                    </a:xfrm>
                    <a:prstGeom prst="rect">
                      <a:avLst/>
                    </a:prstGeom>
                  </pic:spPr>
                </pic:pic>
              </a:graphicData>
            </a:graphic>
          </wp:inline>
        </w:drawing>
      </w:r>
      <w:r w:rsidR="44228CC2">
        <w:drawing>
          <wp:inline xmlns:wp14="http://schemas.microsoft.com/office/word/2010/wordprocessingDrawing" wp14:editId="7788C85A" wp14:anchorId="2BA52067">
            <wp:extent cx="4008467" cy="777307"/>
            <wp:effectExtent l="0" t="0" r="0" b="0"/>
            <wp:docPr id="2100300186" name="" title=""/>
            <wp:cNvGraphicFramePr>
              <a:graphicFrameLocks noChangeAspect="1"/>
            </wp:cNvGraphicFramePr>
            <a:graphic>
              <a:graphicData uri="http://schemas.openxmlformats.org/drawingml/2006/picture">
                <pic:pic>
                  <pic:nvPicPr>
                    <pic:cNvPr id="0" name=""/>
                    <pic:cNvPicPr/>
                  </pic:nvPicPr>
                  <pic:blipFill>
                    <a:blip r:embed="R8572b5caac674096">
                      <a:extLst>
                        <a:ext xmlns:a="http://schemas.openxmlformats.org/drawingml/2006/main" uri="{28A0092B-C50C-407E-A947-70E740481C1C}">
                          <a14:useLocalDpi val="0"/>
                        </a:ext>
                      </a:extLst>
                    </a:blip>
                    <a:stretch>
                      <a:fillRect/>
                    </a:stretch>
                  </pic:blipFill>
                  <pic:spPr>
                    <a:xfrm>
                      <a:off x="0" y="0"/>
                      <a:ext cx="4008467" cy="777307"/>
                    </a:xfrm>
                    <a:prstGeom prst="rect">
                      <a:avLst/>
                    </a:prstGeom>
                  </pic:spPr>
                </pic:pic>
              </a:graphicData>
            </a:graphic>
          </wp:inline>
        </w:drawing>
      </w:r>
    </w:p>
    <w:p xmlns:wp14="http://schemas.microsoft.com/office/word/2010/wordml" w:rsidP="0FF27B2C" wp14:paraId="6DF2D8AB" wp14:textId="26F3A410">
      <w:pPr>
        <w:pStyle w:val="Normal"/>
      </w:pPr>
      <w:r w:rsidR="295960F5">
        <w:rPr/>
        <w:t>3. CRUD Functionality Test Execution</w:t>
      </w:r>
    </w:p>
    <w:p xmlns:wp14="http://schemas.microsoft.com/office/word/2010/wordml" w:rsidP="0FF27B2C" wp14:paraId="64F17522" wp14:textId="7723565A">
      <w:pPr>
        <w:pStyle w:val="Normal"/>
      </w:pPr>
      <w:r w:rsidR="13C7F258">
        <w:drawing>
          <wp:inline xmlns:wp14="http://schemas.microsoft.com/office/word/2010/wordprocessingDrawing" wp14:editId="45BC422B" wp14:anchorId="1DC0FC0C">
            <wp:extent cx="5943600" cy="3314700"/>
            <wp:effectExtent l="0" t="0" r="0" b="0"/>
            <wp:docPr id="1065981089" name="" title=""/>
            <wp:cNvGraphicFramePr>
              <a:graphicFrameLocks noChangeAspect="1"/>
            </wp:cNvGraphicFramePr>
            <a:graphic>
              <a:graphicData uri="http://schemas.openxmlformats.org/drawingml/2006/picture">
                <pic:pic>
                  <pic:nvPicPr>
                    <pic:cNvPr id="0" name=""/>
                    <pic:cNvPicPr/>
                  </pic:nvPicPr>
                  <pic:blipFill>
                    <a:blip r:embed="Rcf0d1f3541ed490a">
                      <a:extLst>
                        <a:ext xmlns:a="http://schemas.openxmlformats.org/drawingml/2006/main" uri="{28A0092B-C50C-407E-A947-70E740481C1C}">
                          <a14:useLocalDpi val="0"/>
                        </a:ext>
                      </a:extLst>
                    </a:blip>
                    <a:stretch>
                      <a:fillRect/>
                    </a:stretch>
                  </pic:blipFill>
                  <pic:spPr>
                    <a:xfrm>
                      <a:off x="0" y="0"/>
                      <a:ext cx="5943600" cy="3314700"/>
                    </a:xfrm>
                    <a:prstGeom prst="rect">
                      <a:avLst/>
                    </a:prstGeom>
                  </pic:spPr>
                </pic:pic>
              </a:graphicData>
            </a:graphic>
          </wp:inline>
        </w:drawing>
      </w:r>
    </w:p>
    <w:p xmlns:wp14="http://schemas.microsoft.com/office/word/2010/wordml" w:rsidP="0FF27B2C" wp14:paraId="4B480383" wp14:textId="4A4E412D">
      <w:pPr>
        <w:pStyle w:val="Normal"/>
      </w:pPr>
      <w:r w:rsidR="295960F5">
        <w:rPr/>
        <w:t>Conclusion</w:t>
      </w:r>
    </w:p>
    <w:p xmlns:wp14="http://schemas.microsoft.com/office/word/2010/wordml" w:rsidP="0FF27B2C" wp14:paraId="274C33DF" wp14:textId="4F33D2B2">
      <w:pPr>
        <w:pStyle w:val="Normal"/>
      </w:pPr>
      <w:r w:rsidR="295960F5">
        <w:rPr/>
        <w:t>This CRUD Python module provides an easy interface for managing documents in the MongoDB database related to dogs at the animal shelter. It supports basic CRUD operations for inserting, querying, updating, and deleting data, and it can be easily integrated into larger applications.</w:t>
      </w:r>
    </w:p>
    <w:p xmlns:wp14="http://schemas.microsoft.com/office/word/2010/wordml" w:rsidP="0FF27B2C" wp14:paraId="2C078E63" wp14:textId="298AEE98">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1821ABA"/>
    <w:rsid w:val="092FC2A2"/>
    <w:rsid w:val="09819469"/>
    <w:rsid w:val="0FF27B2C"/>
    <w:rsid w:val="13C7F258"/>
    <w:rsid w:val="154AC0FC"/>
    <w:rsid w:val="15AF871B"/>
    <w:rsid w:val="169BF44F"/>
    <w:rsid w:val="1992E93A"/>
    <w:rsid w:val="273111F7"/>
    <w:rsid w:val="295960F5"/>
    <w:rsid w:val="2EE422AD"/>
    <w:rsid w:val="31821ABA"/>
    <w:rsid w:val="3287449C"/>
    <w:rsid w:val="44228CC2"/>
    <w:rsid w:val="50EE0257"/>
    <w:rsid w:val="68114AD8"/>
    <w:rsid w:val="7480E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21ABA"/>
  <w15:chartTrackingRefBased/>
  <w15:docId w15:val="{09EB3195-6B9B-4954-AB57-35ECD5A06A2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d4faa018bee4159" /><Relationship Type="http://schemas.openxmlformats.org/officeDocument/2006/relationships/image" Target="/media/image2.png" Id="R53910ea8fb624527" /><Relationship Type="http://schemas.openxmlformats.org/officeDocument/2006/relationships/image" Target="/media/image3.png" Id="Rc0b764b453e34913" /><Relationship Type="http://schemas.openxmlformats.org/officeDocument/2006/relationships/image" Target="/media/image4.png" Id="R941a5de9d8ce46a8" /><Relationship Type="http://schemas.openxmlformats.org/officeDocument/2006/relationships/image" Target="/media/image5.png" Id="Rc80741b2cd264d20" /><Relationship Type="http://schemas.openxmlformats.org/officeDocument/2006/relationships/image" Target="/media/image6.png" Id="R8572b5caac674096" /><Relationship Type="http://schemas.openxmlformats.org/officeDocument/2006/relationships/image" Target="/media/image7.png" Id="Rcf0d1f3541ed490a"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2024-12-02T00:53:09.6592740Z</dcterms:created>
  <dcterms:modified xsi:type="dcterms:W3CDTF">2024-12-02T01:07:36.1756583Z</dcterms:modified>
  <dc:creator>Moran, Katherine</dc:creator>
  <lastModifiedBy>Moran, Katherine</lastModifiedBy>
</coreProperties>
</file>