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E1" w:rsidRPr="00AC0AE1" w:rsidRDefault="00AC0AE1" w:rsidP="00AC0AE1">
      <w:pPr>
        <w:jc w:val="center"/>
        <w:rPr>
          <w:b/>
        </w:rPr>
      </w:pPr>
      <w:proofErr w:type="spellStart"/>
      <w:r w:rsidRPr="00AC0AE1">
        <w:rPr>
          <w:b/>
          <w:lang w:val="en-US"/>
        </w:rPr>
        <w:t>Занятие</w:t>
      </w:r>
      <w:proofErr w:type="spellEnd"/>
      <w:r w:rsidRPr="00AC0AE1">
        <w:rPr>
          <w:b/>
          <w:lang w:val="en-US"/>
        </w:rPr>
        <w:t xml:space="preserve"> 1</w:t>
      </w:r>
    </w:p>
    <w:p w:rsidR="0071071B" w:rsidRPr="00AC0AE1" w:rsidRDefault="00AC0AE1" w:rsidP="00AC0AE1">
      <w:pPr>
        <w:jc w:val="center"/>
        <w:rPr>
          <w:b/>
        </w:rPr>
      </w:pPr>
      <w:r w:rsidRPr="00AC0AE1">
        <w:rPr>
          <w:b/>
        </w:rPr>
        <w:t xml:space="preserve">Повторение. </w:t>
      </w:r>
      <w:r w:rsidR="005454C9" w:rsidRPr="00AC0AE1">
        <w:rPr>
          <w:b/>
        </w:rPr>
        <w:t>Общие сведени</w:t>
      </w:r>
      <w:r w:rsidR="00CF0C11" w:rsidRPr="00AC0AE1">
        <w:rPr>
          <w:b/>
        </w:rPr>
        <w:t>я</w:t>
      </w:r>
    </w:p>
    <w:p w:rsidR="00CF0C11" w:rsidRPr="00CF0C11" w:rsidRDefault="00CF0C11" w:rsidP="00CF0C11">
      <w:pPr>
        <w:pStyle w:val="a3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Что такое JVM?</w:t>
      </w:r>
    </w:p>
    <w:p w:rsidR="00CF0C11" w:rsidRDefault="00CF0C11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JVM – это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Virtual</w:t>
      </w:r>
      <w:proofErr w:type="spell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Machine</w:t>
      </w:r>
      <w:proofErr w:type="spellEnd"/>
      <w:r>
        <w:rPr>
          <w:rFonts w:ascii="ArialMT" w:hAnsi="ArialMT"/>
          <w:color w:val="000000"/>
        </w:rPr>
        <w:t xml:space="preserve">, виртуальная машина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>,</w:t>
      </w:r>
      <w:r>
        <w:rPr>
          <w:rFonts w:ascii="ArialMT" w:hAnsi="ArialMT"/>
          <w:color w:val="000000"/>
        </w:rPr>
        <w:br/>
        <w:t>интерпретирующая байт-код, описываемый в class-файлах. Ее применение</w:t>
      </w:r>
      <w:r>
        <w:rPr>
          <w:rFonts w:ascii="ArialMT" w:hAnsi="ArialMT"/>
          <w:color w:val="000000"/>
        </w:rPr>
        <w:br/>
        <w:t xml:space="preserve">необходимо для обеспечения </w:t>
      </w:r>
      <w:proofErr w:type="spellStart"/>
      <w:r>
        <w:rPr>
          <w:rFonts w:ascii="ArialMT" w:hAnsi="ArialMT"/>
          <w:color w:val="000000"/>
        </w:rPr>
        <w:t>кросс-платформенности</w:t>
      </w:r>
      <w:proofErr w:type="spellEnd"/>
      <w:r>
        <w:rPr>
          <w:rFonts w:ascii="ArialMT" w:hAnsi="ArialMT"/>
          <w:color w:val="000000"/>
        </w:rPr>
        <w:t>, а также для</w:t>
      </w:r>
      <w:r>
        <w:rPr>
          <w:rFonts w:ascii="ArialMT" w:hAnsi="ArialMT"/>
          <w:color w:val="000000"/>
        </w:rPr>
        <w:br/>
        <w:t>безопасности.</w:t>
      </w:r>
    </w:p>
    <w:p w:rsidR="00CF0C11" w:rsidRPr="00CF0C11" w:rsidRDefault="00CF0C11" w:rsidP="00CF0C11">
      <w:pPr>
        <w:pStyle w:val="a3"/>
        <w:numPr>
          <w:ilvl w:val="0"/>
          <w:numId w:val="1"/>
        </w:numPr>
        <w:rPr>
          <w:rFonts w:ascii="ArialMT" w:hAnsi="ArialMT"/>
          <w:color w:val="000000"/>
        </w:rPr>
      </w:pPr>
      <w:proofErr w:type="gramStart"/>
      <w:r w:rsidRPr="00CF0C11">
        <w:rPr>
          <w:rFonts w:ascii="ArialMT" w:hAnsi="ArialMT"/>
          <w:color w:val="000000"/>
        </w:rPr>
        <w:t xml:space="preserve">Является ли язык </w:t>
      </w:r>
      <w:proofErr w:type="spellStart"/>
      <w:r w:rsidRPr="00CF0C11">
        <w:rPr>
          <w:rFonts w:ascii="ArialMT" w:hAnsi="ArialMT"/>
          <w:color w:val="000000"/>
        </w:rPr>
        <w:t>Java</w:t>
      </w:r>
      <w:proofErr w:type="spellEnd"/>
      <w:r w:rsidRPr="00CF0C11">
        <w:rPr>
          <w:rFonts w:ascii="ArialMT" w:hAnsi="ArialMT"/>
          <w:color w:val="000000"/>
        </w:rPr>
        <w:t xml:space="preserve"> компилируемым или интерпретируемым?</w:t>
      </w:r>
      <w:r w:rsidRPr="00CF0C11">
        <w:rPr>
          <w:rFonts w:ascii="ArialMT" w:hAnsi="ArialMT"/>
          <w:color w:val="000000"/>
        </w:rPr>
        <w:br/>
      </w:r>
      <w:proofErr w:type="spellStart"/>
      <w:r w:rsidRPr="00CF0C11">
        <w:rPr>
          <w:rFonts w:ascii="ArialMT" w:hAnsi="ArialMT"/>
          <w:color w:val="000000"/>
        </w:rPr>
        <w:t>a</w:t>
      </w:r>
      <w:proofErr w:type="spellEnd"/>
      <w:r w:rsidRPr="00CF0C11">
        <w:rPr>
          <w:rFonts w:ascii="ArialMT" w:hAnsi="ArialMT"/>
          <w:color w:val="000000"/>
        </w:rPr>
        <w:t>.)</w:t>
      </w:r>
      <w:proofErr w:type="gramEnd"/>
      <w:r w:rsidRPr="00CF0C11">
        <w:rPr>
          <w:rFonts w:ascii="ArialMT" w:hAnsi="ArialMT"/>
          <w:color w:val="000000"/>
        </w:rPr>
        <w:t xml:space="preserve"> Используются оба подхода. Исходный код сначала компилируется в </w:t>
      </w:r>
      <w:proofErr w:type="spellStart"/>
      <w:r w:rsidRPr="00CF0C11">
        <w:rPr>
          <w:rFonts w:ascii="ArialMT" w:hAnsi="ArialMT"/>
          <w:color w:val="000000"/>
        </w:rPr>
        <w:t>байткод</w:t>
      </w:r>
      <w:proofErr w:type="spellEnd"/>
      <w:r w:rsidRPr="00CF0C11">
        <w:rPr>
          <w:rFonts w:ascii="ArialMT" w:hAnsi="ArialMT"/>
          <w:color w:val="000000"/>
        </w:rPr>
        <w:t>, который затем интерпретируется виртуальной машиной.</w:t>
      </w:r>
    </w:p>
    <w:p w:rsidR="00CF0C11" w:rsidRPr="00CF0C11" w:rsidRDefault="00CF0C11" w:rsidP="00CF0C11">
      <w:pPr>
        <w:pStyle w:val="a3"/>
        <w:numPr>
          <w:ilvl w:val="0"/>
          <w:numId w:val="1"/>
        </w:numPr>
      </w:pPr>
      <w:r w:rsidRPr="00CF0C11">
        <w:rPr>
          <w:rFonts w:ascii="ArialMT" w:hAnsi="ArialMT"/>
          <w:color w:val="000000"/>
        </w:rPr>
        <w:br/>
        <w:t xml:space="preserve">1-3. </w:t>
      </w:r>
      <w:proofErr w:type="gramStart"/>
      <w:r w:rsidRPr="00CF0C11">
        <w:rPr>
          <w:rFonts w:ascii="ArialMT" w:hAnsi="ArialMT"/>
          <w:color w:val="000000"/>
        </w:rPr>
        <w:t>Что такое механизм автоматической сборки мусора (</w:t>
      </w:r>
      <w:proofErr w:type="spellStart"/>
      <w:r w:rsidRPr="00CF0C11">
        <w:rPr>
          <w:rFonts w:ascii="ArialMT" w:hAnsi="ArialMT"/>
          <w:color w:val="000000"/>
        </w:rPr>
        <w:t>garbage</w:t>
      </w:r>
      <w:proofErr w:type="spellEnd"/>
      <w:r w:rsidRPr="00CF0C11">
        <w:rPr>
          <w:rFonts w:ascii="ArialMT" w:hAnsi="ArialMT"/>
          <w:color w:val="000000"/>
        </w:rPr>
        <w:t xml:space="preserve"> </w:t>
      </w:r>
      <w:proofErr w:type="spellStart"/>
      <w:r w:rsidRPr="00CF0C11">
        <w:rPr>
          <w:rFonts w:ascii="ArialMT" w:hAnsi="ArialMT"/>
          <w:color w:val="000000"/>
        </w:rPr>
        <w:t>collector</w:t>
      </w:r>
      <w:proofErr w:type="spellEnd"/>
      <w:r w:rsidRPr="00CF0C11">
        <w:rPr>
          <w:rFonts w:ascii="ArialMT" w:hAnsi="ArialMT"/>
          <w:color w:val="000000"/>
        </w:rPr>
        <w:t>)?</w:t>
      </w:r>
      <w:r w:rsidRPr="00CF0C11">
        <w:rPr>
          <w:rFonts w:ascii="ArialMT" w:hAnsi="ArialMT"/>
          <w:color w:val="000000"/>
        </w:rPr>
        <w:br/>
      </w:r>
      <w:proofErr w:type="spellStart"/>
      <w:r w:rsidRPr="00CF0C11">
        <w:rPr>
          <w:rFonts w:ascii="ArialMT" w:hAnsi="ArialMT"/>
          <w:color w:val="000000"/>
        </w:rPr>
        <w:t>a</w:t>
      </w:r>
      <w:proofErr w:type="spellEnd"/>
      <w:r w:rsidRPr="00CF0C11">
        <w:rPr>
          <w:rFonts w:ascii="ArialMT" w:hAnsi="ArialMT"/>
          <w:color w:val="000000"/>
        </w:rPr>
        <w:t>.)</w:t>
      </w:r>
      <w:proofErr w:type="gramEnd"/>
      <w:r w:rsidRPr="00CF0C11">
        <w:rPr>
          <w:rFonts w:ascii="ArialMT" w:hAnsi="ArialMT"/>
          <w:color w:val="000000"/>
        </w:rPr>
        <w:t xml:space="preserve"> Этот механизм автоматически подсчитывает количество ссылок на каждый</w:t>
      </w:r>
      <w:r w:rsidRPr="00CF0C11">
        <w:rPr>
          <w:rFonts w:ascii="ArialMT" w:hAnsi="ArialMT"/>
          <w:color w:val="000000"/>
        </w:rPr>
        <w:br/>
        <w:t xml:space="preserve">объект </w:t>
      </w:r>
      <w:proofErr w:type="spellStart"/>
      <w:r w:rsidRPr="00CF0C11">
        <w:rPr>
          <w:rFonts w:ascii="ArialMT" w:hAnsi="ArialMT"/>
          <w:color w:val="000000"/>
        </w:rPr>
        <w:t>Java</w:t>
      </w:r>
      <w:proofErr w:type="spellEnd"/>
      <w:r w:rsidRPr="00CF0C11">
        <w:rPr>
          <w:rFonts w:ascii="ArialMT" w:hAnsi="ArialMT"/>
          <w:color w:val="000000"/>
        </w:rPr>
        <w:t>. Когда на объект больше не указывает ни одна ссылка, он</w:t>
      </w:r>
      <w:r>
        <w:rPr>
          <w:rFonts w:ascii="ArialMT" w:hAnsi="ArialMT"/>
          <w:color w:val="000000"/>
        </w:rPr>
        <w:t xml:space="preserve"> удаляется из памяти, освобождая ресурсы для программы.</w:t>
      </w:r>
    </w:p>
    <w:p w:rsidR="00CF0C11" w:rsidRDefault="00CF0C11" w:rsidP="00CF0C11">
      <w:pPr>
        <w:pStyle w:val="a3"/>
        <w:numPr>
          <w:ilvl w:val="0"/>
          <w:numId w:val="1"/>
        </w:numPr>
      </w:pPr>
      <w:r>
        <w:rPr>
          <w:rFonts w:ascii="ArialMT" w:hAnsi="ArialMT"/>
          <w:color w:val="000000"/>
        </w:rPr>
        <w:t xml:space="preserve">Из чего состоит и в каком виде записывается программа, написанная на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>?</w:t>
      </w:r>
      <w:r>
        <w:rPr>
          <w:rFonts w:ascii="ArialMT" w:hAnsi="ArialMT"/>
          <w:color w:val="000000"/>
        </w:rPr>
        <w:br/>
      </w:r>
      <w:r>
        <w:rPr>
          <w:rFonts w:ascii="ArialMT" w:hAnsi="ArialMT"/>
          <w:color w:val="6080A0"/>
          <w:sz w:val="16"/>
          <w:szCs w:val="16"/>
        </w:rPr>
        <w:br/>
      </w:r>
      <w:r>
        <w:rPr>
          <w:rFonts w:ascii="ArialMT" w:hAnsi="ArialMT"/>
          <w:color w:val="000000"/>
        </w:rPr>
        <w:t xml:space="preserve">Программа на языке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 xml:space="preserve"> состоит из классов, записанных в</w:t>
      </w:r>
      <w:r>
        <w:rPr>
          <w:rFonts w:ascii="ArialMT" w:hAnsi="ArialMT"/>
          <w:color w:val="000000"/>
        </w:rPr>
        <w:br/>
        <w:t xml:space="preserve">текстовых файлах с расширением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>. Затем с помощью компилятора</w:t>
      </w:r>
      <w:r>
        <w:rPr>
          <w:rFonts w:ascii="ArialMT" w:hAnsi="ArialMT"/>
          <w:color w:val="000000"/>
        </w:rPr>
        <w:br/>
        <w:t>генерируются бинарные .class-файлы, содержащие байт-код, который</w:t>
      </w:r>
      <w:r>
        <w:rPr>
          <w:rFonts w:ascii="ArialMT" w:hAnsi="ArialMT"/>
          <w:color w:val="000000"/>
        </w:rPr>
        <w:br/>
        <w:t>затем интерпретируется виртуальной машиной.</w:t>
      </w:r>
      <w:r w:rsidRPr="00CF0C11">
        <w:rPr>
          <w:rFonts w:ascii="ArialMT" w:hAnsi="ArialMT"/>
          <w:color w:val="000000"/>
        </w:rPr>
        <w:br/>
      </w:r>
    </w:p>
    <w:p w:rsidR="00CF0C11" w:rsidRPr="00CF0C11" w:rsidRDefault="00CF0C11" w:rsidP="00CF0C11">
      <w:pPr>
        <w:pStyle w:val="a3"/>
        <w:numPr>
          <w:ilvl w:val="0"/>
          <w:numId w:val="1"/>
        </w:numPr>
      </w:pPr>
      <w:r>
        <w:rPr>
          <w:rFonts w:ascii="ArialMT" w:hAnsi="ArialMT"/>
          <w:color w:val="000000"/>
        </w:rPr>
        <w:t xml:space="preserve">Что такое JDK и JRE? В чем сходство и разница между ними? </w:t>
      </w:r>
      <w:proofErr w:type="gramStart"/>
      <w:r>
        <w:rPr>
          <w:rFonts w:ascii="ArialMT" w:hAnsi="ArialMT"/>
          <w:color w:val="000000"/>
        </w:rPr>
        <w:t>Какие основные</w:t>
      </w:r>
      <w:r>
        <w:rPr>
          <w:rFonts w:ascii="ArialMT" w:hAnsi="ArialMT"/>
          <w:color w:val="000000"/>
        </w:rPr>
        <w:br/>
        <w:t>утилиты входят в их состав?</w:t>
      </w:r>
      <w:r>
        <w:rPr>
          <w:rFonts w:ascii="ArialMT" w:hAnsi="ArialMT"/>
          <w:color w:val="000000"/>
        </w:rPr>
        <w:br/>
      </w:r>
      <w:proofErr w:type="spellStart"/>
      <w:r>
        <w:rPr>
          <w:rFonts w:ascii="ArialMT" w:hAnsi="ArialMT"/>
          <w:color w:val="000000"/>
        </w:rPr>
        <w:t>a</w:t>
      </w:r>
      <w:proofErr w:type="spellEnd"/>
      <w:r>
        <w:rPr>
          <w:rFonts w:ascii="ArialMT" w:hAnsi="ArialMT"/>
          <w:color w:val="000000"/>
        </w:rPr>
        <w:t>.)</w:t>
      </w:r>
      <w:proofErr w:type="gramEnd"/>
      <w:r>
        <w:rPr>
          <w:rFonts w:ascii="ArialMT" w:hAnsi="ArialMT"/>
          <w:color w:val="000000"/>
        </w:rPr>
        <w:t xml:space="preserve"> JDK – это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Development</w:t>
      </w:r>
      <w:proofErr w:type="spell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Kit</w:t>
      </w:r>
      <w:proofErr w:type="spellEnd"/>
      <w:r>
        <w:rPr>
          <w:rFonts w:ascii="ArialMT" w:hAnsi="ArialMT"/>
          <w:color w:val="000000"/>
        </w:rPr>
        <w:t xml:space="preserve">, средство разработчика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>, включающее</w:t>
      </w:r>
      <w:r>
        <w:rPr>
          <w:rFonts w:ascii="ArialMT" w:hAnsi="ArialMT"/>
          <w:color w:val="000000"/>
        </w:rPr>
        <w:br/>
        <w:t>в себя набор утилит, стандартные библиотеки с их сходным кодом и набор</w:t>
      </w:r>
      <w:r>
        <w:rPr>
          <w:rFonts w:ascii="ArialMT" w:hAnsi="ArialMT"/>
          <w:color w:val="000000"/>
        </w:rPr>
        <w:br/>
        <w:t>демонстрационных примеров. Утилиты включают в себя:</w:t>
      </w:r>
      <w:r>
        <w:rPr>
          <w:rFonts w:ascii="ArialMT" w:hAnsi="ArialMT"/>
          <w:color w:val="000000"/>
        </w:rPr>
        <w:br/>
        <w:t xml:space="preserve">•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 xml:space="preserve"> – реализация JVM</w:t>
      </w:r>
      <w:r>
        <w:rPr>
          <w:rFonts w:ascii="ArialMT" w:hAnsi="ArialMT"/>
          <w:color w:val="000000"/>
        </w:rPr>
        <w:br/>
        <w:t xml:space="preserve">• </w:t>
      </w:r>
      <w:proofErr w:type="spellStart"/>
      <w:r>
        <w:rPr>
          <w:rFonts w:ascii="ArialMT" w:hAnsi="ArialMT"/>
          <w:color w:val="000000"/>
        </w:rPr>
        <w:t>javac</w:t>
      </w:r>
      <w:proofErr w:type="spellEnd"/>
      <w:r>
        <w:rPr>
          <w:rFonts w:ascii="ArialMT" w:hAnsi="ArialMT"/>
          <w:color w:val="000000"/>
        </w:rPr>
        <w:t xml:space="preserve"> – компилятор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br/>
        <w:t xml:space="preserve">• </w:t>
      </w:r>
      <w:proofErr w:type="spellStart"/>
      <w:r>
        <w:rPr>
          <w:rFonts w:ascii="ArialMT" w:hAnsi="ArialMT"/>
          <w:color w:val="000000"/>
        </w:rPr>
        <w:t>jar</w:t>
      </w:r>
      <w:proofErr w:type="spellEnd"/>
      <w:r>
        <w:rPr>
          <w:rFonts w:ascii="ArialMT" w:hAnsi="ArialMT"/>
          <w:color w:val="000000"/>
        </w:rPr>
        <w:t xml:space="preserve"> – архиватор формата JAR</w:t>
      </w:r>
      <w:r>
        <w:rPr>
          <w:rFonts w:ascii="ArialMT" w:hAnsi="ArialMT"/>
          <w:color w:val="000000"/>
        </w:rPr>
        <w:br/>
        <w:t xml:space="preserve">• </w:t>
      </w:r>
      <w:proofErr w:type="spellStart"/>
      <w:r>
        <w:rPr>
          <w:rFonts w:ascii="ArialMT" w:hAnsi="ArialMT"/>
          <w:color w:val="000000"/>
        </w:rPr>
        <w:t>javadoc</w:t>
      </w:r>
      <w:proofErr w:type="spellEnd"/>
      <w:r>
        <w:rPr>
          <w:rFonts w:ascii="ArialMT" w:hAnsi="ArialMT"/>
          <w:color w:val="000000"/>
        </w:rPr>
        <w:t xml:space="preserve"> – утилита для автоматической генерации документации</w:t>
      </w:r>
      <w:r>
        <w:rPr>
          <w:rFonts w:ascii="ArialMT" w:hAnsi="ArialMT"/>
          <w:color w:val="000000"/>
        </w:rPr>
        <w:br/>
        <w:t xml:space="preserve">JRE – это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Runtime</w:t>
      </w:r>
      <w:proofErr w:type="spellEnd"/>
      <w:r>
        <w:rPr>
          <w:rFonts w:ascii="ArialMT" w:hAnsi="ArialMT"/>
          <w:color w:val="000000"/>
        </w:rPr>
        <w:t xml:space="preserve"> </w:t>
      </w:r>
      <w:proofErr w:type="spellStart"/>
      <w:r>
        <w:rPr>
          <w:rFonts w:ascii="ArialMT" w:hAnsi="ArialMT"/>
          <w:color w:val="000000"/>
        </w:rPr>
        <w:t>Environment</w:t>
      </w:r>
      <w:proofErr w:type="spellEnd"/>
      <w:r>
        <w:rPr>
          <w:rFonts w:ascii="ArialMT" w:hAnsi="ArialMT"/>
          <w:color w:val="000000"/>
        </w:rPr>
        <w:t xml:space="preserve">, среда выполнения </w:t>
      </w:r>
      <w:proofErr w:type="spellStart"/>
      <w:r>
        <w:rPr>
          <w:rFonts w:ascii="ArialMT" w:hAnsi="ArialMT"/>
          <w:color w:val="000000"/>
        </w:rPr>
        <w:t>Java</w:t>
      </w:r>
      <w:proofErr w:type="spellEnd"/>
      <w:r>
        <w:rPr>
          <w:rFonts w:ascii="ArialMT" w:hAnsi="ArialMT"/>
          <w:color w:val="000000"/>
        </w:rPr>
        <w:t>,</w:t>
      </w:r>
      <w:r>
        <w:rPr>
          <w:rFonts w:ascii="ArialMT" w:hAnsi="ArialMT"/>
          <w:color w:val="000000"/>
        </w:rPr>
        <w:br/>
        <w:t>предназначена только для запуска готовых Java-приложений, а потому</w:t>
      </w:r>
      <w:r>
        <w:rPr>
          <w:rFonts w:ascii="ArialMT" w:hAnsi="ArialMT"/>
          <w:color w:val="000000"/>
        </w:rPr>
        <w:br/>
        <w:t>содержит лишь реализацию виртуальной машины и набор стандартных библиотек.</w:t>
      </w:r>
    </w:p>
    <w:p w:rsidR="00CF0C11" w:rsidRDefault="00CF0C11" w:rsidP="005454C9">
      <w:pPr>
        <w:pStyle w:val="a3"/>
      </w:pPr>
    </w:p>
    <w:p w:rsidR="005454C9" w:rsidRPr="005454C9" w:rsidRDefault="005454C9" w:rsidP="005454C9">
      <w:pPr>
        <w:pStyle w:val="a3"/>
      </w:pPr>
      <w:r>
        <w:t xml:space="preserve">Работа в среде программирования </w:t>
      </w:r>
      <w:proofErr w:type="spellStart"/>
      <w:r>
        <w:t>Ec</w:t>
      </w:r>
      <w:r>
        <w:rPr>
          <w:lang w:val="en-US"/>
        </w:rPr>
        <w:t>lipse</w:t>
      </w:r>
      <w:proofErr w:type="spellEnd"/>
    </w:p>
    <w:p w:rsidR="005454C9" w:rsidRDefault="005454C9" w:rsidP="005454C9">
      <w:pPr>
        <w:pStyle w:val="a3"/>
      </w:pPr>
      <w:r w:rsidRPr="005454C9">
        <w:t xml:space="preserve">Текущая версия </w:t>
      </w:r>
      <w:r>
        <w:rPr>
          <w:lang w:val="en-US"/>
        </w:rPr>
        <w:t>Eclipse</w:t>
      </w:r>
      <w:r w:rsidRPr="005454C9">
        <w:t xml:space="preserve"> </w:t>
      </w:r>
      <w:r>
        <w:rPr>
          <w:lang w:val="en-US"/>
        </w:rPr>
        <w:t>Neon</w:t>
      </w:r>
      <w:r>
        <w:t>, но уже скоро ежегодное обновление.</w:t>
      </w:r>
    </w:p>
    <w:p w:rsidR="005454C9" w:rsidRPr="005454C9" w:rsidRDefault="00635B88" w:rsidP="005454C9">
      <w:pPr>
        <w:pStyle w:val="a3"/>
      </w:pPr>
      <w:hyperlink r:id="rId5" w:history="1">
        <w:r w:rsidR="005454C9" w:rsidRPr="00BB44AC">
          <w:rPr>
            <w:rStyle w:val="a6"/>
            <w:lang w:val="en-US"/>
          </w:rPr>
          <w:t>https</w:t>
        </w:r>
        <w:r w:rsidR="005454C9" w:rsidRPr="00BB44AC">
          <w:rPr>
            <w:rStyle w:val="a6"/>
          </w:rPr>
          <w:t>://</w:t>
        </w:r>
        <w:r w:rsidR="005454C9" w:rsidRPr="00BB44AC">
          <w:rPr>
            <w:rStyle w:val="a6"/>
            <w:lang w:val="en-US"/>
          </w:rPr>
          <w:t>www</w:t>
        </w:r>
        <w:r w:rsidR="005454C9" w:rsidRPr="00BB44AC">
          <w:rPr>
            <w:rStyle w:val="a6"/>
          </w:rPr>
          <w:t>.</w:t>
        </w:r>
        <w:r w:rsidR="005454C9" w:rsidRPr="00BB44AC">
          <w:rPr>
            <w:rStyle w:val="a6"/>
            <w:lang w:val="en-US"/>
          </w:rPr>
          <w:t>eclipse</w:t>
        </w:r>
        <w:r w:rsidR="005454C9" w:rsidRPr="00BB44AC">
          <w:rPr>
            <w:rStyle w:val="a6"/>
          </w:rPr>
          <w:t>.</w:t>
        </w:r>
        <w:r w:rsidR="005454C9" w:rsidRPr="00BB44AC">
          <w:rPr>
            <w:rStyle w:val="a6"/>
            <w:lang w:val="en-US"/>
          </w:rPr>
          <w:t>org</w:t>
        </w:r>
        <w:r w:rsidR="005454C9" w:rsidRPr="00BB44AC">
          <w:rPr>
            <w:rStyle w:val="a6"/>
          </w:rPr>
          <w:t>/</w:t>
        </w:r>
        <w:r w:rsidR="005454C9" w:rsidRPr="00BB44AC">
          <w:rPr>
            <w:rStyle w:val="a6"/>
            <w:lang w:val="en-US"/>
          </w:rPr>
          <w:t>downloads</w:t>
        </w:r>
        <w:r w:rsidR="005454C9" w:rsidRPr="00BB44AC">
          <w:rPr>
            <w:rStyle w:val="a6"/>
          </w:rPr>
          <w:t>/</w:t>
        </w:r>
      </w:hyperlink>
    </w:p>
    <w:p w:rsidR="005454C9" w:rsidRPr="005454C9" w:rsidRDefault="005454C9" w:rsidP="005454C9">
      <w:pPr>
        <w:pStyle w:val="a3"/>
      </w:pPr>
    </w:p>
    <w:p w:rsidR="005454C9" w:rsidRPr="005454C9" w:rsidRDefault="005454C9" w:rsidP="005454C9">
      <w:pPr>
        <w:pStyle w:val="a3"/>
        <w:ind w:left="-567"/>
      </w:pPr>
      <w:r>
        <w:rPr>
          <w:noProof/>
          <w:lang w:eastAsia="ru-RU"/>
        </w:rPr>
        <w:lastRenderedPageBreak/>
        <w:drawing>
          <wp:inline distT="0" distB="0" distL="0" distR="0">
            <wp:extent cx="6323384" cy="3623954"/>
            <wp:effectExtent l="19050" t="0" r="121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84" cy="362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11" w:rsidRDefault="005454C9" w:rsidP="00CF0C11">
      <w:r>
        <w:t xml:space="preserve">Принципиальное отличие от </w:t>
      </w:r>
      <w:proofErr w:type="spellStart"/>
      <w:r>
        <w:t>DrJava</w:t>
      </w:r>
      <w:proofErr w:type="spellEnd"/>
      <w:r>
        <w:t>:</w:t>
      </w:r>
    </w:p>
    <w:p w:rsidR="005454C9" w:rsidRDefault="005454C9" w:rsidP="005454C9">
      <w:pPr>
        <w:pStyle w:val="a3"/>
        <w:numPr>
          <w:ilvl w:val="0"/>
          <w:numId w:val="2"/>
        </w:numPr>
      </w:pPr>
      <w:r>
        <w:t>Создается проект</w:t>
      </w:r>
    </w:p>
    <w:p w:rsidR="005454C9" w:rsidRDefault="005454C9" w:rsidP="005454C9">
      <w:pPr>
        <w:pStyle w:val="a3"/>
        <w:numPr>
          <w:ilvl w:val="0"/>
          <w:numId w:val="2"/>
        </w:numPr>
      </w:pPr>
      <w:r>
        <w:t>Создаются классы проекта</w:t>
      </w:r>
    </w:p>
    <w:p w:rsidR="005454C9" w:rsidRDefault="005454C9" w:rsidP="005454C9">
      <w:r>
        <w:rPr>
          <w:noProof/>
          <w:lang w:eastAsia="ru-RU"/>
        </w:rPr>
        <w:drawing>
          <wp:inline distT="0" distB="0" distL="0" distR="0">
            <wp:extent cx="1960245" cy="179006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B2B" w:rsidRDefault="00635B88" w:rsidP="005454C9">
      <w:r>
        <w:rPr>
          <w:noProof/>
          <w:lang w:eastAsia="ru-RU"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137.6pt;margin-top:92.2pt;width:97.65pt;height:45.1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4B0B2B" w:rsidRPr="004B0B2B" w:rsidRDefault="004B0B2B">
                  <w:pPr>
                    <w:rPr>
                      <w:sz w:val="20"/>
                      <w:szCs w:val="20"/>
                    </w:rPr>
                  </w:pPr>
                  <w:r w:rsidRPr="004B0B2B">
                    <w:rPr>
                      <w:sz w:val="20"/>
                      <w:szCs w:val="20"/>
                    </w:rPr>
                    <w:t>Файлы проекта</w:t>
                  </w:r>
                </w:p>
              </w:txbxContent>
            </v:textbox>
          </v:shape>
        </w:pict>
      </w:r>
      <w:r w:rsidR="004B0B2B">
        <w:rPr>
          <w:noProof/>
          <w:lang w:eastAsia="ru-RU"/>
        </w:rPr>
        <w:drawing>
          <wp:inline distT="0" distB="0" distL="0" distR="0">
            <wp:extent cx="4010510" cy="3992474"/>
            <wp:effectExtent l="19050" t="0" r="90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03" cy="399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B2B" w:rsidRDefault="004B0B2B" w:rsidP="005454C9">
      <w:r>
        <w:t>Посмотрим, что получилось:</w:t>
      </w:r>
    </w:p>
    <w:p w:rsidR="004B0B2B" w:rsidRDefault="00635B88" w:rsidP="005454C9">
      <w:r>
        <w:rPr>
          <w:noProof/>
          <w:lang w:eastAsia="ru-RU"/>
        </w:rPr>
        <w:pict>
          <v:shape id="_x0000_s1028" type="#_x0000_t66" style="position:absolute;margin-left:62.55pt;margin-top:9.45pt;width:240.45pt;height:35.35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4B0B2B" w:rsidRDefault="004B0B2B">
                  <w:r>
                    <w:t>Здесь будут классы и все остальное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66" style="position:absolute;margin-left:200.5pt;margin-top:69.85pt;width:233.1pt;height:118.4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4B0B2B" w:rsidRDefault="004B0B2B">
                  <w:r>
                    <w:t>Это все родно</w:t>
                  </w:r>
                  <w:r w:rsidR="00936742">
                    <w:t>е</w:t>
                  </w:r>
                  <w:r>
                    <w:t xml:space="preserve"> и нужное.</w:t>
                  </w:r>
                </w:p>
                <w:p w:rsidR="004B0B2B" w:rsidRDefault="004B0B2B">
                  <w:r>
                    <w:t xml:space="preserve">Можно добавлять </w:t>
                  </w:r>
                  <w:proofErr w:type="spellStart"/>
                  <w:proofErr w:type="gramStart"/>
                  <w:r>
                    <w:t>всякие-разные</w:t>
                  </w:r>
                  <w:proofErr w:type="spellEnd"/>
                  <w:proofErr w:type="gramEnd"/>
                  <w:r>
                    <w:t xml:space="preserve"> библиотеки</w:t>
                  </w:r>
                </w:p>
              </w:txbxContent>
            </v:textbox>
          </v:shape>
        </w:pict>
      </w:r>
      <w:r w:rsidR="004B0B2B">
        <w:rPr>
          <w:noProof/>
          <w:lang w:eastAsia="ru-RU"/>
        </w:rPr>
        <w:drawing>
          <wp:inline distT="0" distB="0" distL="0" distR="0">
            <wp:extent cx="3778035" cy="339564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82" cy="339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42" w:rsidRDefault="00936742" w:rsidP="005454C9">
      <w:r>
        <w:t>Создадим новый класс и начнем работать.</w:t>
      </w:r>
    </w:p>
    <w:p w:rsidR="00936742" w:rsidRDefault="00936742" w:rsidP="005454C9">
      <w:r>
        <w:rPr>
          <w:noProof/>
          <w:lang w:eastAsia="ru-RU"/>
        </w:rPr>
        <w:lastRenderedPageBreak/>
        <w:drawing>
          <wp:inline distT="0" distB="0" distL="0" distR="0">
            <wp:extent cx="4018259" cy="2631076"/>
            <wp:effectExtent l="19050" t="0" r="129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73" cy="263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42" w:rsidRDefault="00936742" w:rsidP="005454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9287" cy="4479010"/>
            <wp:effectExtent l="19050" t="0" r="71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22" cy="448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42" w:rsidRDefault="00A07285" w:rsidP="005454C9">
      <w:pPr>
        <w:rPr>
          <w:lang w:val="en-US"/>
        </w:rPr>
      </w:pPr>
      <w:proofErr w:type="spellStart"/>
      <w:proofErr w:type="gram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>?</w:t>
      </w:r>
      <w:proofErr w:type="gramEnd"/>
    </w:p>
    <w:p w:rsidR="00A07285" w:rsidRDefault="00635B88" w:rsidP="005454C9">
      <w:r>
        <w:rPr>
          <w:noProof/>
          <w:lang w:eastAsia="ru-RU"/>
        </w:rPr>
        <w:pict>
          <v:shape id="_x0000_s1029" type="#_x0000_t66" style="position:absolute;margin-left:137.7pt;margin-top:15.55pt;width:102.5pt;height:39.05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A07285" w:rsidRDefault="00A07285">
                  <w:r>
                    <w:t>Вот это!</w:t>
                  </w:r>
                </w:p>
              </w:txbxContent>
            </v:textbox>
          </v:shape>
        </w:pict>
      </w:r>
      <w:r w:rsidR="00A07285">
        <w:rPr>
          <w:noProof/>
          <w:lang w:eastAsia="ru-RU"/>
        </w:rPr>
        <w:drawing>
          <wp:inline distT="0" distB="0" distL="0" distR="0">
            <wp:extent cx="1968500" cy="6972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85" w:rsidRPr="001B5837" w:rsidRDefault="00A07285" w:rsidP="005454C9">
      <w:pPr>
        <w:rPr>
          <w:rStyle w:val="tgc"/>
        </w:rPr>
      </w:pPr>
      <w:proofErr w:type="spellStart"/>
      <w:r>
        <w:rPr>
          <w:rStyle w:val="tgc"/>
          <w:b/>
          <w:bCs/>
        </w:rPr>
        <w:t>Java</w:t>
      </w:r>
      <w:proofErr w:type="spellEnd"/>
      <w:r>
        <w:rPr>
          <w:rStyle w:val="tgc"/>
          <w:b/>
          <w:bCs/>
        </w:rPr>
        <w:t xml:space="preserve"> </w:t>
      </w:r>
      <w:proofErr w:type="spellStart"/>
      <w:r>
        <w:rPr>
          <w:rStyle w:val="tgc"/>
          <w:b/>
          <w:bCs/>
        </w:rPr>
        <w:t>package</w:t>
      </w:r>
      <w:proofErr w:type="spellEnd"/>
      <w:r>
        <w:rPr>
          <w:rStyle w:val="tgc"/>
        </w:rPr>
        <w:t xml:space="preserve"> (пакет </w:t>
      </w:r>
      <w:proofErr w:type="spellStart"/>
      <w:r>
        <w:rPr>
          <w:rStyle w:val="tgc"/>
          <w:b/>
          <w:bCs/>
        </w:rPr>
        <w:t>Java</w:t>
      </w:r>
      <w:proofErr w:type="spellEnd"/>
      <w:r>
        <w:rPr>
          <w:rStyle w:val="tgc"/>
        </w:rPr>
        <w:t xml:space="preserve">) — механизм, позволяющий организовать </w:t>
      </w:r>
      <w:proofErr w:type="spellStart"/>
      <w:r>
        <w:rPr>
          <w:rStyle w:val="tgc"/>
          <w:b/>
          <w:bCs/>
        </w:rPr>
        <w:t>Java</w:t>
      </w:r>
      <w:proofErr w:type="spellEnd"/>
      <w:r>
        <w:rPr>
          <w:rStyle w:val="tgc"/>
        </w:rPr>
        <w:t xml:space="preserve"> классы в пространстве имен аналогично модулям в языке программирования Модула. </w:t>
      </w:r>
      <w:proofErr w:type="spellStart"/>
      <w:r>
        <w:rPr>
          <w:rStyle w:val="tgc"/>
          <w:b/>
          <w:bCs/>
        </w:rPr>
        <w:t>Java</w:t>
      </w:r>
      <w:proofErr w:type="spellEnd"/>
      <w:r>
        <w:rPr>
          <w:rStyle w:val="tgc"/>
        </w:rPr>
        <w:t xml:space="preserve"> пакеты могут содержаться в </w:t>
      </w:r>
      <w:r>
        <w:rPr>
          <w:rStyle w:val="tgc"/>
        </w:rPr>
        <w:lastRenderedPageBreak/>
        <w:t>сжатом виде в JAR файлах. Обычно в пакеты объединяют классы одной и той же категории, либо предоставляющие сходную функциональность.</w:t>
      </w:r>
    </w:p>
    <w:p w:rsidR="00A07285" w:rsidRDefault="00A07285" w:rsidP="005454C9">
      <w:pPr>
        <w:rPr>
          <w:rStyle w:val="tgc"/>
          <w:lang w:val="en-US"/>
        </w:rPr>
      </w:pPr>
      <w:proofErr w:type="spellStart"/>
      <w:proofErr w:type="gramStart"/>
      <w:r>
        <w:rPr>
          <w:rStyle w:val="tgc"/>
          <w:lang w:val="en-US"/>
        </w:rPr>
        <w:t>Ладно</w:t>
      </w:r>
      <w:proofErr w:type="spellEnd"/>
      <w:r>
        <w:rPr>
          <w:rStyle w:val="tgc"/>
          <w:lang w:val="en-US"/>
        </w:rPr>
        <w:t xml:space="preserve">, </w:t>
      </w:r>
      <w:proofErr w:type="spellStart"/>
      <w:r>
        <w:rPr>
          <w:rStyle w:val="tgc"/>
          <w:lang w:val="en-US"/>
        </w:rPr>
        <w:t>поех</w:t>
      </w:r>
      <w:proofErr w:type="spellEnd"/>
      <w:r>
        <w:rPr>
          <w:rStyle w:val="tgc"/>
        </w:rPr>
        <w:t>а</w:t>
      </w:r>
      <w:proofErr w:type="spellStart"/>
      <w:r>
        <w:rPr>
          <w:rStyle w:val="tgc"/>
          <w:lang w:val="en-US"/>
        </w:rPr>
        <w:t>ли</w:t>
      </w:r>
      <w:proofErr w:type="spellEnd"/>
      <w:r>
        <w:rPr>
          <w:rStyle w:val="tgc"/>
          <w:lang w:val="en-US"/>
        </w:rPr>
        <w:t xml:space="preserve"> </w:t>
      </w:r>
      <w:proofErr w:type="spellStart"/>
      <w:r>
        <w:rPr>
          <w:rStyle w:val="tgc"/>
          <w:lang w:val="en-US"/>
        </w:rPr>
        <w:t>дальше</w:t>
      </w:r>
      <w:proofErr w:type="spellEnd"/>
      <w:r>
        <w:rPr>
          <w:rStyle w:val="tgc"/>
          <w:lang w:val="en-US"/>
        </w:rPr>
        <w:t>.</w:t>
      </w:r>
      <w:proofErr w:type="gramEnd"/>
    </w:p>
    <w:p w:rsidR="00A07285" w:rsidRDefault="00A07285" w:rsidP="005454C9">
      <w:r>
        <w:rPr>
          <w:noProof/>
          <w:lang w:eastAsia="ru-RU"/>
        </w:rPr>
        <w:drawing>
          <wp:inline distT="0" distB="0" distL="0" distR="0">
            <wp:extent cx="5940425" cy="196655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85" w:rsidRDefault="00A07285" w:rsidP="005454C9">
      <w:r>
        <w:t>Практическая работа</w:t>
      </w:r>
    </w:p>
    <w:p w:rsidR="00A07285" w:rsidRDefault="00A07285" w:rsidP="005454C9">
      <w:r>
        <w:t xml:space="preserve">Вывести в консоль строку </w:t>
      </w:r>
      <w:r w:rsidR="00437F1B">
        <w:t xml:space="preserve">«Привет из </w:t>
      </w:r>
      <w:proofErr w:type="spellStart"/>
      <w:r w:rsidR="00437F1B">
        <w:t>эклипса</w:t>
      </w:r>
      <w:proofErr w:type="spellEnd"/>
      <w:r w:rsidR="00437F1B">
        <w:t xml:space="preserve">!» или что угодно </w:t>
      </w:r>
      <w:r w:rsidR="00437F1B">
        <w:sym w:font="Wingdings" w:char="F04A"/>
      </w:r>
    </w:p>
    <w:p w:rsidR="00437F1B" w:rsidRDefault="00437F1B" w:rsidP="00437F1B">
      <w:pPr>
        <w:jc w:val="center"/>
        <w:rPr>
          <w:b/>
        </w:rPr>
      </w:pPr>
      <w:r>
        <w:rPr>
          <w:b/>
        </w:rPr>
        <w:t>Практическая работа</w:t>
      </w:r>
    </w:p>
    <w:p w:rsidR="00437F1B" w:rsidRPr="00B92391" w:rsidRDefault="00437F1B" w:rsidP="00437F1B">
      <w:pPr>
        <w:jc w:val="center"/>
        <w:rPr>
          <w:b/>
        </w:rPr>
      </w:pPr>
      <w:r w:rsidRPr="00B92391">
        <w:rPr>
          <w:b/>
        </w:rPr>
        <w:t>Модель идеального газа</w:t>
      </w:r>
    </w:p>
    <w:p w:rsidR="00437F1B" w:rsidRDefault="00437F1B" w:rsidP="00437F1B">
      <w:r>
        <w:t>В физике идеальным называется газ, в котором силы взаимодействия между частицами пренебрежимо малы.</w:t>
      </w:r>
    </w:p>
    <w:p w:rsidR="00437F1B" w:rsidRDefault="00437F1B" w:rsidP="00437F1B">
      <w:r>
        <w:rPr>
          <w:noProof/>
          <w:lang w:eastAsia="ru-RU"/>
        </w:rPr>
        <w:drawing>
          <wp:inline distT="0" distB="0" distL="0" distR="0">
            <wp:extent cx="1697355" cy="8369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1B" w:rsidRDefault="00437F1B" w:rsidP="00437F1B">
      <w:r>
        <w:t>Проект состоит из двух классов.</w:t>
      </w:r>
    </w:p>
    <w:p w:rsidR="00437F1B" w:rsidRDefault="00437F1B" w:rsidP="00437F1B">
      <w:r>
        <w:t xml:space="preserve">Класс </w:t>
      </w:r>
      <w:proofErr w:type="spellStart"/>
      <w:r>
        <w:t>Mol</w:t>
      </w:r>
      <w:proofErr w:type="spellEnd"/>
      <w:r>
        <w:t xml:space="preserve"> – описывает объект-молекулу.</w:t>
      </w:r>
    </w:p>
    <w:p w:rsidR="00437F1B" w:rsidRPr="00437F1B" w:rsidRDefault="00437F1B" w:rsidP="00437F1B">
      <w:r>
        <w:t xml:space="preserve">Класс </w:t>
      </w:r>
      <w:proofErr w:type="spellStart"/>
      <w:r>
        <w:t>Gas</w:t>
      </w:r>
      <w:proofErr w:type="spellEnd"/>
      <w:r>
        <w:t xml:space="preserve"> – класс с методом </w:t>
      </w:r>
      <w:proofErr w:type="spellStart"/>
      <w:r>
        <w:t>main</w:t>
      </w:r>
      <w:proofErr w:type="spellEnd"/>
      <w:r>
        <w:t xml:space="preserve">(). В нем создается определенное количество </w:t>
      </w:r>
      <w:proofErr w:type="spellStart"/>
      <w:r>
        <w:t>двужущихся</w:t>
      </w:r>
      <w:proofErr w:type="spellEnd"/>
      <w:r>
        <w:t xml:space="preserve"> молекул.</w:t>
      </w:r>
    </w:p>
    <w:p w:rsidR="00437F1B" w:rsidRDefault="00635B88" w:rsidP="005454C9">
      <w:r>
        <w:rPr>
          <w:noProof/>
          <w:lang w:eastAsia="ru-RU"/>
        </w:rPr>
        <w:lastRenderedPageBreak/>
        <w:pict>
          <v:shape id="_x0000_s1030" type="#_x0000_t66" style="position:absolute;margin-left:121.2pt;margin-top:103.2pt;width:211.7pt;height:32.3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D27B25" w:rsidRDefault="00D27B25">
                  <w:r>
                    <w:t>Подумаем хорошенько…</w:t>
                  </w:r>
                </w:p>
              </w:txbxContent>
            </v:textbox>
          </v:shape>
        </w:pict>
      </w:r>
      <w:r w:rsidR="00437F1B">
        <w:rPr>
          <w:noProof/>
          <w:lang w:eastAsia="ru-RU"/>
        </w:rPr>
        <w:drawing>
          <wp:inline distT="0" distB="0" distL="0" distR="0">
            <wp:extent cx="5248275" cy="262890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25" w:rsidRDefault="00D27B25" w:rsidP="005454C9">
      <w:pPr>
        <w:rPr>
          <w:lang w:val="en-US"/>
        </w:rPr>
      </w:pPr>
    </w:p>
    <w:p w:rsidR="00B9288D" w:rsidRDefault="00B9288D" w:rsidP="005454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9004" cy="4130299"/>
            <wp:effectExtent l="19050" t="0" r="1996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31" cy="413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88D" w:rsidRDefault="00B9288D" w:rsidP="005454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71637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88D" w:rsidRDefault="00B9288D" w:rsidP="005454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7210" cy="422338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422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88D" w:rsidRDefault="00B9288D" w:rsidP="005454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13505" cy="146431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88D" w:rsidRDefault="00B9288D" w:rsidP="005454C9"/>
    <w:p w:rsidR="001B5837" w:rsidRPr="00B9305B" w:rsidRDefault="001B5837" w:rsidP="00B9305B">
      <w:pPr>
        <w:jc w:val="center"/>
        <w:rPr>
          <w:b/>
        </w:rPr>
      </w:pPr>
      <w:r w:rsidRPr="00B9305B">
        <w:rPr>
          <w:b/>
        </w:rPr>
        <w:t>Занятие 2</w:t>
      </w:r>
    </w:p>
    <w:p w:rsidR="00B9305B" w:rsidRPr="00F0151F" w:rsidRDefault="00B9305B" w:rsidP="00B9305B">
      <w:pPr>
        <w:jc w:val="center"/>
        <w:rPr>
          <w:b/>
        </w:rPr>
      </w:pPr>
      <w:r w:rsidRPr="00A4752C">
        <w:rPr>
          <w:b/>
        </w:rPr>
        <w:t xml:space="preserve">Работа с </w:t>
      </w:r>
      <w:proofErr w:type="spellStart"/>
      <w:r w:rsidRPr="00A4752C">
        <w:rPr>
          <w:b/>
        </w:rPr>
        <w:t>WindowB</w:t>
      </w:r>
      <w:r w:rsidRPr="00A4752C">
        <w:rPr>
          <w:b/>
          <w:lang w:val="en-US"/>
        </w:rPr>
        <w:t>uilder</w:t>
      </w:r>
      <w:proofErr w:type="spellEnd"/>
      <w:r w:rsidRPr="00F0151F">
        <w:rPr>
          <w:b/>
        </w:rPr>
        <w:t xml:space="preserve"> в </w:t>
      </w:r>
      <w:r w:rsidRPr="00A4752C">
        <w:rPr>
          <w:b/>
          <w:lang w:val="en-US"/>
        </w:rPr>
        <w:t>Eclipse</w:t>
      </w:r>
    </w:p>
    <w:p w:rsidR="00B9305B" w:rsidRPr="00B9305B" w:rsidRDefault="00B9305B" w:rsidP="00B9305B">
      <w:pPr>
        <w:ind w:firstLine="567"/>
        <w:jc w:val="both"/>
        <w:rPr>
          <w:lang w:val="en-US"/>
        </w:rPr>
      </w:pPr>
      <w:proofErr w:type="spellStart"/>
      <w:r w:rsidRPr="00D814E8">
        <w:rPr>
          <w:b/>
          <w:lang w:val="en-US"/>
        </w:rPr>
        <w:t>WindowBuilder</w:t>
      </w:r>
      <w:proofErr w:type="spellEnd"/>
      <w:r w:rsidRPr="007675A2">
        <w:rPr>
          <w:lang w:val="en-US"/>
        </w:rPr>
        <w:t xml:space="preserve"> - is a powerful and easy to use bi-directional Java GUI designer</w:t>
      </w:r>
      <w:r w:rsidRPr="00B9305B">
        <w:rPr>
          <w:lang w:val="en-US"/>
        </w:rPr>
        <w:t>.</w:t>
      </w:r>
    </w:p>
    <w:p w:rsidR="00B9305B" w:rsidRPr="007675A2" w:rsidRDefault="00B9305B" w:rsidP="00B9305B">
      <w:pPr>
        <w:ind w:firstLine="567"/>
        <w:jc w:val="both"/>
        <w:rPr>
          <w:lang w:val="en-US"/>
        </w:rPr>
      </w:pPr>
      <w:r w:rsidRPr="007675A2">
        <w:rPr>
          <w:lang w:val="en-US"/>
        </w:rPr>
        <w:t xml:space="preserve"> </w:t>
      </w:r>
      <w:proofErr w:type="spellStart"/>
      <w:r w:rsidRPr="007675A2">
        <w:rPr>
          <w:lang w:val="en-US"/>
        </w:rPr>
        <w:t>WindowBuilder</w:t>
      </w:r>
      <w:proofErr w:type="spellEnd"/>
      <w:r w:rsidRPr="007675A2">
        <w:rPr>
          <w:lang w:val="en-US"/>
        </w:rPr>
        <w:t xml:space="preserve"> is composed of SWT Designer and Swing Designer and makes it very easy to create Java GUI applications without spending a lot of time writing code. Use the WYSIWYG </w:t>
      </w:r>
      <w:r>
        <w:rPr>
          <w:lang w:val="en-US"/>
        </w:rPr>
        <w:t>(</w:t>
      </w:r>
      <w:r w:rsidRPr="0075263A">
        <w:rPr>
          <w:b/>
          <w:bCs/>
          <w:lang w:val="en-US"/>
        </w:rPr>
        <w:t>W</w:t>
      </w:r>
      <w:r w:rsidRPr="0075263A">
        <w:rPr>
          <w:lang w:val="en-US"/>
        </w:rPr>
        <w:t xml:space="preserve">hat </w:t>
      </w:r>
      <w:r w:rsidRPr="0075263A">
        <w:rPr>
          <w:b/>
          <w:bCs/>
          <w:lang w:val="en-US"/>
        </w:rPr>
        <w:t>Y</w:t>
      </w:r>
      <w:r w:rsidRPr="0075263A">
        <w:rPr>
          <w:lang w:val="en-US"/>
        </w:rPr>
        <w:t xml:space="preserve">ou </w:t>
      </w:r>
      <w:r w:rsidRPr="0075263A">
        <w:rPr>
          <w:b/>
          <w:bCs/>
          <w:lang w:val="en-US"/>
        </w:rPr>
        <w:t>S</w:t>
      </w:r>
      <w:r w:rsidRPr="0075263A">
        <w:rPr>
          <w:lang w:val="en-US"/>
        </w:rPr>
        <w:t xml:space="preserve">ee </w:t>
      </w:r>
      <w:r w:rsidRPr="0075263A">
        <w:rPr>
          <w:b/>
          <w:bCs/>
          <w:lang w:val="en-US"/>
        </w:rPr>
        <w:t>I</w:t>
      </w:r>
      <w:r w:rsidRPr="0075263A">
        <w:rPr>
          <w:lang w:val="en-US"/>
        </w:rPr>
        <w:t xml:space="preserve">s </w:t>
      </w:r>
      <w:r w:rsidRPr="0075263A">
        <w:rPr>
          <w:b/>
          <w:bCs/>
          <w:lang w:val="en-US"/>
        </w:rPr>
        <w:t>W</w:t>
      </w:r>
      <w:r w:rsidRPr="0075263A">
        <w:rPr>
          <w:lang w:val="en-US"/>
        </w:rPr>
        <w:t xml:space="preserve">hat </w:t>
      </w:r>
      <w:r w:rsidRPr="0075263A">
        <w:rPr>
          <w:b/>
          <w:bCs/>
          <w:lang w:val="en-US"/>
        </w:rPr>
        <w:t>Y</w:t>
      </w:r>
      <w:r w:rsidRPr="0075263A">
        <w:rPr>
          <w:lang w:val="en-US"/>
        </w:rPr>
        <w:t xml:space="preserve">ou </w:t>
      </w:r>
      <w:r w:rsidRPr="0075263A">
        <w:rPr>
          <w:b/>
          <w:bCs/>
          <w:lang w:val="en-US"/>
        </w:rPr>
        <w:t>G</w:t>
      </w:r>
      <w:r w:rsidRPr="0075263A">
        <w:rPr>
          <w:lang w:val="en-US"/>
        </w:rPr>
        <w:t>et</w:t>
      </w:r>
      <w:r>
        <w:rPr>
          <w:lang w:val="en-US"/>
        </w:rPr>
        <w:t xml:space="preserve">) </w:t>
      </w:r>
      <w:r w:rsidRPr="007675A2">
        <w:rPr>
          <w:lang w:val="en-US"/>
        </w:rPr>
        <w:t xml:space="preserve">visual designer and layout tools to create simple forms to complex windows; the Java code will be generated for you. Easily add controls using drag-and-drop, add event handlers to your </w:t>
      </w:r>
      <w:proofErr w:type="gramStart"/>
      <w:r w:rsidRPr="007675A2">
        <w:rPr>
          <w:lang w:val="en-US"/>
        </w:rPr>
        <w:t>controls,</w:t>
      </w:r>
      <w:proofErr w:type="gramEnd"/>
      <w:r w:rsidRPr="007675A2">
        <w:rPr>
          <w:lang w:val="en-US"/>
        </w:rPr>
        <w:t xml:space="preserve"> change various properties of controls using a property editor, internationalize your app and much more.</w:t>
      </w:r>
    </w:p>
    <w:p w:rsidR="00B9305B" w:rsidRPr="007675A2" w:rsidRDefault="00B9305B" w:rsidP="00B9305B">
      <w:pPr>
        <w:ind w:firstLine="567"/>
        <w:jc w:val="both"/>
        <w:rPr>
          <w:lang w:val="en-US"/>
        </w:rPr>
      </w:pPr>
      <w:proofErr w:type="spellStart"/>
      <w:r w:rsidRPr="007675A2">
        <w:rPr>
          <w:lang w:val="en-US"/>
        </w:rPr>
        <w:t>WindowBuilder</w:t>
      </w:r>
      <w:proofErr w:type="spellEnd"/>
      <w:r w:rsidRPr="007675A2">
        <w:rPr>
          <w:lang w:val="en-US"/>
        </w:rPr>
        <w:t xml:space="preserve"> is built as a plug-in to Eclipse and the various Eclipse-based IDEs (RAD, RSA, </w:t>
      </w:r>
      <w:proofErr w:type="spellStart"/>
      <w:r w:rsidRPr="007675A2">
        <w:rPr>
          <w:lang w:val="en-US"/>
        </w:rPr>
        <w:t>MyEclipse</w:t>
      </w:r>
      <w:proofErr w:type="spellEnd"/>
      <w:r w:rsidRPr="007675A2">
        <w:rPr>
          <w:lang w:val="en-US"/>
        </w:rPr>
        <w:t xml:space="preserve">, </w:t>
      </w:r>
      <w:proofErr w:type="spellStart"/>
      <w:r w:rsidRPr="007675A2">
        <w:rPr>
          <w:lang w:val="en-US"/>
        </w:rPr>
        <w:t>JBuilder</w:t>
      </w:r>
      <w:proofErr w:type="spellEnd"/>
      <w:r w:rsidRPr="007675A2">
        <w:rPr>
          <w:lang w:val="en-US"/>
        </w:rPr>
        <w:t xml:space="preserve">, etc.). The plug-in builds an abstract syntax tree (AST) to navigate the source code and uses GEF </w:t>
      </w:r>
      <w:r w:rsidRPr="00D814E8">
        <w:rPr>
          <w:lang w:val="en-US"/>
        </w:rPr>
        <w:t xml:space="preserve">(Graphical Editing Framework) </w:t>
      </w:r>
      <w:r w:rsidRPr="007675A2">
        <w:rPr>
          <w:lang w:val="en-US"/>
        </w:rPr>
        <w:t>to display and manage the visual presentation.</w:t>
      </w:r>
    </w:p>
    <w:p w:rsidR="00B9305B" w:rsidRPr="00F0151F" w:rsidRDefault="00B9305B" w:rsidP="00B9305B">
      <w:pPr>
        <w:ind w:firstLine="567"/>
        <w:jc w:val="both"/>
        <w:rPr>
          <w:lang w:val="en-US"/>
        </w:rPr>
      </w:pPr>
      <w:r w:rsidRPr="007675A2">
        <w:rPr>
          <w:lang w:val="en-US"/>
        </w:rPr>
        <w:t>Generated code doesn't require any additional custom libraries to compile</w:t>
      </w:r>
      <w:r w:rsidRPr="00B9305B">
        <w:rPr>
          <w:lang w:val="en-US"/>
        </w:rPr>
        <w:t>.</w:t>
      </w:r>
      <w:r w:rsidRPr="007675A2">
        <w:rPr>
          <w:lang w:val="en-US"/>
        </w:rPr>
        <w:t xml:space="preserve"> </w:t>
      </w:r>
    </w:p>
    <w:p w:rsidR="00B9305B" w:rsidRPr="00F0151F" w:rsidRDefault="00B9305B" w:rsidP="00B9305B">
      <w:pPr>
        <w:ind w:firstLine="567"/>
        <w:jc w:val="both"/>
        <w:rPr>
          <w:lang w:val="en-US"/>
        </w:rPr>
      </w:pPr>
      <w:proofErr w:type="gramStart"/>
      <w:r w:rsidRPr="007675A2">
        <w:rPr>
          <w:lang w:val="en-US"/>
        </w:rPr>
        <w:t>and</w:t>
      </w:r>
      <w:proofErr w:type="gramEnd"/>
      <w:r w:rsidRPr="007675A2">
        <w:rPr>
          <w:lang w:val="en-US"/>
        </w:rPr>
        <w:t xml:space="preserve"> run: all of the generated code can be used without having </w:t>
      </w:r>
      <w:proofErr w:type="spellStart"/>
      <w:r w:rsidRPr="007675A2">
        <w:rPr>
          <w:lang w:val="en-US"/>
        </w:rPr>
        <w:t>WindowBuilder</w:t>
      </w:r>
      <w:proofErr w:type="spellEnd"/>
      <w:r w:rsidRPr="007675A2">
        <w:rPr>
          <w:lang w:val="en-US"/>
        </w:rPr>
        <w:t xml:space="preserve"> Pro installed. </w:t>
      </w:r>
      <w:proofErr w:type="spellStart"/>
      <w:r w:rsidRPr="007675A2">
        <w:rPr>
          <w:lang w:val="en-US"/>
        </w:rPr>
        <w:t>WindowBuilder</w:t>
      </w:r>
      <w:proofErr w:type="spellEnd"/>
      <w:r w:rsidRPr="007675A2">
        <w:rPr>
          <w:lang w:val="en-US"/>
        </w:rPr>
        <w:t xml:space="preserve"> Pro can read and write almost any format and reverse-engineer most hand-written Java GUI code. It also supports free-form code editing (make changes anywhere...not just in special areas) and most user re-factorings (you can move, rename and subdivide methods without a problem).</w:t>
      </w:r>
    </w:p>
    <w:p w:rsidR="00B9305B" w:rsidRDefault="00B9305B" w:rsidP="00B9305B">
      <w:pPr>
        <w:ind w:firstLine="567"/>
        <w:jc w:val="both"/>
      </w:pPr>
      <w:proofErr w:type="spellStart"/>
      <w:r>
        <w:t>Standard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, или </w:t>
      </w:r>
      <w:r w:rsidRPr="00D814E8">
        <w:rPr>
          <w:b/>
        </w:rPr>
        <w:t>SWT</w:t>
      </w:r>
      <w:r>
        <w:t xml:space="preserve">— библиотека с открытым исходным кодом для разработки графических интерфейсов пользователя на языке </w:t>
      </w:r>
      <w:proofErr w:type="spellStart"/>
      <w:r>
        <w:t>Java</w:t>
      </w:r>
      <w:proofErr w:type="spellEnd"/>
      <w:r>
        <w:t xml:space="preserve">. </w:t>
      </w:r>
      <w:proofErr w:type="gramStart"/>
      <w:r>
        <w:t>Разработана</w:t>
      </w:r>
      <w:proofErr w:type="gramEnd"/>
      <w:r>
        <w:t xml:space="preserve"> фондом </w:t>
      </w:r>
      <w:proofErr w:type="spellStart"/>
      <w:r>
        <w:t>Eclipse</w:t>
      </w:r>
      <w:proofErr w:type="spellEnd"/>
      <w:r>
        <w:t xml:space="preserve">, лицензируется под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одной из лицензий открытого ПО.</w:t>
      </w:r>
    </w:p>
    <w:p w:rsidR="00B9305B" w:rsidRDefault="00B9305B" w:rsidP="00B9305B">
      <w:pPr>
        <w:ind w:firstLine="567"/>
        <w:jc w:val="both"/>
      </w:pPr>
      <w:proofErr w:type="gramStart"/>
      <w:r>
        <w:t xml:space="preserve">SWT не является самостоятельной графической библиотекой, а представляет собой </w:t>
      </w:r>
      <w:proofErr w:type="spellStart"/>
      <w:r>
        <w:t>кросс-платформенную</w:t>
      </w:r>
      <w:proofErr w:type="spellEnd"/>
      <w:r>
        <w:t xml:space="preserve"> оболочку для графических библиотек конкретных платформ, например, под </w:t>
      </w:r>
      <w:proofErr w:type="spellStart"/>
      <w:r>
        <w:t>Linux</w:t>
      </w:r>
      <w:proofErr w:type="spellEnd"/>
      <w:r>
        <w:t xml:space="preserve"> SWT использует библиотеку GTK+. SWT написана на стандартной </w:t>
      </w:r>
      <w:proofErr w:type="spellStart"/>
      <w:r>
        <w:t>Java</w:t>
      </w:r>
      <w:proofErr w:type="spellEnd"/>
      <w:r>
        <w:t xml:space="preserve"> и получает доступ к OS-специфичным библиотекам через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который рассматривается в качестве сильного средства, несмотря на то, что это не является чистой </w:t>
      </w:r>
      <w:proofErr w:type="spellStart"/>
      <w:r>
        <w:t>Java</w:t>
      </w:r>
      <w:proofErr w:type="spellEnd"/>
      <w:r>
        <w:t>.</w:t>
      </w:r>
      <w:proofErr w:type="gramEnd"/>
    </w:p>
    <w:p w:rsidR="00B9305B" w:rsidRDefault="00B9305B" w:rsidP="00B9305B">
      <w:pPr>
        <w:ind w:firstLine="567"/>
        <w:jc w:val="both"/>
      </w:pPr>
      <w:r>
        <w:t xml:space="preserve">SWT — альтернатива AWT и </w:t>
      </w:r>
      <w:proofErr w:type="spellStart"/>
      <w:r>
        <w:t>Swing</w:t>
      </w:r>
      <w:proofErr w:type="spellEnd"/>
      <w:r>
        <w:t xml:space="preserve"> (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) для разработчиков, желающих получить привычный внешний вид программы в данной операционной системе. Использование SWT делает Java-приложение более эффективным, но снижает независимость от операционной системы и оборудования, требует ручного освобождения ресурсов и в некоторой степени нарушает Sun-концепцию платформы </w:t>
      </w:r>
      <w:proofErr w:type="spellStart"/>
      <w:r>
        <w:t>Java</w:t>
      </w:r>
      <w:proofErr w:type="spellEnd"/>
      <w:r>
        <w:t>.</w:t>
      </w:r>
    </w:p>
    <w:p w:rsidR="00B9305B" w:rsidRDefault="00B9305B" w:rsidP="00B9305B"/>
    <w:p w:rsidR="00B9305B" w:rsidRDefault="00B9305B" w:rsidP="00B9305B">
      <w:pPr>
        <w:rPr>
          <w:lang w:val="en-US"/>
        </w:rPr>
      </w:pPr>
      <w:proofErr w:type="spellStart"/>
      <w:r>
        <w:rPr>
          <w:lang w:val="en-US"/>
        </w:rPr>
        <w:t>Установка</w:t>
      </w:r>
      <w:proofErr w:type="spellEnd"/>
      <w:r>
        <w:rPr>
          <w:lang w:val="en-US"/>
        </w:rPr>
        <w:t>:</w:t>
      </w:r>
    </w:p>
    <w:p w:rsidR="00B9305B" w:rsidRPr="00EE70B0" w:rsidRDefault="00B9305B" w:rsidP="00B9305B">
      <w:r>
        <w:rPr>
          <w:lang w:val="en-US"/>
        </w:rPr>
        <w:t>Help – Install New Software</w:t>
      </w:r>
      <w:r w:rsidRPr="00B9305B">
        <w:rPr>
          <w:lang w:val="en-US"/>
        </w:rPr>
        <w:t xml:space="preserve">, </w:t>
      </w:r>
      <w:r>
        <w:t>ввести</w:t>
      </w:r>
      <w:r w:rsidRPr="00B9305B">
        <w:rPr>
          <w:lang w:val="en-US"/>
        </w:rPr>
        <w:t xml:space="preserve"> </w:t>
      </w:r>
      <w:r>
        <w:t>ссылку</w:t>
      </w:r>
      <w:r w:rsidRPr="00B9305B">
        <w:rPr>
          <w:lang w:val="en-US"/>
        </w:rPr>
        <w:t xml:space="preserve"> </w:t>
      </w:r>
      <w:r w:rsidR="00EE70B0">
        <w:t xml:space="preserve">и нажать </w:t>
      </w:r>
      <w:proofErr w:type="spellStart"/>
      <w:r w:rsidR="00EE70B0">
        <w:t>Enter</w:t>
      </w:r>
      <w:proofErr w:type="spellEnd"/>
      <w:r w:rsidR="00EE70B0">
        <w:t>:</w:t>
      </w:r>
    </w:p>
    <w:p w:rsidR="00F72A96" w:rsidRPr="00EE70B0" w:rsidRDefault="00635B88" w:rsidP="00B9305B">
      <w:hyperlink r:id="rId20" w:history="1">
        <w:r w:rsidR="00F72A96" w:rsidRPr="00372860">
          <w:rPr>
            <w:rStyle w:val="a6"/>
            <w:lang w:val="en-US"/>
          </w:rPr>
          <w:t>http</w:t>
        </w:r>
        <w:r w:rsidR="00F72A96" w:rsidRPr="00EE70B0">
          <w:rPr>
            <w:rStyle w:val="a6"/>
          </w:rPr>
          <w:t>://</w:t>
        </w:r>
        <w:r w:rsidR="00F72A96" w:rsidRPr="00372860">
          <w:rPr>
            <w:rStyle w:val="a6"/>
            <w:lang w:val="en-US"/>
          </w:rPr>
          <w:t>download</w:t>
        </w:r>
        <w:r w:rsidR="00F72A96" w:rsidRPr="00EE70B0">
          <w:rPr>
            <w:rStyle w:val="a6"/>
          </w:rPr>
          <w:t>.</w:t>
        </w:r>
        <w:r w:rsidR="00F72A96" w:rsidRPr="00372860">
          <w:rPr>
            <w:rStyle w:val="a6"/>
            <w:lang w:val="en-US"/>
          </w:rPr>
          <w:t>eclipse</w:t>
        </w:r>
        <w:r w:rsidR="00F72A96" w:rsidRPr="00EE70B0">
          <w:rPr>
            <w:rStyle w:val="a6"/>
          </w:rPr>
          <w:t>.</w:t>
        </w:r>
        <w:r w:rsidR="00F72A96" w:rsidRPr="00372860">
          <w:rPr>
            <w:rStyle w:val="a6"/>
            <w:lang w:val="en-US"/>
          </w:rPr>
          <w:t>org</w:t>
        </w:r>
        <w:r w:rsidR="00F72A96" w:rsidRPr="00EE70B0">
          <w:rPr>
            <w:rStyle w:val="a6"/>
          </w:rPr>
          <w:t>/</w:t>
        </w:r>
        <w:proofErr w:type="spellStart"/>
        <w:r w:rsidR="00F72A96" w:rsidRPr="00372860">
          <w:rPr>
            <w:rStyle w:val="a6"/>
            <w:lang w:val="en-US"/>
          </w:rPr>
          <w:t>windowbuilder</w:t>
        </w:r>
        <w:proofErr w:type="spellEnd"/>
        <w:r w:rsidR="00F72A96" w:rsidRPr="00EE70B0">
          <w:rPr>
            <w:rStyle w:val="a6"/>
          </w:rPr>
          <w:t>/</w:t>
        </w:r>
        <w:r w:rsidR="00F72A96" w:rsidRPr="00372860">
          <w:rPr>
            <w:rStyle w:val="a6"/>
            <w:lang w:val="en-US"/>
          </w:rPr>
          <w:t>WB</w:t>
        </w:r>
        <w:r w:rsidR="00F72A96" w:rsidRPr="00EE70B0">
          <w:rPr>
            <w:rStyle w:val="a6"/>
          </w:rPr>
          <w:t>/</w:t>
        </w:r>
        <w:r w:rsidR="00F72A96" w:rsidRPr="00372860">
          <w:rPr>
            <w:rStyle w:val="a6"/>
            <w:lang w:val="en-US"/>
          </w:rPr>
          <w:t>integration</w:t>
        </w:r>
        <w:r w:rsidR="00F72A96" w:rsidRPr="00EE70B0">
          <w:rPr>
            <w:rStyle w:val="a6"/>
          </w:rPr>
          <w:t>/4.6/</w:t>
        </w:r>
      </w:hyperlink>
    </w:p>
    <w:p w:rsidR="00B9305B" w:rsidRDefault="00B9305B" w:rsidP="00B930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1879" cy="3456122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11" cy="345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96" w:rsidRPr="00F72A96" w:rsidRDefault="00F72A96" w:rsidP="00B9305B">
      <w:r w:rsidRPr="00F72A96">
        <w:t>Теперь вы можете открыть любой свой класс в этом визуальном редакторе.</w:t>
      </w:r>
    </w:p>
    <w:p w:rsidR="00F72A96" w:rsidRPr="00F72A96" w:rsidRDefault="00F72A96" w:rsidP="00B9305B">
      <w:r>
        <w:t xml:space="preserve">Допустим, я создаю класс </w:t>
      </w:r>
      <w:proofErr w:type="spellStart"/>
      <w:r>
        <w:t>Guess</w:t>
      </w:r>
      <w:proofErr w:type="spellEnd"/>
      <w:r>
        <w:t>.</w:t>
      </w:r>
    </w:p>
    <w:p w:rsidR="00B9305B" w:rsidRPr="00F72A96" w:rsidRDefault="00F72A96" w:rsidP="00B9305B">
      <w:r>
        <w:t>Открываю</w:t>
      </w:r>
      <w:r w:rsidR="00B9305B" w:rsidRPr="00F72A96">
        <w:t xml:space="preserve"> класс с помощью </w:t>
      </w:r>
      <w:proofErr w:type="spellStart"/>
      <w:r w:rsidR="00B9305B">
        <w:rPr>
          <w:lang w:val="en-US"/>
        </w:rPr>
        <w:t>WindowBuilder</w:t>
      </w:r>
      <w:proofErr w:type="spellEnd"/>
      <w:r>
        <w:t>:</w:t>
      </w:r>
    </w:p>
    <w:p w:rsidR="00B9305B" w:rsidRDefault="00B9305B" w:rsidP="00B9305B">
      <w:r>
        <w:rPr>
          <w:noProof/>
          <w:lang w:eastAsia="ru-RU"/>
        </w:rPr>
        <w:drawing>
          <wp:inline distT="0" distB="0" distL="0" distR="0">
            <wp:extent cx="5935980" cy="1301750"/>
            <wp:effectExtent l="19050" t="0" r="762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96" w:rsidRDefault="00F72A96" w:rsidP="00B9305B">
      <w:r>
        <w:t xml:space="preserve">Что же это такое? </w:t>
      </w:r>
      <w:r>
        <w:sym w:font="Wingdings" w:char="F04C"/>
      </w:r>
    </w:p>
    <w:p w:rsidR="00F72A96" w:rsidRPr="00F72A96" w:rsidRDefault="00F72A96" w:rsidP="00B9305B">
      <w:r>
        <w:rPr>
          <w:noProof/>
          <w:lang w:eastAsia="ru-RU"/>
        </w:rPr>
        <w:lastRenderedPageBreak/>
        <w:drawing>
          <wp:inline distT="0" distB="0" distL="0" distR="0">
            <wp:extent cx="5940425" cy="3452644"/>
            <wp:effectExtent l="1905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5B" w:rsidRDefault="00F72A96" w:rsidP="00B9305B">
      <w:r>
        <w:t xml:space="preserve">Переключимся на вкладку </w:t>
      </w:r>
      <w:proofErr w:type="spellStart"/>
      <w:r>
        <w:t>Source</w:t>
      </w:r>
      <w:proofErr w:type="spellEnd"/>
      <w:r>
        <w:t>:</w:t>
      </w:r>
    </w:p>
    <w:p w:rsidR="00F72A96" w:rsidRPr="00F72A96" w:rsidRDefault="00635B88" w:rsidP="00B9305B">
      <w:r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45.55pt;margin-top:30pt;width:21.95pt;height:28.7pt;z-index:25166336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F72A96">
        <w:rPr>
          <w:noProof/>
          <w:lang w:eastAsia="ru-RU"/>
        </w:rPr>
        <w:drawing>
          <wp:inline distT="0" distB="0" distL="0" distR="0">
            <wp:extent cx="1332865" cy="372110"/>
            <wp:effectExtent l="1905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5B" w:rsidRDefault="00B9305B" w:rsidP="00B9305B">
      <w:r>
        <w:rPr>
          <w:noProof/>
          <w:lang w:eastAsia="ru-RU"/>
        </w:rPr>
        <w:drawing>
          <wp:inline distT="0" distB="0" distL="0" distR="0">
            <wp:extent cx="1379220" cy="7442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5B" w:rsidRDefault="00F72A96" w:rsidP="00B9305B">
      <w:r>
        <w:t>И превратим наш класс в GUI-класс:</w:t>
      </w:r>
    </w:p>
    <w:p w:rsidR="00F72A96" w:rsidRPr="00F72A96" w:rsidRDefault="00F72A96" w:rsidP="00B930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43760" cy="1766807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82" cy="176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5B" w:rsidRDefault="00F72A96" w:rsidP="00B9305B">
      <w:proofErr w:type="spellStart"/>
      <w:proofErr w:type="gramStart"/>
      <w:r>
        <w:rPr>
          <w:lang w:val="en-US"/>
        </w:rPr>
        <w:t>Переключимся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обратно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B9305B">
        <w:t>Вид дизайнера:</w:t>
      </w:r>
    </w:p>
    <w:p w:rsidR="00B9305B" w:rsidRDefault="00F72A96" w:rsidP="00B9305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12396"/>
            <wp:effectExtent l="1905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5B" w:rsidRDefault="00B9305B" w:rsidP="00B9305B">
      <w:r>
        <w:t xml:space="preserve">Связь </w:t>
      </w:r>
      <w:r w:rsidR="00A542CB">
        <w:t>кода и графического отображения:</w:t>
      </w:r>
    </w:p>
    <w:p w:rsidR="00B9305B" w:rsidRDefault="00B9305B" w:rsidP="00B9305B">
      <w:r>
        <w:rPr>
          <w:noProof/>
          <w:lang w:eastAsia="ru-RU"/>
        </w:rPr>
        <w:drawing>
          <wp:inline distT="0" distB="0" distL="0" distR="0">
            <wp:extent cx="5935980" cy="3014345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5B" w:rsidRDefault="00B9305B" w:rsidP="00B9305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9305B" w:rsidRPr="00F0151F" w:rsidRDefault="00B9305B" w:rsidP="00B930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151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151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151F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Guess</w:t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151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9305B" w:rsidRPr="00F0151F" w:rsidRDefault="00B9305B" w:rsidP="00B930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151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Guess() {</w:t>
      </w:r>
    </w:p>
    <w:p w:rsidR="00B9305B" w:rsidRPr="00F0151F" w:rsidRDefault="00B9305B" w:rsidP="00B930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getContentPane</w:t>
      </w:r>
      <w:proofErr w:type="spellEnd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0151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(3, 2, 0, 0));</w:t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9305B" w:rsidRPr="00F0151F" w:rsidRDefault="00B9305B" w:rsidP="00B930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151F">
        <w:rPr>
          <w:rFonts w:ascii="Courier New" w:hAnsi="Courier New" w:cs="Courier New"/>
          <w:color w:val="6A3E3E"/>
          <w:sz w:val="20"/>
          <w:szCs w:val="20"/>
          <w:lang w:val="en-US"/>
        </w:rPr>
        <w:t>lblNewLabel_1</w:t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0151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151F">
        <w:rPr>
          <w:rFonts w:ascii="Courier New" w:hAnsi="Courier New" w:cs="Courier New"/>
          <w:color w:val="2A00FF"/>
          <w:sz w:val="20"/>
          <w:szCs w:val="20"/>
          <w:lang w:val="en-US"/>
        </w:rPr>
        <w:t>"New label"</w:t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305B" w:rsidRDefault="00B9305B" w:rsidP="00B930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15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getContentPane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9305B" w:rsidRDefault="00B9305B" w:rsidP="00B930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305B" w:rsidRDefault="00B9305B" w:rsidP="00B9305B">
      <w:pPr>
        <w:rPr>
          <w:rFonts w:ascii="Courier New" w:hAnsi="Courier New" w:cs="Courier New"/>
          <w:color w:val="000000"/>
          <w:sz w:val="20"/>
          <w:szCs w:val="20"/>
        </w:rPr>
      </w:pPr>
    </w:p>
    <w:p w:rsidR="00B9305B" w:rsidRDefault="00B9305B" w:rsidP="00B9305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Недостатки:</w:t>
      </w:r>
    </w:p>
    <w:p w:rsidR="00B9305B" w:rsidRPr="00FD28D9" w:rsidRDefault="00B9305B" w:rsidP="00B9305B">
      <w:pPr>
        <w:numPr>
          <w:ilvl w:val="0"/>
          <w:numId w:val="3"/>
        </w:num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Код всех элементов содержится в конструкторе, т.е. «все в кучу».</w:t>
      </w:r>
    </w:p>
    <w:p w:rsidR="00B9305B" w:rsidRPr="00A4752C" w:rsidRDefault="00B9305B" w:rsidP="00B9305B">
      <w:pPr>
        <w:numPr>
          <w:ilvl w:val="0"/>
          <w:numId w:val="3"/>
        </w:num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Имена элементов генерируются автоматически, могут не соответствовать логике программы.</w:t>
      </w:r>
    </w:p>
    <w:p w:rsidR="00B9305B" w:rsidRDefault="00B9305B" w:rsidP="00B9305B">
      <w:pPr>
        <w:numPr>
          <w:ilvl w:val="0"/>
          <w:numId w:val="3"/>
        </w:num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Элементы управления объявлены в конструкторе, т.е. к ним нет доступа из других методов.</w:t>
      </w:r>
    </w:p>
    <w:p w:rsidR="00B9305B" w:rsidRDefault="00B9305B" w:rsidP="00B9305B"/>
    <w:p w:rsidR="00B9305B" w:rsidRPr="00A4752C" w:rsidRDefault="00B9305B" w:rsidP="00B9305B">
      <w:pPr>
        <w:jc w:val="center"/>
        <w:rPr>
          <w:b/>
        </w:rPr>
      </w:pPr>
      <w:r w:rsidRPr="00A4752C">
        <w:rPr>
          <w:b/>
        </w:rPr>
        <w:t>Практическая работа</w:t>
      </w:r>
    </w:p>
    <w:p w:rsidR="00B9305B" w:rsidRDefault="00B9305B" w:rsidP="00B9305B">
      <w:pPr>
        <w:numPr>
          <w:ilvl w:val="0"/>
          <w:numId w:val="4"/>
        </w:numPr>
        <w:spacing w:after="0" w:line="240" w:lineRule="auto"/>
      </w:pPr>
      <w:r>
        <w:t>Разработать дизайн оконного приложения для игры «Угадай число</w:t>
      </w:r>
      <w:r w:rsidR="001C1123">
        <w:t xml:space="preserve"> от 1 до 100</w:t>
      </w:r>
      <w:r>
        <w:t>»</w:t>
      </w:r>
      <w:r w:rsidR="001C1123">
        <w:t xml:space="preserve"> с подсказками </w:t>
      </w:r>
      <w:proofErr w:type="spellStart"/>
      <w:proofErr w:type="gramStart"/>
      <w:r w:rsidR="001C1123">
        <w:t>больше-меньше</w:t>
      </w:r>
      <w:proofErr w:type="spellEnd"/>
      <w:proofErr w:type="gramEnd"/>
      <w:r>
        <w:t>.</w:t>
      </w:r>
    </w:p>
    <w:p w:rsidR="001C1123" w:rsidRDefault="001C1123" w:rsidP="00B9305B">
      <w:pPr>
        <w:numPr>
          <w:ilvl w:val="0"/>
          <w:numId w:val="4"/>
        </w:numPr>
        <w:spacing w:after="0" w:line="240" w:lineRule="auto"/>
      </w:pPr>
      <w:r>
        <w:t>Написать код для работы программы.</w:t>
      </w:r>
    </w:p>
    <w:p w:rsidR="001C1123" w:rsidRDefault="001C1123" w:rsidP="001C1123">
      <w:pPr>
        <w:spacing w:after="0" w:line="240" w:lineRule="auto"/>
        <w:ind w:left="720"/>
      </w:pPr>
    </w:p>
    <w:p w:rsidR="001B5837" w:rsidRDefault="002A16C9" w:rsidP="005454C9">
      <w:r>
        <w:t>Примечание:</w:t>
      </w:r>
    </w:p>
    <w:p w:rsidR="0075263A" w:rsidRDefault="0075263A" w:rsidP="005454C9">
      <w:r>
        <w:t>Приведите в порядок имена элементов управления, особенно тех, которые будут задействованы в коде: текстового поля, кнопки, метки.</w:t>
      </w:r>
    </w:p>
    <w:p w:rsidR="0075263A" w:rsidRDefault="0075263A" w:rsidP="005454C9">
      <w:r>
        <w:t xml:space="preserve">Продумайте названия и типы переменных для хранения: загаданного </w:t>
      </w:r>
      <w:proofErr w:type="spellStart"/>
      <w:r>
        <w:t>рандомного</w:t>
      </w:r>
      <w:proofErr w:type="spellEnd"/>
      <w:r>
        <w:t xml:space="preserve"> числа, числа, введенного пользователем и </w:t>
      </w:r>
      <w:proofErr w:type="spellStart"/>
      <w:r>
        <w:t>тп</w:t>
      </w:r>
      <w:proofErr w:type="spellEnd"/>
      <w:r>
        <w:t>.</w:t>
      </w:r>
    </w:p>
    <w:p w:rsidR="0075263A" w:rsidRDefault="0075263A" w:rsidP="005454C9">
      <w:r>
        <w:t xml:space="preserve">Используйте методы </w:t>
      </w:r>
      <w:proofErr w:type="spellStart"/>
      <w:r>
        <w:t>getText</w:t>
      </w:r>
      <w:proofErr w:type="spellEnd"/>
      <w:r>
        <w:t xml:space="preserve">() и </w:t>
      </w:r>
      <w:proofErr w:type="spellStart"/>
      <w:r>
        <w:t>setText</w:t>
      </w:r>
      <w:proofErr w:type="spellEnd"/>
      <w:r>
        <w:t>(), чтобы считать и записать данные в элемент, и сохраните эти данные в соответствующих переменных.</w:t>
      </w:r>
    </w:p>
    <w:p w:rsidR="0075263A" w:rsidRDefault="001E34AB" w:rsidP="005454C9">
      <w:r>
        <w:t>Чтобы добавить анонимный класс-слушатель:</w:t>
      </w:r>
    </w:p>
    <w:p w:rsidR="001E34AB" w:rsidRDefault="001E34AB" w:rsidP="001E34AB">
      <w:pPr>
        <w:pStyle w:val="a3"/>
        <w:numPr>
          <w:ilvl w:val="0"/>
          <w:numId w:val="6"/>
        </w:numPr>
      </w:pPr>
      <w:r>
        <w:t xml:space="preserve">В окне редактора свойств переключиться на вид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1E34AB" w:rsidRDefault="00635B88" w:rsidP="001E34AB">
      <w:pPr>
        <w:pStyle w:val="a3"/>
        <w:numPr>
          <w:ilvl w:val="0"/>
          <w:numId w:val="6"/>
        </w:numPr>
      </w:pPr>
      <w:r>
        <w:rPr>
          <w:noProof/>
          <w:lang w:eastAsia="ru-RU"/>
        </w:rPr>
        <w:pict>
          <v:shape id="_x0000_s1034" type="#_x0000_t67" style="position:absolute;left:0;text-align:left;margin-left:76.05pt;margin-top:92.35pt;width:78.7pt;height:93.95pt;z-index:251664384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1E34AB">
        <w:rPr>
          <w:noProof/>
          <w:lang w:eastAsia="ru-RU"/>
        </w:rPr>
        <w:drawing>
          <wp:inline distT="0" distB="0" distL="0" distR="0">
            <wp:extent cx="3192780" cy="2820670"/>
            <wp:effectExtent l="19050" t="0" r="762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63A" w:rsidRDefault="0075263A" w:rsidP="005454C9"/>
    <w:p w:rsidR="0075263A" w:rsidRPr="00EE70B0" w:rsidRDefault="00EE70B0" w:rsidP="00EE70B0">
      <w:pPr>
        <w:jc w:val="center"/>
        <w:rPr>
          <w:b/>
        </w:rPr>
      </w:pPr>
      <w:r w:rsidRPr="00EE70B0">
        <w:rPr>
          <w:b/>
        </w:rPr>
        <w:t>Занятие 3</w:t>
      </w:r>
    </w:p>
    <w:p w:rsidR="00EE70B0" w:rsidRPr="00126793" w:rsidRDefault="00EE70B0" w:rsidP="00EE70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793">
        <w:rPr>
          <w:rFonts w:ascii="Times New Roman" w:hAnsi="Times New Roman" w:cs="Times New Roman"/>
          <w:b/>
          <w:sz w:val="28"/>
          <w:szCs w:val="28"/>
        </w:rPr>
        <w:t>Шифрование данных</w:t>
      </w:r>
    </w:p>
    <w:p w:rsidR="00EE70B0" w:rsidRPr="00126793" w:rsidRDefault="00EE70B0" w:rsidP="00EE70B0">
      <w:pPr>
        <w:rPr>
          <w:rFonts w:ascii="Times New Roman" w:hAnsi="Times New Roman" w:cs="Times New Roman"/>
          <w:sz w:val="28"/>
          <w:szCs w:val="28"/>
        </w:rPr>
      </w:pPr>
      <w:r w:rsidRPr="00126793">
        <w:rPr>
          <w:rFonts w:ascii="Times New Roman" w:hAnsi="Times New Roman" w:cs="Times New Roman"/>
          <w:sz w:val="28"/>
          <w:szCs w:val="28"/>
        </w:rPr>
        <w:lastRenderedPageBreak/>
        <w:t>Криптография, наука о шифровке и дешифровке информации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6793">
        <w:rPr>
          <w:rFonts w:ascii="Times New Roman" w:hAnsi="Times New Roman" w:cs="Times New Roman"/>
          <w:sz w:val="28"/>
          <w:szCs w:val="28"/>
        </w:rPr>
        <w:t>На самом деле зашифрованные послания существуют с древних времён, и использовались армиями для передачи секретных сообщений.</w:t>
      </w:r>
    </w:p>
    <w:p w:rsidR="00EE70B0" w:rsidRPr="00126793" w:rsidRDefault="00EE70B0" w:rsidP="00EE70B0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на</w:t>
      </w:r>
      <w:r w:rsidRPr="00126793">
        <w:rPr>
          <w:rFonts w:ascii="Times New Roman" w:hAnsi="Times New Roman" w:cs="Times New Roman"/>
          <w:sz w:val="28"/>
          <w:szCs w:val="28"/>
        </w:rPr>
        <w:t xml:space="preserve"> один из простейших шифров — шифр Цезаря, названный в честь римского императора. В этом шифре каждая буква текста заменяется на </w:t>
      </w:r>
      <w:proofErr w:type="gramStart"/>
      <w:r w:rsidRPr="00126793">
        <w:rPr>
          <w:rFonts w:ascii="Times New Roman" w:hAnsi="Times New Roman" w:cs="Times New Roman"/>
          <w:sz w:val="28"/>
          <w:szCs w:val="28"/>
        </w:rPr>
        <w:t>другую</w:t>
      </w:r>
      <w:proofErr w:type="gramEnd"/>
      <w:r w:rsidRPr="00126793">
        <w:rPr>
          <w:rFonts w:ascii="Times New Roman" w:hAnsi="Times New Roman" w:cs="Times New Roman"/>
          <w:sz w:val="28"/>
          <w:szCs w:val="28"/>
        </w:rPr>
        <w:t>, которая находится на фиксированное число букв ниже в ал</w:t>
      </w:r>
      <w:r>
        <w:rPr>
          <w:rFonts w:ascii="Times New Roman" w:hAnsi="Times New Roman" w:cs="Times New Roman"/>
          <w:sz w:val="28"/>
          <w:szCs w:val="28"/>
        </w:rPr>
        <w:t xml:space="preserve">фавите. Это фиксированное число (сдвиг) </w:t>
      </w:r>
      <w:r w:rsidRPr="00126793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126793">
        <w:rPr>
          <w:rStyle w:val="a7"/>
          <w:rFonts w:ascii="Times New Roman" w:hAnsi="Times New Roman" w:cs="Times New Roman"/>
          <w:sz w:val="28"/>
          <w:szCs w:val="28"/>
        </w:rPr>
        <w:t>ключом</w:t>
      </w:r>
      <w:r w:rsidRPr="00126793">
        <w:rPr>
          <w:rFonts w:ascii="Times New Roman" w:hAnsi="Times New Roman" w:cs="Times New Roman"/>
          <w:sz w:val="28"/>
          <w:szCs w:val="28"/>
        </w:rPr>
        <w:t xml:space="preserve">. Так, ключ 1 переводит букву латиницы C в букву D, а Z — по циклу в A. Если ключ 3, то буква C перейдет в F, а Z — в C. </w:t>
      </w:r>
      <w:r w:rsidRPr="00126793">
        <w:rPr>
          <w:rFonts w:ascii="Times New Roman" w:hAnsi="Times New Roman" w:cs="Times New Roman"/>
          <w:sz w:val="28"/>
          <w:szCs w:val="28"/>
        </w:rPr>
        <w:br/>
      </w:r>
      <w:r w:rsidRPr="00126793">
        <w:rPr>
          <w:rFonts w:ascii="Times New Roman" w:hAnsi="Times New Roman" w:cs="Times New Roman"/>
          <w:sz w:val="28"/>
          <w:szCs w:val="28"/>
        </w:rPr>
        <w:br/>
      </w:r>
      <w:r w:rsidRPr="00126793">
        <w:rPr>
          <w:rStyle w:val="a7"/>
          <w:rFonts w:ascii="Times New Roman" w:hAnsi="Times New Roman" w:cs="Times New Roman"/>
          <w:sz w:val="28"/>
          <w:szCs w:val="28"/>
        </w:rPr>
        <w:t>Примеры:</w:t>
      </w:r>
      <w:r w:rsidRPr="00126793">
        <w:rPr>
          <w:rFonts w:ascii="Times New Roman" w:hAnsi="Times New Roman" w:cs="Times New Roman"/>
          <w:sz w:val="28"/>
          <w:szCs w:val="28"/>
        </w:rPr>
        <w:t xml:space="preserve"> используем шифр Цезаря с ключом 5 на слове </w:t>
      </w:r>
      <w:proofErr w:type="spellStart"/>
      <w:r w:rsidRPr="00126793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26793">
        <w:rPr>
          <w:rFonts w:ascii="Times New Roman" w:hAnsi="Times New Roman" w:cs="Times New Roman"/>
          <w:sz w:val="28"/>
          <w:szCs w:val="28"/>
        </w:rPr>
        <w:t>.</w:t>
      </w:r>
    </w:p>
    <w:p w:rsidR="00EE70B0" w:rsidRPr="00022542" w:rsidRDefault="00EE70B0" w:rsidP="00EE70B0">
      <w:pPr>
        <w:pStyle w:val="HTML"/>
        <w:rPr>
          <w:rStyle w:val="pln"/>
          <w:rFonts w:ascii="Times New Roman" w:eastAsiaTheme="majorEastAsia" w:hAnsi="Times New Roman" w:cs="Times New Roman"/>
          <w:sz w:val="28"/>
          <w:szCs w:val="28"/>
        </w:rPr>
      </w:pPr>
      <w:r w:rsidRPr="00EE70B0">
        <w:rPr>
          <w:rStyle w:val="pln"/>
          <w:rFonts w:ascii="Times New Roman" w:eastAsiaTheme="majorEastAsia" w:hAnsi="Times New Roman" w:cs="Times New Roman"/>
          <w:sz w:val="28"/>
          <w:szCs w:val="28"/>
          <w:lang w:val="en-US"/>
        </w:rPr>
        <w:t>c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22542">
        <w:rPr>
          <w:rStyle w:val="pun"/>
          <w:rFonts w:ascii="Times New Roman" w:hAnsi="Times New Roman" w:cs="Times New Roman"/>
          <w:sz w:val="28"/>
          <w:szCs w:val="28"/>
        </w:rPr>
        <w:t>&gt;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E70B0">
        <w:rPr>
          <w:rStyle w:val="pln"/>
          <w:rFonts w:ascii="Times New Roman" w:eastAsiaTheme="majorEastAsia" w:hAnsi="Times New Roman" w:cs="Times New Roman"/>
          <w:sz w:val="28"/>
          <w:szCs w:val="28"/>
          <w:lang w:val="en-US"/>
        </w:rPr>
        <w:t>h</w:t>
      </w:r>
      <w:r w:rsidRPr="00022542">
        <w:rPr>
          <w:rFonts w:ascii="Times New Roman" w:hAnsi="Times New Roman" w:cs="Times New Roman"/>
          <w:sz w:val="28"/>
          <w:szCs w:val="28"/>
        </w:rPr>
        <w:br/>
      </w:r>
      <w:r w:rsidRPr="00EE70B0">
        <w:rPr>
          <w:rStyle w:val="pln"/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22542">
        <w:rPr>
          <w:rStyle w:val="pun"/>
          <w:rFonts w:ascii="Times New Roman" w:hAnsi="Times New Roman" w:cs="Times New Roman"/>
          <w:sz w:val="28"/>
          <w:szCs w:val="28"/>
        </w:rPr>
        <w:t>&gt;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E70B0">
        <w:rPr>
          <w:rStyle w:val="pln"/>
          <w:rFonts w:ascii="Times New Roman" w:eastAsiaTheme="majorEastAsia" w:hAnsi="Times New Roman" w:cs="Times New Roman"/>
          <w:sz w:val="28"/>
          <w:szCs w:val="28"/>
          <w:lang w:val="en-US"/>
        </w:rPr>
        <w:t>f</w:t>
      </w:r>
      <w:r w:rsidRPr="00022542">
        <w:rPr>
          <w:rFonts w:ascii="Times New Roman" w:hAnsi="Times New Roman" w:cs="Times New Roman"/>
          <w:sz w:val="28"/>
          <w:szCs w:val="28"/>
        </w:rPr>
        <w:br/>
      </w:r>
      <w:r w:rsidRPr="00EE70B0">
        <w:rPr>
          <w:rStyle w:val="pln"/>
          <w:rFonts w:ascii="Times New Roman" w:eastAsiaTheme="majorEastAsia" w:hAnsi="Times New Roman" w:cs="Times New Roman"/>
          <w:sz w:val="28"/>
          <w:szCs w:val="28"/>
          <w:lang w:val="en-US"/>
        </w:rPr>
        <w:t>t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22542">
        <w:rPr>
          <w:rStyle w:val="pun"/>
          <w:rFonts w:ascii="Times New Roman" w:hAnsi="Times New Roman" w:cs="Times New Roman"/>
          <w:sz w:val="28"/>
          <w:szCs w:val="28"/>
        </w:rPr>
        <w:t>&gt;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E70B0">
        <w:rPr>
          <w:rStyle w:val="pln"/>
          <w:rFonts w:ascii="Times New Roman" w:eastAsiaTheme="majorEastAsia" w:hAnsi="Times New Roman" w:cs="Times New Roman"/>
          <w:sz w:val="28"/>
          <w:szCs w:val="28"/>
          <w:lang w:val="en-US"/>
        </w:rPr>
        <w:t>y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22542">
        <w:rPr>
          <w:rFonts w:ascii="Times New Roman" w:hAnsi="Times New Roman" w:cs="Times New Roman"/>
          <w:sz w:val="28"/>
          <w:szCs w:val="28"/>
        </w:rPr>
        <w:br/>
      </w:r>
      <w:r w:rsidRPr="00EE70B0">
        <w:rPr>
          <w:rStyle w:val="typ"/>
          <w:rFonts w:ascii="Times New Roman" w:hAnsi="Times New Roman" w:cs="Times New Roman"/>
          <w:sz w:val="28"/>
          <w:szCs w:val="28"/>
          <w:lang w:val="en-US"/>
        </w:rPr>
        <w:t>Caesar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2254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E70B0">
        <w:rPr>
          <w:rStyle w:val="pln"/>
          <w:rFonts w:ascii="Times New Roman" w:eastAsiaTheme="majorEastAsia" w:hAnsi="Times New Roman" w:cs="Times New Roman"/>
          <w:sz w:val="28"/>
          <w:szCs w:val="28"/>
          <w:lang w:val="en-US"/>
        </w:rPr>
        <w:t>cat</w:t>
      </w:r>
      <w:r w:rsidRPr="00022542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22542">
        <w:rPr>
          <w:rStyle w:val="lit"/>
          <w:rFonts w:ascii="Times New Roman" w:hAnsi="Times New Roman" w:cs="Times New Roman"/>
          <w:sz w:val="28"/>
          <w:szCs w:val="28"/>
        </w:rPr>
        <w:t>5</w:t>
      </w:r>
      <w:r w:rsidRPr="00022542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22542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22542">
        <w:rPr>
          <w:rStyle w:val="pln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EE70B0">
        <w:rPr>
          <w:rStyle w:val="pln"/>
          <w:rFonts w:ascii="Times New Roman" w:eastAsiaTheme="majorEastAsia" w:hAnsi="Times New Roman" w:cs="Times New Roman"/>
          <w:sz w:val="28"/>
          <w:szCs w:val="28"/>
          <w:lang w:val="en-US"/>
        </w:rPr>
        <w:t>hfy</w:t>
      </w:r>
      <w:proofErr w:type="spellEnd"/>
    </w:p>
    <w:p w:rsidR="00CD5902" w:rsidRPr="00022542" w:rsidRDefault="00CD5902" w:rsidP="00EE70B0">
      <w:pPr>
        <w:pStyle w:val="HTML"/>
        <w:rPr>
          <w:rStyle w:val="pln"/>
          <w:rFonts w:ascii="Times New Roman" w:eastAsiaTheme="majorEastAsia" w:hAnsi="Times New Roman" w:cs="Times New Roman"/>
          <w:sz w:val="28"/>
          <w:szCs w:val="28"/>
        </w:rPr>
      </w:pPr>
    </w:p>
    <w:p w:rsidR="00CD5902" w:rsidRPr="00CD5902" w:rsidRDefault="00CD5902" w:rsidP="00EE70B0">
      <w:pPr>
        <w:pStyle w:val="HTML"/>
        <w:rPr>
          <w:rStyle w:val="pln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pln"/>
          <w:rFonts w:ascii="Times New Roman" w:eastAsiaTheme="majorEastAsia" w:hAnsi="Times New Roman" w:cs="Times New Roman"/>
          <w:sz w:val="28"/>
          <w:szCs w:val="28"/>
        </w:rPr>
        <w:t>Для программирования шифра используется таблица:</w:t>
      </w:r>
    </w:p>
    <w:p w:rsidR="00CD5902" w:rsidRPr="00CD5902" w:rsidRDefault="00CD5902" w:rsidP="00EE70B0">
      <w:pPr>
        <w:pStyle w:val="HTML"/>
        <w:rPr>
          <w:rStyle w:val="pln"/>
          <w:rFonts w:ascii="Times New Roman" w:eastAsiaTheme="majorEastAsia" w:hAnsi="Times New Roman" w:cs="Times New Roman"/>
          <w:sz w:val="28"/>
          <w:szCs w:val="28"/>
        </w:rPr>
      </w:pPr>
    </w:p>
    <w:p w:rsidR="00CD5902" w:rsidRDefault="00CD5902" w:rsidP="00EE70B0">
      <w:pPr>
        <w:pStyle w:val="HTML"/>
        <w:rPr>
          <w:rStyle w:val="pln"/>
          <w:rFonts w:ascii="Times New Roman" w:eastAsiaTheme="majorEastAsia" w:hAnsi="Times New Roman" w:cs="Times New Roman"/>
          <w:sz w:val="28"/>
          <w:szCs w:val="28"/>
        </w:rPr>
      </w:pPr>
      <w:r w:rsidRPr="00CD5902">
        <w:rPr>
          <w:rStyle w:val="pln"/>
          <w:rFonts w:ascii="Times New Roman" w:eastAsiaTheme="majorEastAsia" w:hAnsi="Times New Roman" w:cs="Times New Roman"/>
          <w:noProof/>
          <w:sz w:val="28"/>
        </w:rPr>
        <w:drawing>
          <wp:inline distT="0" distB="0" distL="0" distR="0">
            <wp:extent cx="5940425" cy="4131159"/>
            <wp:effectExtent l="19050" t="0" r="317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B5" w:rsidRPr="001C4364" w:rsidRDefault="00746FB5" w:rsidP="00746FB5">
      <w:pPr>
        <w:rPr>
          <w:rFonts w:ascii="Times New Roman" w:hAnsi="Times New Roman" w:cs="Times New Roman"/>
          <w:sz w:val="28"/>
          <w:szCs w:val="28"/>
        </w:rPr>
      </w:pPr>
      <w:r w:rsidRPr="00126793">
        <w:rPr>
          <w:rFonts w:ascii="Times New Roman" w:hAnsi="Times New Roman" w:cs="Times New Roman"/>
          <w:sz w:val="28"/>
          <w:szCs w:val="28"/>
        </w:rPr>
        <w:t>Помним, что строка — это просто массив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26793">
        <w:rPr>
          <w:rFonts w:ascii="Times New Roman" w:hAnsi="Times New Roman" w:cs="Times New Roman"/>
          <w:sz w:val="28"/>
          <w:szCs w:val="28"/>
        </w:rPr>
        <w:t>.</w:t>
      </w:r>
    </w:p>
    <w:p w:rsidR="00746FB5" w:rsidRDefault="00746FB5" w:rsidP="00746FB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A2DF3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CA2DF3"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 w:rsidRPr="00CA2DF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A2DF3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CA2DF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6FB5" w:rsidRDefault="00746FB5" w:rsidP="00746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Как получить номер символа в таблице </w:t>
      </w:r>
      <w:r w:rsidRPr="00126793">
        <w:rPr>
          <w:rFonts w:ascii="Times New Roman" w:hAnsi="Times New Roman" w:cs="Times New Roman"/>
          <w:sz w:val="28"/>
          <w:szCs w:val="28"/>
        </w:rPr>
        <w:t>ASCII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6FB5" w:rsidRPr="00022542" w:rsidRDefault="00746FB5" w:rsidP="00746FB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25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225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2254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proofErr w:type="gramEnd"/>
      <w:r w:rsidRPr="00022542">
        <w:rPr>
          <w:rFonts w:ascii="Courier New" w:hAnsi="Courier New" w:cs="Courier New"/>
          <w:color w:val="6A3E3E"/>
          <w:sz w:val="20"/>
          <w:szCs w:val="20"/>
          <w:lang w:val="en-US"/>
        </w:rPr>
        <w:t>message</w:t>
      </w:r>
      <w:r w:rsidRPr="00022542">
        <w:rPr>
          <w:rFonts w:ascii="Courier New" w:hAnsi="Courier New" w:cs="Courier New"/>
          <w:color w:val="000000"/>
          <w:sz w:val="20"/>
          <w:szCs w:val="20"/>
          <w:lang w:val="en-US"/>
        </w:rPr>
        <w:t>.charAt</w:t>
      </w:r>
      <w:proofErr w:type="spellEnd"/>
      <w:r w:rsidRPr="000225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2542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02254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6FB5" w:rsidRPr="001C4364" w:rsidRDefault="00746FB5" w:rsidP="00746FB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746FB5" w:rsidRPr="001C4364" w:rsidRDefault="00746FB5" w:rsidP="00746FB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84A0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Pr="001C43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84A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C43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84A0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строке</w:t>
      </w:r>
    </w:p>
    <w:p w:rsidR="00746FB5" w:rsidRPr="00284A05" w:rsidRDefault="00746FB5" w:rsidP="0074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126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int</w:t>
      </w:r>
      <w:proofErr w:type="spellEnd"/>
      <w:r w:rsidRPr="00126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26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result</w:t>
      </w:r>
      <w:proofErr w:type="spellEnd"/>
      <w:r w:rsidRPr="00126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(</w:t>
      </w:r>
      <w:proofErr w:type="spellStart"/>
      <w:r w:rsidRPr="00126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letter</w:t>
      </w:r>
      <w:proofErr w:type="spellEnd"/>
      <w:r w:rsidRPr="00126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+ </w:t>
      </w:r>
      <w:proofErr w:type="spellStart"/>
      <w:r w:rsidRPr="00126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key</w:t>
      </w:r>
      <w:proofErr w:type="spellEnd"/>
      <w:r w:rsidRPr="001267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);</w:t>
      </w:r>
    </w:p>
    <w:p w:rsidR="00746FB5" w:rsidRPr="00126793" w:rsidRDefault="00746FB5" w:rsidP="00746FB5">
      <w:pPr>
        <w:rPr>
          <w:rFonts w:ascii="Times New Roman" w:hAnsi="Times New Roman" w:cs="Times New Roman"/>
          <w:sz w:val="28"/>
          <w:szCs w:val="28"/>
        </w:rPr>
      </w:pPr>
      <w:r w:rsidRPr="001267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мы прибавляем значение ключа к ASCII-коду буквы и сохраняем их в переменной целого типа.</w:t>
      </w:r>
      <w:r w:rsidR="00F14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будет </w:t>
      </w:r>
      <w:r w:rsidR="00F14914" w:rsidRPr="00126793">
        <w:rPr>
          <w:rFonts w:ascii="Times New Roman" w:eastAsia="Times New Roman" w:hAnsi="Times New Roman" w:cs="Times New Roman"/>
          <w:sz w:val="28"/>
          <w:szCs w:val="28"/>
          <w:lang w:eastAsia="ru-RU"/>
        </w:rPr>
        <w:t>ASCII</w:t>
      </w:r>
      <w:r w:rsidR="00F14914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 зашифрованного символа.</w:t>
      </w:r>
    </w:p>
    <w:p w:rsidR="00746FB5" w:rsidRPr="00746FB5" w:rsidRDefault="00746FB5" w:rsidP="00EE70B0">
      <w:pPr>
        <w:pStyle w:val="HTML"/>
        <w:rPr>
          <w:rStyle w:val="pln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pln"/>
          <w:rFonts w:ascii="Times New Roman" w:eastAsiaTheme="majorEastAsia" w:hAnsi="Times New Roman" w:cs="Times New Roman"/>
          <w:sz w:val="28"/>
          <w:szCs w:val="28"/>
        </w:rPr>
        <w:t>Обязательно делаем проверку на выход за пределы алфавита (переходим в начало алфавита и отсчитываем от начала).</w:t>
      </w:r>
    </w:p>
    <w:p w:rsidR="00EE70B0" w:rsidRPr="00746FB5" w:rsidRDefault="00EE70B0" w:rsidP="00EE70B0">
      <w:pPr>
        <w:pStyle w:val="HTML"/>
        <w:rPr>
          <w:rStyle w:val="pln"/>
          <w:rFonts w:ascii="Times New Roman" w:eastAsiaTheme="majorEastAsia" w:hAnsi="Times New Roman" w:cs="Times New Roman"/>
          <w:sz w:val="28"/>
          <w:szCs w:val="28"/>
        </w:rPr>
      </w:pPr>
    </w:p>
    <w:p w:rsidR="00EE70B0" w:rsidRPr="00022542" w:rsidRDefault="00EE70B0" w:rsidP="00EE7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Цезаря прост, но </w:t>
      </w:r>
      <w:r w:rsidRPr="00126793">
        <w:rPr>
          <w:rFonts w:ascii="Times New Roman" w:hAnsi="Times New Roman" w:cs="Times New Roman"/>
          <w:sz w:val="28"/>
          <w:szCs w:val="28"/>
        </w:rPr>
        <w:t>ненадё</w:t>
      </w:r>
      <w:r>
        <w:rPr>
          <w:rFonts w:ascii="Times New Roman" w:hAnsi="Times New Roman" w:cs="Times New Roman"/>
          <w:sz w:val="28"/>
          <w:szCs w:val="28"/>
        </w:rPr>
        <w:t>жен. Д</w:t>
      </w:r>
      <w:r w:rsidRPr="00126793">
        <w:rPr>
          <w:rFonts w:ascii="Times New Roman" w:hAnsi="Times New Roman" w:cs="Times New Roman"/>
          <w:sz w:val="28"/>
          <w:szCs w:val="28"/>
        </w:rPr>
        <w:t>ля английского алфавита — всего 26 вариантов шифровки, перебрать все варианты легко даже без компьютера. Тем не менее, шифр Цезаря часто используют в качестве шага в други</w:t>
      </w:r>
      <w:r>
        <w:rPr>
          <w:rFonts w:ascii="Times New Roman" w:hAnsi="Times New Roman" w:cs="Times New Roman"/>
          <w:sz w:val="28"/>
          <w:szCs w:val="28"/>
        </w:rPr>
        <w:t>х шифрах.</w:t>
      </w:r>
    </w:p>
    <w:p w:rsidR="00CD5902" w:rsidRPr="00F14914" w:rsidRDefault="00CD5902" w:rsidP="00F149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4914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</w:p>
    <w:p w:rsidR="00CD5902" w:rsidRPr="00CD5902" w:rsidRDefault="00F14914" w:rsidP="00EE7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3621" cy="4425407"/>
            <wp:effectExtent l="19050" t="0" r="3229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31" cy="442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B0" w:rsidRPr="001C4364" w:rsidRDefault="00EE70B0" w:rsidP="00EE70B0">
      <w:pPr>
        <w:rPr>
          <w:rFonts w:ascii="Times New Roman" w:hAnsi="Times New Roman" w:cs="Times New Roman"/>
          <w:sz w:val="28"/>
          <w:szCs w:val="28"/>
        </w:rPr>
      </w:pPr>
    </w:p>
    <w:p w:rsidR="00EE70B0" w:rsidRPr="00126793" w:rsidRDefault="00EE70B0" w:rsidP="00EE70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793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</w:t>
      </w:r>
    </w:p>
    <w:p w:rsidR="00EE70B0" w:rsidRPr="00284A05" w:rsidRDefault="00EE70B0" w:rsidP="00EE70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A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ключ</w:t>
      </w:r>
    </w:p>
    <w:p w:rsidR="00EE70B0" w:rsidRPr="00284A05" w:rsidRDefault="00EE70B0" w:rsidP="00EE70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A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текст</w:t>
      </w:r>
    </w:p>
    <w:p w:rsidR="00EE70B0" w:rsidRPr="00284A05" w:rsidRDefault="00EE70B0" w:rsidP="00EE70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A0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(шифр для русских и английских букв)</w:t>
      </w:r>
    </w:p>
    <w:p w:rsidR="00EE70B0" w:rsidRPr="00126793" w:rsidRDefault="00EE70B0" w:rsidP="00EE70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A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на экран зашифрованное сообщение</w:t>
      </w:r>
    </w:p>
    <w:p w:rsidR="00EE70B0" w:rsidRPr="008E5F87" w:rsidRDefault="00EE70B0" w:rsidP="00EE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7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интерфейс пользователя с помощью </w:t>
      </w:r>
      <w:proofErr w:type="spellStart"/>
      <w:r w:rsidRPr="001267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E70B0" w:rsidRPr="00EE70B0" w:rsidRDefault="00EE70B0" w:rsidP="00EE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70B0" w:rsidRPr="00126793" w:rsidRDefault="00EE70B0" w:rsidP="00EE70B0">
      <w:pPr>
        <w:rPr>
          <w:rFonts w:ascii="Times New Roman" w:hAnsi="Times New Roman" w:cs="Times New Roman"/>
          <w:sz w:val="28"/>
          <w:szCs w:val="28"/>
        </w:rPr>
      </w:pPr>
    </w:p>
    <w:p w:rsidR="00022542" w:rsidRPr="00625567" w:rsidRDefault="00022542" w:rsidP="00022542">
      <w:pPr>
        <w:jc w:val="center"/>
        <w:rPr>
          <w:b/>
          <w:lang w:val="en-US"/>
        </w:rPr>
      </w:pPr>
      <w:r>
        <w:rPr>
          <w:b/>
        </w:rPr>
        <w:t>Занятие</w:t>
      </w:r>
      <w:r w:rsidRPr="00625567">
        <w:rPr>
          <w:b/>
          <w:lang w:val="en-US"/>
        </w:rPr>
        <w:t xml:space="preserve"> 4</w:t>
      </w:r>
    </w:p>
    <w:p w:rsidR="00022542" w:rsidRPr="00625567" w:rsidRDefault="00022542" w:rsidP="00022542">
      <w:pPr>
        <w:jc w:val="center"/>
        <w:rPr>
          <w:rFonts w:ascii="Calibri" w:eastAsia="Calibri" w:hAnsi="Calibri" w:cs="Times New Roman"/>
          <w:b/>
          <w:lang w:val="en-US"/>
        </w:rPr>
      </w:pPr>
      <w:r w:rsidRPr="00F8522C">
        <w:rPr>
          <w:rFonts w:ascii="Calibri" w:eastAsia="Calibri" w:hAnsi="Calibri" w:cs="Times New Roman"/>
          <w:b/>
        </w:rPr>
        <w:t>Построение</w:t>
      </w:r>
      <w:r w:rsidRPr="00625567">
        <w:rPr>
          <w:rFonts w:ascii="Calibri" w:eastAsia="Calibri" w:hAnsi="Calibri" w:cs="Times New Roman"/>
          <w:b/>
          <w:lang w:val="en-US"/>
        </w:rPr>
        <w:t xml:space="preserve"> </w:t>
      </w:r>
      <w:r w:rsidRPr="00F8522C">
        <w:rPr>
          <w:rFonts w:ascii="Calibri" w:eastAsia="Calibri" w:hAnsi="Calibri" w:cs="Times New Roman"/>
          <w:b/>
        </w:rPr>
        <w:t>графиков</w:t>
      </w:r>
      <w:r w:rsidRPr="00625567">
        <w:rPr>
          <w:rFonts w:ascii="Calibri" w:eastAsia="Calibri" w:hAnsi="Calibri" w:cs="Times New Roman"/>
          <w:b/>
          <w:lang w:val="en-US"/>
        </w:rPr>
        <w:t xml:space="preserve"> </w:t>
      </w:r>
      <w:r w:rsidRPr="00F8522C">
        <w:rPr>
          <w:rFonts w:ascii="Calibri" w:eastAsia="Calibri" w:hAnsi="Calibri" w:cs="Times New Roman"/>
          <w:b/>
        </w:rPr>
        <w:t>функций</w:t>
      </w:r>
    </w:p>
    <w:p w:rsidR="00022542" w:rsidRPr="00F8522C" w:rsidRDefault="00022542" w:rsidP="00022542">
      <w:pPr>
        <w:jc w:val="both"/>
        <w:rPr>
          <w:rFonts w:ascii="Calibri" w:eastAsia="Calibri" w:hAnsi="Calibri" w:cs="Times New Roman"/>
          <w:lang w:val="en-US"/>
        </w:rPr>
      </w:pPr>
      <w:proofErr w:type="spellStart"/>
      <w:r w:rsidRPr="00F8522C">
        <w:rPr>
          <w:rFonts w:ascii="Calibri" w:eastAsia="Calibri" w:hAnsi="Calibri" w:cs="Times New Roman"/>
          <w:lang w:val="en-US"/>
        </w:rPr>
        <w:t>JFreeChart</w:t>
      </w:r>
      <w:proofErr w:type="spellEnd"/>
      <w:r w:rsidRPr="00F8522C">
        <w:rPr>
          <w:rFonts w:ascii="Calibri" w:eastAsia="Calibri" w:hAnsi="Calibri" w:cs="Times New Roman"/>
          <w:lang w:val="en-US"/>
        </w:rPr>
        <w:t xml:space="preserve"> is a free 100% Java chart library that makes it easy for developers to display professional quality charts in their applications. </w:t>
      </w:r>
      <w:proofErr w:type="spellStart"/>
      <w:r w:rsidRPr="00F8522C">
        <w:rPr>
          <w:rFonts w:ascii="Calibri" w:eastAsia="Calibri" w:hAnsi="Calibri" w:cs="Times New Roman"/>
          <w:lang w:val="en-US"/>
        </w:rPr>
        <w:t>JFreeChart's</w:t>
      </w:r>
      <w:proofErr w:type="spellEnd"/>
      <w:r w:rsidRPr="00F8522C">
        <w:rPr>
          <w:rFonts w:ascii="Calibri" w:eastAsia="Calibri" w:hAnsi="Calibri" w:cs="Times New Roman"/>
          <w:lang w:val="en-US"/>
        </w:rPr>
        <w:t xml:space="preserve"> extensive feature set includes:</w:t>
      </w:r>
    </w:p>
    <w:p w:rsidR="00022542" w:rsidRPr="00F8522C" w:rsidRDefault="00022542" w:rsidP="00022542">
      <w:pPr>
        <w:pStyle w:val="a3"/>
        <w:numPr>
          <w:ilvl w:val="0"/>
          <w:numId w:val="7"/>
        </w:numPr>
        <w:jc w:val="both"/>
        <w:rPr>
          <w:rFonts w:ascii="Calibri" w:eastAsia="Calibri" w:hAnsi="Calibri" w:cs="Times New Roman"/>
          <w:lang w:val="en-US"/>
        </w:rPr>
      </w:pPr>
      <w:r w:rsidRPr="00F8522C">
        <w:rPr>
          <w:rFonts w:ascii="Calibri" w:eastAsia="Calibri" w:hAnsi="Calibri" w:cs="Times New Roman"/>
          <w:lang w:val="en-US"/>
        </w:rPr>
        <w:t>a consistent and well-documented API, supporting a wide range of chart types;</w:t>
      </w:r>
    </w:p>
    <w:p w:rsidR="00022542" w:rsidRPr="00F8522C" w:rsidRDefault="00022542" w:rsidP="00022542">
      <w:pPr>
        <w:pStyle w:val="a3"/>
        <w:numPr>
          <w:ilvl w:val="0"/>
          <w:numId w:val="7"/>
        </w:numPr>
        <w:rPr>
          <w:rFonts w:ascii="Calibri" w:eastAsia="Calibri" w:hAnsi="Calibri" w:cs="Times New Roman"/>
          <w:lang w:val="en-US"/>
        </w:rPr>
      </w:pPr>
      <w:proofErr w:type="gramStart"/>
      <w:r w:rsidRPr="00F8522C">
        <w:rPr>
          <w:rFonts w:ascii="Calibri" w:eastAsia="Calibri" w:hAnsi="Calibri" w:cs="Times New Roman"/>
          <w:lang w:val="en-US"/>
        </w:rPr>
        <w:t>a</w:t>
      </w:r>
      <w:proofErr w:type="gramEnd"/>
      <w:r w:rsidRPr="00F8522C">
        <w:rPr>
          <w:rFonts w:ascii="Calibri" w:eastAsia="Calibri" w:hAnsi="Calibri" w:cs="Times New Roman"/>
          <w:lang w:val="en-US"/>
        </w:rPr>
        <w:t xml:space="preserve"> flexible design that is easy to extend, and targets both server-side and client-side applications</w:t>
      </w:r>
      <w:r>
        <w:rPr>
          <w:rFonts w:ascii="Calibri" w:eastAsia="Calibri" w:hAnsi="Calibri" w:cs="Times New Roman"/>
          <w:lang w:val="en-US"/>
        </w:rPr>
        <w:t xml:space="preserve"> (</w:t>
      </w:r>
      <w:r w:rsidRPr="007B0804">
        <w:rPr>
          <w:rFonts w:ascii="Calibri" w:eastAsia="Calibri" w:hAnsi="Calibri" w:cs="Times New Roman"/>
          <w:lang w:val="en-US"/>
        </w:rPr>
        <w:t>It is designed for use in applications,</w:t>
      </w:r>
      <w:r>
        <w:rPr>
          <w:rFonts w:ascii="Calibri" w:eastAsia="Calibri" w:hAnsi="Calibri" w:cs="Times New Roman"/>
          <w:lang w:val="en-US"/>
        </w:rPr>
        <w:t xml:space="preserve"> </w:t>
      </w:r>
      <w:r w:rsidRPr="007B0804">
        <w:rPr>
          <w:rFonts w:ascii="Calibri" w:eastAsia="Calibri" w:hAnsi="Calibri" w:cs="Times New Roman"/>
          <w:lang w:val="en-US"/>
        </w:rPr>
        <w:t xml:space="preserve">applets, </w:t>
      </w:r>
      <w:proofErr w:type="spellStart"/>
      <w:r w:rsidRPr="007B0804">
        <w:rPr>
          <w:rFonts w:ascii="Calibri" w:eastAsia="Calibri" w:hAnsi="Calibri" w:cs="Times New Roman"/>
          <w:lang w:val="en-US"/>
        </w:rPr>
        <w:t>servlets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 and JSP.</w:t>
      </w:r>
      <w:r>
        <w:rPr>
          <w:rFonts w:ascii="Calibri" w:eastAsia="Calibri" w:hAnsi="Calibri" w:cs="Times New Roman"/>
          <w:lang w:val="en-US"/>
        </w:rPr>
        <w:t>)</w:t>
      </w:r>
      <w:r w:rsidRPr="00F8522C">
        <w:rPr>
          <w:rFonts w:ascii="Calibri" w:eastAsia="Calibri" w:hAnsi="Calibri" w:cs="Times New Roman"/>
          <w:lang w:val="en-US"/>
        </w:rPr>
        <w:t>;</w:t>
      </w:r>
    </w:p>
    <w:p w:rsidR="00022542" w:rsidRPr="00F8522C" w:rsidRDefault="00022542" w:rsidP="00022542">
      <w:pPr>
        <w:pStyle w:val="a3"/>
        <w:numPr>
          <w:ilvl w:val="0"/>
          <w:numId w:val="7"/>
        </w:numPr>
        <w:jc w:val="both"/>
        <w:rPr>
          <w:rFonts w:ascii="Calibri" w:eastAsia="Calibri" w:hAnsi="Calibri" w:cs="Times New Roman"/>
          <w:lang w:val="en-US"/>
        </w:rPr>
      </w:pPr>
      <w:r w:rsidRPr="00F8522C">
        <w:rPr>
          <w:rFonts w:ascii="Calibri" w:eastAsia="Calibri" w:hAnsi="Calibri" w:cs="Times New Roman"/>
          <w:lang w:val="en-US"/>
        </w:rPr>
        <w:t xml:space="preserve">support for many output types, including Swing and </w:t>
      </w:r>
      <w:proofErr w:type="spellStart"/>
      <w:r w:rsidRPr="00F8522C">
        <w:rPr>
          <w:rFonts w:ascii="Calibri" w:eastAsia="Calibri" w:hAnsi="Calibri" w:cs="Times New Roman"/>
          <w:lang w:val="en-US"/>
        </w:rPr>
        <w:t>JavaFX</w:t>
      </w:r>
      <w:proofErr w:type="spellEnd"/>
      <w:r w:rsidRPr="00F8522C">
        <w:rPr>
          <w:rFonts w:ascii="Calibri" w:eastAsia="Calibri" w:hAnsi="Calibri" w:cs="Times New Roman"/>
          <w:lang w:val="en-US"/>
        </w:rPr>
        <w:t xml:space="preserve"> components, image files (including PNG and JPEG), and vector graphics file formats (including PDF, EPS and SVG);</w:t>
      </w:r>
    </w:p>
    <w:p w:rsidR="00022542" w:rsidRPr="009D4244" w:rsidRDefault="00022542" w:rsidP="00022542">
      <w:pPr>
        <w:pStyle w:val="a3"/>
        <w:numPr>
          <w:ilvl w:val="0"/>
          <w:numId w:val="7"/>
        </w:numPr>
        <w:jc w:val="both"/>
        <w:rPr>
          <w:rFonts w:ascii="Calibri" w:eastAsia="Calibri" w:hAnsi="Calibri" w:cs="Times New Roman"/>
          <w:lang w:val="en-US"/>
        </w:rPr>
      </w:pPr>
      <w:proofErr w:type="spellStart"/>
      <w:r w:rsidRPr="00F8522C">
        <w:rPr>
          <w:rFonts w:ascii="Calibri" w:eastAsia="Calibri" w:hAnsi="Calibri" w:cs="Times New Roman"/>
          <w:lang w:val="en-US"/>
        </w:rPr>
        <w:t>JFreeChart</w:t>
      </w:r>
      <w:proofErr w:type="spellEnd"/>
      <w:r w:rsidRPr="00F8522C">
        <w:rPr>
          <w:rFonts w:ascii="Calibri" w:eastAsia="Calibri" w:hAnsi="Calibri" w:cs="Times New Roman"/>
          <w:lang w:val="en-US"/>
        </w:rPr>
        <w:t xml:space="preserve"> is open source or, more specifically, free software. It is distributed under the terms of the GNU Lesser General Public </w:t>
      </w:r>
      <w:proofErr w:type="spellStart"/>
      <w:r w:rsidRPr="00F8522C">
        <w:rPr>
          <w:rFonts w:ascii="Calibri" w:eastAsia="Calibri" w:hAnsi="Calibri" w:cs="Times New Roman"/>
          <w:lang w:val="en-US"/>
        </w:rPr>
        <w:t>Licence</w:t>
      </w:r>
      <w:proofErr w:type="spellEnd"/>
      <w:r w:rsidRPr="00F8522C">
        <w:rPr>
          <w:rFonts w:ascii="Calibri" w:eastAsia="Calibri" w:hAnsi="Calibri" w:cs="Times New Roman"/>
          <w:lang w:val="en-US"/>
        </w:rPr>
        <w:t xml:space="preserve"> (LGPL), which permits use in proprietary applications.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proofErr w:type="spellStart"/>
      <w:r w:rsidRPr="007B0804">
        <w:rPr>
          <w:rFonts w:ascii="Calibri" w:eastAsia="Calibri" w:hAnsi="Calibri" w:cs="Times New Roman"/>
          <w:lang w:val="en-US"/>
        </w:rPr>
        <w:t>JFreeChart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 can generate pie charts, bar charts (regular and stacked, with an optional 3D-effect),</w:t>
      </w:r>
      <w:r>
        <w:rPr>
          <w:rFonts w:ascii="Calibri" w:eastAsia="Calibri" w:hAnsi="Calibri" w:cs="Times New Roman"/>
          <w:lang w:val="en-US"/>
        </w:rPr>
        <w:t xml:space="preserve"> </w:t>
      </w:r>
      <w:r w:rsidRPr="007B0804">
        <w:rPr>
          <w:rFonts w:ascii="Calibri" w:eastAsia="Calibri" w:hAnsi="Calibri" w:cs="Times New Roman"/>
          <w:lang w:val="en-US"/>
        </w:rPr>
        <w:t>line charts, scatter plots, time series charts (including moving averages, high-low-open-close charts</w:t>
      </w:r>
      <w:r>
        <w:rPr>
          <w:rFonts w:ascii="Calibri" w:eastAsia="Calibri" w:hAnsi="Calibri" w:cs="Times New Roman"/>
          <w:lang w:val="en-US"/>
        </w:rPr>
        <w:t xml:space="preserve"> </w:t>
      </w:r>
      <w:r w:rsidRPr="007B0804">
        <w:rPr>
          <w:rFonts w:ascii="Calibri" w:eastAsia="Calibri" w:hAnsi="Calibri" w:cs="Times New Roman"/>
          <w:lang w:val="en-US"/>
        </w:rPr>
        <w:t>and candlestick plots), Gantt charts, meter charts (dial, compass and thermometer), symbol charts,</w:t>
      </w:r>
      <w:r>
        <w:rPr>
          <w:rFonts w:ascii="Calibri" w:eastAsia="Calibri" w:hAnsi="Calibri" w:cs="Times New Roman"/>
          <w:lang w:val="en-US"/>
        </w:rPr>
        <w:t xml:space="preserve"> </w:t>
      </w:r>
      <w:r w:rsidRPr="007B0804">
        <w:rPr>
          <w:rFonts w:ascii="Calibri" w:eastAsia="Calibri" w:hAnsi="Calibri" w:cs="Times New Roman"/>
          <w:lang w:val="en-US"/>
        </w:rPr>
        <w:t>wind plots, combination charts and more.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>Additional features include: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 xml:space="preserve">• </w:t>
      </w:r>
      <w:proofErr w:type="gramStart"/>
      <w:r w:rsidRPr="007B0804">
        <w:rPr>
          <w:rFonts w:ascii="Calibri" w:eastAsia="Calibri" w:hAnsi="Calibri" w:cs="Times New Roman"/>
          <w:lang w:val="en-US"/>
        </w:rPr>
        <w:t>data</w:t>
      </w:r>
      <w:proofErr w:type="gramEnd"/>
      <w:r w:rsidRPr="007B0804">
        <w:rPr>
          <w:rFonts w:ascii="Calibri" w:eastAsia="Calibri" w:hAnsi="Calibri" w:cs="Times New Roman"/>
          <w:lang w:val="en-US"/>
        </w:rPr>
        <w:t xml:space="preserve"> is accessible from any implementation of the defined interfaces;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 xml:space="preserve">• </w:t>
      </w:r>
      <w:proofErr w:type="gramStart"/>
      <w:r w:rsidRPr="007B0804">
        <w:rPr>
          <w:rFonts w:ascii="Calibri" w:eastAsia="Calibri" w:hAnsi="Calibri" w:cs="Times New Roman"/>
          <w:lang w:val="en-US"/>
        </w:rPr>
        <w:t>export</w:t>
      </w:r>
      <w:proofErr w:type="gramEnd"/>
      <w:r w:rsidRPr="007B0804">
        <w:rPr>
          <w:rFonts w:ascii="Calibri" w:eastAsia="Calibri" w:hAnsi="Calibri" w:cs="Times New Roman"/>
          <w:lang w:val="en-US"/>
        </w:rPr>
        <w:t xml:space="preserve"> to PNG and JPEG image file formats (or you can use Java’s </w:t>
      </w:r>
      <w:proofErr w:type="spellStart"/>
      <w:r w:rsidRPr="007B0804">
        <w:rPr>
          <w:rFonts w:ascii="Calibri" w:eastAsia="Calibri" w:hAnsi="Calibri" w:cs="Times New Roman"/>
          <w:lang w:val="en-US"/>
        </w:rPr>
        <w:t>ImageIO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 library to export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B0804">
        <w:rPr>
          <w:rFonts w:ascii="Calibri" w:eastAsia="Calibri" w:hAnsi="Calibri" w:cs="Times New Roman"/>
          <w:lang w:val="en-US"/>
        </w:rPr>
        <w:t>to</w:t>
      </w:r>
      <w:proofErr w:type="gramEnd"/>
      <w:r w:rsidRPr="007B0804">
        <w:rPr>
          <w:rFonts w:ascii="Calibri" w:eastAsia="Calibri" w:hAnsi="Calibri" w:cs="Times New Roman"/>
          <w:lang w:val="en-US"/>
        </w:rPr>
        <w:t xml:space="preserve"> any format supported by </w:t>
      </w:r>
      <w:proofErr w:type="spellStart"/>
      <w:r w:rsidRPr="007B0804">
        <w:rPr>
          <w:rFonts w:ascii="Calibri" w:eastAsia="Calibri" w:hAnsi="Calibri" w:cs="Times New Roman"/>
          <w:lang w:val="en-US"/>
        </w:rPr>
        <w:t>ImageIO</w:t>
      </w:r>
      <w:proofErr w:type="spellEnd"/>
      <w:r w:rsidRPr="007B0804">
        <w:rPr>
          <w:rFonts w:ascii="Calibri" w:eastAsia="Calibri" w:hAnsi="Calibri" w:cs="Times New Roman"/>
          <w:lang w:val="en-US"/>
        </w:rPr>
        <w:t>);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 xml:space="preserve">• </w:t>
      </w:r>
      <w:proofErr w:type="gramStart"/>
      <w:r w:rsidRPr="007B0804">
        <w:rPr>
          <w:rFonts w:ascii="Calibri" w:eastAsia="Calibri" w:hAnsi="Calibri" w:cs="Times New Roman"/>
          <w:lang w:val="en-US"/>
        </w:rPr>
        <w:t>export</w:t>
      </w:r>
      <w:proofErr w:type="gramEnd"/>
      <w:r w:rsidRPr="007B0804">
        <w:rPr>
          <w:rFonts w:ascii="Calibri" w:eastAsia="Calibri" w:hAnsi="Calibri" w:cs="Times New Roman"/>
          <w:lang w:val="en-US"/>
        </w:rPr>
        <w:t xml:space="preserve"> to any format with a Graphics2D implementation including: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 xml:space="preserve">– PDF via </w:t>
      </w:r>
      <w:proofErr w:type="spellStart"/>
      <w:r w:rsidRPr="007B0804">
        <w:rPr>
          <w:rFonts w:ascii="Calibri" w:eastAsia="Calibri" w:hAnsi="Calibri" w:cs="Times New Roman"/>
          <w:lang w:val="en-US"/>
        </w:rPr>
        <w:t>OrsonPDF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 (http://www.object-refinery.com/orsonpdf/);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 xml:space="preserve">– SVG via </w:t>
      </w:r>
      <w:proofErr w:type="spellStart"/>
      <w:r w:rsidRPr="007B0804">
        <w:rPr>
          <w:rFonts w:ascii="Calibri" w:eastAsia="Calibri" w:hAnsi="Calibri" w:cs="Times New Roman"/>
          <w:lang w:val="en-US"/>
        </w:rPr>
        <w:t>JFreeSVG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 (http://www.jfree.org/jfreesvg/);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 xml:space="preserve">• </w:t>
      </w:r>
      <w:proofErr w:type="gramStart"/>
      <w:r w:rsidRPr="007B0804">
        <w:rPr>
          <w:rFonts w:ascii="Calibri" w:eastAsia="Calibri" w:hAnsi="Calibri" w:cs="Times New Roman"/>
          <w:lang w:val="en-US"/>
        </w:rPr>
        <w:t>tool</w:t>
      </w:r>
      <w:proofErr w:type="gramEnd"/>
      <w:r w:rsidRPr="007B0804">
        <w:rPr>
          <w:rFonts w:ascii="Calibri" w:eastAsia="Calibri" w:hAnsi="Calibri" w:cs="Times New Roman"/>
          <w:lang w:val="en-US"/>
        </w:rPr>
        <w:t xml:space="preserve"> tips;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 xml:space="preserve">• </w:t>
      </w:r>
      <w:proofErr w:type="gramStart"/>
      <w:r w:rsidRPr="007B0804">
        <w:rPr>
          <w:rFonts w:ascii="Calibri" w:eastAsia="Calibri" w:hAnsi="Calibri" w:cs="Times New Roman"/>
          <w:lang w:val="en-US"/>
        </w:rPr>
        <w:t>interactive</w:t>
      </w:r>
      <w:proofErr w:type="gramEnd"/>
      <w:r w:rsidRPr="007B0804">
        <w:rPr>
          <w:rFonts w:ascii="Calibri" w:eastAsia="Calibri" w:hAnsi="Calibri" w:cs="Times New Roman"/>
          <w:lang w:val="en-US"/>
        </w:rPr>
        <w:t xml:space="preserve"> zooming (drag region and/or mouse-wheel) and panning;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>• chart mouse events (these can be used for drill-down charts or information pop-ups);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lastRenderedPageBreak/>
        <w:t>• HTML image map generation;</w:t>
      </w:r>
    </w:p>
    <w:p w:rsidR="00022542" w:rsidRPr="007B0804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r w:rsidRPr="007B0804">
        <w:rPr>
          <w:rFonts w:ascii="Calibri" w:eastAsia="Calibri" w:hAnsi="Calibri" w:cs="Times New Roman"/>
          <w:lang w:val="en-US"/>
        </w:rPr>
        <w:t xml:space="preserve">• </w:t>
      </w:r>
      <w:proofErr w:type="gramStart"/>
      <w:r w:rsidRPr="007B0804">
        <w:rPr>
          <w:rFonts w:ascii="Calibri" w:eastAsia="Calibri" w:hAnsi="Calibri" w:cs="Times New Roman"/>
          <w:lang w:val="en-US"/>
        </w:rPr>
        <w:t>works</w:t>
      </w:r>
      <w:proofErr w:type="gramEnd"/>
      <w:r w:rsidRPr="007B0804">
        <w:rPr>
          <w:rFonts w:ascii="Calibri" w:eastAsia="Calibri" w:hAnsi="Calibri" w:cs="Times New Roman"/>
          <w:lang w:val="en-US"/>
        </w:rPr>
        <w:t xml:space="preserve"> in applications, </w:t>
      </w:r>
      <w:proofErr w:type="spellStart"/>
      <w:r w:rsidRPr="007B0804">
        <w:rPr>
          <w:rFonts w:ascii="Calibri" w:eastAsia="Calibri" w:hAnsi="Calibri" w:cs="Times New Roman"/>
          <w:lang w:val="en-US"/>
        </w:rPr>
        <w:t>servlets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, JSP (thanks to the </w:t>
      </w:r>
      <w:proofErr w:type="spellStart"/>
      <w:r w:rsidRPr="007B0804">
        <w:rPr>
          <w:rFonts w:ascii="Calibri" w:eastAsia="Calibri" w:hAnsi="Calibri" w:cs="Times New Roman"/>
          <w:lang w:val="en-US"/>
        </w:rPr>
        <w:t>Cewolf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 project1) and applets;</w:t>
      </w:r>
    </w:p>
    <w:p w:rsidR="00022542" w:rsidRDefault="00022542" w:rsidP="00022542">
      <w:pPr>
        <w:ind w:firstLine="567"/>
        <w:jc w:val="both"/>
        <w:rPr>
          <w:rFonts w:ascii="Calibri" w:eastAsia="Calibri" w:hAnsi="Calibri" w:cs="Times New Roman"/>
          <w:lang w:val="en-US"/>
        </w:rPr>
      </w:pPr>
      <w:proofErr w:type="spellStart"/>
      <w:r w:rsidRPr="007B0804">
        <w:rPr>
          <w:rFonts w:ascii="Calibri" w:eastAsia="Calibri" w:hAnsi="Calibri" w:cs="Times New Roman"/>
          <w:lang w:val="en-US"/>
        </w:rPr>
        <w:t>JFreeChart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 is written entirely in Java, and should run on any implementation of the Java 2 platform</w:t>
      </w:r>
      <w:r>
        <w:rPr>
          <w:rFonts w:ascii="Calibri" w:eastAsia="Calibri" w:hAnsi="Calibri" w:cs="Times New Roman"/>
          <w:lang w:val="en-US"/>
        </w:rPr>
        <w:t xml:space="preserve"> </w:t>
      </w:r>
      <w:r w:rsidRPr="007B0804">
        <w:rPr>
          <w:rFonts w:ascii="Calibri" w:eastAsia="Calibri" w:hAnsi="Calibri" w:cs="Times New Roman"/>
          <w:lang w:val="en-US"/>
        </w:rPr>
        <w:t xml:space="preserve">(JDK 1.6.0 or later). Starting with </w:t>
      </w:r>
      <w:proofErr w:type="spellStart"/>
      <w:r w:rsidRPr="007B0804">
        <w:rPr>
          <w:rFonts w:ascii="Calibri" w:eastAsia="Calibri" w:hAnsi="Calibri" w:cs="Times New Roman"/>
          <w:lang w:val="en-US"/>
        </w:rPr>
        <w:t>JFreeChart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 1.0.18, </w:t>
      </w:r>
      <w:proofErr w:type="spellStart"/>
      <w:r w:rsidRPr="007B0804">
        <w:rPr>
          <w:rFonts w:ascii="Calibri" w:eastAsia="Calibri" w:hAnsi="Calibri" w:cs="Times New Roman"/>
          <w:lang w:val="en-US"/>
        </w:rPr>
        <w:t>JavaFX</w:t>
      </w:r>
      <w:proofErr w:type="spellEnd"/>
      <w:r w:rsidRPr="007B0804">
        <w:rPr>
          <w:rFonts w:ascii="Calibri" w:eastAsia="Calibri" w:hAnsi="Calibri" w:cs="Times New Roman"/>
          <w:lang w:val="en-US"/>
        </w:rPr>
        <w:t xml:space="preserve"> support is available—this requires</w:t>
      </w:r>
      <w:r>
        <w:rPr>
          <w:rFonts w:ascii="Calibri" w:eastAsia="Calibri" w:hAnsi="Calibri" w:cs="Times New Roman"/>
          <w:lang w:val="en-US"/>
        </w:rPr>
        <w:t xml:space="preserve"> </w:t>
      </w:r>
      <w:r w:rsidRPr="007B0804">
        <w:rPr>
          <w:rFonts w:ascii="Calibri" w:eastAsia="Calibri" w:hAnsi="Calibri" w:cs="Times New Roman"/>
          <w:lang w:val="en-US"/>
        </w:rPr>
        <w:t>JDK 1.8.0 or later.</w:t>
      </w:r>
    </w:p>
    <w:p w:rsidR="00022542" w:rsidRPr="00147C52" w:rsidRDefault="00022542" w:rsidP="00022542">
      <w:p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Скачать</w:t>
      </w:r>
      <w:r w:rsidRPr="00147C52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библиотеки, </w:t>
      </w:r>
      <w:proofErr w:type="spellStart"/>
      <w:r>
        <w:rPr>
          <w:rFonts w:ascii="Calibri" w:eastAsia="Calibri" w:hAnsi="Calibri" w:cs="Times New Roman"/>
        </w:rPr>
        <w:t>исходники</w:t>
      </w:r>
      <w:proofErr w:type="spellEnd"/>
      <w:r>
        <w:rPr>
          <w:rFonts w:ascii="Calibri" w:eastAsia="Calibri" w:hAnsi="Calibri" w:cs="Times New Roman"/>
        </w:rPr>
        <w:t>, примеры</w:t>
      </w:r>
      <w:r w:rsidRPr="00147C52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и</w:t>
      </w:r>
      <w:r w:rsidRPr="00147C52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документацию</w:t>
      </w:r>
      <w:r w:rsidRPr="00147C52">
        <w:rPr>
          <w:rFonts w:ascii="Calibri" w:eastAsia="Calibri" w:hAnsi="Calibri" w:cs="Times New Roman"/>
        </w:rPr>
        <w:t>:</w:t>
      </w:r>
    </w:p>
    <w:p w:rsidR="00022542" w:rsidRDefault="00635B88" w:rsidP="00022542">
      <w:pPr>
        <w:jc w:val="both"/>
      </w:pPr>
      <w:hyperlink r:id="rId32" w:history="1">
        <w:r w:rsidR="00022542" w:rsidRPr="00BC27D6">
          <w:rPr>
            <w:rStyle w:val="a6"/>
            <w:rFonts w:ascii="Calibri" w:eastAsia="Calibri" w:hAnsi="Calibri" w:cs="Times New Roman"/>
          </w:rPr>
          <w:t>https://sourceforge.net/projects/jfreechart/files/2.%20Documentation/1.0.19/</w:t>
        </w:r>
      </w:hyperlink>
    </w:p>
    <w:p w:rsidR="00022542" w:rsidRDefault="00022542" w:rsidP="00022542">
      <w:pPr>
        <w:jc w:val="both"/>
        <w:rPr>
          <w:rFonts w:ascii="Calibri" w:eastAsia="Calibri" w:hAnsi="Calibri" w:cs="Times New Roman"/>
        </w:rPr>
      </w:pPr>
      <w:r>
        <w:t>Разархивировать в удобном месте на компьютере.</w:t>
      </w:r>
    </w:p>
    <w:p w:rsidR="00022542" w:rsidRPr="00F8522C" w:rsidRDefault="00022542" w:rsidP="00022542">
      <w:pPr>
        <w:rPr>
          <w:rFonts w:ascii="Calibri" w:eastAsia="Calibri" w:hAnsi="Calibri" w:cs="Times New Roman"/>
          <w:b/>
        </w:rPr>
      </w:pPr>
      <w:r w:rsidRPr="00F8522C">
        <w:rPr>
          <w:rFonts w:ascii="Calibri" w:eastAsia="Calibri" w:hAnsi="Calibri" w:cs="Times New Roman"/>
          <w:b/>
        </w:rPr>
        <w:t xml:space="preserve">Как подключить </w:t>
      </w:r>
      <w:r>
        <w:rPr>
          <w:rFonts w:ascii="Calibri" w:eastAsia="Calibri" w:hAnsi="Calibri" w:cs="Times New Roman"/>
          <w:b/>
        </w:rPr>
        <w:t xml:space="preserve">дополнительные </w:t>
      </w:r>
      <w:r w:rsidRPr="00F8522C">
        <w:rPr>
          <w:rFonts w:ascii="Calibri" w:eastAsia="Calibri" w:hAnsi="Calibri" w:cs="Times New Roman"/>
          <w:b/>
        </w:rPr>
        <w:t>библиотеки:</w:t>
      </w:r>
    </w:p>
    <w:p w:rsidR="00022542" w:rsidRPr="009D4244" w:rsidRDefault="00022542" w:rsidP="00022542">
      <w:pPr>
        <w:rPr>
          <w:rFonts w:ascii="Calibri" w:eastAsia="Calibri" w:hAnsi="Calibri" w:cs="Times New Roman"/>
          <w:b/>
        </w:rPr>
      </w:pPr>
      <w:r w:rsidRPr="009D4244">
        <w:rPr>
          <w:rFonts w:ascii="Calibri" w:eastAsia="Calibri" w:hAnsi="Calibri" w:cs="Times New Roman"/>
          <w:b/>
        </w:rPr>
        <w:t xml:space="preserve">ПК </w:t>
      </w:r>
      <w:r>
        <w:rPr>
          <w:rFonts w:ascii="Calibri" w:eastAsia="Calibri" w:hAnsi="Calibri" w:cs="Times New Roman"/>
          <w:b/>
        </w:rPr>
        <w:t xml:space="preserve">по проекту </w:t>
      </w:r>
      <w:r w:rsidRPr="009D4244">
        <w:rPr>
          <w:rFonts w:ascii="Calibri" w:eastAsia="Calibri" w:hAnsi="Calibri" w:cs="Times New Roman"/>
          <w:b/>
        </w:rPr>
        <w:t xml:space="preserve">– </w:t>
      </w:r>
      <w:proofErr w:type="spellStart"/>
      <w:r w:rsidRPr="009D4244">
        <w:rPr>
          <w:rFonts w:ascii="Calibri" w:eastAsia="Calibri" w:hAnsi="Calibri" w:cs="Times New Roman"/>
          <w:b/>
        </w:rPr>
        <w:t>Properties</w:t>
      </w:r>
      <w:proofErr w:type="spellEnd"/>
    </w:p>
    <w:p w:rsidR="00022542" w:rsidRDefault="00022542" w:rsidP="00022542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40425" cy="1058690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42" w:rsidRPr="00E8243E" w:rsidRDefault="00022542" w:rsidP="00022542">
      <w:pPr>
        <w:rPr>
          <w:rFonts w:ascii="Calibri" w:eastAsia="Calibri" w:hAnsi="Calibri" w:cs="Times New Roman"/>
          <w:b/>
        </w:rPr>
      </w:pPr>
      <w:r w:rsidRPr="009D4244">
        <w:rPr>
          <w:rFonts w:ascii="Calibri" w:eastAsia="Calibri" w:hAnsi="Calibri" w:cs="Times New Roman"/>
          <w:b/>
          <w:lang w:val="en-US"/>
        </w:rPr>
        <w:t>Add</w:t>
      </w:r>
      <w:r w:rsidRPr="00E8243E">
        <w:rPr>
          <w:rFonts w:ascii="Calibri" w:eastAsia="Calibri" w:hAnsi="Calibri" w:cs="Times New Roman"/>
          <w:b/>
        </w:rPr>
        <w:t xml:space="preserve"> </w:t>
      </w:r>
      <w:proofErr w:type="gramStart"/>
      <w:r w:rsidRPr="009D4244">
        <w:rPr>
          <w:rFonts w:ascii="Calibri" w:eastAsia="Calibri" w:hAnsi="Calibri" w:cs="Times New Roman"/>
          <w:b/>
          <w:lang w:val="en-US"/>
        </w:rPr>
        <w:t>External</w:t>
      </w:r>
      <w:r w:rsidRPr="00E8243E">
        <w:rPr>
          <w:rFonts w:ascii="Calibri" w:eastAsia="Calibri" w:hAnsi="Calibri" w:cs="Times New Roman"/>
          <w:b/>
        </w:rPr>
        <w:t xml:space="preserve">  </w:t>
      </w:r>
      <w:r w:rsidRPr="009D4244">
        <w:rPr>
          <w:rFonts w:ascii="Calibri" w:eastAsia="Calibri" w:hAnsi="Calibri" w:cs="Times New Roman"/>
          <w:b/>
          <w:lang w:val="en-US"/>
        </w:rPr>
        <w:t>JARS</w:t>
      </w:r>
      <w:proofErr w:type="gramEnd"/>
      <w:r>
        <w:rPr>
          <w:rFonts w:ascii="Calibri" w:eastAsia="Calibri" w:hAnsi="Calibri" w:cs="Times New Roman"/>
          <w:b/>
        </w:rPr>
        <w:t xml:space="preserve"> – выделить разархивированные библиотеки</w:t>
      </w:r>
    </w:p>
    <w:p w:rsidR="00022542" w:rsidRDefault="00022542" w:rsidP="00022542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381625" cy="3248025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42" w:rsidRDefault="00022542" w:rsidP="0002254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Результат:</w:t>
      </w:r>
    </w:p>
    <w:p w:rsidR="00022542" w:rsidRDefault="00635B88" w:rsidP="0002254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ru-RU"/>
        </w:rPr>
        <w:lastRenderedPageBreak/>
        <w:pict>
          <v:shape id="_x0000_s1036" type="#_x0000_t66" style="position:absolute;margin-left:238.2pt;margin-top:80.65pt;width:196.5pt;height:64.5pt;z-index:251666432">
            <v:textbox>
              <w:txbxContent>
                <w:p w:rsidR="00022542" w:rsidRDefault="00022542" w:rsidP="00022542">
                  <w:r>
                    <w:t>Появились дополнительные библиотеки</w:t>
                  </w:r>
                </w:p>
              </w:txbxContent>
            </v:textbox>
          </v:shape>
        </w:pict>
      </w:r>
      <w:r w:rsidR="0002254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2486025" cy="2990850"/>
            <wp:effectExtent l="19050" t="0" r="9525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42" w:rsidRDefault="00022542" w:rsidP="00022542">
      <w:pPr>
        <w:rPr>
          <w:rFonts w:ascii="Calibri" w:eastAsia="Calibri" w:hAnsi="Calibri" w:cs="Times New Roman"/>
        </w:rPr>
      </w:pPr>
    </w:p>
    <w:p w:rsidR="00022542" w:rsidRDefault="00022542" w:rsidP="00022542">
      <w:pPr>
        <w:rPr>
          <w:rFonts w:ascii="Calibri" w:eastAsia="Calibri" w:hAnsi="Calibri" w:cs="Times New Roman"/>
        </w:rPr>
      </w:pPr>
    </w:p>
    <w:p w:rsidR="00022542" w:rsidRPr="00147C52" w:rsidRDefault="00022542" w:rsidP="00022542">
      <w:pPr>
        <w:jc w:val="center"/>
        <w:rPr>
          <w:rFonts w:ascii="Calibri" w:eastAsia="Calibri" w:hAnsi="Calibri" w:cs="Times New Roman"/>
          <w:b/>
        </w:rPr>
      </w:pPr>
      <w:r w:rsidRPr="00147C52">
        <w:rPr>
          <w:rFonts w:ascii="Calibri" w:eastAsia="Calibri" w:hAnsi="Calibri" w:cs="Times New Roman"/>
          <w:b/>
        </w:rPr>
        <w:t>Пример 1 – Круговая диаграмма</w:t>
      </w:r>
    </w:p>
    <w:p w:rsidR="00022542" w:rsidRDefault="00022542" w:rsidP="00022542">
      <w:pPr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Импорт объектов из дополнительных библиотек:</w:t>
      </w:r>
    </w:p>
    <w:p w:rsidR="00022542" w:rsidRDefault="00022542" w:rsidP="0002254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3095625" cy="676275"/>
            <wp:effectExtent l="1905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42" w:rsidRDefault="00022542" w:rsidP="0002254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Создаем класс-фрейм. </w:t>
      </w:r>
    </w:p>
    <w:p w:rsidR="00022542" w:rsidRDefault="00022542" w:rsidP="0002254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Каждая созданная диаграмма имеет тип </w:t>
      </w:r>
      <w:proofErr w:type="spellStart"/>
      <w:r>
        <w:rPr>
          <w:rFonts w:ascii="Calibri" w:eastAsia="Calibri" w:hAnsi="Calibri" w:cs="Times New Roman"/>
        </w:rPr>
        <w:t>JFreeChart</w:t>
      </w:r>
      <w:proofErr w:type="spellEnd"/>
      <w:r>
        <w:rPr>
          <w:rFonts w:ascii="Calibri" w:eastAsia="Calibri" w:hAnsi="Calibri" w:cs="Times New Roman"/>
        </w:rPr>
        <w:t>.</w:t>
      </w:r>
    </w:p>
    <w:p w:rsidR="00022542" w:rsidRDefault="00022542" w:rsidP="0002254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1476375" cy="333375"/>
            <wp:effectExtent l="19050" t="0" r="952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42" w:rsidRPr="00032B2C" w:rsidRDefault="00022542" w:rsidP="0002254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Для размещения графика служит специальная панель </w:t>
      </w:r>
      <w:proofErr w:type="spellStart"/>
      <w:r>
        <w:rPr>
          <w:rFonts w:ascii="Calibri" w:eastAsia="Calibri" w:hAnsi="Calibri" w:cs="Times New Roman"/>
        </w:rPr>
        <w:t>ChartPanel</w:t>
      </w:r>
      <w:proofErr w:type="spellEnd"/>
      <w:r>
        <w:rPr>
          <w:rFonts w:ascii="Calibri" w:eastAsia="Calibri" w:hAnsi="Calibri" w:cs="Times New Roman"/>
        </w:rPr>
        <w:t>.</w:t>
      </w:r>
    </w:p>
    <w:p w:rsidR="00022542" w:rsidRDefault="00022542" w:rsidP="00022542">
      <w:pPr>
        <w:ind w:left="-567"/>
      </w:pPr>
      <w:r>
        <w:rPr>
          <w:noProof/>
          <w:lang w:eastAsia="ru-RU"/>
        </w:rPr>
        <w:lastRenderedPageBreak/>
        <w:drawing>
          <wp:inline distT="0" distB="0" distL="0" distR="0">
            <wp:extent cx="6649289" cy="4695825"/>
            <wp:effectExtent l="19050" t="0" r="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289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42" w:rsidRPr="009D4244" w:rsidRDefault="00022542" w:rsidP="00022542">
      <w:pPr>
        <w:ind w:left="-567"/>
        <w:jc w:val="center"/>
        <w:rPr>
          <w:b/>
        </w:rPr>
      </w:pPr>
      <w:r w:rsidRPr="009D4244">
        <w:rPr>
          <w:b/>
        </w:rPr>
        <w:t>Практическая работа</w:t>
      </w:r>
    </w:p>
    <w:p w:rsidR="00022542" w:rsidRDefault="00022542" w:rsidP="00022542">
      <w:pPr>
        <w:ind w:left="-567"/>
      </w:pPr>
      <w:r>
        <w:t xml:space="preserve">С помощью </w:t>
      </w:r>
      <w:proofErr w:type="spellStart"/>
      <w:r>
        <w:t>WindowBuilder</w:t>
      </w:r>
      <w:proofErr w:type="spellEnd"/>
      <w:r>
        <w:t xml:space="preserve"> создать графический интерфейс для построения круговой диаграммы из 4-х сегментов:</w:t>
      </w:r>
    </w:p>
    <w:p w:rsidR="00022542" w:rsidRDefault="00022542" w:rsidP="00022542">
      <w:pPr>
        <w:ind w:left="-567"/>
      </w:pPr>
      <w:r>
        <w:rPr>
          <w:noProof/>
          <w:lang w:eastAsia="ru-RU"/>
        </w:rPr>
        <w:drawing>
          <wp:inline distT="0" distB="0" distL="0" distR="0">
            <wp:extent cx="4400550" cy="3124005"/>
            <wp:effectExtent l="19050" t="0" r="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2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42" w:rsidRPr="009D4244" w:rsidRDefault="00022542" w:rsidP="00022542">
      <w:pPr>
        <w:ind w:left="-567"/>
        <w:rPr>
          <w:i/>
        </w:rPr>
      </w:pPr>
      <w:r w:rsidRPr="009D4244">
        <w:rPr>
          <w:i/>
        </w:rPr>
        <w:t>Примечание: двойной щелчок по кнопке добавляет к ней слушатель событий.</w:t>
      </w:r>
    </w:p>
    <w:p w:rsidR="00022542" w:rsidRDefault="00022542" w:rsidP="00022542">
      <w:pPr>
        <w:ind w:left="-567"/>
      </w:pPr>
      <w:r>
        <w:rPr>
          <w:noProof/>
          <w:lang w:eastAsia="ru-RU"/>
        </w:rPr>
        <w:lastRenderedPageBreak/>
        <w:drawing>
          <wp:inline distT="0" distB="0" distL="0" distR="0">
            <wp:extent cx="4714875" cy="1838325"/>
            <wp:effectExtent l="19050" t="0" r="9525" b="0"/>
            <wp:docPr id="2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AB0" w:rsidRPr="002E6AB0" w:rsidRDefault="002E6AB0" w:rsidP="00022542">
      <w:pPr>
        <w:ind w:left="-567"/>
      </w:pPr>
    </w:p>
    <w:p w:rsidR="00625567" w:rsidRDefault="00625567" w:rsidP="00022542">
      <w:pPr>
        <w:ind w:left="-567"/>
        <w:rPr>
          <w:lang w:val="en-US"/>
        </w:rPr>
      </w:pPr>
    </w:p>
    <w:p w:rsidR="00625567" w:rsidRDefault="00625567" w:rsidP="00022542">
      <w:pPr>
        <w:ind w:left="-567"/>
      </w:pPr>
      <w:r>
        <w:t>Занятие 5</w:t>
      </w:r>
    </w:p>
    <w:p w:rsidR="00625567" w:rsidRPr="000F428A" w:rsidRDefault="000F428A" w:rsidP="00022542">
      <w:pPr>
        <w:ind w:left="-567"/>
      </w:pPr>
      <w:r w:rsidRPr="000F428A">
        <w:t>Практическая работа</w:t>
      </w:r>
    </w:p>
    <w:p w:rsidR="000F428A" w:rsidRPr="000F428A" w:rsidRDefault="000F428A" w:rsidP="00022542">
      <w:pPr>
        <w:ind w:left="-567"/>
      </w:pPr>
      <w:r>
        <w:t xml:space="preserve">Разработаем графический дизайн </w:t>
      </w:r>
      <w:r w:rsidR="002E6AB0">
        <w:t>для ввода информации о слежении за объектом.</w:t>
      </w:r>
    </w:p>
    <w:p w:rsidR="00EE70B0" w:rsidRPr="00126793" w:rsidRDefault="00EE70B0" w:rsidP="00EE70B0">
      <w:pPr>
        <w:rPr>
          <w:rFonts w:ascii="Times New Roman" w:hAnsi="Times New Roman" w:cs="Times New Roman"/>
          <w:sz w:val="28"/>
          <w:szCs w:val="28"/>
        </w:rPr>
      </w:pPr>
    </w:p>
    <w:p w:rsidR="00EE70B0" w:rsidRPr="0075263A" w:rsidRDefault="00EE70B0" w:rsidP="005454C9"/>
    <w:p w:rsidR="0075263A" w:rsidRPr="001B5837" w:rsidRDefault="0075263A" w:rsidP="005454C9"/>
    <w:sectPr w:rsidR="0075263A" w:rsidRPr="001B5837" w:rsidSect="00710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B4519"/>
    <w:multiLevelType w:val="hybridMultilevel"/>
    <w:tmpl w:val="5596C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5A2B"/>
    <w:multiLevelType w:val="hybridMultilevel"/>
    <w:tmpl w:val="3AE00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E6629"/>
    <w:multiLevelType w:val="hybridMultilevel"/>
    <w:tmpl w:val="0204A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5709F"/>
    <w:multiLevelType w:val="hybridMultilevel"/>
    <w:tmpl w:val="A22E5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F5ADC"/>
    <w:multiLevelType w:val="multilevel"/>
    <w:tmpl w:val="675C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D31487"/>
    <w:multiLevelType w:val="hybridMultilevel"/>
    <w:tmpl w:val="D1041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73E44"/>
    <w:multiLevelType w:val="hybridMultilevel"/>
    <w:tmpl w:val="66F087E4"/>
    <w:lvl w:ilvl="0" w:tplc="A15E167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CF0C11"/>
    <w:rsid w:val="00022542"/>
    <w:rsid w:val="000A58F2"/>
    <w:rsid w:val="000F428A"/>
    <w:rsid w:val="001B5837"/>
    <w:rsid w:val="001C1123"/>
    <w:rsid w:val="001E34AB"/>
    <w:rsid w:val="002A16C9"/>
    <w:rsid w:val="002E6AB0"/>
    <w:rsid w:val="00381968"/>
    <w:rsid w:val="00437F1B"/>
    <w:rsid w:val="0045579D"/>
    <w:rsid w:val="004565BD"/>
    <w:rsid w:val="004B0B2B"/>
    <w:rsid w:val="005454C9"/>
    <w:rsid w:val="00625567"/>
    <w:rsid w:val="00635B88"/>
    <w:rsid w:val="0071071B"/>
    <w:rsid w:val="00746FB5"/>
    <w:rsid w:val="0075263A"/>
    <w:rsid w:val="00882CC2"/>
    <w:rsid w:val="009327F5"/>
    <w:rsid w:val="00936742"/>
    <w:rsid w:val="009D70A5"/>
    <w:rsid w:val="009F5C67"/>
    <w:rsid w:val="00A07285"/>
    <w:rsid w:val="00A40C13"/>
    <w:rsid w:val="00A542CB"/>
    <w:rsid w:val="00AC0AE1"/>
    <w:rsid w:val="00AE7E44"/>
    <w:rsid w:val="00B9288D"/>
    <w:rsid w:val="00B9305B"/>
    <w:rsid w:val="00CD5902"/>
    <w:rsid w:val="00CF0C11"/>
    <w:rsid w:val="00D27B25"/>
    <w:rsid w:val="00DA11BF"/>
    <w:rsid w:val="00DB3310"/>
    <w:rsid w:val="00EE70B0"/>
    <w:rsid w:val="00F14914"/>
    <w:rsid w:val="00F7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71B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0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54C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454C9"/>
    <w:rPr>
      <w:color w:val="0000FF" w:themeColor="hyperlink"/>
      <w:u w:val="single"/>
    </w:rPr>
  </w:style>
  <w:style w:type="character" w:customStyle="1" w:styleId="tgc">
    <w:name w:val="_tgc"/>
    <w:basedOn w:val="a0"/>
    <w:rsid w:val="00A07285"/>
  </w:style>
  <w:style w:type="character" w:customStyle="1" w:styleId="50">
    <w:name w:val="Заголовок 5 Знак"/>
    <w:basedOn w:val="a0"/>
    <w:link w:val="5"/>
    <w:uiPriority w:val="9"/>
    <w:semiHidden/>
    <w:rsid w:val="00EE70B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Strong"/>
    <w:basedOn w:val="a0"/>
    <w:uiPriority w:val="22"/>
    <w:qFormat/>
    <w:rsid w:val="00EE70B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0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EE70B0"/>
  </w:style>
  <w:style w:type="character" w:customStyle="1" w:styleId="pun">
    <w:name w:val="pun"/>
    <w:basedOn w:val="a0"/>
    <w:rsid w:val="00EE70B0"/>
  </w:style>
  <w:style w:type="character" w:customStyle="1" w:styleId="typ">
    <w:name w:val="typ"/>
    <w:basedOn w:val="a0"/>
    <w:rsid w:val="00EE70B0"/>
  </w:style>
  <w:style w:type="character" w:customStyle="1" w:styleId="lit">
    <w:name w:val="lit"/>
    <w:basedOn w:val="a0"/>
    <w:rsid w:val="00EE70B0"/>
  </w:style>
  <w:style w:type="character" w:customStyle="1" w:styleId="kwd">
    <w:name w:val="kwd"/>
    <w:basedOn w:val="a0"/>
    <w:rsid w:val="00EE70B0"/>
  </w:style>
  <w:style w:type="character" w:customStyle="1" w:styleId="str">
    <w:name w:val="str"/>
    <w:basedOn w:val="a0"/>
    <w:rsid w:val="00EE7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download.eclipse.org/windowbuilder/WB/integration/4.6/" TargetMode="External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sourceforge.net/projects/jfreechart/files/2.%20Documentation/1.0.19/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hyperlink" Target="https://www.eclipse.org/download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19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katenech</dc:creator>
  <cp:lastModifiedBy>katenech</cp:lastModifiedBy>
  <cp:revision>13</cp:revision>
  <dcterms:created xsi:type="dcterms:W3CDTF">2017-05-31T20:10:00Z</dcterms:created>
  <dcterms:modified xsi:type="dcterms:W3CDTF">2017-06-15T19:34:00Z</dcterms:modified>
</cp:coreProperties>
</file>