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337" w:rsidRDefault="007C3337" w:rsidP="0032439B">
      <w:pPr>
        <w:jc w:val="right"/>
        <w:rPr>
          <w:rFonts w:ascii="GillSans" w:hAnsi="GillSans" w:cs="Calibri"/>
          <w:b/>
          <w:sz w:val="24"/>
          <w:szCs w:val="24"/>
          <w:highlight w:val="yellow"/>
        </w:rPr>
      </w:pPr>
    </w:p>
    <w:p w:rsidR="0032439B" w:rsidRPr="002E43F4" w:rsidRDefault="00D466CB" w:rsidP="00300155">
      <w:pPr>
        <w:rPr>
          <w:rFonts w:ascii="GillSans" w:hAnsi="GillSans" w:cs="Calibri"/>
          <w:b/>
          <w:i/>
          <w:iCs/>
          <w:sz w:val="24"/>
          <w:szCs w:val="24"/>
        </w:rPr>
      </w:pPr>
      <w:r w:rsidRPr="00D466CB">
        <w:rPr>
          <w:rFonts w:ascii="GillSans" w:hAnsi="GillSans"/>
          <w:i/>
          <w:iCs/>
          <w:noProof/>
          <w:sz w:val="24"/>
          <w:szCs w:val="24"/>
        </w:rPr>
        <w:pict>
          <v:group id="Group 3758" o:spid="_x0000_s1026" style="position:absolute;margin-left:-12.5pt;margin-top:0;width:526.1pt;height:39.45pt;z-index:251659264;mso-position-horizontal-relative:margin;mso-position-vertical:top;mso-position-vertical-relative:margin" coordsize="508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b4uwIAALkHAAAOAAAAZHJzL2Uyb0RvYy54bWzcVdtu1DAQfUfiHyy/0yTbvTVqtiq9CalA&#10;RcsHeB3nIhKPsb2blK9nbG/SZSskKIgH8hB5PPZ45pzj8elZ3zZkK7SpQWY0OYopEZJDXssyo58f&#10;rt8sKTGWyZw1IEVGH4WhZ6vXr047lYoJVNDkQhMMIk3aqYxW1qo0igyvRMvMESgh0VmAbplFU5dR&#10;rlmH0dsmmsTxPOpA50oDF8bg7GVw0pWPXxSC249FYYQlTUYxN+v/2v/X7h+tTllaaqaqmu/SYC/I&#10;omW1xEPHUJfMMrLR9bNQbc01GCjsEYc2gqKoufA1YDVJfFDNjYaN8rWUaVeqESaE9gCnF4flH7Z3&#10;mtR5RieLGSWStUiSP5ccL2ZLh0+nyhSX3Wh1r+50KBKHt8C/GHRHh35nl2ExWXfvIceIbGPB49MX&#10;unUhsHLSexoeRxpEbwnHyfl8mUwXyBZH3wxhSWaBJ14hmc+28epqt3EWL4/Drvlk6rZELA0H+iR3&#10;SbmKUGzmCU/zZ3jeV0wJT5NxQI14zgc8P6EMmSwb4TA9CZj6pQOgJqBJJFxUuFCcaw1dJViOmSW+&#10;EJcyxg4bnGGQi5fB+3OUWKq0sTcCWuIGGdWYuKeNbW+NDYAOSxyLBpo6v66bxhu6XF80mmyZu2vx&#10;+dXV9Y6DH5Y10i2W4LaFiG4GCQo1BXbWkD9ifRrChcUGg4MK9DdKOrysGTVfN0wLSpp3EjE6SaZT&#10;d7u9MZ0tJmjofc9638Mkx1AZtZSE4YUNHWGjdF1WeFLii5ZwjrItal+4yy9ktUsWBfTPlLQYlPTg&#10;7shb6FFIc9+89nRBbI+eIfn/Q1LuGRCjqGwfiGk2LbaVILQkdp8TGktx3jWIIMBBe0MI3w1+X4m2&#10;X/cY/In+XxblKMhRjDgIQsTBXxShb274PvgKd2+Ze4D2bS/apxd39R0AAP//AwBQSwMEFAAGAAgA&#10;AAAhABTfsRjgAAAACAEAAA8AAABkcnMvZG93bnJldi54bWxMj0FrwkAQhe+F/odlCr3pJilWjZmI&#10;SNuTFKqF0tuaHZNgdjZk1yT++66nenkwvOG972Xr0TSip87VlhHiaQSCuLC65hLh+/A+WYBwXrFW&#10;jWVCuJKDdf74kKlU24G/qN/7UoQQdqlCqLxvUyldUZFRbmpb4uCdbGeUD2dXSt2pIYSbRiZR9CqN&#10;qjk0VKqlbUXFeX8xCB+DGjYv8Vu/O5+219/D7PNnFxPi89O4WYHwNPr/Z7jhB3TIA9PRXlg70SBM&#10;klnY4hGC3uwomScgjgjzxRJknsn7AfkfAAAA//8DAFBLAQItABQABgAIAAAAIQC2gziS/gAAAOEB&#10;AAATAAAAAAAAAAAAAAAAAAAAAABbQ29udGVudF9UeXBlc10ueG1sUEsBAi0AFAAGAAgAAAAhADj9&#10;If/WAAAAlAEAAAsAAAAAAAAAAAAAAAAALwEAAF9yZWxzLy5yZWxzUEsBAi0AFAAGAAgAAAAhAMAW&#10;Nvi7AgAAuQcAAA4AAAAAAAAAAAAAAAAALgIAAGRycy9lMm9Eb2MueG1sUEsBAi0AFAAGAAgAAAAh&#10;ABTfsRjgAAAACAEAAA8AAAAAAAAAAAAAAAAAFQUAAGRycy9kb3ducmV2LnhtbFBLBQYAAAAABAAE&#10;APMAAAAiBgAAAAA=&#10;">
            <v:rect id="Rectangle 3759" o:spid="_x0000_s1027" style="position:absolute;width:508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xJxQAAANwAAAAPAAAAZHJzL2Rvd25yZXYueG1sRI9Ba8JA&#10;FITvBf/D8gQvohs9pCW6imgEb6XRg709ss8kmn0bdleN/75bKPQ4zMw3zHLdm1Y8yPnGsoLZNAFB&#10;XFrdcKXgdNxPPkD4gKyxtUwKXuRhvRq8LTHT9slf9ChCJSKEfYYK6hC6TEpf1mTQT21HHL2LdQZD&#10;lK6S2uEzwk0r50mSSoMNx4UaO9rWVN6Ku1Ewblx3vha3Y767jPncnvL08ztXajTsNwsQgfrwH/5r&#10;H7SC+XsKv2fiEZCrHwAAAP//AwBQSwECLQAUAAYACAAAACEA2+H2y+4AAACFAQAAEwAAAAAAAAAA&#10;AAAAAAAAAAAAW0NvbnRlbnRfVHlwZXNdLnhtbFBLAQItABQABgAIAAAAIQBa9CxbvwAAABUBAAAL&#10;AAAAAAAAAAAAAAAAAB8BAABfcmVscy8ucmVsc1BLAQItABQABgAIAAAAIQCrcbxJxQAAANwAAAAP&#10;AAAAAAAAAAAAAAAAAAcCAABkcnMvZG93bnJldi54bWxQSwUGAAAAAAMAAwC3AAAA+QIAAAAA&#10;" fillcolor="#00aeef" stroked="f"/>
            <v:shapetype id="_x0000_t202" coordsize="21600,21600" o:spt="202" path="m,l,21600r21600,l21600,xe">
              <v:stroke joinstyle="miter"/>
              <v:path gradientshapeok="t" o:connecttype="rect"/>
            </v:shapetype>
            <v:shape id="Text Box 3760" o:spid="_x0000_s1028" type="#_x0000_t202" style="position:absolute;width:508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5LwwAAANwAAAAPAAAAZHJzL2Rvd25yZXYueG1sRI/NbsIw&#10;EITvSLyDtZV6A6ccSggYxF9RORJ4gFW85Id4HcUGUp4eV0LiOJqZbzSzRWdqcaPWlZYVfA0jEMSZ&#10;1SXnCk7Hn0EMwnlkjbVlUvBHDhbzfm+GibZ3PtAt9bkIEHYJKii8bxIpXVaQQTe0DXHwzrY16INs&#10;c6lbvAe4qeUoir6lwZLDQoENrQvKLunVKHC7qoo3j73cbU/ddRWfNxNbHZX6/OiWUxCeOv8Ov9q/&#10;WsFoPIb/M+EIyPkTAAD//wMAUEsBAi0AFAAGAAgAAAAhANvh9svuAAAAhQEAABMAAAAAAAAAAAAA&#10;AAAAAAAAAFtDb250ZW50X1R5cGVzXS54bWxQSwECLQAUAAYACAAAACEAWvQsW78AAAAVAQAACwAA&#10;AAAAAAAAAAAAAAAfAQAAX3JlbHMvLnJlbHNQSwECLQAUAAYACAAAACEAn5UuS8MAAADcAAAADwAA&#10;AAAAAAAAAAAAAAAHAgAAZHJzL2Rvd25yZXYueG1sUEsFBgAAAAADAAMAtwAAAPcCAAAAAA==&#10;" fillcolor="black [3213]" stroked="f">
              <v:textbox inset="0,0,0,0">
                <w:txbxContent>
                  <w:p w:rsidR="004F3C2D" w:rsidRPr="007C28E8" w:rsidRDefault="004F3C2D" w:rsidP="0065771A">
                    <w:pPr>
                      <w:pStyle w:val="Heading1"/>
                      <w:rPr>
                        <w:rFonts w:ascii="Gill Sans Nova" w:hAnsi="Gill Sans Nova"/>
                        <w:color w:val="FFFFFF" w:themeColor="background1"/>
                      </w:rPr>
                    </w:pPr>
                    <w:r>
                      <w:rPr>
                        <w:rFonts w:ascii="Gill Sans Nova" w:hAnsi="Gill Sans Nova"/>
                        <w:color w:val="FFFFFF" w:themeColor="background1"/>
                      </w:rPr>
                      <w:t xml:space="preserve">Moduli ya </w:t>
                    </w:r>
                    <w:r w:rsidRPr="007C28E8">
                      <w:rPr>
                        <w:rFonts w:ascii="Gill Sans Nova" w:hAnsi="Gill Sans Nova"/>
                        <w:color w:val="FFFFFF" w:themeColor="background1"/>
                      </w:rPr>
                      <w:t xml:space="preserve">7: </w:t>
                    </w:r>
                    <w:r>
                      <w:rPr>
                        <w:rFonts w:ascii="Gill Sans Nova" w:hAnsi="Gill Sans Nova"/>
                        <w:color w:val="FFFFFF" w:themeColor="background1"/>
                      </w:rPr>
                      <w:t xml:space="preserve">Unyanyasaji </w:t>
                    </w:r>
                    <w:proofErr w:type="gramStart"/>
                    <w:r>
                      <w:rPr>
                        <w:rFonts w:ascii="Gill Sans Nova" w:hAnsi="Gill Sans Nova"/>
                        <w:color w:val="FFFFFF" w:themeColor="background1"/>
                      </w:rPr>
                      <w:t>na</w:t>
                    </w:r>
                    <w:proofErr w:type="gramEnd"/>
                    <w:r>
                      <w:rPr>
                        <w:rFonts w:ascii="Gill Sans Nova" w:hAnsi="Gill Sans Nova"/>
                        <w:color w:val="FFFFFF" w:themeColor="background1"/>
                      </w:rPr>
                      <w:t xml:space="preserve"> Utelekezaji wa Mtoto</w:t>
                    </w:r>
                  </w:p>
                </w:txbxContent>
              </v:textbox>
            </v:shape>
            <w10:wrap type="square" anchorx="margin" anchory="margin"/>
          </v:group>
        </w:pict>
      </w:r>
      <w:r w:rsidR="00C06B7F">
        <w:rPr>
          <w:rFonts w:ascii="GillSans" w:hAnsi="GillSans" w:cs="Calibri"/>
          <w:b/>
          <w:i/>
          <w:iCs/>
          <w:sz w:val="24"/>
          <w:szCs w:val="24"/>
        </w:rPr>
        <w:t xml:space="preserve">Hata simba, mfalme </w:t>
      </w:r>
      <w:proofErr w:type="gramStart"/>
      <w:r w:rsidR="00C06B7F">
        <w:rPr>
          <w:rFonts w:ascii="GillSans" w:hAnsi="GillSans" w:cs="Calibri"/>
          <w:b/>
          <w:i/>
          <w:iCs/>
          <w:sz w:val="24"/>
          <w:szCs w:val="24"/>
        </w:rPr>
        <w:t>wa pori</w:t>
      </w:r>
      <w:proofErr w:type="gramEnd"/>
      <w:r w:rsidR="00C06B7F">
        <w:rPr>
          <w:rFonts w:ascii="GillSans" w:hAnsi="GillSans" w:cs="Calibri"/>
          <w:b/>
          <w:i/>
          <w:iCs/>
          <w:sz w:val="24"/>
          <w:szCs w:val="24"/>
        </w:rPr>
        <w:t xml:space="preserve">, hujilinda dhidi ya nzi </w:t>
      </w:r>
    </w:p>
    <w:p w:rsidR="0065771A" w:rsidRPr="0065771A" w:rsidRDefault="00C06B7F" w:rsidP="0065771A">
      <w:pPr>
        <w:pStyle w:val="Heading2"/>
        <w:rPr>
          <w:rFonts w:ascii="GillSans" w:hAnsi="GillSans"/>
          <w:b/>
          <w:i/>
          <w:color w:val="auto"/>
        </w:rPr>
      </w:pPr>
      <w:r>
        <w:rPr>
          <w:rFonts w:ascii="GillSans" w:hAnsi="GillSans"/>
          <w:b/>
          <w:color w:val="auto"/>
        </w:rPr>
        <w:t>Matini ya Utangulizi ya Mwezeshaji</w:t>
      </w:r>
    </w:p>
    <w:p w:rsidR="00780464" w:rsidRDefault="000E2537" w:rsidP="00780464">
      <w:pPr>
        <w:shd w:val="clear" w:color="auto" w:fill="FFFFFF"/>
        <w:spacing w:after="0" w:line="240" w:lineRule="auto"/>
        <w:jc w:val="both"/>
        <w:rPr>
          <w:rFonts w:ascii="GillSans" w:hAnsi="GillSans" w:cs="Segoe UI"/>
          <w:shd w:val="clear" w:color="auto" w:fill="FFFFFF"/>
        </w:rPr>
      </w:pPr>
      <w:r>
        <w:rPr>
          <w:rFonts w:ascii="GillSans" w:hAnsi="GillSans" w:cs="Segoe UI"/>
          <w:shd w:val="clear" w:color="auto" w:fill="FFFFFF"/>
        </w:rPr>
        <w:t xml:space="preserve">Watoto wote wana haki ya kukua kwenye familia salama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inayowasaidia na kuwa na fursa ambazo zinawasaidia kufikia uwezo wao. Watoto wanapolindwa dhidi ya utelekezaji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kunyanyaswa, wana</w:t>
      </w:r>
      <w:r w:rsidR="00A62653">
        <w:rPr>
          <w:rFonts w:ascii="GillSans" w:hAnsi="GillSans" w:cs="Segoe UI"/>
          <w:shd w:val="clear" w:color="auto" w:fill="FFFFFF"/>
        </w:rPr>
        <w:t>weza kuwa na matokeo bora ya maendeleo</w:t>
      </w:r>
      <w:r w:rsidR="0065771A" w:rsidRPr="00780464">
        <w:rPr>
          <w:rFonts w:ascii="GillSans" w:hAnsi="GillSans" w:cs="Segoe UI"/>
          <w:shd w:val="clear" w:color="auto" w:fill="FFFFFF"/>
        </w:rPr>
        <w:t>.</w:t>
      </w:r>
    </w:p>
    <w:p w:rsidR="00C561A9" w:rsidRPr="00C46A08" w:rsidRDefault="00C561A9" w:rsidP="00780464">
      <w:pPr>
        <w:shd w:val="clear" w:color="auto" w:fill="FFFFFF"/>
        <w:spacing w:after="0" w:line="240" w:lineRule="auto"/>
        <w:jc w:val="both"/>
        <w:rPr>
          <w:rFonts w:ascii="GillSans" w:hAnsi="GillSans" w:cs="Segoe UI"/>
        </w:rPr>
      </w:pPr>
    </w:p>
    <w:p w:rsidR="00780464" w:rsidRDefault="00B95734" w:rsidP="00780464">
      <w:pPr>
        <w:shd w:val="clear" w:color="auto" w:fill="FFFFFF"/>
        <w:spacing w:after="0" w:line="240" w:lineRule="auto"/>
        <w:jc w:val="both"/>
        <w:rPr>
          <w:rFonts w:ascii="GillSans" w:hAnsi="GillSans" w:cs="Segoe UI"/>
          <w:color w:val="000000"/>
          <w:shd w:val="clear" w:color="auto" w:fill="FFFFFF"/>
        </w:rPr>
      </w:pPr>
      <w:r>
        <w:rPr>
          <w:rFonts w:ascii="GillSans" w:hAnsi="GillSans" w:cs="Tahoma"/>
        </w:rPr>
        <w:t xml:space="preserve">Unyanyasaji </w:t>
      </w:r>
      <w:proofErr w:type="gramStart"/>
      <w:r>
        <w:rPr>
          <w:rFonts w:ascii="GillSans" w:hAnsi="GillSans" w:cs="Tahoma"/>
        </w:rPr>
        <w:t>na</w:t>
      </w:r>
      <w:proofErr w:type="gramEnd"/>
      <w:r>
        <w:rPr>
          <w:rFonts w:ascii="GillSans" w:hAnsi="GillSans" w:cs="Tahoma"/>
        </w:rPr>
        <w:t xml:space="preserve"> utelekezaji wa mtoto ni </w:t>
      </w:r>
      <w:r w:rsidR="0067660F">
        <w:rPr>
          <w:rFonts w:ascii="GillSans" w:hAnsi="GillSans" w:cs="Tahoma"/>
        </w:rPr>
        <w:t>tatizo kubwa</w:t>
      </w:r>
      <w:r>
        <w:rPr>
          <w:rFonts w:ascii="GillSans" w:hAnsi="GillSans" w:cs="Tahoma"/>
        </w:rPr>
        <w:t xml:space="preserve"> kila mahali</w:t>
      </w:r>
      <w:r w:rsidR="00271414" w:rsidRPr="00F40649">
        <w:rPr>
          <w:rFonts w:ascii="GillSans" w:hAnsi="GillSans" w:cs="Tahoma"/>
        </w:rPr>
        <w:t>.</w:t>
      </w:r>
      <w:r w:rsidR="00385C52">
        <w:rPr>
          <w:rFonts w:ascii="GillSans" w:hAnsi="GillSans" w:cs="Tahoma"/>
        </w:rPr>
        <w:t xml:space="preserve"> Unyanyasaji </w:t>
      </w:r>
      <w:proofErr w:type="gramStart"/>
      <w:r w:rsidR="00385C52">
        <w:rPr>
          <w:rFonts w:ascii="GillSans" w:hAnsi="GillSans" w:cs="Tahoma"/>
        </w:rPr>
        <w:t>wa</w:t>
      </w:r>
      <w:proofErr w:type="gramEnd"/>
      <w:r w:rsidR="00385C52">
        <w:rPr>
          <w:rFonts w:ascii="GillSans" w:hAnsi="GillSans" w:cs="Tahoma"/>
        </w:rPr>
        <w:t xml:space="preserve"> mtoto unaweza</w:t>
      </w:r>
      <w:r w:rsidR="00D813DD">
        <w:rPr>
          <w:rFonts w:ascii="GillSans" w:hAnsi="GillSans" w:cs="Tahoma"/>
        </w:rPr>
        <w:t xml:space="preserve"> kuwa tukio au tukio lenye matukio mengi linalotokea taratibu kwa muda mrefu. Unyanyasaji </w:t>
      </w:r>
      <w:proofErr w:type="gramStart"/>
      <w:r w:rsidR="00D813DD">
        <w:rPr>
          <w:rFonts w:ascii="GillSans" w:hAnsi="GillSans" w:cs="Tahoma"/>
        </w:rPr>
        <w:t>ni</w:t>
      </w:r>
      <w:proofErr w:type="gramEnd"/>
      <w:r w:rsidR="00D813DD">
        <w:rPr>
          <w:rFonts w:ascii="GillSans" w:hAnsi="GillSans" w:cs="Tahoma"/>
        </w:rPr>
        <w:t xml:space="preserve"> kitendo au kumtendea mtoto kwa namna inayoweza kusababisha madhara au tishio la madhara kwa mtoto</w:t>
      </w:r>
      <w:r w:rsidR="00F40649" w:rsidRPr="00F40649">
        <w:rPr>
          <w:rFonts w:ascii="GillSans" w:hAnsi="GillSans" w:cs="Segoe UI"/>
          <w:color w:val="000000"/>
          <w:shd w:val="clear" w:color="auto" w:fill="FFFFFF"/>
        </w:rPr>
        <w:t>.</w:t>
      </w:r>
      <w:r w:rsidR="00D813DD">
        <w:rPr>
          <w:rFonts w:ascii="GillSans" w:hAnsi="GillSans" w:cs="Segoe UI"/>
          <w:color w:val="000000"/>
          <w:shd w:val="clear" w:color="auto" w:fill="FFFFFF"/>
        </w:rPr>
        <w:t xml:space="preserve"> Kuna aina 4 za unyanyasaji </w:t>
      </w:r>
      <w:proofErr w:type="gramStart"/>
      <w:r w:rsidR="00D813DD">
        <w:rPr>
          <w:rFonts w:ascii="GillSans" w:hAnsi="GillSans" w:cs="Segoe UI"/>
          <w:color w:val="000000"/>
          <w:shd w:val="clear" w:color="auto" w:fill="FFFFFF"/>
        </w:rPr>
        <w:t>wa</w:t>
      </w:r>
      <w:proofErr w:type="gramEnd"/>
      <w:r w:rsidR="00D813DD">
        <w:rPr>
          <w:rFonts w:ascii="GillSans" w:hAnsi="GillSans" w:cs="Segoe UI"/>
          <w:color w:val="000000"/>
          <w:shd w:val="clear" w:color="auto" w:fill="FFFFFF"/>
        </w:rPr>
        <w:t xml:space="preserve"> mtoto</w:t>
      </w:r>
      <w:r w:rsidR="00271414" w:rsidRPr="00F40649">
        <w:rPr>
          <w:rFonts w:ascii="GillSans" w:hAnsi="GillSans" w:cs="Tahoma"/>
        </w:rPr>
        <w:t xml:space="preserve">; </w:t>
      </w:r>
      <w:r w:rsidR="00D813DD">
        <w:rPr>
          <w:rFonts w:ascii="GillSans" w:hAnsi="GillSans" w:cs="Tahoma"/>
        </w:rPr>
        <w:t>unyanyasaji wa kimwili, unyanyasaji wa kingono, unyanyasaji wa kihisia na utelekezaji</w:t>
      </w:r>
      <w:r w:rsidR="001574FC" w:rsidRPr="00F40649">
        <w:rPr>
          <w:rFonts w:ascii="GillSans" w:hAnsi="GillSans" w:cs="Tahoma"/>
        </w:rPr>
        <w:t xml:space="preserve">. </w:t>
      </w:r>
      <w:r w:rsidR="00D813DD">
        <w:rPr>
          <w:rFonts w:ascii="GillSans" w:hAnsi="GillSans" w:cs="Tahoma"/>
        </w:rPr>
        <w:t xml:space="preserve"> </w:t>
      </w:r>
      <w:r w:rsidR="008E10CD">
        <w:rPr>
          <w:rFonts w:ascii="GillSans" w:hAnsi="GillSans" w:cs="Tahoma"/>
        </w:rPr>
        <w:t>Unyanyasaji hutokea au kufanyika katika maeneo</w:t>
      </w:r>
      <w:r w:rsidR="008E10CD">
        <w:rPr>
          <w:rFonts w:ascii="Calibri" w:hAnsi="Calibri" w:cs="Tahoma"/>
        </w:rPr>
        <w:t>/</w:t>
      </w:r>
      <w:r w:rsidR="00BA0E28">
        <w:rPr>
          <w:rFonts w:ascii="GillSans" w:hAnsi="GillSans" w:cs="Tahoma"/>
        </w:rPr>
        <w:t>muktadha tofauti</w:t>
      </w:r>
      <w:r w:rsidR="00BA240F">
        <w:rPr>
          <w:rFonts w:ascii="GillSans" w:hAnsi="GillSans" w:cs="Tahoma"/>
        </w:rPr>
        <w:t xml:space="preserve">; </w:t>
      </w:r>
      <w:r w:rsidR="00BA0E28">
        <w:rPr>
          <w:rFonts w:ascii="GillSans" w:hAnsi="GillSans" w:cs="Tahoma"/>
        </w:rPr>
        <w:t xml:space="preserve">nyumbani, shuleni, ndani ya jamii </w:t>
      </w:r>
      <w:proofErr w:type="gramStart"/>
      <w:r w:rsidR="00BA0E28">
        <w:rPr>
          <w:rFonts w:ascii="GillSans" w:hAnsi="GillSans" w:cs="Tahoma"/>
        </w:rPr>
        <w:t>na</w:t>
      </w:r>
      <w:proofErr w:type="gramEnd"/>
      <w:r w:rsidR="00BA0E28">
        <w:rPr>
          <w:rFonts w:ascii="GillSans" w:hAnsi="GillSans" w:cs="Tahoma"/>
        </w:rPr>
        <w:t xml:space="preserve"> taasisi za kutunza</w:t>
      </w:r>
      <w:r w:rsidR="00BA0E28">
        <w:rPr>
          <w:rFonts w:ascii="Calibri" w:hAnsi="Calibri" w:cs="Tahoma"/>
        </w:rPr>
        <w:t>/</w:t>
      </w:r>
      <w:r w:rsidR="00BA0E28">
        <w:rPr>
          <w:rFonts w:ascii="GillSans" w:hAnsi="GillSans" w:cs="Tahoma"/>
        </w:rPr>
        <w:t xml:space="preserve">kulea watoto. Mara nyingi </w:t>
      </w:r>
      <w:r w:rsidR="009B40D9">
        <w:rPr>
          <w:rFonts w:ascii="GillSans" w:hAnsi="GillSans" w:cs="Tahoma"/>
        </w:rPr>
        <w:t>unyanyasaji hufanywa</w:t>
      </w:r>
      <w:r w:rsidR="00BA0E28">
        <w:rPr>
          <w:rFonts w:ascii="GillSans" w:hAnsi="GillSans" w:cs="Tahoma"/>
        </w:rPr>
        <w:t xml:space="preserve"> </w:t>
      </w:r>
      <w:proofErr w:type="gramStart"/>
      <w:r w:rsidR="00BA0E28">
        <w:rPr>
          <w:rFonts w:ascii="GillSans" w:hAnsi="GillSans" w:cs="Tahoma"/>
        </w:rPr>
        <w:t>na</w:t>
      </w:r>
      <w:proofErr w:type="gramEnd"/>
      <w:r w:rsidR="00BA0E28">
        <w:rPr>
          <w:rFonts w:ascii="GillSans" w:hAnsi="GillSans" w:cs="Tahoma"/>
        </w:rPr>
        <w:t xml:space="preserve"> watu wana</w:t>
      </w:r>
      <w:bookmarkStart w:id="0" w:name="_Hlk50992892"/>
      <w:r w:rsidR="00C257E9">
        <w:rPr>
          <w:rFonts w:ascii="GillSans" w:hAnsi="GillSans" w:cs="Tahoma"/>
        </w:rPr>
        <w:t>ofahamika kwa mtoto</w:t>
      </w:r>
      <w:r w:rsidR="00F40649" w:rsidRPr="00F40649">
        <w:rPr>
          <w:rFonts w:ascii="GillSans" w:hAnsi="GillSans" w:cs="Tahoma"/>
        </w:rPr>
        <w:t xml:space="preserve">. </w:t>
      </w:r>
      <w:bookmarkEnd w:id="0"/>
      <w:r w:rsidR="00C257E9">
        <w:rPr>
          <w:rFonts w:ascii="GillSans" w:hAnsi="GillSans" w:cs="Tahoma"/>
        </w:rPr>
        <w:t xml:space="preserve"> Inaweza kuwa mzazi, mlezi au mtu mwingine mwenye jukumu la kutunza </w:t>
      </w:r>
      <w:proofErr w:type="gramStart"/>
      <w:r w:rsidR="00C257E9">
        <w:rPr>
          <w:rFonts w:ascii="GillSans" w:hAnsi="GillSans" w:cs="Tahoma"/>
        </w:rPr>
        <w:t>kama</w:t>
      </w:r>
      <w:proofErr w:type="gramEnd"/>
      <w:r w:rsidR="00C257E9">
        <w:rPr>
          <w:rFonts w:ascii="GillSans" w:hAnsi="GillSans" w:cs="Tahoma"/>
        </w:rPr>
        <w:t xml:space="preserve"> vile kiongozi wa dini, mfanyakazi wa jamii, mkufunzi au mwalimu</w:t>
      </w:r>
      <w:r w:rsidR="00F40649">
        <w:rPr>
          <w:rFonts w:ascii="GillSans" w:hAnsi="GillSans" w:cs="Segoe UI"/>
          <w:color w:val="000000"/>
          <w:shd w:val="clear" w:color="auto" w:fill="FFFFFF"/>
        </w:rPr>
        <w:t xml:space="preserve">. </w:t>
      </w:r>
    </w:p>
    <w:p w:rsidR="00C561A9" w:rsidRPr="00C46A08" w:rsidRDefault="00C561A9" w:rsidP="00780464">
      <w:pPr>
        <w:shd w:val="clear" w:color="auto" w:fill="FFFFFF"/>
        <w:spacing w:after="0" w:line="240" w:lineRule="auto"/>
        <w:jc w:val="both"/>
        <w:rPr>
          <w:rFonts w:ascii="GillSans" w:hAnsi="GillSans" w:cs="Tahoma"/>
        </w:rPr>
      </w:pPr>
    </w:p>
    <w:p w:rsidR="00F40649" w:rsidRPr="00EB6D41" w:rsidRDefault="00F20BD7" w:rsidP="00FB3401">
      <w:pPr>
        <w:pStyle w:val="NormalWeb"/>
        <w:spacing w:before="0" w:beforeAutospacing="0" w:after="0" w:afterAutospacing="0"/>
        <w:jc w:val="both"/>
        <w:rPr>
          <w:rFonts w:ascii="GillSans" w:hAnsi="GillSans" w:cs="Segoe UI"/>
          <w:color w:val="000000"/>
          <w:sz w:val="22"/>
          <w:szCs w:val="22"/>
        </w:rPr>
      </w:pPr>
      <w:r>
        <w:rPr>
          <w:rFonts w:ascii="GillSans" w:hAnsi="GillSans" w:cs="Segoe UI"/>
          <w:color w:val="000000"/>
          <w:sz w:val="22"/>
          <w:szCs w:val="22"/>
        </w:rPr>
        <w:t xml:space="preserve">Watoto ambao wananyanyaswa </w:t>
      </w:r>
      <w:proofErr w:type="gramStart"/>
      <w:r>
        <w:rPr>
          <w:rFonts w:ascii="GillSans" w:hAnsi="GillSans" w:cs="Segoe UI"/>
          <w:color w:val="000000"/>
          <w:sz w:val="22"/>
          <w:szCs w:val="22"/>
        </w:rPr>
        <w:t>na</w:t>
      </w:r>
      <w:proofErr w:type="gramEnd"/>
      <w:r>
        <w:rPr>
          <w:rFonts w:ascii="GillSans" w:hAnsi="GillSans" w:cs="Segoe UI"/>
          <w:color w:val="000000"/>
          <w:sz w:val="22"/>
          <w:szCs w:val="22"/>
        </w:rPr>
        <w:t xml:space="preserve"> kutelekezwa wanweza kupata </w:t>
      </w:r>
      <w:r w:rsidR="00447776">
        <w:rPr>
          <w:rFonts w:ascii="GillSans" w:hAnsi="GillSans" w:cs="Segoe UI"/>
          <w:color w:val="000000"/>
          <w:sz w:val="22"/>
          <w:szCs w:val="22"/>
        </w:rPr>
        <w:t>majeraha ya</w:t>
      </w:r>
      <w:r>
        <w:rPr>
          <w:rFonts w:ascii="GillSans" w:hAnsi="GillSans" w:cs="Segoe UI"/>
          <w:color w:val="000000"/>
          <w:sz w:val="22"/>
          <w:szCs w:val="22"/>
        </w:rPr>
        <w:t xml:space="preserve"> papo kwa hapo kama vile kukatwa, michubuko, au kuvunjika mifupa, vile vile matatizo ya kihisia na kisaikolojia, kama vile </w:t>
      </w:r>
      <w:r w:rsidR="00C561A9">
        <w:rPr>
          <w:rFonts w:ascii="GillSans" w:hAnsi="GillSans" w:cs="Segoe UI"/>
          <w:color w:val="000000"/>
          <w:sz w:val="22"/>
          <w:szCs w:val="22"/>
        </w:rPr>
        <w:t>wasiwasi</w:t>
      </w:r>
      <w:r w:rsidR="00C561A9">
        <w:rPr>
          <w:rFonts w:ascii="Calibri" w:hAnsi="Calibri" w:cs="Segoe UI"/>
          <w:color w:val="000000"/>
          <w:sz w:val="22"/>
          <w:szCs w:val="22"/>
        </w:rPr>
        <w:t>/</w:t>
      </w:r>
      <w:r w:rsidR="00C561A9">
        <w:rPr>
          <w:rFonts w:ascii="GillSans" w:hAnsi="GillSans" w:cs="Segoe UI"/>
          <w:color w:val="000000"/>
          <w:sz w:val="22"/>
          <w:szCs w:val="22"/>
        </w:rPr>
        <w:t>mashaka</w:t>
      </w:r>
      <w:r w:rsidR="00F40649" w:rsidRPr="00EB6D41">
        <w:rPr>
          <w:rFonts w:ascii="GillSans" w:hAnsi="GillSans" w:cs="Segoe UI"/>
          <w:color w:val="000000"/>
          <w:sz w:val="22"/>
          <w:szCs w:val="22"/>
        </w:rPr>
        <w:t xml:space="preserve">. </w:t>
      </w:r>
      <w:r w:rsidR="00C561A9">
        <w:rPr>
          <w:rFonts w:ascii="GillSans" w:hAnsi="GillSans" w:cs="Segoe UI"/>
          <w:color w:val="000000"/>
          <w:sz w:val="22"/>
          <w:szCs w:val="22"/>
        </w:rPr>
        <w:t xml:space="preserve">Unyanyasaji </w:t>
      </w:r>
      <w:proofErr w:type="gramStart"/>
      <w:r w:rsidR="00C561A9">
        <w:rPr>
          <w:rFonts w:ascii="GillSans" w:hAnsi="GillSans" w:cs="Segoe UI"/>
          <w:color w:val="000000"/>
          <w:sz w:val="22"/>
          <w:szCs w:val="22"/>
        </w:rPr>
        <w:t>na</w:t>
      </w:r>
      <w:proofErr w:type="gramEnd"/>
      <w:r w:rsidR="00C561A9">
        <w:rPr>
          <w:rFonts w:ascii="GillSans" w:hAnsi="GillSans" w:cs="Segoe UI"/>
          <w:color w:val="000000"/>
          <w:sz w:val="22"/>
          <w:szCs w:val="22"/>
        </w:rPr>
        <w:t xml:space="preserve"> Utelekezaji wa mtoto unaweza kuwa </w:t>
      </w:r>
      <w:r w:rsidR="00447776">
        <w:rPr>
          <w:rFonts w:ascii="GillSans" w:hAnsi="GillSans" w:cs="Segoe UI"/>
          <w:color w:val="000000"/>
          <w:sz w:val="22"/>
          <w:szCs w:val="22"/>
        </w:rPr>
        <w:t>pia na</w:t>
      </w:r>
      <w:r w:rsidR="00C561A9">
        <w:rPr>
          <w:rFonts w:ascii="GillSans" w:hAnsi="GillSans" w:cs="Segoe UI"/>
          <w:color w:val="000000"/>
          <w:sz w:val="22"/>
          <w:szCs w:val="22"/>
        </w:rPr>
        <w:t xml:space="preserve"> madhara mabaya ya muda mrefu ya kiafya na ustawi wa mtoto kama usiposhughulikiwa</w:t>
      </w:r>
      <w:r w:rsidR="00F40649" w:rsidRPr="00EB6D41">
        <w:rPr>
          <w:rFonts w:ascii="GillSans" w:hAnsi="GillSans" w:cs="Segoe UI"/>
          <w:color w:val="000000"/>
          <w:sz w:val="22"/>
          <w:szCs w:val="22"/>
        </w:rPr>
        <w:t xml:space="preserve">. </w:t>
      </w:r>
      <w:r w:rsidR="00C561A9">
        <w:rPr>
          <w:rFonts w:ascii="GillSans" w:hAnsi="GillSans" w:cs="Segoe UI"/>
          <w:color w:val="000000"/>
          <w:sz w:val="22"/>
          <w:szCs w:val="22"/>
        </w:rPr>
        <w:t>Kuna sababu, zikijumuisha sifa za mtoto (umri, jinsi, tabia maalumu)</w:t>
      </w:r>
      <w:r w:rsidR="00A22883">
        <w:rPr>
          <w:rFonts w:ascii="GillSans" w:hAnsi="GillSans" w:cs="Segoe UI"/>
          <w:color w:val="000000"/>
          <w:sz w:val="22"/>
          <w:szCs w:val="22"/>
        </w:rPr>
        <w:t xml:space="preserve"> </w:t>
      </w:r>
      <w:proofErr w:type="gramStart"/>
      <w:r w:rsidR="00A22883">
        <w:rPr>
          <w:rFonts w:ascii="GillSans" w:hAnsi="GillSans" w:cs="Segoe UI"/>
          <w:color w:val="000000"/>
          <w:sz w:val="22"/>
          <w:szCs w:val="22"/>
        </w:rPr>
        <w:t>na</w:t>
      </w:r>
      <w:proofErr w:type="gramEnd"/>
      <w:r w:rsidR="00A22883">
        <w:rPr>
          <w:rFonts w:ascii="GillSans" w:hAnsi="GillSans" w:cs="Segoe UI"/>
          <w:color w:val="000000"/>
          <w:sz w:val="22"/>
          <w:szCs w:val="22"/>
        </w:rPr>
        <w:t xml:space="preserve"> familia yake, tabia za walezi au watenda unyanyasaji</w:t>
      </w:r>
      <w:r w:rsidR="00A22883">
        <w:rPr>
          <w:rFonts w:ascii="Calibri" w:hAnsi="Calibri" w:cs="Segoe UI"/>
          <w:color w:val="000000"/>
          <w:sz w:val="22"/>
          <w:szCs w:val="22"/>
        </w:rPr>
        <w:t xml:space="preserve">, sifa au tabia ya jamii, na </w:t>
      </w:r>
      <w:r w:rsidR="00D86F8D">
        <w:rPr>
          <w:rFonts w:ascii="Calibri" w:hAnsi="Calibri" w:cs="Segoe UI"/>
          <w:color w:val="000000"/>
          <w:sz w:val="22"/>
          <w:szCs w:val="22"/>
        </w:rPr>
        <w:t xml:space="preserve">mazingira ya kijamii, kiuchumi na </w:t>
      </w:r>
      <w:r w:rsidR="0018086D">
        <w:rPr>
          <w:rFonts w:ascii="Calibri" w:hAnsi="Calibri" w:cs="Segoe UI"/>
          <w:color w:val="000000"/>
          <w:sz w:val="22"/>
          <w:szCs w:val="22"/>
        </w:rPr>
        <w:t>kiutamaduni ambao</w:t>
      </w:r>
      <w:r w:rsidR="00D86F8D">
        <w:rPr>
          <w:rFonts w:ascii="Calibri" w:hAnsi="Calibri" w:cs="Segoe UI"/>
          <w:color w:val="000000"/>
          <w:sz w:val="22"/>
          <w:szCs w:val="22"/>
        </w:rPr>
        <w:t xml:space="preserve"> yanaweza kuongeza hatari ya </w:t>
      </w:r>
      <w:r w:rsidR="00241DF5">
        <w:rPr>
          <w:rFonts w:ascii="Calibri" w:hAnsi="Calibri" w:cs="Segoe UI"/>
          <w:color w:val="000000"/>
          <w:sz w:val="22"/>
          <w:szCs w:val="22"/>
        </w:rPr>
        <w:t>unyanyasaji na</w:t>
      </w:r>
      <w:r w:rsidR="00D86F8D">
        <w:rPr>
          <w:rFonts w:ascii="Calibri" w:hAnsi="Calibri" w:cs="Segoe UI"/>
          <w:color w:val="000000"/>
          <w:sz w:val="22"/>
          <w:szCs w:val="22"/>
        </w:rPr>
        <w:t xml:space="preserve"> utelekezaji </w:t>
      </w:r>
      <w:r w:rsidR="0067660F">
        <w:rPr>
          <w:rFonts w:ascii="Calibri" w:hAnsi="Calibri" w:cs="Segoe UI"/>
          <w:color w:val="000000"/>
          <w:sz w:val="22"/>
          <w:szCs w:val="22"/>
        </w:rPr>
        <w:t>wa mtoto</w:t>
      </w:r>
      <w:r w:rsidR="00EB6D41" w:rsidRPr="00EB6D41">
        <w:rPr>
          <w:rFonts w:ascii="GillSans" w:hAnsi="GillSans"/>
          <w:sz w:val="22"/>
          <w:szCs w:val="22"/>
        </w:rPr>
        <w:t xml:space="preserve">. </w:t>
      </w:r>
      <w:r w:rsidR="00D86F8D">
        <w:rPr>
          <w:rFonts w:ascii="GillSans" w:hAnsi="GillSans"/>
          <w:sz w:val="22"/>
          <w:szCs w:val="22"/>
        </w:rPr>
        <w:t xml:space="preserve"> Watoto wanaoishi mbali na nyumbani  kama wale waliopo katika </w:t>
      </w:r>
      <w:r w:rsidR="00FB3401">
        <w:rPr>
          <w:rFonts w:ascii="GillSans" w:hAnsi="GillSans"/>
          <w:sz w:val="22"/>
          <w:szCs w:val="22"/>
        </w:rPr>
        <w:t>taasisi za  kulelea watoto, watoto wanaoishi  katika umasikini, na wanaoishi  na walezi wenye msongo wa mawazo au waliowahi kukumbana na unyanyasaji  wapo kwenye  hatari kubwa ya unyanyasaji na utelekezaji  wa mtoto</w:t>
      </w:r>
      <w:r w:rsidR="00C46A08">
        <w:rPr>
          <w:rFonts w:ascii="GillSans" w:hAnsi="GillSans" w:cs="Segoe UI"/>
          <w:color w:val="000000"/>
          <w:sz w:val="22"/>
          <w:szCs w:val="22"/>
        </w:rPr>
        <w:t>.</w:t>
      </w:r>
    </w:p>
    <w:p w:rsidR="00C46A08" w:rsidRDefault="00C46A08" w:rsidP="00C46A08">
      <w:pPr>
        <w:shd w:val="clear" w:color="auto" w:fill="FFFFFF"/>
        <w:spacing w:after="0" w:line="240" w:lineRule="auto"/>
        <w:rPr>
          <w:rFonts w:ascii="GillSans" w:hAnsi="GillSans"/>
        </w:rPr>
      </w:pPr>
    </w:p>
    <w:p w:rsidR="00780464" w:rsidRPr="00780464" w:rsidRDefault="001B30BE" w:rsidP="009775E0">
      <w:pPr>
        <w:shd w:val="clear" w:color="auto" w:fill="FFFFFF"/>
        <w:spacing w:after="0" w:line="240" w:lineRule="auto"/>
        <w:jc w:val="both"/>
        <w:rPr>
          <w:rFonts w:ascii="GillSans" w:eastAsia="Times New Roman" w:hAnsi="GillSans" w:cs="Segoe UI"/>
        </w:rPr>
      </w:pPr>
      <w:r>
        <w:t xml:space="preserve">Mahusiano salama, imara </w:t>
      </w:r>
      <w:proofErr w:type="gramStart"/>
      <w:r>
        <w:t>na</w:t>
      </w:r>
      <w:proofErr w:type="gramEnd"/>
      <w:r>
        <w:t xml:space="preserve"> </w:t>
      </w:r>
      <w:r w:rsidR="0067660F">
        <w:t>yenye kujali</w:t>
      </w:r>
      <w:r>
        <w:t xml:space="preserve"> na kulinda kati ya wazazi/walezi na watu </w:t>
      </w:r>
      <w:r w:rsidR="0067660F">
        <w:t>wazima wengine</w:t>
      </w:r>
      <w:r>
        <w:t xml:space="preserve"> </w:t>
      </w:r>
      <w:r w:rsidR="000B4996">
        <w:t xml:space="preserve">ni njia muhimu ya kuwalinda watoto dhidi ya unyanyasaji, utelekezaji </w:t>
      </w:r>
      <w:r w:rsidR="0067660F">
        <w:t>na kutesa</w:t>
      </w:r>
      <w:r w:rsidR="0065771A" w:rsidRPr="00780464">
        <w:rPr>
          <w:rFonts w:ascii="GillSans" w:eastAsia="Times New Roman" w:hAnsi="GillSans" w:cs="Segoe UI"/>
        </w:rPr>
        <w:t>.</w:t>
      </w:r>
      <w:r w:rsidR="00CC6F30">
        <w:rPr>
          <w:rFonts w:ascii="GillSans" w:eastAsia="Times New Roman" w:hAnsi="GillSans" w:cs="Segoe UI"/>
        </w:rPr>
        <w:t xml:space="preserve"> Wazazi</w:t>
      </w:r>
      <w:r w:rsidR="00CC6F30">
        <w:rPr>
          <w:rFonts w:ascii="Calibri" w:eastAsia="Times New Roman" w:hAnsi="Calibri" w:cs="Segoe UI"/>
        </w:rPr>
        <w:t xml:space="preserve"> </w:t>
      </w:r>
      <w:proofErr w:type="gramStart"/>
      <w:r w:rsidR="00CC6F30">
        <w:rPr>
          <w:rFonts w:ascii="Calibri" w:eastAsia="Times New Roman" w:hAnsi="Calibri" w:cs="Segoe UI"/>
        </w:rPr>
        <w:t>na</w:t>
      </w:r>
      <w:proofErr w:type="gramEnd"/>
      <w:r w:rsidR="00CC6F30">
        <w:rPr>
          <w:rFonts w:ascii="Calibri" w:eastAsia="Times New Roman" w:hAnsi="Calibri" w:cs="Segoe UI"/>
        </w:rPr>
        <w:t xml:space="preserve"> </w:t>
      </w:r>
      <w:r w:rsidR="00CC6F30">
        <w:rPr>
          <w:rFonts w:ascii="GillSans" w:eastAsia="Times New Roman" w:hAnsi="GillSans" w:cs="Segoe UI"/>
        </w:rPr>
        <w:t xml:space="preserve">Walezi wanaweza kuzuia unyanyasaji na utelekezaji wa watoto wao kama </w:t>
      </w:r>
      <w:r w:rsidR="009775E0">
        <w:rPr>
          <w:rFonts w:ascii="GillSans" w:eastAsia="Times New Roman" w:hAnsi="GillSans" w:cs="Segoe UI"/>
        </w:rPr>
        <w:t>wakijijali</w:t>
      </w:r>
      <w:r w:rsidR="009775E0">
        <w:rPr>
          <w:rFonts w:ascii="Calibri" w:eastAsia="Times New Roman" w:hAnsi="Calibri" w:cs="Segoe UI"/>
        </w:rPr>
        <w:t>/</w:t>
      </w:r>
      <w:r w:rsidR="009775E0">
        <w:rPr>
          <w:rFonts w:ascii="GillSans" w:eastAsia="Times New Roman" w:hAnsi="GillSans" w:cs="Segoe UI"/>
        </w:rPr>
        <w:t>kujitunza, na wanapofahamu sababu hatarishi, ishara na cha kufanya wakati unyanyasaji na utelekezaji unapotokea</w:t>
      </w:r>
      <w:r w:rsidR="0065771A" w:rsidRPr="00780464">
        <w:rPr>
          <w:rFonts w:ascii="GillSans" w:eastAsia="Times New Roman" w:hAnsi="GillSans" w:cs="Segoe UI"/>
        </w:rPr>
        <w:t xml:space="preserve">. </w:t>
      </w:r>
    </w:p>
    <w:p w:rsidR="007C3337" w:rsidRPr="00780464" w:rsidRDefault="007C3337" w:rsidP="00C46A08">
      <w:pPr>
        <w:shd w:val="clear" w:color="auto" w:fill="FFFFFF"/>
        <w:spacing w:after="0" w:line="240" w:lineRule="auto"/>
        <w:rPr>
          <w:rFonts w:ascii="GillSans" w:eastAsia="Times New Roman" w:hAnsi="GillSans" w:cs="Segoe UI"/>
        </w:rPr>
      </w:pPr>
    </w:p>
    <w:p w:rsidR="0065771A" w:rsidRPr="00780464" w:rsidRDefault="009775E0" w:rsidP="0036355C">
      <w:pPr>
        <w:shd w:val="clear" w:color="auto" w:fill="FFFFFF"/>
        <w:spacing w:after="0" w:line="240" w:lineRule="auto"/>
        <w:jc w:val="both"/>
        <w:rPr>
          <w:rFonts w:ascii="GillSans" w:eastAsia="Times New Roman" w:hAnsi="GillSans" w:cs="Segoe UI"/>
        </w:rPr>
      </w:pPr>
      <w:r>
        <w:rPr>
          <w:rFonts w:ascii="GillSans" w:eastAsia="Times New Roman" w:hAnsi="GillSans" w:cs="Segoe UI"/>
        </w:rPr>
        <w:t xml:space="preserve">Moduli hii imegawanywa katika sehemu </w:t>
      </w:r>
      <w:r w:rsidR="0036355C">
        <w:rPr>
          <w:rFonts w:ascii="GillSans" w:eastAsia="Times New Roman" w:hAnsi="GillSans" w:cs="Segoe UI"/>
        </w:rPr>
        <w:t>mbili na</w:t>
      </w:r>
      <w:r w:rsidR="00AB5887">
        <w:rPr>
          <w:rFonts w:ascii="GillSans" w:eastAsia="Times New Roman" w:hAnsi="GillSans" w:cs="Segoe UI"/>
        </w:rPr>
        <w:t xml:space="preserve"> itawawezesha wazazi na </w:t>
      </w:r>
      <w:proofErr w:type="gramStart"/>
      <w:r w:rsidR="00AB5887">
        <w:rPr>
          <w:rFonts w:ascii="GillSans" w:eastAsia="Times New Roman" w:hAnsi="GillSans" w:cs="Segoe UI"/>
        </w:rPr>
        <w:t xml:space="preserve">walezi </w:t>
      </w:r>
      <w:r w:rsidR="001D6109">
        <w:rPr>
          <w:rFonts w:ascii="GillSans" w:eastAsia="Times New Roman" w:hAnsi="GillSans" w:cs="Segoe UI"/>
        </w:rPr>
        <w:t xml:space="preserve"> </w:t>
      </w:r>
      <w:r w:rsidR="0036355C">
        <w:rPr>
          <w:rFonts w:ascii="GillSans" w:eastAsia="Times New Roman" w:hAnsi="GillSans" w:cs="Segoe UI"/>
        </w:rPr>
        <w:t>katika</w:t>
      </w:r>
      <w:proofErr w:type="gramEnd"/>
      <w:r w:rsidR="0036355C">
        <w:rPr>
          <w:rFonts w:ascii="GillSans" w:eastAsia="Times New Roman" w:hAnsi="GillSans" w:cs="Segoe UI"/>
        </w:rPr>
        <w:t xml:space="preserve"> maeneo haya na kutafakari njia ma</w:t>
      </w:r>
      <w:r w:rsidR="00232D33">
        <w:rPr>
          <w:rFonts w:ascii="GillSans" w:eastAsia="Times New Roman" w:hAnsi="GillSans" w:cs="Segoe UI"/>
        </w:rPr>
        <w:t xml:space="preserve">dhubuti  za kusaidia familia </w:t>
      </w:r>
      <w:r w:rsidR="0036355C">
        <w:rPr>
          <w:rFonts w:ascii="GillSans" w:eastAsia="Times New Roman" w:hAnsi="GillSans" w:cs="Segoe UI"/>
        </w:rPr>
        <w:t>kuimarisha sababu za kulinda ambazo zitahakikisha ustawi na usalama wa watoto</w:t>
      </w:r>
      <w:bookmarkStart w:id="1" w:name="_Hlk50993295"/>
      <w:r w:rsidR="00BA240F">
        <w:rPr>
          <w:rFonts w:ascii="GillSans" w:hAnsi="GillSans" w:cs="Segoe UI"/>
          <w:shd w:val="clear" w:color="auto" w:fill="FFFFFF"/>
        </w:rPr>
        <w:t>.</w:t>
      </w:r>
      <w:bookmarkEnd w:id="1"/>
    </w:p>
    <w:p w:rsidR="0065771A" w:rsidRDefault="0065771A" w:rsidP="0065771A">
      <w:pPr>
        <w:spacing w:after="0" w:line="240" w:lineRule="auto"/>
        <w:rPr>
          <w:rFonts w:ascii="Segoe UI" w:eastAsiaTheme="minorEastAsia" w:hAnsi="Segoe UI" w:cs="Segoe UI"/>
          <w:b/>
          <w:bCs/>
          <w:color w:val="5F5F5F" w:themeColor="accent5"/>
          <w:kern w:val="24"/>
          <w:sz w:val="20"/>
          <w:szCs w:val="20"/>
        </w:rPr>
      </w:pPr>
    </w:p>
    <w:p w:rsidR="0065771A" w:rsidRPr="00780464" w:rsidRDefault="00735EAE" w:rsidP="0065771A">
      <w:pPr>
        <w:pStyle w:val="Heading2"/>
        <w:rPr>
          <w:rFonts w:ascii="GillSans" w:hAnsi="GillSans"/>
          <w:b/>
          <w:bCs/>
          <w:color w:val="auto"/>
        </w:rPr>
      </w:pPr>
      <w:bookmarkStart w:id="2" w:name="_Hlk51175839"/>
      <w:r>
        <w:rPr>
          <w:rFonts w:ascii="GillSans" w:hAnsi="GillSans"/>
          <w:b/>
          <w:bCs/>
          <w:color w:val="auto"/>
        </w:rPr>
        <w:t xml:space="preserve">Wazazi </w:t>
      </w:r>
      <w:proofErr w:type="gramStart"/>
      <w:r>
        <w:rPr>
          <w:rFonts w:ascii="GillSans" w:hAnsi="GillSans"/>
          <w:b/>
          <w:bCs/>
          <w:color w:val="auto"/>
        </w:rPr>
        <w:t>na</w:t>
      </w:r>
      <w:proofErr w:type="gramEnd"/>
      <w:r>
        <w:rPr>
          <w:rFonts w:ascii="GillSans" w:hAnsi="GillSans"/>
          <w:b/>
          <w:bCs/>
          <w:color w:val="auto"/>
        </w:rPr>
        <w:t xml:space="preserve"> walezi watajifunza na kutekleza kwa vitendo kitu gani katika kipindi hiki. </w:t>
      </w:r>
    </w:p>
    <w:p w:rsidR="0065771A" w:rsidRPr="00780464" w:rsidRDefault="006C1F42" w:rsidP="003C7DE9">
      <w:pPr>
        <w:spacing w:after="0" w:line="240" w:lineRule="auto"/>
        <w:rPr>
          <w:rFonts w:ascii="GillSans" w:hAnsi="GillSans"/>
        </w:rPr>
      </w:pPr>
      <w:r>
        <w:rPr>
          <w:rFonts w:ascii="GillSans" w:hAnsi="GillSans"/>
        </w:rPr>
        <w:t xml:space="preserve">Mwisho </w:t>
      </w:r>
      <w:proofErr w:type="gramStart"/>
      <w:r>
        <w:rPr>
          <w:rFonts w:ascii="GillSans" w:hAnsi="GillSans"/>
        </w:rPr>
        <w:t>wa</w:t>
      </w:r>
      <w:proofErr w:type="gramEnd"/>
      <w:r>
        <w:rPr>
          <w:rFonts w:ascii="GillSans" w:hAnsi="GillSans"/>
        </w:rPr>
        <w:t xml:space="preserve"> kipindi hiki, Wazazi na walezi</w:t>
      </w:r>
      <w:r w:rsidR="0065771A" w:rsidRPr="00780464">
        <w:rPr>
          <w:rFonts w:ascii="GillSans" w:hAnsi="GillSans"/>
        </w:rPr>
        <w:t>:</w:t>
      </w:r>
    </w:p>
    <w:bookmarkEnd w:id="2"/>
    <w:p w:rsidR="00780464" w:rsidRPr="00780464" w:rsidRDefault="006C1F42" w:rsidP="003C7DE9">
      <w:pPr>
        <w:pStyle w:val="Default"/>
        <w:numPr>
          <w:ilvl w:val="0"/>
          <w:numId w:val="1"/>
        </w:numPr>
        <w:jc w:val="both"/>
        <w:rPr>
          <w:rStyle w:val="A6"/>
          <w:rFonts w:ascii="GillSans" w:hAnsi="GillSans" w:cs="Segoe UI"/>
          <w:color w:val="auto"/>
        </w:rPr>
      </w:pPr>
      <w:r>
        <w:rPr>
          <w:rStyle w:val="A6"/>
          <w:rFonts w:ascii="GillSans" w:hAnsi="GillSans" w:cs="Segoe UI"/>
          <w:color w:val="auto"/>
        </w:rPr>
        <w:t xml:space="preserve">Kueleza unyanyasaji </w:t>
      </w:r>
      <w:proofErr w:type="gramStart"/>
      <w:r>
        <w:rPr>
          <w:rStyle w:val="A6"/>
          <w:rFonts w:ascii="GillSans" w:hAnsi="GillSans" w:cs="Segoe UI"/>
          <w:color w:val="auto"/>
        </w:rPr>
        <w:t>na</w:t>
      </w:r>
      <w:proofErr w:type="gramEnd"/>
      <w:r>
        <w:rPr>
          <w:rStyle w:val="A6"/>
          <w:rFonts w:ascii="GillSans" w:hAnsi="GillSans" w:cs="Segoe UI"/>
          <w:color w:val="auto"/>
        </w:rPr>
        <w:t xml:space="preserve"> utelekezaji wa mtoto. </w:t>
      </w:r>
    </w:p>
    <w:p w:rsidR="00780464" w:rsidRPr="00780464" w:rsidRDefault="006C1F42" w:rsidP="00A866AB">
      <w:pPr>
        <w:pStyle w:val="Default"/>
        <w:numPr>
          <w:ilvl w:val="0"/>
          <w:numId w:val="1"/>
        </w:numPr>
        <w:jc w:val="both"/>
        <w:rPr>
          <w:rFonts w:ascii="GillSans" w:hAnsi="GillSans" w:cs="Segoe UI"/>
          <w:color w:val="auto"/>
          <w:sz w:val="22"/>
          <w:szCs w:val="22"/>
        </w:rPr>
      </w:pPr>
      <w:r>
        <w:rPr>
          <w:rStyle w:val="A6"/>
          <w:rFonts w:ascii="GillSans" w:hAnsi="GillSans" w:cs="Segoe UI"/>
          <w:color w:val="auto"/>
        </w:rPr>
        <w:t xml:space="preserve">Kuelewa kwanini </w:t>
      </w:r>
      <w:proofErr w:type="gramStart"/>
      <w:r>
        <w:rPr>
          <w:rStyle w:val="A6"/>
          <w:rFonts w:ascii="GillSans" w:hAnsi="GillSans" w:cs="Segoe UI"/>
          <w:color w:val="auto"/>
        </w:rPr>
        <w:t>na</w:t>
      </w:r>
      <w:proofErr w:type="gramEnd"/>
      <w:r>
        <w:rPr>
          <w:rStyle w:val="A6"/>
          <w:rFonts w:ascii="GillSans" w:hAnsi="GillSans" w:cs="Segoe UI"/>
          <w:color w:val="auto"/>
        </w:rPr>
        <w:t xml:space="preserve"> wapi unyanyasaji na utelekezaji unatokea.</w:t>
      </w:r>
    </w:p>
    <w:p w:rsidR="00780464" w:rsidRPr="00780464" w:rsidRDefault="003C7DE9" w:rsidP="00A866AB">
      <w:pPr>
        <w:pStyle w:val="Default"/>
        <w:numPr>
          <w:ilvl w:val="0"/>
          <w:numId w:val="1"/>
        </w:numPr>
        <w:jc w:val="both"/>
        <w:rPr>
          <w:rFonts w:ascii="GillSans" w:hAnsi="GillSans" w:cs="Segoe UI"/>
          <w:color w:val="auto"/>
          <w:sz w:val="22"/>
          <w:szCs w:val="22"/>
        </w:rPr>
      </w:pPr>
      <w:r>
        <w:rPr>
          <w:rStyle w:val="A6"/>
          <w:rFonts w:ascii="GillSans" w:hAnsi="GillSans" w:cs="Segoe UI"/>
          <w:color w:val="auto"/>
        </w:rPr>
        <w:t xml:space="preserve">Kujifunza ishara </w:t>
      </w:r>
      <w:proofErr w:type="gramStart"/>
      <w:r>
        <w:rPr>
          <w:rStyle w:val="A6"/>
          <w:rFonts w:ascii="GillSans" w:hAnsi="GillSans" w:cs="Segoe UI"/>
          <w:color w:val="auto"/>
        </w:rPr>
        <w:t>na</w:t>
      </w:r>
      <w:proofErr w:type="gramEnd"/>
      <w:r>
        <w:rPr>
          <w:rStyle w:val="A6"/>
          <w:rFonts w:ascii="GillSans" w:hAnsi="GillSans" w:cs="Segoe UI"/>
          <w:color w:val="auto"/>
        </w:rPr>
        <w:t xml:space="preserve"> madhara ya unyanyasaji na utelekezaji kwa watoto.</w:t>
      </w:r>
    </w:p>
    <w:p w:rsidR="004C5A52" w:rsidRDefault="003C7DE9" w:rsidP="0065771A">
      <w:pPr>
        <w:pStyle w:val="Default"/>
        <w:numPr>
          <w:ilvl w:val="0"/>
          <w:numId w:val="1"/>
        </w:numPr>
        <w:jc w:val="both"/>
        <w:rPr>
          <w:rStyle w:val="A6"/>
          <w:rFonts w:ascii="GillSans" w:hAnsi="GillSans" w:cs="Segoe UI"/>
          <w:color w:val="auto"/>
        </w:rPr>
      </w:pPr>
      <w:r>
        <w:rPr>
          <w:rStyle w:val="A6"/>
          <w:rFonts w:ascii="GillSans" w:hAnsi="GillSans" w:cs="Segoe UI"/>
          <w:color w:val="auto"/>
        </w:rPr>
        <w:t xml:space="preserve">Kutambua umuhimu </w:t>
      </w:r>
      <w:proofErr w:type="gramStart"/>
      <w:r>
        <w:rPr>
          <w:rStyle w:val="A6"/>
          <w:rFonts w:ascii="GillSans" w:hAnsi="GillSans" w:cs="Segoe UI"/>
          <w:color w:val="auto"/>
        </w:rPr>
        <w:t>wa</w:t>
      </w:r>
      <w:proofErr w:type="gramEnd"/>
      <w:r>
        <w:rPr>
          <w:rStyle w:val="A6"/>
          <w:rFonts w:ascii="GillSans" w:hAnsi="GillSans" w:cs="Segoe UI"/>
          <w:color w:val="auto"/>
        </w:rPr>
        <w:t xml:space="preserve"> kuwalinda watoto wote dhidi ya unyanyasaji na utelekezaji. </w:t>
      </w:r>
      <w:r w:rsidR="00780464" w:rsidRPr="00780464">
        <w:rPr>
          <w:rStyle w:val="A6"/>
          <w:rFonts w:ascii="GillSans" w:hAnsi="GillSans" w:cs="Segoe UI"/>
          <w:color w:val="auto"/>
        </w:rPr>
        <w:t xml:space="preserve">  </w:t>
      </w:r>
    </w:p>
    <w:p w:rsidR="00BC77CC" w:rsidRPr="00BC77CC" w:rsidRDefault="00BC77CC" w:rsidP="00BC77CC">
      <w:pPr>
        <w:pStyle w:val="Default"/>
        <w:ind w:left="720"/>
        <w:jc w:val="both"/>
        <w:rPr>
          <w:rFonts w:ascii="GillSans" w:hAnsi="GillSans" w:cs="Segoe UI"/>
          <w:color w:val="auto"/>
          <w:sz w:val="22"/>
          <w:szCs w:val="22"/>
        </w:rPr>
      </w:pPr>
    </w:p>
    <w:p w:rsidR="0065771A" w:rsidRPr="00C46A08" w:rsidRDefault="003C7DE9" w:rsidP="0065771A">
      <w:pPr>
        <w:pStyle w:val="Heading2"/>
        <w:rPr>
          <w:rFonts w:ascii="GillSans" w:hAnsi="GillSans"/>
          <w:b/>
          <w:bCs/>
          <w:color w:val="auto"/>
        </w:rPr>
      </w:pPr>
      <w:proofErr w:type="gramStart"/>
      <w:r>
        <w:rPr>
          <w:rFonts w:ascii="GillSans" w:hAnsi="GillSans"/>
          <w:b/>
          <w:bCs/>
          <w:color w:val="auto"/>
        </w:rPr>
        <w:lastRenderedPageBreak/>
        <w:t>Yaliyomo kwenye moduli hii.</w:t>
      </w:r>
      <w:proofErr w:type="gramEnd"/>
      <w:r w:rsidR="0065771A" w:rsidRPr="00C46A08">
        <w:rPr>
          <w:rFonts w:ascii="GillSans" w:hAnsi="GillSans"/>
          <w:b/>
          <w:bCs/>
          <w:color w:val="auto"/>
        </w:rPr>
        <w:t xml:space="preserve"> </w:t>
      </w:r>
    </w:p>
    <w:p w:rsidR="0065771A" w:rsidRPr="00C46A08" w:rsidRDefault="0065771A" w:rsidP="0065771A">
      <w:pPr>
        <w:spacing w:after="0" w:line="240" w:lineRule="auto"/>
        <w:rPr>
          <w:rFonts w:ascii="Segoe UI" w:eastAsiaTheme="minorEastAsia" w:hAnsi="Segoe UI" w:cs="Segoe UI"/>
          <w:b/>
          <w:bCs/>
          <w:color w:val="5F5F5F" w:themeColor="accent5"/>
          <w:kern w:val="24"/>
          <w:sz w:val="20"/>
          <w:szCs w:val="20"/>
        </w:rPr>
      </w:pPr>
    </w:p>
    <w:tbl>
      <w:tblPr>
        <w:tblpPr w:leftFromText="180" w:rightFromText="180" w:vertAnchor="text" w:horzAnchor="margin" w:tblpY="-68"/>
        <w:tblW w:w="8304" w:type="dxa"/>
        <w:tblCellMar>
          <w:left w:w="0" w:type="dxa"/>
          <w:right w:w="0" w:type="dxa"/>
        </w:tblCellMar>
        <w:tblLook w:val="04A0"/>
      </w:tblPr>
      <w:tblGrid>
        <w:gridCol w:w="5093"/>
        <w:gridCol w:w="1134"/>
        <w:gridCol w:w="2077"/>
      </w:tblGrid>
      <w:tr w:rsidR="00C46A08" w:rsidRPr="00C46A08" w:rsidTr="00C46A08">
        <w:trPr>
          <w:trHeight w:val="429"/>
        </w:trPr>
        <w:tc>
          <w:tcPr>
            <w:tcW w:w="50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C46A08" w:rsidRPr="00C46A08" w:rsidRDefault="004C5A52" w:rsidP="00C46A08">
            <w:pPr>
              <w:spacing w:after="0" w:line="256" w:lineRule="auto"/>
              <w:rPr>
                <w:rFonts w:ascii="GillSans" w:eastAsia="Times New Roman" w:hAnsi="GillSans" w:cs="Arial"/>
                <w:b/>
                <w:bCs/>
              </w:rPr>
            </w:pPr>
            <w:bookmarkStart w:id="3" w:name="_Hlk51176089"/>
            <w:r>
              <w:rPr>
                <w:rFonts w:ascii="GillSans" w:eastAsia="Times New Roman" w:hAnsi="GillSans" w:cs="Arial"/>
                <w:b/>
                <w:bCs/>
              </w:rPr>
              <w:t>Shughuli</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C46A08" w:rsidRPr="00C46A08" w:rsidRDefault="004C5A52" w:rsidP="00C46A08">
            <w:pPr>
              <w:spacing w:after="0" w:line="256" w:lineRule="auto"/>
              <w:rPr>
                <w:rFonts w:ascii="GillSans" w:eastAsia="Times New Roman" w:hAnsi="GillSans" w:cs="Arial"/>
              </w:rPr>
            </w:pPr>
            <w:r>
              <w:rPr>
                <w:rFonts w:ascii="GillSans" w:eastAsia="Times New Roman" w:hAnsi="GillSans" w:cs="Calibri"/>
                <w:b/>
                <w:bCs/>
                <w:kern w:val="24"/>
              </w:rPr>
              <w:t>Muda</w:t>
            </w:r>
          </w:p>
        </w:tc>
        <w:tc>
          <w:tcPr>
            <w:tcW w:w="2077" w:type="dxa"/>
            <w:tcBorders>
              <w:top w:val="single" w:sz="8" w:space="0" w:color="FFFFFF"/>
              <w:left w:val="single" w:sz="8" w:space="0" w:color="FFFFFF"/>
              <w:bottom w:val="single" w:sz="24" w:space="0" w:color="FFFFFF"/>
              <w:right w:val="single" w:sz="8" w:space="0" w:color="FFFFFF"/>
            </w:tcBorders>
            <w:shd w:val="clear" w:color="auto" w:fill="4F81BD"/>
          </w:tcPr>
          <w:p w:rsidR="00C46A08" w:rsidRPr="00C46A08" w:rsidRDefault="00C06C4A" w:rsidP="00C46A08">
            <w:pPr>
              <w:spacing w:after="0" w:line="256" w:lineRule="auto"/>
              <w:rPr>
                <w:rFonts w:ascii="GillSans" w:eastAsia="Times New Roman" w:hAnsi="GillSans" w:cs="Calibri"/>
                <w:b/>
                <w:bCs/>
                <w:kern w:val="24"/>
              </w:rPr>
            </w:pPr>
            <w:r>
              <w:rPr>
                <w:rFonts w:ascii="GillSans" w:eastAsia="Times New Roman" w:hAnsi="GillSans" w:cs="Calibri"/>
                <w:b/>
                <w:bCs/>
                <w:kern w:val="24"/>
              </w:rPr>
              <w:t>Mbinu</w:t>
            </w:r>
          </w:p>
        </w:tc>
      </w:tr>
      <w:tr w:rsidR="00C46A08" w:rsidRPr="00C46A08" w:rsidTr="00C46A08">
        <w:trPr>
          <w:trHeight w:val="429"/>
        </w:trPr>
        <w:tc>
          <w:tcPr>
            <w:tcW w:w="50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tcPr>
          <w:p w:rsidR="00C46A08" w:rsidRPr="00C46A08" w:rsidRDefault="00C46A08" w:rsidP="00C46A08">
            <w:pPr>
              <w:spacing w:after="0" w:line="256" w:lineRule="auto"/>
              <w:rPr>
                <w:rFonts w:ascii="GillSans" w:eastAsia="Times New Roman" w:hAnsi="GillSans" w:cs="Calibri"/>
                <w:b/>
                <w:bCs/>
                <w:kern w:val="24"/>
              </w:rPr>
            </w:pPr>
            <w:r w:rsidRPr="00C46A08">
              <w:rPr>
                <w:rFonts w:ascii="GillSans" w:eastAsia="Times New Roman" w:hAnsi="GillSans" w:cs="Calibri"/>
                <w:b/>
                <w:bCs/>
                <w:kern w:val="24"/>
              </w:rPr>
              <w:t xml:space="preserve"> </w:t>
            </w:r>
            <w:r w:rsidR="00473DFF">
              <w:rPr>
                <w:rFonts w:ascii="GillSans" w:eastAsia="Times New Roman" w:hAnsi="GillSans" w:cs="Calibri"/>
                <w:b/>
                <w:bCs/>
                <w:kern w:val="24"/>
              </w:rPr>
              <w:t>Ukaribisho na utambulisho wa moduli</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tcPr>
          <w:p w:rsidR="00C46A08" w:rsidRPr="00C46A08" w:rsidRDefault="00C06C4A" w:rsidP="00C46A08">
            <w:pPr>
              <w:spacing w:after="0" w:line="256" w:lineRule="auto"/>
              <w:rPr>
                <w:rFonts w:ascii="GillSans" w:eastAsia="Times New Roman" w:hAnsi="GillSans" w:cs="Calibri"/>
                <w:b/>
                <w:bCs/>
                <w:kern w:val="24"/>
              </w:rPr>
            </w:pPr>
            <w:r>
              <w:rPr>
                <w:rFonts w:ascii="GillSans" w:eastAsia="Times New Roman" w:hAnsi="GillSans" w:cs="Calibri"/>
                <w:b/>
                <w:bCs/>
                <w:kern w:val="24"/>
              </w:rPr>
              <w:t xml:space="preserve">Dakika </w:t>
            </w:r>
            <w:r w:rsidR="00C46A08" w:rsidRPr="00C46A08">
              <w:rPr>
                <w:rFonts w:ascii="GillSans" w:eastAsia="Times New Roman" w:hAnsi="GillSans" w:cs="Calibri"/>
                <w:b/>
                <w:bCs/>
                <w:kern w:val="24"/>
              </w:rPr>
              <w:t>15</w:t>
            </w:r>
          </w:p>
        </w:tc>
        <w:tc>
          <w:tcPr>
            <w:tcW w:w="2077" w:type="dxa"/>
            <w:tcBorders>
              <w:top w:val="single" w:sz="8" w:space="0" w:color="FFFFFF"/>
              <w:left w:val="single" w:sz="8" w:space="0" w:color="FFFFFF"/>
              <w:bottom w:val="single" w:sz="24" w:space="0" w:color="FFFFFF"/>
              <w:right w:val="single" w:sz="8" w:space="0" w:color="FFFFFF"/>
            </w:tcBorders>
            <w:shd w:val="clear" w:color="auto" w:fill="4F81BD"/>
          </w:tcPr>
          <w:p w:rsidR="00C46A08" w:rsidRPr="00C46A08" w:rsidRDefault="00C46A08" w:rsidP="00C46A08">
            <w:pPr>
              <w:spacing w:after="0" w:line="256" w:lineRule="auto"/>
              <w:rPr>
                <w:rFonts w:ascii="GillSans" w:eastAsia="Times New Roman" w:hAnsi="GillSans" w:cs="Calibri"/>
                <w:b/>
                <w:bCs/>
                <w:kern w:val="24"/>
              </w:rPr>
            </w:pPr>
          </w:p>
        </w:tc>
      </w:tr>
      <w:tr w:rsidR="00C46A08" w:rsidRPr="00C46A08" w:rsidTr="00C46A08">
        <w:trPr>
          <w:trHeight w:val="975"/>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C46A08" w:rsidRPr="00C46A08" w:rsidRDefault="00C46A08" w:rsidP="00C46A08">
            <w:pPr>
              <w:spacing w:after="0" w:line="256" w:lineRule="auto"/>
              <w:rPr>
                <w:rFonts w:ascii="GillSans" w:eastAsia="Times New Roman" w:hAnsi="GillSans" w:cs="Arial"/>
              </w:rPr>
            </w:pPr>
            <w:r w:rsidRPr="00C46A08">
              <w:rPr>
                <w:rFonts w:ascii="GillSans" w:eastAsia="Times New Roman" w:hAnsi="GillSans" w:cs="Calibri"/>
                <w:b/>
                <w:bCs/>
                <w:kern w:val="24"/>
              </w:rPr>
              <w:t> </w:t>
            </w:r>
          </w:p>
          <w:p w:rsidR="00C46A08" w:rsidRPr="00C46A08" w:rsidRDefault="00E77FE9" w:rsidP="00C46A08">
            <w:pPr>
              <w:spacing w:after="0" w:line="256" w:lineRule="auto"/>
              <w:rPr>
                <w:rFonts w:ascii="GillSans" w:eastAsia="Times New Roman" w:hAnsi="GillSans" w:cs="Calibri"/>
                <w:b/>
                <w:bCs/>
                <w:kern w:val="24"/>
              </w:rPr>
            </w:pPr>
            <w:r>
              <w:rPr>
                <w:rFonts w:ascii="GillSans" w:eastAsia="Times New Roman" w:hAnsi="GillSans" w:cs="Calibri"/>
                <w:b/>
                <w:bCs/>
                <w:kern w:val="24"/>
              </w:rPr>
              <w:t xml:space="preserve">Kueleza maana ya unyanyasaji na utelekezaji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C46A08" w:rsidRPr="00C46A08" w:rsidRDefault="00C06C4A" w:rsidP="00C46A08">
            <w:pPr>
              <w:spacing w:after="0" w:line="256" w:lineRule="auto"/>
              <w:rPr>
                <w:rFonts w:ascii="GillSans" w:eastAsia="Times New Roman" w:hAnsi="GillSans" w:cs="Arial"/>
              </w:rPr>
            </w:pPr>
            <w:r>
              <w:rPr>
                <w:rFonts w:ascii="GillSans" w:eastAsia="Times New Roman" w:hAnsi="GillSans" w:cs="Calibri"/>
                <w:kern w:val="24"/>
              </w:rPr>
              <w:t xml:space="preserve">Dakika </w:t>
            </w:r>
            <w:r w:rsidR="00C46A08" w:rsidRPr="00C46A08">
              <w:rPr>
                <w:rFonts w:ascii="GillSans" w:eastAsia="Times New Roman" w:hAnsi="GillSans" w:cs="Calibri"/>
                <w:kern w:val="24"/>
              </w:rPr>
              <w:t>50</w:t>
            </w:r>
          </w:p>
        </w:tc>
        <w:tc>
          <w:tcPr>
            <w:tcW w:w="2077" w:type="dxa"/>
            <w:tcBorders>
              <w:top w:val="single" w:sz="8" w:space="0" w:color="FFFFFF"/>
              <w:left w:val="single" w:sz="8" w:space="0" w:color="FFFFFF"/>
              <w:bottom w:val="single" w:sz="8" w:space="0" w:color="FFFFFF"/>
              <w:right w:val="single" w:sz="8" w:space="0" w:color="FFFFFF"/>
            </w:tcBorders>
            <w:shd w:val="clear" w:color="auto" w:fill="E9EDF4"/>
          </w:tcPr>
          <w:p w:rsidR="00C46A08" w:rsidRPr="00C46A08" w:rsidRDefault="00C06C4A" w:rsidP="007B7764">
            <w:pPr>
              <w:spacing w:after="0" w:line="256" w:lineRule="auto"/>
              <w:rPr>
                <w:rFonts w:ascii="GillSans" w:eastAsia="Times New Roman" w:hAnsi="GillSans" w:cs="Calibri"/>
                <w:kern w:val="24"/>
              </w:rPr>
            </w:pPr>
            <w:r>
              <w:rPr>
                <w:rFonts w:ascii="GillSans" w:eastAsia="Times New Roman" w:hAnsi="GillSans" w:cs="Calibri"/>
                <w:kern w:val="24"/>
              </w:rPr>
              <w:t>Zoezi la Dhana potofu</w:t>
            </w:r>
            <w:r w:rsidR="00E77FE9">
              <w:rPr>
                <w:rFonts w:ascii="GillSans" w:eastAsia="Times New Roman" w:hAnsi="GillSans" w:cs="Calibri"/>
                <w:kern w:val="24"/>
              </w:rPr>
              <w:t xml:space="preserve"> na kutoamini </w:t>
            </w:r>
            <w:proofErr w:type="gramStart"/>
            <w:r>
              <w:rPr>
                <w:rFonts w:ascii="GillSans" w:eastAsia="Times New Roman" w:hAnsi="GillSans" w:cs="Calibri"/>
                <w:kern w:val="24"/>
              </w:rPr>
              <w:t xml:space="preserve">na </w:t>
            </w:r>
            <w:r w:rsidR="007B7764">
              <w:rPr>
                <w:rFonts w:ascii="GillSans" w:eastAsia="Times New Roman" w:hAnsi="GillSans" w:cs="Calibri"/>
                <w:kern w:val="24"/>
              </w:rPr>
              <w:t xml:space="preserve"> majadiliano</w:t>
            </w:r>
            <w:proofErr w:type="gramEnd"/>
            <w:r w:rsidR="007B7764">
              <w:rPr>
                <w:rFonts w:ascii="GillSans" w:eastAsia="Times New Roman" w:hAnsi="GillSans" w:cs="Calibri"/>
                <w:kern w:val="24"/>
              </w:rPr>
              <w:t xml:space="preserve"> ya kikundi.</w:t>
            </w:r>
            <w:r w:rsidR="00C07448">
              <w:rPr>
                <w:rFonts w:ascii="GillSans" w:eastAsia="Times New Roman" w:hAnsi="GillSans" w:cs="Calibri"/>
                <w:kern w:val="24"/>
              </w:rPr>
              <w:t xml:space="preserve"> </w:t>
            </w:r>
          </w:p>
        </w:tc>
      </w:tr>
      <w:tr w:rsidR="00C46A08" w:rsidRPr="00C46A08" w:rsidTr="00C46A08">
        <w:trPr>
          <w:trHeight w:val="677"/>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tcPr>
          <w:p w:rsidR="00C46A08" w:rsidRPr="00C46A08" w:rsidRDefault="00E77FE9" w:rsidP="00E77FE9">
            <w:pPr>
              <w:spacing w:after="0" w:line="256" w:lineRule="auto"/>
              <w:rPr>
                <w:rFonts w:ascii="GillSans" w:eastAsia="Times New Roman" w:hAnsi="GillSans" w:cs="Calibri"/>
                <w:b/>
                <w:bCs/>
                <w:kern w:val="24"/>
              </w:rPr>
            </w:pPr>
            <w:r>
              <w:rPr>
                <w:rFonts w:ascii="GillSans" w:eastAsia="Times New Roman" w:hAnsi="GillSans" w:cs="Calibri"/>
                <w:b/>
                <w:bCs/>
                <w:kern w:val="24"/>
              </w:rPr>
              <w:t>Aina za Unyanyasaji na maeneo</w:t>
            </w:r>
            <w:r>
              <w:rPr>
                <w:rFonts w:ascii="Calibri" w:eastAsia="Times New Roman" w:hAnsi="Calibri" w:cs="Calibri"/>
                <w:b/>
                <w:bCs/>
                <w:kern w:val="24"/>
              </w:rPr>
              <w:t>/</w:t>
            </w:r>
            <w:r>
              <w:rPr>
                <w:rFonts w:ascii="GillSans" w:eastAsia="Times New Roman" w:hAnsi="GillSans" w:cs="Calibri"/>
                <w:b/>
                <w:bCs/>
                <w:kern w:val="24"/>
              </w:rPr>
              <w:t xml:space="preserve">muktadha ambapo unyanyasaji unatokea.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C46A08" w:rsidRPr="00C46A08" w:rsidRDefault="00C06C4A" w:rsidP="00C46A08">
            <w:pPr>
              <w:spacing w:after="0" w:line="256" w:lineRule="auto"/>
              <w:rPr>
                <w:rFonts w:ascii="GillSans" w:eastAsia="Times New Roman" w:hAnsi="GillSans" w:cs="Calibri"/>
                <w:kern w:val="24"/>
              </w:rPr>
            </w:pPr>
            <w:r>
              <w:rPr>
                <w:rFonts w:ascii="GillSans" w:eastAsia="Times New Roman" w:hAnsi="GillSans" w:cs="Calibri"/>
                <w:kern w:val="24"/>
              </w:rPr>
              <w:t xml:space="preserve">Dakika </w:t>
            </w:r>
            <w:r w:rsidR="00C07448">
              <w:rPr>
                <w:rFonts w:ascii="GillSans" w:eastAsia="Times New Roman" w:hAnsi="GillSans" w:cs="Calibri"/>
                <w:kern w:val="24"/>
              </w:rPr>
              <w:t>35</w:t>
            </w:r>
          </w:p>
        </w:tc>
        <w:tc>
          <w:tcPr>
            <w:tcW w:w="2077" w:type="dxa"/>
            <w:tcBorders>
              <w:top w:val="single" w:sz="8" w:space="0" w:color="FFFFFF"/>
              <w:left w:val="single" w:sz="8" w:space="0" w:color="FFFFFF"/>
              <w:bottom w:val="single" w:sz="8" w:space="0" w:color="FFFFFF"/>
              <w:right w:val="single" w:sz="8" w:space="0" w:color="FFFFFF"/>
            </w:tcBorders>
            <w:shd w:val="clear" w:color="auto" w:fill="E9EDF4"/>
          </w:tcPr>
          <w:p w:rsidR="00C46A08" w:rsidRPr="00C46A08" w:rsidRDefault="007B7764" w:rsidP="00C46A08">
            <w:pPr>
              <w:spacing w:after="0" w:line="256" w:lineRule="auto"/>
              <w:rPr>
                <w:rFonts w:ascii="GillSans" w:eastAsia="Times New Roman" w:hAnsi="GillSans" w:cs="Calibri"/>
                <w:kern w:val="24"/>
              </w:rPr>
            </w:pPr>
            <w:r>
              <w:rPr>
                <w:rFonts w:ascii="GillSans" w:eastAsia="Times New Roman" w:hAnsi="GillSans" w:cs="Calibri"/>
                <w:kern w:val="24"/>
              </w:rPr>
              <w:t>Kazi ya kikundi</w:t>
            </w:r>
          </w:p>
        </w:tc>
      </w:tr>
      <w:tr w:rsidR="00C46A08" w:rsidRPr="00C46A08" w:rsidTr="00C46A08">
        <w:trPr>
          <w:trHeight w:val="673"/>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C46A08" w:rsidRPr="00C46A08" w:rsidRDefault="00E77FE9" w:rsidP="00E77FE9">
            <w:pPr>
              <w:spacing w:after="0" w:line="256" w:lineRule="auto"/>
              <w:rPr>
                <w:rFonts w:ascii="GillSans" w:eastAsia="Times New Roman" w:hAnsi="GillSans" w:cs="Arial"/>
              </w:rPr>
            </w:pPr>
            <w:r>
              <w:rPr>
                <w:rFonts w:ascii="GillSans" w:eastAsia="Times New Roman" w:hAnsi="GillSans" w:cs="Calibri"/>
                <w:b/>
                <w:bCs/>
                <w:kern w:val="24"/>
              </w:rPr>
              <w:t xml:space="preserve">Sababu na madhara ya unyanyasaji wa mtoto.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C46A08" w:rsidRPr="00C46A08" w:rsidRDefault="00C06C4A" w:rsidP="00C46A08">
            <w:pPr>
              <w:spacing w:after="0" w:line="256" w:lineRule="auto"/>
              <w:rPr>
                <w:rFonts w:ascii="GillSans" w:eastAsia="Times New Roman" w:hAnsi="GillSans" w:cs="Arial"/>
              </w:rPr>
            </w:pPr>
            <w:r>
              <w:rPr>
                <w:rFonts w:ascii="GillSans" w:eastAsia="Times New Roman" w:hAnsi="GillSans" w:cs="Calibri"/>
                <w:kern w:val="24"/>
              </w:rPr>
              <w:t xml:space="preserve">Dakika </w:t>
            </w:r>
            <w:r w:rsidR="00C46A08" w:rsidRPr="00C46A08">
              <w:rPr>
                <w:rFonts w:ascii="GillSans" w:eastAsia="Times New Roman" w:hAnsi="GillSans" w:cs="Calibri"/>
                <w:kern w:val="24"/>
              </w:rPr>
              <w:t>30</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C46A08" w:rsidRPr="00C46A08" w:rsidRDefault="007B7764" w:rsidP="00C46A08">
            <w:pPr>
              <w:spacing w:after="0" w:line="256" w:lineRule="auto"/>
              <w:rPr>
                <w:rFonts w:ascii="GillSans" w:eastAsia="Times New Roman" w:hAnsi="GillSans" w:cs="Calibri"/>
                <w:kern w:val="24"/>
              </w:rPr>
            </w:pPr>
            <w:r>
              <w:rPr>
                <w:rFonts w:ascii="GillSans" w:eastAsia="Times New Roman" w:hAnsi="GillSans" w:cs="Calibri"/>
                <w:kern w:val="24"/>
              </w:rPr>
              <w:t xml:space="preserve">Majadiliano ya kikundi </w:t>
            </w:r>
          </w:p>
        </w:tc>
      </w:tr>
      <w:tr w:rsidR="005C30D9" w:rsidRPr="00C46A08" w:rsidTr="00C46A08">
        <w:trPr>
          <w:trHeight w:val="673"/>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tcPr>
          <w:p w:rsidR="005C30D9" w:rsidRDefault="00E77FE9" w:rsidP="00E77FE9">
            <w:pPr>
              <w:spacing w:after="0" w:line="256" w:lineRule="auto"/>
              <w:rPr>
                <w:rFonts w:ascii="GillSans" w:eastAsia="Times New Roman" w:hAnsi="GillSans" w:cs="Calibri"/>
                <w:b/>
                <w:bCs/>
                <w:kern w:val="24"/>
              </w:rPr>
            </w:pPr>
            <w:proofErr w:type="gramStart"/>
            <w:r>
              <w:rPr>
                <w:rFonts w:ascii="GillSans" w:eastAsia="Times New Roman" w:hAnsi="GillSans" w:cs="Calibri"/>
                <w:b/>
                <w:bCs/>
                <w:kern w:val="24"/>
              </w:rPr>
              <w:t>Kutambua  unyanyasaji</w:t>
            </w:r>
            <w:proofErr w:type="gramEnd"/>
            <w:r>
              <w:rPr>
                <w:rFonts w:ascii="GillSans" w:eastAsia="Times New Roman" w:hAnsi="GillSans" w:cs="Calibri"/>
                <w:b/>
                <w:bCs/>
                <w:kern w:val="24"/>
              </w:rPr>
              <w:t xml:space="preserve"> wa mtoto.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5C30D9" w:rsidRPr="00C46A08" w:rsidRDefault="00C06C4A" w:rsidP="00C46A08">
            <w:pPr>
              <w:spacing w:after="0" w:line="256" w:lineRule="auto"/>
              <w:rPr>
                <w:rFonts w:ascii="GillSans" w:eastAsia="Times New Roman" w:hAnsi="GillSans" w:cs="Calibri"/>
                <w:kern w:val="24"/>
              </w:rPr>
            </w:pPr>
            <w:r>
              <w:rPr>
                <w:rFonts w:ascii="GillSans" w:eastAsia="Times New Roman" w:hAnsi="GillSans" w:cs="Calibri"/>
                <w:kern w:val="24"/>
              </w:rPr>
              <w:t>Dakika 35</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5C30D9" w:rsidRPr="00C46A08" w:rsidRDefault="007B7764" w:rsidP="00C46A08">
            <w:pPr>
              <w:spacing w:after="0" w:line="256" w:lineRule="auto"/>
              <w:rPr>
                <w:rFonts w:ascii="GillSans" w:eastAsia="Times New Roman" w:hAnsi="GillSans" w:cs="Calibri"/>
                <w:kern w:val="24"/>
              </w:rPr>
            </w:pPr>
            <w:r>
              <w:rPr>
                <w:rFonts w:ascii="GillSans" w:eastAsia="Times New Roman" w:hAnsi="GillSans" w:cs="Calibri"/>
                <w:kern w:val="24"/>
              </w:rPr>
              <w:t xml:space="preserve">Visa mafunzo na kazi ya kikundi </w:t>
            </w:r>
          </w:p>
        </w:tc>
      </w:tr>
      <w:tr w:rsidR="00C46A08" w:rsidRPr="00C46A08" w:rsidTr="00C46A08">
        <w:trPr>
          <w:trHeight w:val="878"/>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C46A08" w:rsidRPr="00C46A08" w:rsidRDefault="00E77FE9" w:rsidP="00E77FE9">
            <w:pPr>
              <w:spacing w:after="0" w:line="256" w:lineRule="auto"/>
              <w:rPr>
                <w:rFonts w:ascii="GillSans" w:eastAsia="Times New Roman" w:hAnsi="GillSans" w:cs="Arial"/>
              </w:rPr>
            </w:pPr>
            <w:r>
              <w:rPr>
                <w:rFonts w:ascii="GillSans" w:eastAsia="Times New Roman" w:hAnsi="GillSans" w:cs="Calibri"/>
                <w:b/>
                <w:bCs/>
                <w:kern w:val="24"/>
              </w:rPr>
              <w:t>Muhtasari, maswali ya kuhitimisha na kazi ya kufanya nyumbani.</w:t>
            </w:r>
            <w:r w:rsidR="00C46A08" w:rsidRPr="00C46A08">
              <w:rPr>
                <w:rFonts w:ascii="GillSans" w:eastAsia="Times New Roman" w:hAnsi="GillSans" w:cs="Calibri"/>
                <w:b/>
                <w:bCs/>
                <w:kern w:val="24"/>
              </w:rPr>
              <w:t>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C46A08" w:rsidRPr="00C46A08" w:rsidRDefault="00C06C4A" w:rsidP="00C46A08">
            <w:pPr>
              <w:spacing w:after="0" w:line="256" w:lineRule="auto"/>
              <w:rPr>
                <w:rFonts w:ascii="GillSans" w:eastAsia="Times New Roman" w:hAnsi="GillSans" w:cs="Arial"/>
              </w:rPr>
            </w:pPr>
            <w:r>
              <w:rPr>
                <w:rFonts w:ascii="GillSans" w:eastAsia="Times New Roman" w:hAnsi="GillSans" w:cs="Calibri"/>
                <w:kern w:val="24"/>
              </w:rPr>
              <w:t xml:space="preserve">Dakika </w:t>
            </w:r>
            <w:r w:rsidR="00C46A08" w:rsidRPr="00C46A08">
              <w:rPr>
                <w:rFonts w:ascii="GillSans" w:eastAsia="Times New Roman" w:hAnsi="GillSans" w:cs="Calibri"/>
                <w:kern w:val="24"/>
              </w:rPr>
              <w:t>1</w:t>
            </w:r>
            <w:r w:rsidR="005C30D9">
              <w:rPr>
                <w:rFonts w:ascii="GillSans" w:eastAsia="Times New Roman" w:hAnsi="GillSans" w:cs="Calibri"/>
                <w:kern w:val="24"/>
              </w:rPr>
              <w:t>5</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C46A08" w:rsidRPr="00C46A08" w:rsidRDefault="007B7764" w:rsidP="007B7764">
            <w:pPr>
              <w:spacing w:after="0" w:line="256" w:lineRule="auto"/>
              <w:rPr>
                <w:rFonts w:ascii="GillSans" w:eastAsia="Times New Roman" w:hAnsi="GillSans" w:cs="Calibri"/>
                <w:kern w:val="24"/>
              </w:rPr>
            </w:pPr>
            <w:r>
              <w:rPr>
                <w:rFonts w:ascii="GillSans" w:eastAsia="Times New Roman" w:hAnsi="GillSans" w:cs="Calibri"/>
                <w:kern w:val="24"/>
              </w:rPr>
              <w:t xml:space="preserve">Majadiliano ya kikundi </w:t>
            </w:r>
          </w:p>
        </w:tc>
      </w:tr>
      <w:tr w:rsidR="00C46A08" w:rsidRPr="00C46A08" w:rsidTr="00C46A08">
        <w:trPr>
          <w:trHeight w:val="429"/>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C46A08" w:rsidRPr="00C46A08" w:rsidRDefault="007D6D20" w:rsidP="00C46A08">
            <w:pPr>
              <w:spacing w:after="0" w:line="256" w:lineRule="auto"/>
              <w:rPr>
                <w:rFonts w:ascii="GillSans" w:eastAsia="Times New Roman" w:hAnsi="GillSans" w:cs="Arial"/>
              </w:rPr>
            </w:pPr>
            <w:r>
              <w:rPr>
                <w:rFonts w:ascii="GillSans" w:eastAsia="Times New Roman" w:hAnsi="GillSans" w:cs="Calibri"/>
                <w:b/>
                <w:bCs/>
                <w:kern w:val="24"/>
              </w:rPr>
              <w:t>Jumla ya saa</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C46A08" w:rsidRPr="00C46A08" w:rsidRDefault="00C06C4A" w:rsidP="00C46A08">
            <w:pPr>
              <w:spacing w:after="0" w:line="256" w:lineRule="auto"/>
              <w:rPr>
                <w:rFonts w:ascii="GillSans" w:eastAsia="Times New Roman" w:hAnsi="GillSans" w:cs="Arial"/>
              </w:rPr>
            </w:pPr>
            <w:r>
              <w:rPr>
                <w:rFonts w:ascii="GillSans" w:eastAsia="Times New Roman" w:hAnsi="GillSans" w:cs="Calibri"/>
                <w:kern w:val="24"/>
              </w:rPr>
              <w:t>Saa 3</w:t>
            </w:r>
            <w:r w:rsidR="00B952DF" w:rsidRPr="00C46A08">
              <w:rPr>
                <w:rFonts w:ascii="GillSans" w:eastAsia="Times New Roman" w:hAnsi="GillSans" w:cs="Calibri"/>
                <w:kern w:val="24"/>
              </w:rPr>
              <w:t>.</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C46A08" w:rsidRPr="00C46A08" w:rsidRDefault="00C46A08" w:rsidP="00C46A08">
            <w:pPr>
              <w:spacing w:after="0" w:line="256" w:lineRule="auto"/>
              <w:rPr>
                <w:rFonts w:ascii="GillSans" w:eastAsia="Times New Roman" w:hAnsi="GillSans" w:cs="Calibri"/>
                <w:kern w:val="24"/>
              </w:rPr>
            </w:pPr>
          </w:p>
        </w:tc>
      </w:tr>
    </w:tbl>
    <w:p w:rsidR="0065771A" w:rsidRDefault="0065771A" w:rsidP="0065771A">
      <w:pPr>
        <w:spacing w:after="0" w:line="240" w:lineRule="auto"/>
        <w:rPr>
          <w:rFonts w:ascii="Segoe UI" w:eastAsiaTheme="minorEastAsia" w:hAnsi="Segoe UI" w:cs="Segoe UI"/>
          <w:b/>
          <w:bCs/>
          <w:color w:val="5F5F5F" w:themeColor="accent5"/>
          <w:kern w:val="24"/>
          <w:sz w:val="20"/>
          <w:szCs w:val="20"/>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Default="00C46A08" w:rsidP="00C46A08">
      <w:pPr>
        <w:rPr>
          <w:rFonts w:ascii="GillSans" w:hAnsi="GillSans"/>
          <w:b/>
          <w:color w:val="5F5F5F" w:themeColor="accent5"/>
        </w:rPr>
      </w:pPr>
    </w:p>
    <w:p w:rsidR="005C30D9" w:rsidRDefault="005C30D9" w:rsidP="00C46A08">
      <w:pPr>
        <w:rPr>
          <w:rFonts w:ascii="GillSans" w:hAnsi="GillSans"/>
          <w:b/>
          <w:color w:val="5F5F5F" w:themeColor="accent5"/>
        </w:rPr>
      </w:pPr>
    </w:p>
    <w:p w:rsidR="005C30D9" w:rsidRPr="00C46A08" w:rsidRDefault="005C30D9"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p w:rsidR="00C46A08" w:rsidRPr="00C46A08" w:rsidRDefault="00C46A08" w:rsidP="00C46A08">
      <w:pPr>
        <w:rPr>
          <w:rFonts w:ascii="GillSans" w:hAnsi="GillSans"/>
          <w:b/>
          <w:color w:val="5F5F5F" w:themeColor="accent5"/>
        </w:rPr>
      </w:pPr>
    </w:p>
    <w:bookmarkEnd w:id="3"/>
    <w:p w:rsidR="00C46A08" w:rsidRPr="00C46A08" w:rsidRDefault="00C46A08" w:rsidP="00C46A08">
      <w:pPr>
        <w:rPr>
          <w:rFonts w:ascii="GillSans" w:hAnsi="GillSans" w:cs="Segoe UI"/>
          <w:b/>
          <w:sz w:val="26"/>
          <w:szCs w:val="26"/>
        </w:rPr>
      </w:pPr>
    </w:p>
    <w:p w:rsidR="0065771A" w:rsidRPr="00C46A08" w:rsidRDefault="00BC77CC" w:rsidP="0065771A">
      <w:pPr>
        <w:pStyle w:val="Default"/>
        <w:jc w:val="both"/>
        <w:rPr>
          <w:rFonts w:ascii="GillSans" w:hAnsi="GillSans" w:cs="Segoe UI"/>
          <w:b/>
          <w:bCs/>
          <w:color w:val="auto"/>
          <w:sz w:val="26"/>
          <w:szCs w:val="26"/>
        </w:rPr>
      </w:pPr>
      <w:r>
        <w:rPr>
          <w:rFonts w:ascii="GillSans" w:hAnsi="GillSans" w:cs="Segoe UI"/>
          <w:b/>
          <w:bCs/>
          <w:color w:val="auto"/>
          <w:sz w:val="26"/>
          <w:szCs w:val="26"/>
        </w:rPr>
        <w:t>Shughuli ya</w:t>
      </w:r>
      <w:r w:rsidR="00C46A08" w:rsidRPr="00C46A08">
        <w:rPr>
          <w:rFonts w:ascii="GillSans" w:hAnsi="GillSans" w:cs="Segoe UI"/>
          <w:b/>
          <w:bCs/>
          <w:color w:val="auto"/>
          <w:sz w:val="26"/>
          <w:szCs w:val="26"/>
        </w:rPr>
        <w:t xml:space="preserve"> 1:  </w:t>
      </w:r>
      <w:r>
        <w:rPr>
          <w:rFonts w:ascii="GillSans" w:hAnsi="GillSans" w:cs="Segoe UI"/>
          <w:b/>
          <w:bCs/>
          <w:color w:val="auto"/>
          <w:sz w:val="26"/>
          <w:szCs w:val="26"/>
        </w:rPr>
        <w:t xml:space="preserve">Ukaribisho </w:t>
      </w:r>
      <w:proofErr w:type="gramStart"/>
      <w:r>
        <w:rPr>
          <w:rFonts w:ascii="GillSans" w:hAnsi="GillSans" w:cs="Segoe UI"/>
          <w:b/>
          <w:bCs/>
          <w:color w:val="auto"/>
          <w:sz w:val="26"/>
          <w:szCs w:val="26"/>
        </w:rPr>
        <w:t>na</w:t>
      </w:r>
      <w:proofErr w:type="gramEnd"/>
      <w:r>
        <w:rPr>
          <w:rFonts w:ascii="GillSans" w:hAnsi="GillSans" w:cs="Segoe UI"/>
          <w:b/>
          <w:bCs/>
          <w:color w:val="auto"/>
          <w:sz w:val="26"/>
          <w:szCs w:val="26"/>
        </w:rPr>
        <w:t xml:space="preserve"> utambulisho wa moduli </w:t>
      </w:r>
    </w:p>
    <w:p w:rsidR="0065771A" w:rsidRDefault="00D466CB" w:rsidP="0065771A">
      <w:pPr>
        <w:pStyle w:val="Default"/>
        <w:jc w:val="both"/>
        <w:rPr>
          <w:rFonts w:ascii="Segoe UI" w:hAnsi="Segoe UI" w:cs="Segoe UI"/>
          <w:b/>
          <w:bCs/>
          <w:color w:val="5F5F5F" w:themeColor="accent5"/>
        </w:rPr>
      </w:pPr>
      <w:r w:rsidRPr="00D466CB">
        <w:rPr>
          <w:noProof/>
          <w:color w:val="FF0000"/>
        </w:rPr>
        <w:pict>
          <v:shape id="Text Box 2" o:spid="_x0000_s1029" type="#_x0000_t202" style="position:absolute;left:0;text-align:left;margin-left:-6.45pt;margin-top:16.95pt;width:44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qqPAIAAHEEAAAOAAAAZHJzL2Uyb0RvYy54bWysVF1v0zAUfUfiP1h+p0mrZrTR0ml0FCGN&#10;gbTxA24cp7HwF7bbpPx6rp2uy+AN8WLZvjfnnnuOb65vBiXJkTsvjK7ofJZTwjUzjdD7in5/2r1b&#10;UeID6Aak0byiJ+7pzebtm+velnxhOiMb7giCaF/2tqJdCLbMMs86rsDPjOUag61xCgIe3T5rHPSI&#10;rmS2yPOrrDeusc4w7j3e3o1Bukn4bctZ+Nq2ngciK4rcQlpdWuu4ZptrKPcObCfYmQb8AwsFQmPR&#10;C9QdBCAHJ/6CUoI5400bZsyozLStYDz1gN3M8z+6eezA8tQLiuPtRSb//2DZw/GbI6Kp6GKFVmlQ&#10;aNITHwL5YAayiPr01peY9mgxMQx4jT6nXr29N+yHJ9psO9B7fuuc6TsODfKbxy+zyacjjo8gdf/F&#10;NFgGDsEkoKF1KoqHchBER59OF28iFYaXRbFa5TmGGMbmy3x5tUjuZVA+f26dD5+4USRuKurQ/AQP&#10;x3sfIh0on1NiNW+kaHZCynSID45vpSNHwKdS78cW5UEh1/FuXcT6I056nzE9ob5Ckpr0FV0Xi2IU&#10;6VUVt68vNRBtAjhNUyLgUEihKhp7HqtCGaX9qBtkAGUAIcc9diX1Weso7yh0GOoh2ZqMiD7Upjmh&#10;+M6MM4Azi5vOuF+U9Pj+K+p/HsBxSuRnjQau58tlHJh0WBbvUW3ippF6GgHNEKqigZJxuw1pyJK0&#10;9haN3olkwQuTM2V810nD8wzGwZmeU9bLn2LzGwAA//8DAFBLAwQUAAYACAAAACEAOu076+AAAAAK&#10;AQAADwAAAGRycy9kb3ducmV2LnhtbEyPTU/DMAyG70j8h8hI3Lb0Q1tHaTohBLcdaMc4Z41pKxqn&#10;arKt8Osxp3GyLD9638fFdraDOOPke0cK4mUEAqlxpqdWwfv+dbEB4YMmowdHqOAbPWzL25tC58Zd&#10;qMJzHVrBIeRzraALYcyl9E2HVvulG5H49ukmqwOvUyvNpC8cbgeZRNFaWt0TN3R6xOcOm6/6ZLn3&#10;MP1kvo4Oif1I91VV7d5esp1S93fz0yOIgHO4wvCnz+pQstPRnch4MShYxMkDowrSlCcDm3UWgzgq&#10;SFarGGRZyP8vlL8AAAD//wMAUEsBAi0AFAAGAAgAAAAhALaDOJL+AAAA4QEAABMAAAAAAAAAAAAA&#10;AAAAAAAAAFtDb250ZW50X1R5cGVzXS54bWxQSwECLQAUAAYACAAAACEAOP0h/9YAAACUAQAACwAA&#10;AAAAAAAAAAAAAAAvAQAAX3JlbHMvLnJlbHNQSwECLQAUAAYACAAAACEANoTKqjwCAABxBAAADgAA&#10;AAAAAAAAAAAAAAAuAgAAZHJzL2Uyb0RvYy54bWxQSwECLQAUAAYACAAAACEAOu076+AAAAAKAQAA&#10;DwAAAAAAAAAAAAAAAACWBAAAZHJzL2Rvd25yZXYueG1sUEsFBgAAAAAEAAQA8wAAAKMFAAAAAA==&#10;" fillcolor="#f2f2f2 [3052]">
            <v:textbox style="mso-fit-shape-to-text:t">
              <w:txbxContent>
                <w:p w:rsidR="004F3C2D" w:rsidRPr="008D7E3E" w:rsidRDefault="004F3C2D" w:rsidP="00C46A08">
                  <w:pPr>
                    <w:shd w:val="clear" w:color="auto" w:fill="F2F2F2" w:themeFill="background1" w:themeFillShade="F2"/>
                    <w:ind w:left="720" w:firstLine="720"/>
                  </w:pPr>
                  <w:r>
                    <w:t>Muda</w:t>
                  </w:r>
                  <w:r w:rsidRPr="008D7E3E">
                    <w:t>:</w:t>
                  </w:r>
                  <w:r>
                    <w:tab/>
                    <w:t>Dakika 15</w:t>
                  </w:r>
                </w:p>
                <w:p w:rsidR="004F3C2D" w:rsidRDefault="004F3C2D" w:rsidP="00C46A08">
                  <w:pPr>
                    <w:shd w:val="clear" w:color="auto" w:fill="F2F2F2" w:themeFill="background1" w:themeFillShade="F2"/>
                    <w:ind w:left="720" w:firstLine="720"/>
                  </w:pPr>
                  <w:r>
                    <w:t>Yaliyomo:</w:t>
                  </w:r>
                </w:p>
                <w:p w:rsidR="004F3C2D" w:rsidRPr="00761BEC" w:rsidRDefault="004F3C2D" w:rsidP="00A866AB">
                  <w:pPr>
                    <w:pStyle w:val="ListParagraph"/>
                    <w:widowControl w:val="0"/>
                    <w:numPr>
                      <w:ilvl w:val="0"/>
                      <w:numId w:val="25"/>
                    </w:numPr>
                    <w:shd w:val="clear" w:color="auto" w:fill="F2F2F2" w:themeFill="background1" w:themeFillShade="F2"/>
                    <w:autoSpaceDE w:val="0"/>
                    <w:autoSpaceDN w:val="0"/>
                    <w:spacing w:after="120" w:line="250" w:lineRule="auto"/>
                    <w:ind w:left="1797" w:right="1038" w:hanging="357"/>
                    <w:contextualSpacing w:val="0"/>
                  </w:pPr>
                  <w:r>
                    <w:t xml:space="preserve">Kusalimiana </w:t>
                  </w:r>
                </w:p>
                <w:p w:rsidR="004F3C2D" w:rsidRDefault="0067660F" w:rsidP="00A866AB">
                  <w:pPr>
                    <w:pStyle w:val="ListParagraph"/>
                    <w:widowControl w:val="0"/>
                    <w:numPr>
                      <w:ilvl w:val="0"/>
                      <w:numId w:val="25"/>
                    </w:numPr>
                    <w:shd w:val="clear" w:color="auto" w:fill="F2F2F2" w:themeFill="background1" w:themeFillShade="F2"/>
                    <w:autoSpaceDE w:val="0"/>
                    <w:autoSpaceDN w:val="0"/>
                    <w:spacing w:after="120" w:line="250" w:lineRule="auto"/>
                    <w:ind w:left="1797" w:right="1038" w:hanging="357"/>
                    <w:contextualSpacing w:val="0"/>
                  </w:pPr>
                  <w:r>
                    <w:t xml:space="preserve">Kushirikishana mrejesho </w:t>
                  </w:r>
                  <w:proofErr w:type="gramStart"/>
                  <w:r>
                    <w:t>na</w:t>
                  </w:r>
                  <w:proofErr w:type="gramEnd"/>
                  <w:r w:rsidR="004F3C2D">
                    <w:t xml:space="preserve"> uzoefu </w:t>
                  </w:r>
                  <w:r>
                    <w:t>wa kazi</w:t>
                  </w:r>
                  <w:r w:rsidR="004F3C2D">
                    <w:t xml:space="preserve"> ya kufanya nyumbani.  </w:t>
                  </w:r>
                </w:p>
                <w:p w:rsidR="004F3C2D" w:rsidRDefault="004F3C2D" w:rsidP="00A866AB">
                  <w:pPr>
                    <w:pStyle w:val="ListParagraph"/>
                    <w:widowControl w:val="0"/>
                    <w:numPr>
                      <w:ilvl w:val="0"/>
                      <w:numId w:val="25"/>
                    </w:numPr>
                    <w:shd w:val="clear" w:color="auto" w:fill="F2F2F2" w:themeFill="background1" w:themeFillShade="F2"/>
                    <w:autoSpaceDE w:val="0"/>
                    <w:autoSpaceDN w:val="0"/>
                    <w:spacing w:after="0" w:line="250" w:lineRule="auto"/>
                    <w:ind w:left="1797" w:right="1038" w:hanging="357"/>
                    <w:contextualSpacing w:val="0"/>
                  </w:pPr>
                  <w:r>
                    <w:t xml:space="preserve">Kujifunza mada ya </w:t>
                  </w:r>
                  <w:proofErr w:type="gramStart"/>
                  <w:r>
                    <w:t>leo</w:t>
                  </w:r>
                  <w:proofErr w:type="gramEnd"/>
                  <w:r>
                    <w:t xml:space="preserve">. </w:t>
                  </w:r>
                </w:p>
                <w:p w:rsidR="004F3C2D" w:rsidRDefault="004F3C2D" w:rsidP="00C46A08">
                  <w:pPr>
                    <w:shd w:val="clear" w:color="auto" w:fill="F2F2F2" w:themeFill="background1" w:themeFillShade="F2"/>
                    <w:ind w:left="1080" w:firstLine="360"/>
                  </w:pPr>
                </w:p>
                <w:p w:rsidR="004F3C2D" w:rsidRDefault="004F3C2D" w:rsidP="00C46A08">
                  <w:pPr>
                    <w:shd w:val="clear" w:color="auto" w:fill="F2F2F2" w:themeFill="background1" w:themeFillShade="F2"/>
                    <w:ind w:left="1080" w:firstLine="360"/>
                  </w:pPr>
                  <w:r>
                    <w:t>Zana/Nyenzo:</w:t>
                  </w:r>
                  <w:r>
                    <w:tab/>
                    <w:t xml:space="preserve"> Mpira</w:t>
                  </w:r>
                </w:p>
              </w:txbxContent>
            </v:textbox>
            <w10:wrap type="square"/>
          </v:shape>
        </w:pict>
      </w:r>
    </w:p>
    <w:p w:rsidR="0065771A" w:rsidRDefault="00D466CB" w:rsidP="0065771A">
      <w:pPr>
        <w:pStyle w:val="Default"/>
        <w:jc w:val="both"/>
        <w:rPr>
          <w:rFonts w:ascii="Segoe UI" w:hAnsi="Segoe UI" w:cs="Segoe UI"/>
          <w:b/>
          <w:bCs/>
          <w:color w:val="5F5F5F" w:themeColor="accent5"/>
        </w:rPr>
      </w:pPr>
      <w:r w:rsidRPr="00D466CB">
        <w:rPr>
          <w:noProof/>
          <w:color w:val="FF0000"/>
        </w:rPr>
        <w:pict>
          <v:group id="Group 290" o:spid="_x0000_s1058" style="position:absolute;left:0;text-align:left;margin-left:7.15pt;margin-top:15.25pt;width:28.3pt;height:118.3pt;z-index:251667456;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K3SelgIAABsKAAAOAAAAZHJzL2Uyb0RvYy54bWzsVm1P2zAQ/j5p/8HK&#10;d0hSKIOIFk0w0CS0VWP7Aa5zSSziF53dpvz7ne1QXoq2iQ9ISPtQ1z7bd88998T26dlG9WwN6KTR&#10;s6zcLzIGWpha6naW/fp5uXecMee5rnlvNMyyO3DZ2fzjh9PBVjAxnelrQEZOtKsGO8s6722V5050&#10;oLjbNxY0TTYGFfc0xDavkQ/kXfX5pCiO8sFgbdEIcI6sF2kym0f/TQPCf28aB571s4yw+dhibJeh&#10;zeenvGqR206KEQZ/BQrFpaagW1cX3HO2QrnjSkmBxpnG7wujctM0UkDMgbIpi2fZXKFZ2ZhLWw2t&#10;3dJE1D7j6dVuxbf1ApmsZ9nkhPjRXFGRYlwWDETPYNuKVl2hvbELHA1tGoWMNw2q8E+5sE0k9m5L&#10;LGw8E2Q8mJ4cluRe0FQ5LSZhEJkXHZVnZ5vovvx5Y34fNg/otmCsFBX9Rp6ot8PT3/VEu/wKIRud&#10;qH/yoTjeruweldRyL5eyl/4uypOKF0Dp9UKKBabBI8qPywfKkwQnwVSDE6TRG2/swL3oAlfBTdiZ&#10;/PCQ57URt45pc95x3cJnZ0ntxG9YnT9dHodPQCx7aS9l34fKhf6YLkV9pqwXGEuqvTBipUD79Bki&#10;9JS50a6T1mUMK1BLIFXh15oSEnQEeBKWRal9qrzzCJRaiN8Qjh+EPeDm1XYign7AGTJypMDXaG7U&#10;XwpwL1iLzl+BUSx0CCkhoHLxiq+v3YjlfslIaAofcRGaVBPqvCO9He7qjUyj3s47ELe9dLFCTwX0&#10;nvQ2eSO9TY/Kk0/TpOaXDrr/okv3yvGnXdGRaRTdgvfgPbzvI+7gjSRXlocHRTHenW+ouXjN0gsk&#10;HtDjayk8cR6Pqf/4TTf/DQAA//8DAFBLAwQKAAAAAAAAACEAbMcppuEGAADhBgAAFAAAAGRycy9t&#10;ZWRpYS9pbWFnZTEucG5niVBORw0KGgoAAAANSUhEUgAAAFYAAABWCAMAAAEVj6FTAAAAAXNSR0IA&#10;rs4c6QAAAARnQU1BAACxjwv8YQUAAAGq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EjM&#10;cbYAAACOdFJOUwDWsAhJiss2uCP5pX+tGO5ZmgXbRofIM3T2og3jTtA7fL0o/mmq65cCQwo4uiX7&#10;ZhLVQIHCbpwH3YnKdrci+GOkUL8qa+2ZBEWGxzIf9aEMjs97vCf9FOpVlgEvsfJdN/plEedSk22u&#10;Ge9amwZHNHW2IfdiDk+QPL4p/6vsV5gD2USFxh5foOHOu/yo6VR0xIa0AAAACXBIWXMAACHVAAAh&#10;1QEEnLSdAAAEJklEQVRIS+2X/1dVRRTFb1ZAappoYUpSYoVQWVhmJFoZUSFlWqGmpZFfoyiUyqNo&#10;mvRF639uzjl75s7MnXvfAK5VP7zPWt639z575t73fLz3bhFDRFCGUnKKyTk5qkahlw/Q8gCt/MAH&#10;m9A1/wRp6q6hKAbh9MGNjBDd6Wmg2hyPF8Ujos32b9ImldmYSwquShnXmMIzitnplEK79ME7GqLn&#10;43Ir5NGLnSqKjzztBt/7DYEv73Po+4o+8Zh0anI8ekjVlIM+DOcl1MUHUfv5KPgNJ69iuR5tbDeV&#10;oyuHNko/1EeX8jvL0CGBS60YMf8etcaNGfoTAmU9eI34IgG/Mg/JyxNyMZH9v+ALBEiaye2VG38h&#10;9hk5JkBrT88uKAazkMrgTl3VxDcgC/oAgtOtkCXBDp7eQHQU0hKezDcnK5dB1AfFRAvDcp94F5Zi&#10;strtjnyH5+NuNSjbRBehwCjRLGREZRfzYZnImHRs0letHLaCaDVkhJl4u3zN7i5MCqlb5hC2aQYv&#10;F4OkHvQYJPWgxyBpJrfH5HYX5PSM2O5v5SEFauBmcYXkiyvBPDo7tu+BMryOYchnPBqEsefYDhfC&#10;kxehFU4gQ06Vg51WdKXLM1681qk3kuWa05n4NqTjLNHvkFyAMCT2CCJfm/+b7yAtRH9BGYKtKhtv&#10;i8YQTKUbBoH5agld4w5CKdK9biv99I0KWUT0tDoQXRTRMSgD0eNQSvwEiB6DYj0BpcRdEyxCfRqP&#10;/O8HxQWVbUxS9yWd6sYJWCR6F9JyhOhZyJDUJjUbm/gepIdXPuzU+fQWf5RxjxUv1JyNN6afoRVO&#10;IGOe5NkFmKKYa6iamxqeGl67tQUKgyRj6CgIazmBHp1C0KbNMsC7KALD5YN9IjBcPkNAt4MZwnDl&#10;6LYw94fx3Z/I7wSi6V/Kz/kVsC78nHBMz+h8go3KbGq2tIzp3RfR3+jn8JwuYdaMI1OeR2zZhLw1&#10;A1gR39GUuLO+jyADrKjdU+HfZQxsK1Zp+zisZT/RS5CWh7X5G2wjWt0I14JXtA3XQG7PkteXUj9M&#10;QN1qWdFiX/1jgglpHDTvOyiNm3Ah9Wtl0TxMCimsh4ngEWTEdVkGk6Jp3mJUcyvD/ChzkYeIzohw&#10;uJHjANEhEbLsKZEpOmUu8u3gDoCZ5dllGMHc6ujHpCwLf2X7jMocpgr/2qMvYXxk2SWYBDKHTsG3&#10;YrQAUyLLXoZJIG/bMZgk+7jxDwyY4qzpah6UQvjxGtNFk1CAbxuJNsMlMR9TBphMZEmLNTmdkLwV&#10;ea2S3H6/9HrhPMYTr/kDUs66CnnfE70Fa0l8O7ynzcQlJNE2nYatYTVqsDlgBc3BV5hEgQYQZDKC&#10;ZYZ3ECkz8hehLOWHh+MJLK5hGrXlcBJ7ROz9GPMVMfHTr7rd1I1hRG3+G4riX3ZbVEFUullAAAAA&#10;AElFTkSuQmCCUEsDBAoAAAAAAAAAIQDubW+WbgQAAG4EAAAUAAAAZHJzL21lZGlhL2ltYWdlMi5w&#10;bmeJUE5HDQoaCgAAAA1JSERSAAAAVgAAAFYIAwAAARWPoVMAAAABc1JHQgCuzhzpAAAABGdBTUEA&#10;ALGPC/xhBQAAAN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1K5a&#10;2gAAAEZ0Uk5TAEHDLss2I/kQ5lHAGFlGyLWi49AoFetWl0PFHfOf4M0l+2bor/BbnAf45e1YBEX1&#10;/RQBxCTnUsGuGffk/5gDRHJfC/yoE22KR7YAAAAJcEhZcwAAIdUAACHVAQSctJ0AAALTSURBVEhL&#10;7ZcHcxMxEIWPHmpoobdAAEMIhBBaWGrC//9L7K7eqVmrWLJhPEO+TO7ePj2tdTrXIYUcTuvRQVGV&#10;+gFb8x+M2LeI17A3nBfH6adyHH05j1qA/mr4tMZq2p8J2t8IhHnEi1jlcjKZxO3YDqRpqfTK5kqP&#10;ZWr/ho7tBJgLAS0BzIGwRULk4iykLv/z3k1SN+jY9aTu7hPoyN2WQpeVZIOOXU/qjkXaYUeMvK8n&#10;cy+oTNwfP7mYZ2UJMJcGLKsIIh5KnvYRtezxbMzK3vOPKMJpd0xA300tYuwscxpnYGa3h918yMz6&#10;gVuO2AqENWRUs/QBwmFlH9I1jHBCcEqdCPSVV0KKnZ3GzJ4S8dY5wMzygEuyEJxSJ6JtDTaIeGAX&#10;QeR/AFdcBBEP7CKIeNjCx0jGejELlfGmmk2fwdVsNmZm17ZYXGchH2pCJctHeoRSqa2B6ISWgcp6&#10;+UWUUr22jIVls7FaluisE8DM8tFFRQi1vkRXtcRbKr+nVtbwQI8R1WvLWFg2G6tl8wcws3x0QyqY&#10;Sva7O82UHY5NDVSvLWNh2TPpWC37Ihszs/yh4Ya4VCrZ5+40U3a4PzVQvbaM+bMmiHhgF0HEA7sI&#10;IkcsK7hPzWC6BVLNYLoFUs1guoVmjO+JZfjlxaCw0My/aXuyOquz7R1xXqMo0Nr2M6u7H6W+pDUj&#10;RYR6zau9oUW8Umd41OvYhE2i25Am3beszrK1XanO6mzLTcdvaUWa20pam753NUYD6vW0FV66SoAz&#10;ol7HJrD+AmnSfcvqLF1bOgdRoretWtAFmttepndZUy0C6rW2vama0UqBMaJe+ya8mmFC195exLlC&#10;7y07hP62eysQJXrb8g8Foh0U0zS3fUzP9IcK0ZYzhkmKeq1tN1Qz37QUYIyo174JB1K4Ndn07O2V&#10;XxA2vbfsEGZvu/+pgXWdgukWmukA0y2QagbTj/jbDMMfDKqly1Z1IeMAAAAASUVORK5CYIJQSwME&#10;CgAAAAAAAAAhAFQNGia/BQAAvwUAABQAAABkcnMvbWVkaWEvaW1hZ2UzLnBuZ4lQTkcNChoKAAAA&#10;DUlIRFIAAABWAAAAVggDAAABFY+hUwAAAAFzUkdCAK7OHOkAAAAEZ0FNQQAAsY8L/GEFAAABdFBM&#10;VE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KUwSXAAAAfHRSTlMA1oLDG/FcCN5Jija4&#10;I/kQ0z6t7gWHyHRhDeP+qhXrAsUwHfOfCozNeSX7lECBLW6vW5wH3YnKNbcipNIq7ZkE2oa0H2Ch&#10;DI79aKkU6gFCL3DyXQlKi8wkppM/GVqbBojJNLYh96MOT5A8Kf9qA9mFxnKz9AtMjc78ZxPphWol&#10;MQAAAAlwSFlzAAAh1QAAIdUBBJy0nQAAA0xJREFUSEvtl+dXE0EUxUexFywoilGxgQV7bNgAC6KI&#10;DRVbsBcYsaES9Z/3lTu7s9nJJgt84Zz9HTPz3r13hiSsy6xpFmttl9XKVKihSURBZIc2+Md8duoc&#10;iXbnnx3XSuL9cF3234I6Ws4jU7JtauOX+MGxs01SG3kkDtJLZG0jSBA5qUcqgY4ma/dDW6jg411A&#10;q/SrOEgvKIJ8bnk5WWbJOg/9P6fau54a89TYobR6x9hSWiVYTKrciiqyelKrqGV1H81mKBYJSTLo&#10;C3KxGt9eN/q6IOcBIwB8HV0vToDN4knEzuyiofsJDTAFsexHr3ZAuS8Wo3ImSDbIakCuXgZqFl8R&#10;zQo7V2KK6CHIe2ttVVNg1Dm8jga+J0odyQkeqUFQ4+6ToaBjAAmmdQRiQcF8M74eV9k6CHVBztEJ&#10;OQQiHi1w0iCgbB/5xFMfvFokY7fKPB4JYqVha1inX9T+5SIrrCNxnIcTPKin7LV2DUpy3rGtsPLM&#10;v+uYttjAlg5WPmBWVCe6arP2VvkUT+1IpvwQSJpD6MNQ4HacLUENMsaJOEt/8jOgQEuclYNxAxDN&#10;9dkysnz04VlzgughnCuzUlUnAJk6xqhhJ415jdJuIZmOZQz9On1U1KoiI9cq10SNaY+zPJ6kq9Fs&#10;kCi3tYjBvPGbescI2B4H4ARBRvCu8IKCgoIFypJLuKXVshiBWXAYW9TnGpJ5uIy1Dcj7vu9hXQr3&#10;lIPWP300wwOsIqRHHf/dQs+UITXFaSySpgONtWel34MOyMkwSN/a3YMoHatkSQdVrVIlKW2SUK80&#10;ySfACPGEUSgCtCCIuBAan7I6EeegZ27rNkIX2BdGkp10FswFNov4A31WnHm4bFqrm9jOkX3WzAQ7&#10;yOctoXZkHnczacMOwW2zT9wN+P7zKp3yGD7BJlB5rmCzmFcwcvLjYnniC2prZ7CZx1JYecBSd9FP&#10;o02g/09zgZVmQroedLWI6TNzxT0SJ7gh6WNSD7zokTnwvcYgITyHtlLb82OT77WCnkwn7iNpkCIg&#10;mE6qW1HrfQw1PbSCOjevBFPIWntkdGT5dS3hha7DUvO38MBX+rj36CKUHt+woHmm5Cm5Piv6EJwd&#10;w7+xD6jsgFFQUNAYY/4DLNTL2fAwikwAAAAASUVORK5CYIJQSwMEFAAGAAgAAAAhAO2eQafgAAAA&#10;CAEAAA8AAABkcnMvZG93bnJldi54bWxMj09Lw0AUxO+C32F5gje7m8b+MWZTSlFPpWArSG+vyWsS&#10;mn0bstsk/fauJz0OM8z8Jl2NphE9da62rCGaKBDEuS1qLjV8Hd6fliCcRy6wsUwabuRgld3fpZgU&#10;duBP6ve+FKGEXYIaKu/bREqXV2TQTWxLHLyz7Qz6ILtSFh0Oodw0cqrUXBqsOSxU2NKmovyyvxoN&#10;HwMO6zh667eX8+Z2PMx239uItH58GNevIDyN/i8Mv/gBHbLAdLJXLpxogn6OQ1JDrGYggr9QLyBO&#10;GqbzRQQyS+X/A9kP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AZK3SelgIAABsKAAAOAAAAAAAAAAAAAAAAADoCAABkcnMvZTJvRG9j&#10;LnhtbFBLAQItAAoAAAAAAAAAIQBsxymm4QYAAOEGAAAUAAAAAAAAAAAAAAAAAPwEAABkcnMvbWVk&#10;aWEvaW1hZ2UxLnBuZ1BLAQItAAoAAAAAAAAAIQDubW+WbgQAAG4EAAAUAAAAAAAAAAAAAAAAAA8M&#10;AABkcnMvbWVkaWEvaW1hZ2UyLnBuZ1BLAQItAAoAAAAAAAAAIQBUDRomvwUAAL8FAAAUAAAAAAAA&#10;AAAAAAAAAK8QAABkcnMvbWVkaWEvaW1hZ2UzLnBuZ1BLAQItABQABgAIAAAAIQDtnkGn4AAAAAgB&#10;AAAPAAAAAAAAAAAAAAAAAKAWAABkcnMvZG93bnJldi54bWxQSwECLQAUAAYACAAAACEANydHYcwA&#10;AAApAgAAGQAAAAAAAAAAAAAAAACtFwAAZHJzL19yZWxzL2Uyb0RvYy54bWwucmVsc1BLBQYAAAAA&#10;CAAIAAACAACwGAAAAAA=&#10;">
            <v:shape id="Graphic 281" o:spid="_x0000_s1061"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lMxQAAANwAAAAPAAAAZHJzL2Rvd25yZXYueG1sRI9Ba8JA&#10;FITvQv/D8grezEYLIqlraIuh7aloStHbI/uahGTfxuxq4r/vCkKPw8x8w6zT0bTiQr2rLSuYRzEI&#10;4sLqmksF33k2W4FwHllja5kUXMlBunmYrDHRduAdXfa+FAHCLkEFlfddIqUrKjLoItsRB+/X9gZ9&#10;kH0pdY9DgJtWLuJ4KQ3WHBYq7OitoqLZn42Cr23ZfGL7PphT/pNlTweZvx6lUtPH8eUZhKfR/4fv&#10;7Q+tYLGaw+1MOAJy8wcAAP//AwBQSwECLQAUAAYACAAAACEA2+H2y+4AAACFAQAAEwAAAAAAAAAA&#10;AAAAAAAAAAAAW0NvbnRlbnRfVHlwZXNdLnhtbFBLAQItABQABgAIAAAAIQBa9CxbvwAAABUBAAAL&#10;AAAAAAAAAAAAAAAAAB8BAABfcmVscy8ucmVsc1BLAQItABQABgAIAAAAIQBRgjlMxQAAANwAAAAP&#10;AAAAAAAAAAAAAAAAAAcCAABkcnMvZG93bnJldi54bWxQSwUGAAAAAAMAAwC3AAAA+QIAAAAA&#10;">
              <v:imagedata r:id="rId8" o:title="Stopwatch"/>
            </v:shape>
            <v:shape id="Graphic 284" o:spid="_x0000_s1060"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SBwwAAANwAAAAPAAAAZHJzL2Rvd25yZXYueG1sRI9Ba8JA&#10;FITvBf/D8gre6qZSgkRXUSGlCDk0iudn9pkEs29DdpvEf+8KQo/DzHzDrDajaURPnastK/icRSCI&#10;C6trLhWcjunHAoTzyBoby6TgTg4268nbChNtB/6lPvelCBB2CSqovG8TKV1RkUE3sy1x8K62M+iD&#10;7EqpOxwC3DRyHkWxNFhzWKiwpX1FxS3/MwqyU+kydxnkSMfrVp6/D2m+i5Wavo/bJQhPo/8Pv9o/&#10;WsF88QXPM+EIyPUDAAD//wMAUEsBAi0AFAAGAAgAAAAhANvh9svuAAAAhQEAABMAAAAAAAAAAAAA&#10;AAAAAAAAAFtDb250ZW50X1R5cGVzXS54bWxQSwECLQAUAAYACAAAACEAWvQsW78AAAAVAQAACwAA&#10;AAAAAAAAAAAAAAAfAQAAX3JlbHMvLnJlbHNQSwECLQAUAAYACAAAACEAy69EgcMAAADcAAAADwAA&#10;AAAAAAAAAAAAAAAHAgAAZHJzL2Rvd25yZXYueG1sUEsFBgAAAAADAAMAtwAAAPcCAAAAAA==&#10;">
              <v:imagedata r:id="rId9" o:title="Checklist"/>
            </v:shape>
            <v:shape id="Graphic 287" o:spid="_x0000_s1059"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SfwwAAANwAAAAPAAAAZHJzL2Rvd25yZXYueG1sRI9Ba8JA&#10;FITvgv9heYI33WixDamrVKFge6vtweMj+0yiu++l2VXTf98tFDwOM/MNs1z33qkrdaERNjCbZqCI&#10;S7ENVwa+Pl8nOagQkS06YTLwQwHWq+FgiYWVG3/QdR8rlSAcCjRQx9gWWoeyJo9hKi1x8o7SeYxJ&#10;dpW2Hd4S3Ds9z7JH7bHhtFBjS9uayvP+4g3og393b9ni4Dby/cC4kNOmFGPGo/7lGVSkPt7D/+2d&#10;NTDPn+DvTDoCevULAAD//wMAUEsBAi0AFAAGAAgAAAAhANvh9svuAAAAhQEAABMAAAAAAAAAAAAA&#10;AAAAAAAAAFtDb250ZW50X1R5cGVzXS54bWxQSwECLQAUAAYACAAAACEAWvQsW78AAAAVAQAACwAA&#10;AAAAAAAAAAAAAAAfAQAAX3JlbHMvLnJlbHNQSwECLQAUAAYACAAAACEA3ISEn8MAAADcAAAADwAA&#10;AAAAAAAAAAAAAAAHAgAAZHJzL2Rvd25yZXYueG1sUEsFBgAAAAADAAMAtwAAAPcCAAAAAA==&#10;">
              <v:imagedata r:id="rId10" o:title="Palette"/>
            </v:shape>
            <w10:wrap type="tight"/>
          </v:group>
        </w:pict>
      </w:r>
    </w:p>
    <w:p w:rsidR="0065771A" w:rsidRDefault="0065771A" w:rsidP="0065771A">
      <w:pPr>
        <w:pStyle w:val="Default"/>
        <w:jc w:val="both"/>
        <w:rPr>
          <w:rFonts w:ascii="Segoe UI" w:hAnsi="Segoe UI" w:cs="Segoe UI"/>
          <w:b/>
          <w:bCs/>
          <w:color w:val="5F5F5F" w:themeColor="accent5"/>
        </w:rPr>
      </w:pPr>
    </w:p>
    <w:p w:rsidR="0065771A" w:rsidRPr="0065771A" w:rsidRDefault="0065771A" w:rsidP="0065771A"/>
    <w:p w:rsidR="00DA4BEA" w:rsidRDefault="00DA4BEA" w:rsidP="00006D34">
      <w:pPr>
        <w:spacing w:after="0"/>
        <w:rPr>
          <w:rFonts w:ascii="Segoe UI" w:hAnsi="Segoe UI" w:cs="Segoe UI"/>
          <w:sz w:val="20"/>
          <w:szCs w:val="20"/>
        </w:rPr>
      </w:pPr>
    </w:p>
    <w:p w:rsidR="00006D34" w:rsidRPr="00BA00AB" w:rsidRDefault="00DA4BEA" w:rsidP="00006D34">
      <w:pPr>
        <w:spacing w:after="0"/>
        <w:rPr>
          <w:rFonts w:ascii="GillSans" w:hAnsi="GillSans" w:cs="Segoe UI"/>
        </w:rPr>
      </w:pPr>
      <w:r>
        <w:rPr>
          <w:rFonts w:ascii="Segoe UI" w:hAnsi="Segoe UI" w:cs="Segoe UI"/>
          <w:sz w:val="20"/>
          <w:szCs w:val="20"/>
        </w:rPr>
        <w:t>1.</w:t>
      </w:r>
      <w:r w:rsidRPr="00BA00AB">
        <w:rPr>
          <w:rFonts w:ascii="GillSans" w:hAnsi="GillSans" w:cs="Segoe UI"/>
        </w:rPr>
        <w:t xml:space="preserve">1 </w:t>
      </w:r>
      <w:r w:rsidR="005E1B95">
        <w:rPr>
          <w:rFonts w:ascii="GillSans" w:hAnsi="GillSans" w:cs="Segoe UI"/>
        </w:rPr>
        <w:t xml:space="preserve">Mkaribishe kila mmoja kwenye moduli ya </w:t>
      </w:r>
      <w:proofErr w:type="gramStart"/>
      <w:r w:rsidR="005E1B95">
        <w:rPr>
          <w:rFonts w:ascii="GillSans" w:hAnsi="GillSans" w:cs="Segoe UI"/>
        </w:rPr>
        <w:t>saba</w:t>
      </w:r>
      <w:proofErr w:type="gramEnd"/>
      <w:r w:rsidR="005E1B95">
        <w:rPr>
          <w:rFonts w:ascii="GillSans" w:hAnsi="GillSans" w:cs="Segoe UI"/>
        </w:rPr>
        <w:t xml:space="preserve"> ya mafunzo ya malezi na uwashukuru kwa kuja</w:t>
      </w:r>
      <w:r w:rsidR="0063408A" w:rsidRPr="00BA00AB">
        <w:rPr>
          <w:rFonts w:ascii="GillSans" w:hAnsi="GillSans" w:cs="Segoe UI"/>
        </w:rPr>
        <w:t xml:space="preserve">. </w:t>
      </w:r>
    </w:p>
    <w:p w:rsidR="00DA4BEA" w:rsidRPr="00BA00AB" w:rsidRDefault="00006D34" w:rsidP="00006D34">
      <w:pPr>
        <w:spacing w:after="0"/>
        <w:rPr>
          <w:rFonts w:ascii="GillSans" w:hAnsi="GillSans"/>
        </w:rPr>
      </w:pPr>
      <w:r w:rsidRPr="00BA00AB">
        <w:rPr>
          <w:rFonts w:ascii="GillSans" w:hAnsi="GillSans" w:cs="Segoe UI"/>
        </w:rPr>
        <w:t xml:space="preserve">1.2 </w:t>
      </w:r>
      <w:r w:rsidR="00366D69">
        <w:rPr>
          <w:rFonts w:ascii="GillSans" w:hAnsi="GillSans" w:cs="Segoe UI"/>
        </w:rPr>
        <w:t>Waruhusu washiriki wasalimiane</w:t>
      </w:r>
      <w:r w:rsidRPr="00BA00AB">
        <w:rPr>
          <w:rFonts w:ascii="GillSans" w:hAnsi="GillSans" w:cs="Segoe UI"/>
        </w:rPr>
        <w:t xml:space="preserve">. </w:t>
      </w:r>
      <w:r w:rsidR="00366D69">
        <w:rPr>
          <w:rFonts w:ascii="GillSans" w:hAnsi="GillSans" w:cs="Segoe UI"/>
        </w:rPr>
        <w:t xml:space="preserve">Muombe kila mmoja ajitambulishe </w:t>
      </w:r>
      <w:proofErr w:type="gramStart"/>
      <w:r w:rsidR="00366D69">
        <w:rPr>
          <w:rFonts w:ascii="GillSans" w:hAnsi="GillSans" w:cs="Segoe UI"/>
        </w:rPr>
        <w:t>tena.,</w:t>
      </w:r>
      <w:proofErr w:type="gramEnd"/>
      <w:r w:rsidR="00366D69">
        <w:rPr>
          <w:rFonts w:ascii="GillSans" w:hAnsi="GillSans" w:cs="Segoe UI"/>
        </w:rPr>
        <w:t xml:space="preserve"> ukitumia moja ya shughuli  za ubunifu walizojifunza wakati wa uwezeshaji wa mafunzo</w:t>
      </w:r>
      <w:r w:rsidRPr="00BA00AB">
        <w:rPr>
          <w:rFonts w:ascii="GillSans" w:hAnsi="GillSans"/>
        </w:rPr>
        <w:t xml:space="preserve">.  </w:t>
      </w:r>
    </w:p>
    <w:p w:rsidR="00DA4BEA" w:rsidRPr="00BA00AB" w:rsidRDefault="00366D69" w:rsidP="00DA4BEA">
      <w:pPr>
        <w:shd w:val="clear" w:color="auto" w:fill="969696" w:themeFill="accent3"/>
        <w:spacing w:after="0"/>
        <w:rPr>
          <w:rFonts w:ascii="GillSans" w:hAnsi="GillSans" w:cs="Segoe UI"/>
          <w:i/>
          <w:iCs/>
        </w:rPr>
      </w:pPr>
      <w:r>
        <w:rPr>
          <w:rFonts w:ascii="GillSans" w:hAnsi="GillSans"/>
          <w:i/>
          <w:iCs/>
        </w:rPr>
        <w:t xml:space="preserve">Unaweza kuwaomba washiriki kujitambulisha </w:t>
      </w:r>
      <w:proofErr w:type="gramStart"/>
      <w:r>
        <w:rPr>
          <w:rFonts w:ascii="GillSans" w:hAnsi="GillSans"/>
          <w:i/>
          <w:iCs/>
        </w:rPr>
        <w:t>kwa kutoa sifa ya pekee au nguvu waliyo nayo –</w:t>
      </w:r>
      <w:r w:rsidR="00006D34" w:rsidRPr="00BA00AB">
        <w:rPr>
          <w:rFonts w:ascii="GillSans" w:hAnsi="GillSans"/>
          <w:i/>
          <w:iCs/>
        </w:rPr>
        <w:t xml:space="preserve"> </w:t>
      </w:r>
      <w:r>
        <w:rPr>
          <w:rFonts w:ascii="GillSans" w:hAnsi="GillSans"/>
          <w:i/>
          <w:iCs/>
        </w:rPr>
        <w:t>Anza mwenyewe na uwashirikishe mifano ifuatayo, mimi ni Mary mbunifu, mimi ni</w:t>
      </w:r>
      <w:proofErr w:type="gramEnd"/>
      <w:r>
        <w:rPr>
          <w:rFonts w:ascii="GillSans" w:hAnsi="GillSans"/>
          <w:i/>
          <w:iCs/>
        </w:rPr>
        <w:t xml:space="preserve"> Peter mwenye furaha, mimi ni Jane mnyenyekevu. </w:t>
      </w:r>
    </w:p>
    <w:p w:rsidR="00006D34" w:rsidRPr="004C5A52" w:rsidRDefault="00366D69" w:rsidP="004C5A52">
      <w:pPr>
        <w:pStyle w:val="ListParagraph"/>
        <w:widowControl w:val="0"/>
        <w:numPr>
          <w:ilvl w:val="1"/>
          <w:numId w:val="26"/>
        </w:numPr>
        <w:autoSpaceDE w:val="0"/>
        <w:autoSpaceDN w:val="0"/>
        <w:spacing w:after="120" w:line="250" w:lineRule="auto"/>
        <w:ind w:right="1038"/>
        <w:rPr>
          <w:rFonts w:ascii="GillSans" w:hAnsi="GillSans"/>
        </w:rPr>
      </w:pPr>
      <w:r>
        <w:rPr>
          <w:rFonts w:ascii="GillSans" w:hAnsi="GillSans"/>
        </w:rPr>
        <w:t xml:space="preserve">Eleza kwamba saa tutatafakari tulichofanya wiki iliyopita, kabla ya kuanza mada mpya ya siku ya </w:t>
      </w:r>
      <w:proofErr w:type="gramStart"/>
      <w:r>
        <w:rPr>
          <w:rFonts w:ascii="GillSans" w:hAnsi="GillSans"/>
        </w:rPr>
        <w:t>leo</w:t>
      </w:r>
      <w:proofErr w:type="gramEnd"/>
      <w:r w:rsidR="00006D34" w:rsidRPr="004C5A52">
        <w:rPr>
          <w:rFonts w:ascii="GillSans" w:hAnsi="GillSans"/>
        </w:rPr>
        <w:t xml:space="preserve">. </w:t>
      </w:r>
    </w:p>
    <w:p w:rsidR="004C5A52" w:rsidRPr="004C5A52" w:rsidRDefault="004C5A52" w:rsidP="004C5A52">
      <w:pPr>
        <w:pStyle w:val="ListParagraph"/>
        <w:widowControl w:val="0"/>
        <w:autoSpaceDE w:val="0"/>
        <w:autoSpaceDN w:val="0"/>
        <w:spacing w:after="120" w:line="250" w:lineRule="auto"/>
        <w:ind w:left="360" w:right="1038"/>
        <w:rPr>
          <w:rFonts w:ascii="GillSans" w:hAnsi="GillSans"/>
        </w:rPr>
      </w:pPr>
    </w:p>
    <w:p w:rsidR="00D13A10" w:rsidRDefault="00BE4A0E" w:rsidP="00D13A10">
      <w:pPr>
        <w:pStyle w:val="ListParagraph"/>
        <w:widowControl w:val="0"/>
        <w:numPr>
          <w:ilvl w:val="1"/>
          <w:numId w:val="26"/>
        </w:numPr>
        <w:autoSpaceDE w:val="0"/>
        <w:autoSpaceDN w:val="0"/>
        <w:spacing w:after="120" w:line="250" w:lineRule="auto"/>
        <w:ind w:right="1038"/>
        <w:rPr>
          <w:rFonts w:ascii="GillSans" w:hAnsi="GillSans"/>
        </w:rPr>
      </w:pPr>
      <w:r>
        <w:rPr>
          <w:rFonts w:ascii="GillSans" w:hAnsi="GillSans"/>
        </w:rPr>
        <w:t xml:space="preserve">Wakumbushe washiriki kwamba katika kipindi kilichopita tulizungumzia kuhusu kujenga </w:t>
      </w:r>
      <w:r w:rsidR="00693396">
        <w:rPr>
          <w:rFonts w:ascii="GillSans" w:hAnsi="GillSans"/>
        </w:rPr>
        <w:t xml:space="preserve">muunganiko wenye nguvu na salama wa kihisia katika ya mzazi na </w:t>
      </w:r>
      <w:proofErr w:type="gramStart"/>
      <w:r w:rsidR="00693396">
        <w:rPr>
          <w:rFonts w:ascii="GillSans" w:hAnsi="GillSans"/>
        </w:rPr>
        <w:t>mtoto  na</w:t>
      </w:r>
      <w:proofErr w:type="gramEnd"/>
      <w:r w:rsidR="00693396">
        <w:rPr>
          <w:rFonts w:ascii="GillSans" w:hAnsi="GillSans"/>
        </w:rPr>
        <w:t xml:space="preserve"> wote tuliamua juu ya kazi ambazo wangefanya nyumbani</w:t>
      </w:r>
      <w:r w:rsidR="00006D34" w:rsidRPr="00D13A10">
        <w:rPr>
          <w:rFonts w:ascii="GillSans" w:hAnsi="GillSans"/>
        </w:rPr>
        <w:t xml:space="preserve">. </w:t>
      </w:r>
      <w:r w:rsidR="00693396">
        <w:rPr>
          <w:rFonts w:ascii="GillSans" w:hAnsi="GillSans"/>
        </w:rPr>
        <w:t xml:space="preserve"> Muombe kila mmoja afikiri </w:t>
      </w:r>
      <w:proofErr w:type="gramStart"/>
      <w:r w:rsidR="00693396">
        <w:rPr>
          <w:rFonts w:ascii="GillSans" w:hAnsi="GillSans"/>
        </w:rPr>
        <w:t>kwa</w:t>
      </w:r>
      <w:proofErr w:type="gramEnd"/>
      <w:r w:rsidR="00693396">
        <w:rPr>
          <w:rFonts w:ascii="GillSans" w:hAnsi="GillSans"/>
        </w:rPr>
        <w:t xml:space="preserve"> dakika moja alichofanya nyumbani</w:t>
      </w:r>
      <w:r w:rsidR="00006D34" w:rsidRPr="00D13A10">
        <w:rPr>
          <w:rFonts w:ascii="GillSans" w:hAnsi="GillSans"/>
        </w:rPr>
        <w:t>.</w:t>
      </w:r>
    </w:p>
    <w:p w:rsidR="0063408A" w:rsidRPr="00D13A10" w:rsidRDefault="001B05DB" w:rsidP="00D13A10">
      <w:pPr>
        <w:pStyle w:val="ListParagraph"/>
        <w:widowControl w:val="0"/>
        <w:numPr>
          <w:ilvl w:val="1"/>
          <w:numId w:val="26"/>
        </w:numPr>
        <w:autoSpaceDE w:val="0"/>
        <w:autoSpaceDN w:val="0"/>
        <w:spacing w:after="120" w:line="250" w:lineRule="auto"/>
        <w:ind w:right="1038"/>
        <w:rPr>
          <w:rFonts w:ascii="GillSans" w:hAnsi="GillSans"/>
        </w:rPr>
      </w:pPr>
      <w:r>
        <w:rPr>
          <w:rFonts w:ascii="GillSans" w:hAnsi="GillSans" w:cs="Segoe UI"/>
        </w:rPr>
        <w:t xml:space="preserve">Eleza kwamba utawezesha mchezo mfupi </w:t>
      </w:r>
      <w:proofErr w:type="gramStart"/>
      <w:r>
        <w:rPr>
          <w:rFonts w:ascii="GillSans" w:hAnsi="GillSans" w:cs="Segoe UI"/>
        </w:rPr>
        <w:t>wa</w:t>
      </w:r>
      <w:proofErr w:type="gramEnd"/>
      <w:r>
        <w:rPr>
          <w:rFonts w:ascii="GillSans" w:hAnsi="GillSans" w:cs="Segoe UI"/>
        </w:rPr>
        <w:t xml:space="preserve"> mpira ambao utawasaidia washiriki </w:t>
      </w:r>
      <w:r w:rsidR="003715DB">
        <w:rPr>
          <w:rFonts w:ascii="GillSans" w:hAnsi="GillSans" w:cs="Segoe UI"/>
        </w:rPr>
        <w:t>wachache kushirikisha</w:t>
      </w:r>
      <w:r>
        <w:rPr>
          <w:rFonts w:ascii="GillSans" w:hAnsi="GillSans" w:cs="Segoe UI"/>
        </w:rPr>
        <w:t xml:space="preserve"> kile walichojifunza katika moduli iliyopita na waliweza kujizoeza au kufanya nyumbani. </w:t>
      </w:r>
    </w:p>
    <w:p w:rsidR="00D13A10" w:rsidRDefault="003715DB" w:rsidP="00A866AB">
      <w:pPr>
        <w:pStyle w:val="ListParagraph"/>
        <w:numPr>
          <w:ilvl w:val="1"/>
          <w:numId w:val="26"/>
        </w:numPr>
        <w:rPr>
          <w:rFonts w:ascii="GillSans" w:hAnsi="GillSans" w:cs="Segoe UI"/>
        </w:rPr>
      </w:pPr>
      <w:r>
        <w:rPr>
          <w:rFonts w:ascii="GillSans" w:hAnsi="GillSans" w:cs="Segoe UI"/>
        </w:rPr>
        <w:t>Hakikisha kwamba</w:t>
      </w:r>
      <w:r w:rsidR="00A33DC8">
        <w:rPr>
          <w:rFonts w:ascii="GillSans" w:hAnsi="GillSans" w:cs="Segoe UI"/>
        </w:rPr>
        <w:t xml:space="preserve"> kila mmoja anasimama kwenye duara </w:t>
      </w:r>
      <w:proofErr w:type="gramStart"/>
      <w:r w:rsidR="00A33DC8">
        <w:rPr>
          <w:rFonts w:ascii="GillSans" w:hAnsi="GillSans" w:cs="Segoe UI"/>
        </w:rPr>
        <w:t>na</w:t>
      </w:r>
      <w:proofErr w:type="gramEnd"/>
      <w:r w:rsidR="00A33DC8">
        <w:rPr>
          <w:rFonts w:ascii="GillSans" w:hAnsi="GillSans" w:cs="Segoe UI"/>
        </w:rPr>
        <w:t xml:space="preserve"> ulete mpira. Mpasie mpira mshiriki </w:t>
      </w:r>
      <w:r w:rsidR="00A82E0B">
        <w:rPr>
          <w:rFonts w:ascii="GillSans" w:hAnsi="GillSans" w:cs="Segoe UI"/>
        </w:rPr>
        <w:t xml:space="preserve">aliyesimama kushoto kwako </w:t>
      </w:r>
      <w:proofErr w:type="gramStart"/>
      <w:r w:rsidR="00A82E0B">
        <w:rPr>
          <w:rFonts w:ascii="GillSans" w:hAnsi="GillSans" w:cs="Segoe UI"/>
        </w:rPr>
        <w:t>na</w:t>
      </w:r>
      <w:proofErr w:type="gramEnd"/>
      <w:r w:rsidR="00A82E0B">
        <w:rPr>
          <w:rFonts w:ascii="GillSans" w:hAnsi="GillSans" w:cs="Segoe UI"/>
        </w:rPr>
        <w:t xml:space="preserve"> uwaombe awashirikishe wenzake kile alichoweza kukitekeleza nyumbani kwa mafanikio</w:t>
      </w:r>
      <w:r w:rsidR="0063408A" w:rsidRPr="00BA00AB">
        <w:rPr>
          <w:rFonts w:ascii="GillSans" w:hAnsi="GillSans" w:cs="Segoe UI"/>
        </w:rPr>
        <w:t xml:space="preserve">. </w:t>
      </w:r>
    </w:p>
    <w:p w:rsidR="00D13A10" w:rsidRPr="00D13A10" w:rsidRDefault="00B3569A" w:rsidP="00D13A10">
      <w:pPr>
        <w:shd w:val="clear" w:color="auto" w:fill="D9D9D9" w:themeFill="background1" w:themeFillShade="D9"/>
        <w:rPr>
          <w:rFonts w:ascii="GillSans" w:hAnsi="GillSans" w:cs="Segoe UI"/>
        </w:rPr>
      </w:pPr>
      <w:r>
        <w:rPr>
          <w:i/>
          <w:iCs/>
        </w:rPr>
        <w:t xml:space="preserve">Wadodose washiriki washirikishe vitu walivyoweza kufanya </w:t>
      </w:r>
      <w:proofErr w:type="gramStart"/>
      <w:r>
        <w:rPr>
          <w:i/>
          <w:iCs/>
        </w:rPr>
        <w:t>kwa</w:t>
      </w:r>
      <w:proofErr w:type="gramEnd"/>
      <w:r>
        <w:rPr>
          <w:i/>
          <w:iCs/>
        </w:rPr>
        <w:t xml:space="preserve"> vitendo. </w:t>
      </w:r>
      <w:r w:rsidR="00044E15">
        <w:rPr>
          <w:i/>
          <w:iCs/>
        </w:rPr>
        <w:t xml:space="preserve">Kwa mfano, </w:t>
      </w:r>
      <w:proofErr w:type="gramStart"/>
      <w:r w:rsidR="00044E15">
        <w:rPr>
          <w:i/>
          <w:iCs/>
        </w:rPr>
        <w:t>ni</w:t>
      </w:r>
      <w:proofErr w:type="gramEnd"/>
      <w:r w:rsidR="00044E15">
        <w:rPr>
          <w:i/>
          <w:iCs/>
        </w:rPr>
        <w:t xml:space="preserve"> wangapi kati yetu walifanya mazoezi ya kupumua</w:t>
      </w:r>
      <w:r w:rsidR="00D13A10">
        <w:rPr>
          <w:i/>
          <w:iCs/>
        </w:rPr>
        <w:t xml:space="preserve">? </w:t>
      </w:r>
      <w:r w:rsidR="00AE50D3">
        <w:rPr>
          <w:i/>
          <w:iCs/>
        </w:rPr>
        <w:t xml:space="preserve">Wangapi wanatumia muda mzuri </w:t>
      </w:r>
      <w:proofErr w:type="gramStart"/>
      <w:r w:rsidR="00AE50D3">
        <w:rPr>
          <w:i/>
          <w:iCs/>
        </w:rPr>
        <w:t>na watoto –</w:t>
      </w:r>
      <w:r w:rsidR="00D13A10">
        <w:rPr>
          <w:i/>
          <w:iCs/>
        </w:rPr>
        <w:t xml:space="preserve"> </w:t>
      </w:r>
      <w:r w:rsidR="00AE50D3">
        <w:rPr>
          <w:i/>
          <w:iCs/>
        </w:rPr>
        <w:t>Kuwabeba na kuwagusa watoto wao</w:t>
      </w:r>
      <w:r w:rsidR="00D13A10">
        <w:rPr>
          <w:i/>
          <w:iCs/>
        </w:rPr>
        <w:t xml:space="preserve">, </w:t>
      </w:r>
      <w:r w:rsidR="00AE50D3">
        <w:rPr>
          <w:i/>
          <w:iCs/>
        </w:rPr>
        <w:t>Kucheka na kucheza pamoja</w:t>
      </w:r>
      <w:r w:rsidR="00D13A10">
        <w:rPr>
          <w:i/>
          <w:iCs/>
        </w:rPr>
        <w:t xml:space="preserve">, </w:t>
      </w:r>
      <w:r w:rsidR="00AE50D3">
        <w:rPr>
          <w:i/>
          <w:iCs/>
        </w:rPr>
        <w:t xml:space="preserve">wangapi waliweza kupanga ratiba za kila siku, kutengeneza mipaka ya tabia zinazokubalika na zisizokubalika, kupumzika vya </w:t>
      </w:r>
      <w:r w:rsidR="003715DB">
        <w:rPr>
          <w:i/>
          <w:iCs/>
        </w:rPr>
        <w:t>kutosha na</w:t>
      </w:r>
      <w:proofErr w:type="gramEnd"/>
      <w:r w:rsidR="00AE50D3">
        <w:rPr>
          <w:i/>
          <w:iCs/>
        </w:rPr>
        <w:t xml:space="preserve"> </w:t>
      </w:r>
      <w:r w:rsidR="00A82E66">
        <w:rPr>
          <w:i/>
          <w:iCs/>
        </w:rPr>
        <w:t>chakula cha watoto</w:t>
      </w:r>
      <w:r w:rsidR="00D13A10">
        <w:rPr>
          <w:i/>
          <w:iCs/>
        </w:rPr>
        <w:t xml:space="preserve">, </w:t>
      </w:r>
      <w:r w:rsidR="008D7135">
        <w:rPr>
          <w:i/>
          <w:iCs/>
        </w:rPr>
        <w:t xml:space="preserve">kutambua na kuthibitisha hisia. </w:t>
      </w:r>
    </w:p>
    <w:p w:rsidR="00D13A10" w:rsidRPr="00D13A10" w:rsidRDefault="008D7135" w:rsidP="0087100F">
      <w:pPr>
        <w:pStyle w:val="ListParagraph"/>
        <w:numPr>
          <w:ilvl w:val="1"/>
          <w:numId w:val="26"/>
        </w:numPr>
        <w:jc w:val="both"/>
        <w:rPr>
          <w:rFonts w:ascii="GillSans" w:hAnsi="GillSans" w:cs="Segoe UI"/>
        </w:rPr>
      </w:pPr>
      <w:r>
        <w:rPr>
          <w:rFonts w:ascii="GillSans" w:hAnsi="GillSans" w:cs="Segoe UI"/>
        </w:rPr>
        <w:t xml:space="preserve">Wakishazungumza, muombe mshiriki mmoja kumtaja mshiriki </w:t>
      </w:r>
      <w:proofErr w:type="gramStart"/>
      <w:r>
        <w:rPr>
          <w:rFonts w:ascii="GillSans" w:hAnsi="GillSans" w:cs="Segoe UI"/>
        </w:rPr>
        <w:t>wa</w:t>
      </w:r>
      <w:proofErr w:type="gramEnd"/>
      <w:r>
        <w:rPr>
          <w:rFonts w:ascii="GillSans" w:hAnsi="GillSans" w:cs="Segoe UI"/>
        </w:rPr>
        <w:t xml:space="preserve"> kujitolea kushirikisha alichoweza kufanikiwa </w:t>
      </w:r>
      <w:r w:rsidR="003715DB">
        <w:rPr>
          <w:rFonts w:ascii="GillSans" w:hAnsi="GillSans" w:cs="Segoe UI"/>
        </w:rPr>
        <w:t>kukitekeleza nyumbani</w:t>
      </w:r>
      <w:r>
        <w:rPr>
          <w:rFonts w:ascii="GillSans" w:hAnsi="GillSans" w:cs="Segoe UI"/>
        </w:rPr>
        <w:t xml:space="preserve">, na umuombe </w:t>
      </w:r>
      <w:r w:rsidR="005B3BB6">
        <w:rPr>
          <w:rFonts w:ascii="GillSans" w:hAnsi="GillSans" w:cs="Segoe UI"/>
        </w:rPr>
        <w:t xml:space="preserve">mtu wa </w:t>
      </w:r>
      <w:r w:rsidR="003715DB">
        <w:rPr>
          <w:rFonts w:ascii="GillSans" w:hAnsi="GillSans" w:cs="Segoe UI"/>
        </w:rPr>
        <w:t>kwanza amrushie</w:t>
      </w:r>
      <w:r w:rsidR="005B3BB6">
        <w:rPr>
          <w:rFonts w:ascii="GillSans" w:hAnsi="GillSans" w:cs="Segoe UI"/>
        </w:rPr>
        <w:t xml:space="preserve"> mpira. Ruhusu mpira mpira uzunguke bila</w:t>
      </w:r>
      <w:r w:rsidR="0087100F">
        <w:rPr>
          <w:rFonts w:ascii="GillSans" w:hAnsi="GillSans" w:cs="Segoe UI"/>
        </w:rPr>
        <w:t xml:space="preserve"> utaratibu (Yeyote anaweza kupata) kwenye duara mpaka angalau washiriki 5 -10 washirikishe uzoefu wao</w:t>
      </w:r>
      <w:r w:rsidR="0063408A" w:rsidRPr="00BA00AB">
        <w:rPr>
          <w:rFonts w:ascii="GillSans" w:hAnsi="GillSans" w:cs="Segoe UI"/>
        </w:rPr>
        <w:t>.</w:t>
      </w:r>
    </w:p>
    <w:p w:rsidR="00006D34" w:rsidRPr="00BA00AB" w:rsidRDefault="00F14A34" w:rsidP="00E93C83">
      <w:pPr>
        <w:pStyle w:val="ListParagraph"/>
        <w:widowControl w:val="0"/>
        <w:numPr>
          <w:ilvl w:val="1"/>
          <w:numId w:val="26"/>
        </w:numPr>
        <w:autoSpaceDE w:val="0"/>
        <w:autoSpaceDN w:val="0"/>
        <w:spacing w:after="120" w:line="250" w:lineRule="auto"/>
        <w:ind w:right="1038"/>
        <w:jc w:val="both"/>
        <w:rPr>
          <w:rFonts w:ascii="GillSans" w:hAnsi="GillSans"/>
        </w:rPr>
      </w:pPr>
      <w:r>
        <w:rPr>
          <w:rFonts w:ascii="GillSans" w:hAnsi="GillSans"/>
        </w:rPr>
        <w:t xml:space="preserve">Baada ya kila mshiriki </w:t>
      </w:r>
      <w:proofErr w:type="gramStart"/>
      <w:r>
        <w:rPr>
          <w:rFonts w:ascii="GillSans" w:hAnsi="GillSans"/>
        </w:rPr>
        <w:t>wa</w:t>
      </w:r>
      <w:proofErr w:type="gramEnd"/>
      <w:r>
        <w:rPr>
          <w:rFonts w:ascii="GillSans" w:hAnsi="GillSans"/>
        </w:rPr>
        <w:t xml:space="preserve"> kujitolea </w:t>
      </w:r>
      <w:r w:rsidR="003715DB">
        <w:rPr>
          <w:rFonts w:ascii="GillSans" w:hAnsi="GillSans"/>
        </w:rPr>
        <w:t>kushirikisha walichokifanya, mshukuru</w:t>
      </w:r>
      <w:r>
        <w:rPr>
          <w:rFonts w:ascii="GillSans" w:hAnsi="GillSans"/>
        </w:rPr>
        <w:t xml:space="preserve"> kila mmoja na uwatie moyo</w:t>
      </w:r>
      <w:r>
        <w:rPr>
          <w:rFonts w:ascii="Calibri" w:hAnsi="Calibri"/>
        </w:rPr>
        <w:t>/</w:t>
      </w:r>
      <w:r>
        <w:rPr>
          <w:rFonts w:ascii="GillSans" w:hAnsi="GillSans"/>
        </w:rPr>
        <w:t>uwahimize kuendelea kufanyia mazoezi ya vitendo mbinu hizi</w:t>
      </w:r>
      <w:r w:rsidR="00006D34" w:rsidRPr="00BA00AB">
        <w:rPr>
          <w:rFonts w:ascii="GillSans" w:hAnsi="GillSans"/>
        </w:rPr>
        <w:t xml:space="preserve">. </w:t>
      </w:r>
    </w:p>
    <w:p w:rsidR="00006D34" w:rsidRPr="00BA00AB" w:rsidRDefault="006B4337" w:rsidP="00E93C83">
      <w:pPr>
        <w:pStyle w:val="ListParagraph"/>
        <w:widowControl w:val="0"/>
        <w:numPr>
          <w:ilvl w:val="1"/>
          <w:numId w:val="26"/>
        </w:numPr>
        <w:autoSpaceDE w:val="0"/>
        <w:autoSpaceDN w:val="0"/>
        <w:spacing w:after="120" w:line="250" w:lineRule="auto"/>
        <w:ind w:right="1038"/>
        <w:contextualSpacing w:val="0"/>
        <w:jc w:val="both"/>
        <w:rPr>
          <w:rFonts w:ascii="GillSans" w:hAnsi="GillSans"/>
        </w:rPr>
      </w:pPr>
      <w:r>
        <w:rPr>
          <w:rFonts w:ascii="GillSans" w:hAnsi="GillSans"/>
        </w:rPr>
        <w:t xml:space="preserve">Uliza kundi </w:t>
      </w:r>
      <w:proofErr w:type="gramStart"/>
      <w:r>
        <w:rPr>
          <w:rFonts w:ascii="GillSans" w:hAnsi="GillSans"/>
        </w:rPr>
        <w:t>kama</w:t>
      </w:r>
      <w:proofErr w:type="gramEnd"/>
      <w:r>
        <w:rPr>
          <w:rFonts w:ascii="GillSans" w:hAnsi="GillSans"/>
        </w:rPr>
        <w:t xml:space="preserve"> kuna mwenye maswali au jambo lolote kuhusu kilichofunzwa kwenye kipindi kilichopita</w:t>
      </w:r>
      <w:r w:rsidR="00006D34" w:rsidRPr="00BA00AB">
        <w:rPr>
          <w:rFonts w:ascii="GillSans" w:hAnsi="GillSans"/>
        </w:rPr>
        <w:t xml:space="preserve">. </w:t>
      </w:r>
      <w:r>
        <w:rPr>
          <w:rFonts w:ascii="GillSans" w:hAnsi="GillSans"/>
        </w:rPr>
        <w:t xml:space="preserve">Kama kuna maswali, yafafanue au eleza kwamba hiki kinakwenda </w:t>
      </w:r>
      <w:r w:rsidR="003715DB">
        <w:rPr>
          <w:rFonts w:ascii="GillSans" w:hAnsi="GillSans"/>
        </w:rPr>
        <w:t>kujadiliwa baadaye</w:t>
      </w:r>
      <w:r>
        <w:rPr>
          <w:rFonts w:ascii="GillSans" w:hAnsi="GillSans"/>
        </w:rPr>
        <w:t xml:space="preserve"> kwenye mafunzo </w:t>
      </w:r>
      <w:proofErr w:type="gramStart"/>
      <w:r>
        <w:rPr>
          <w:rFonts w:ascii="GillSans" w:hAnsi="GillSans"/>
        </w:rPr>
        <w:t>na</w:t>
      </w:r>
      <w:proofErr w:type="gramEnd"/>
      <w:r>
        <w:rPr>
          <w:rFonts w:ascii="GillSans" w:hAnsi="GillSans"/>
        </w:rPr>
        <w:t xml:space="preserve"> uandike maswali kwenye </w:t>
      </w:r>
      <w:r w:rsidR="004E1493">
        <w:rPr>
          <w:rFonts w:ascii="GillSans" w:hAnsi="GillSans"/>
        </w:rPr>
        <w:t>karatasi maalumu ya kuandikia maswali</w:t>
      </w:r>
      <w:r w:rsidR="00006D34" w:rsidRPr="00BA00AB">
        <w:rPr>
          <w:rFonts w:ascii="GillSans" w:hAnsi="GillSans"/>
        </w:rPr>
        <w:t xml:space="preserve">. </w:t>
      </w:r>
    </w:p>
    <w:p w:rsidR="0009662A" w:rsidRPr="00D13A10" w:rsidRDefault="00EC668F" w:rsidP="00E93C83">
      <w:pPr>
        <w:pStyle w:val="ListParagraph"/>
        <w:widowControl w:val="0"/>
        <w:numPr>
          <w:ilvl w:val="1"/>
          <w:numId w:val="26"/>
        </w:numPr>
        <w:autoSpaceDE w:val="0"/>
        <w:autoSpaceDN w:val="0"/>
        <w:spacing w:after="120" w:line="250" w:lineRule="auto"/>
        <w:ind w:right="1038"/>
        <w:contextualSpacing w:val="0"/>
        <w:jc w:val="both"/>
        <w:rPr>
          <w:rFonts w:ascii="GillSans" w:hAnsi="GillSans"/>
        </w:rPr>
      </w:pPr>
      <w:r>
        <w:rPr>
          <w:rFonts w:ascii="GillSans" w:hAnsi="GillSans"/>
        </w:rPr>
        <w:t xml:space="preserve">Tambulisha mada ya </w:t>
      </w:r>
      <w:proofErr w:type="gramStart"/>
      <w:r>
        <w:rPr>
          <w:rFonts w:ascii="GillSans" w:hAnsi="GillSans"/>
        </w:rPr>
        <w:t>leo</w:t>
      </w:r>
      <w:proofErr w:type="gramEnd"/>
      <w:r>
        <w:rPr>
          <w:rFonts w:ascii="GillSans" w:hAnsi="GillSans"/>
        </w:rPr>
        <w:t xml:space="preserve"> juu ya kuelewa unyanyasaji na utelekezaji</w:t>
      </w:r>
      <w:r w:rsidR="00DA4BEA" w:rsidRPr="00BA00AB">
        <w:rPr>
          <w:rFonts w:ascii="GillSans" w:hAnsi="GillSans"/>
        </w:rPr>
        <w:t xml:space="preserve">. </w:t>
      </w:r>
      <w:r w:rsidR="00D84A96">
        <w:rPr>
          <w:rFonts w:ascii="GillSans" w:hAnsi="GillSans"/>
        </w:rPr>
        <w:t xml:space="preserve">Waeleze washiriki kwamba mada hii </w:t>
      </w:r>
      <w:proofErr w:type="gramStart"/>
      <w:r w:rsidR="00D84A96">
        <w:rPr>
          <w:rFonts w:ascii="GillSans" w:hAnsi="GillSans"/>
        </w:rPr>
        <w:t>ni</w:t>
      </w:r>
      <w:proofErr w:type="gramEnd"/>
      <w:r w:rsidR="00D84A96">
        <w:rPr>
          <w:rFonts w:ascii="GillSans" w:hAnsi="GillSans"/>
        </w:rPr>
        <w:t xml:space="preserve"> pana na </w:t>
      </w:r>
      <w:r w:rsidR="003715DB">
        <w:rPr>
          <w:rFonts w:ascii="GillSans" w:hAnsi="GillSans"/>
        </w:rPr>
        <w:t>imegawanywa katika</w:t>
      </w:r>
      <w:r w:rsidR="00D84A96">
        <w:rPr>
          <w:rFonts w:ascii="GillSans" w:hAnsi="GillSans"/>
        </w:rPr>
        <w:t xml:space="preserve"> sehemu mbili. Sehemu ya 1 itahusu kuelewa unyanyasaji </w:t>
      </w:r>
      <w:proofErr w:type="gramStart"/>
      <w:r w:rsidR="00D84A96">
        <w:rPr>
          <w:rFonts w:ascii="GillSans" w:hAnsi="GillSans"/>
        </w:rPr>
        <w:t>na</w:t>
      </w:r>
      <w:proofErr w:type="gramEnd"/>
      <w:r w:rsidR="00D84A96">
        <w:rPr>
          <w:rFonts w:ascii="GillSans" w:hAnsi="GillSans"/>
        </w:rPr>
        <w:t xml:space="preserve"> utelekezaji wa mtoto</w:t>
      </w:r>
      <w:r w:rsidR="00035F1F">
        <w:rPr>
          <w:rFonts w:ascii="GillSans" w:hAnsi="GillSans"/>
        </w:rPr>
        <w:t xml:space="preserve"> </w:t>
      </w:r>
      <w:r w:rsidR="003715DB">
        <w:rPr>
          <w:rFonts w:ascii="GillSans" w:hAnsi="GillSans"/>
        </w:rPr>
        <w:t>na itajadiliwa</w:t>
      </w:r>
      <w:r w:rsidR="00035F1F">
        <w:rPr>
          <w:rFonts w:ascii="GillSans" w:hAnsi="GillSans"/>
        </w:rPr>
        <w:t xml:space="preserve"> kwa siku ya leo. </w:t>
      </w:r>
      <w:r w:rsidR="00E93C83">
        <w:rPr>
          <w:rFonts w:ascii="GillSans" w:hAnsi="GillSans"/>
        </w:rPr>
        <w:t>Sehemu ya 2 itajadiliwa wiki ijayo, Eleza ujumbe muhimu ufuatao, kuhakikisha kwamba kila mmoja anaelewa</w:t>
      </w:r>
      <w:r w:rsidR="00006D34" w:rsidRPr="00BA00AB">
        <w:rPr>
          <w:rFonts w:ascii="GillSans" w:hAnsi="GillSans"/>
        </w:rPr>
        <w:t xml:space="preserve">: </w:t>
      </w:r>
    </w:p>
    <w:p w:rsidR="0032439B" w:rsidRPr="00D13A10" w:rsidRDefault="003715DB" w:rsidP="00A866AB">
      <w:pPr>
        <w:pStyle w:val="ListParagraph"/>
        <w:numPr>
          <w:ilvl w:val="0"/>
          <w:numId w:val="27"/>
        </w:numPr>
        <w:spacing w:after="0"/>
        <w:rPr>
          <w:rFonts w:ascii="GillSans" w:hAnsi="GillSans" w:cs="Tahoma"/>
          <w:i/>
          <w:iCs/>
        </w:rPr>
      </w:pPr>
      <w:bookmarkStart w:id="4" w:name="_Hlk50984384"/>
      <w:r>
        <w:rPr>
          <w:rFonts w:ascii="GillSans" w:hAnsi="GillSans" w:cs="Tahoma"/>
          <w:i/>
          <w:iCs/>
        </w:rPr>
        <w:t>Unyanyasaji na</w:t>
      </w:r>
      <w:r w:rsidR="0088250D">
        <w:rPr>
          <w:rFonts w:ascii="GillSans" w:hAnsi="GillSans" w:cs="Tahoma"/>
          <w:i/>
          <w:iCs/>
        </w:rPr>
        <w:t xml:space="preserve"> utelekezaji wa mtoto ni tatizo kubwa kila mahali</w:t>
      </w:r>
      <w:proofErr w:type="gramStart"/>
      <w:r w:rsidR="0088250D">
        <w:rPr>
          <w:rFonts w:ascii="GillSans" w:hAnsi="GillSans" w:cs="Tahoma"/>
          <w:i/>
          <w:iCs/>
        </w:rPr>
        <w:t>.</w:t>
      </w:r>
      <w:r w:rsidR="0064468D" w:rsidRPr="00D13A10">
        <w:rPr>
          <w:rFonts w:ascii="GillSans" w:hAnsi="GillSans" w:cs="Tahoma"/>
          <w:i/>
          <w:iCs/>
        </w:rPr>
        <w:t>.</w:t>
      </w:r>
      <w:proofErr w:type="gramEnd"/>
    </w:p>
    <w:p w:rsidR="00F1436C" w:rsidRPr="00D13A10" w:rsidRDefault="0088250D" w:rsidP="00A866AB">
      <w:pPr>
        <w:pStyle w:val="ListParagraph"/>
        <w:numPr>
          <w:ilvl w:val="0"/>
          <w:numId w:val="27"/>
        </w:numPr>
        <w:spacing w:after="0"/>
        <w:rPr>
          <w:rFonts w:ascii="GillSans" w:hAnsi="GillSans" w:cs="Calibri"/>
          <w:b/>
          <w:i/>
          <w:iCs/>
        </w:rPr>
      </w:pPr>
      <w:r>
        <w:rPr>
          <w:rFonts w:ascii="GillSans" w:hAnsi="GillSans" w:cs="Tahoma"/>
          <w:i/>
          <w:iCs/>
        </w:rPr>
        <w:t xml:space="preserve">Kuna aina </w:t>
      </w:r>
      <w:proofErr w:type="gramStart"/>
      <w:r>
        <w:rPr>
          <w:rFonts w:ascii="GillSans" w:hAnsi="GillSans" w:cs="Tahoma"/>
          <w:i/>
          <w:iCs/>
        </w:rPr>
        <w:t>nne za unyanyasaji</w:t>
      </w:r>
      <w:r w:rsidR="002F4C56">
        <w:rPr>
          <w:rFonts w:ascii="GillSans" w:hAnsi="GillSans" w:cs="Tahoma"/>
          <w:i/>
          <w:iCs/>
        </w:rPr>
        <w:t>:</w:t>
      </w:r>
      <w:r w:rsidR="00F1436C" w:rsidRPr="00D13A10">
        <w:rPr>
          <w:rFonts w:ascii="GillSans" w:hAnsi="GillSans" w:cs="Tahoma"/>
          <w:i/>
          <w:iCs/>
        </w:rPr>
        <w:t xml:space="preserve"> </w:t>
      </w:r>
      <w:r>
        <w:rPr>
          <w:rFonts w:ascii="GillSans" w:hAnsi="GillSans" w:cs="Tahoma"/>
          <w:i/>
          <w:iCs/>
        </w:rPr>
        <w:t>Unyanyasaji wa</w:t>
      </w:r>
      <w:proofErr w:type="gramEnd"/>
      <w:r>
        <w:rPr>
          <w:rFonts w:ascii="GillSans" w:hAnsi="GillSans" w:cs="Tahoma"/>
          <w:i/>
          <w:iCs/>
        </w:rPr>
        <w:t xml:space="preserve"> Kimwili, kihisia, kingono na utelekezaji. </w:t>
      </w:r>
    </w:p>
    <w:p w:rsidR="00123107" w:rsidRPr="00D13A10" w:rsidRDefault="002F4C56" w:rsidP="00A866AB">
      <w:pPr>
        <w:pStyle w:val="ListParagraph"/>
        <w:numPr>
          <w:ilvl w:val="0"/>
          <w:numId w:val="27"/>
        </w:numPr>
        <w:spacing w:after="0"/>
        <w:rPr>
          <w:rFonts w:ascii="GillSans" w:hAnsi="GillSans"/>
          <w:b/>
          <w:i/>
          <w:iCs/>
        </w:rPr>
      </w:pPr>
      <w:r w:rsidRPr="001D229E">
        <w:rPr>
          <w:noProof/>
        </w:rPr>
        <w:drawing>
          <wp:anchor distT="0" distB="0" distL="114300" distR="114300" simplePos="0" relativeHeight="251697152" behindDoc="1" locked="0" layoutInCell="1" allowOverlap="1">
            <wp:simplePos x="0" y="0"/>
            <wp:positionH relativeFrom="margin">
              <wp:align>right</wp:align>
            </wp:positionH>
            <wp:positionV relativeFrom="paragraph">
              <wp:posOffset>114300</wp:posOffset>
            </wp:positionV>
            <wp:extent cx="1420495" cy="1040765"/>
            <wp:effectExtent l="0" t="0" r="0" b="6985"/>
            <wp:wrapTight wrapText="bothSides">
              <wp:wrapPolygon edited="0">
                <wp:start x="9849" y="0"/>
                <wp:lineTo x="8690" y="791"/>
                <wp:lineTo x="7242" y="4349"/>
                <wp:lineTo x="7242" y="6721"/>
                <wp:lineTo x="3476" y="13047"/>
                <wp:lineTo x="1738" y="17001"/>
                <wp:lineTo x="2317" y="18582"/>
                <wp:lineTo x="7242" y="20164"/>
                <wp:lineTo x="14194" y="21350"/>
                <wp:lineTo x="16222" y="21350"/>
                <wp:lineTo x="16511" y="20559"/>
                <wp:lineTo x="19408" y="18977"/>
                <wp:lineTo x="20567" y="15419"/>
                <wp:lineTo x="19698" y="13047"/>
                <wp:lineTo x="16511" y="6721"/>
                <wp:lineTo x="16801" y="4349"/>
                <wp:lineTo x="15642" y="791"/>
                <wp:lineTo x="13904" y="0"/>
                <wp:lineTo x="984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3">
                              <a14:imgEffect>
                                <a14:backgroundRemoval t="5208" b="92188" l="9924" r="94275">
                                  <a14:foregroundMark x1="38168" y1="47396" x2="20611" y2="60417"/>
                                  <a14:foregroundMark x1="20611" y1="60417" x2="9160" y2="83333"/>
                                  <a14:foregroundMark x1="9160" y1="83333" x2="69084" y2="92188"/>
                                  <a14:foregroundMark x1="69084" y1="92188" x2="89313" y2="92188"/>
                                  <a14:foregroundMark x1="89313" y1="92188" x2="88168" y2="65625"/>
                                  <a14:foregroundMark x1="88168" y1="65625" x2="70611" y2="50521"/>
                                  <a14:foregroundMark x1="70611" y1="50521" x2="51145" y2="61979"/>
                                  <a14:foregroundMark x1="51145" y1="61979" x2="30153" y2="65625"/>
                                  <a14:foregroundMark x1="30153" y1="65625" x2="67557" y2="75521"/>
                                  <a14:foregroundMark x1="67557" y1="75521" x2="66031" y2="75000"/>
                                  <a14:foregroundMark x1="41603" y1="9375" x2="62214" y2="5729"/>
                                  <a14:foregroundMark x1="62214" y1="5729" x2="62214" y2="8333"/>
                                  <a14:foregroundMark x1="91603" y1="74479" x2="94275" y2="86458"/>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20495" cy="1040765"/>
                    </a:xfrm>
                    <a:prstGeom prst="ellipse">
                      <a:avLst/>
                    </a:prstGeom>
                  </pic:spPr>
                </pic:pic>
              </a:graphicData>
            </a:graphic>
          </wp:anchor>
        </w:drawing>
      </w:r>
      <w:r w:rsidR="005B2DB6">
        <w:rPr>
          <w:rFonts w:ascii="GillSans" w:hAnsi="GillSans" w:cs="Tahoma"/>
          <w:i/>
          <w:iCs/>
        </w:rPr>
        <w:t xml:space="preserve">Mara nyingi </w:t>
      </w:r>
      <w:proofErr w:type="gramStart"/>
      <w:r w:rsidR="005B2DB6">
        <w:rPr>
          <w:rFonts w:ascii="GillSans" w:hAnsi="GillSans" w:cs="Tahoma"/>
          <w:i/>
          <w:iCs/>
        </w:rPr>
        <w:t>unyanyasaji  unatendwa</w:t>
      </w:r>
      <w:proofErr w:type="gramEnd"/>
      <w:r w:rsidR="005B2DB6">
        <w:rPr>
          <w:rFonts w:ascii="GillSans" w:hAnsi="GillSans" w:cs="Tahoma"/>
          <w:i/>
          <w:iCs/>
        </w:rPr>
        <w:t xml:space="preserve"> na watu wanaofahamikakwa mtoto.</w:t>
      </w:r>
    </w:p>
    <w:p w:rsidR="00231242" w:rsidRPr="00D13A10" w:rsidRDefault="00A62653" w:rsidP="00A866AB">
      <w:pPr>
        <w:pStyle w:val="ListParagraph"/>
        <w:numPr>
          <w:ilvl w:val="0"/>
          <w:numId w:val="27"/>
        </w:numPr>
        <w:spacing w:after="0"/>
        <w:rPr>
          <w:rFonts w:ascii="GillSans" w:hAnsi="GillSans"/>
          <w:b/>
          <w:i/>
          <w:iCs/>
        </w:rPr>
      </w:pPr>
      <w:r>
        <w:rPr>
          <w:rFonts w:ascii="GillSans" w:hAnsi="GillSans" w:cs="Segoe UI"/>
          <w:i/>
          <w:iCs/>
        </w:rPr>
        <w:t xml:space="preserve">Watoto </w:t>
      </w:r>
      <w:r w:rsidR="001D6109">
        <w:rPr>
          <w:rFonts w:ascii="GillSans" w:hAnsi="GillSans" w:cs="Segoe UI"/>
          <w:i/>
          <w:iCs/>
        </w:rPr>
        <w:t xml:space="preserve">wnaonyanyaswa </w:t>
      </w:r>
      <w:proofErr w:type="gramStart"/>
      <w:r w:rsidR="001D6109">
        <w:rPr>
          <w:rFonts w:ascii="GillSans" w:hAnsi="GillSans" w:cs="Segoe UI"/>
          <w:i/>
          <w:iCs/>
        </w:rPr>
        <w:t>na kutelekezwa wana</w:t>
      </w:r>
      <w:r>
        <w:rPr>
          <w:rFonts w:ascii="GillSans" w:hAnsi="GillSans" w:cs="Segoe UI"/>
          <w:i/>
          <w:iCs/>
        </w:rPr>
        <w:t>weza</w:t>
      </w:r>
      <w:r w:rsidR="001D6109">
        <w:rPr>
          <w:rFonts w:ascii="GillSans" w:hAnsi="GillSans" w:cs="Segoe UI"/>
          <w:i/>
          <w:iCs/>
        </w:rPr>
        <w:t xml:space="preserve"> kupata matatizo ya </w:t>
      </w:r>
      <w:r w:rsidR="003715DB">
        <w:rPr>
          <w:rFonts w:ascii="GillSans" w:hAnsi="GillSans" w:cs="Segoe UI"/>
          <w:i/>
          <w:iCs/>
        </w:rPr>
        <w:t>muda mrefu</w:t>
      </w:r>
      <w:r w:rsidR="001D6109">
        <w:rPr>
          <w:rFonts w:ascii="GillSans" w:hAnsi="GillSans" w:cs="Segoe UI"/>
          <w:i/>
          <w:iCs/>
        </w:rPr>
        <w:t xml:space="preserve"> ya kihisia na</w:t>
      </w:r>
      <w:proofErr w:type="gramEnd"/>
      <w:r w:rsidR="001D6109">
        <w:rPr>
          <w:rFonts w:ascii="GillSans" w:hAnsi="GillSans" w:cs="Segoe UI"/>
          <w:i/>
          <w:iCs/>
        </w:rPr>
        <w:t xml:space="preserve"> kisaikolojia, kama vile wasiwasi</w:t>
      </w:r>
      <w:r w:rsidR="00F1436C" w:rsidRPr="00D13A10">
        <w:rPr>
          <w:rFonts w:ascii="GillSans" w:hAnsi="GillSans" w:cs="Segoe UI"/>
          <w:i/>
          <w:iCs/>
        </w:rPr>
        <w:t>.</w:t>
      </w:r>
    </w:p>
    <w:p w:rsidR="00F1436C" w:rsidRPr="00D13A10" w:rsidRDefault="00D95C9B" w:rsidP="00A866AB">
      <w:pPr>
        <w:pStyle w:val="NormalWeb"/>
        <w:numPr>
          <w:ilvl w:val="0"/>
          <w:numId w:val="27"/>
        </w:numPr>
        <w:spacing w:before="0" w:beforeAutospacing="0" w:after="0" w:afterAutospacing="0"/>
        <w:rPr>
          <w:rFonts w:ascii="GillSans" w:hAnsi="GillSans"/>
          <w:i/>
          <w:iCs/>
          <w:sz w:val="22"/>
          <w:szCs w:val="22"/>
        </w:rPr>
      </w:pPr>
      <w:r>
        <w:rPr>
          <w:rFonts w:ascii="GillSans" w:hAnsi="GillSans"/>
          <w:i/>
          <w:iCs/>
          <w:sz w:val="22"/>
          <w:szCs w:val="22"/>
        </w:rPr>
        <w:t xml:space="preserve">Kuna sababu kadhaa zinazoweza kuongeza hatari ya unyanyasaji </w:t>
      </w:r>
      <w:proofErr w:type="gramStart"/>
      <w:r>
        <w:rPr>
          <w:rFonts w:ascii="GillSans" w:hAnsi="GillSans"/>
          <w:i/>
          <w:iCs/>
          <w:sz w:val="22"/>
          <w:szCs w:val="22"/>
        </w:rPr>
        <w:t>na</w:t>
      </w:r>
      <w:proofErr w:type="gramEnd"/>
      <w:r>
        <w:rPr>
          <w:rFonts w:ascii="GillSans" w:hAnsi="GillSans"/>
          <w:i/>
          <w:iCs/>
          <w:sz w:val="22"/>
          <w:szCs w:val="22"/>
        </w:rPr>
        <w:t xml:space="preserve"> utelekezaji wa mtoto</w:t>
      </w:r>
      <w:r w:rsidR="00F1436C" w:rsidRPr="00D13A10">
        <w:rPr>
          <w:rFonts w:ascii="GillSans" w:hAnsi="GillSans"/>
          <w:i/>
          <w:iCs/>
          <w:sz w:val="22"/>
          <w:szCs w:val="22"/>
        </w:rPr>
        <w:t xml:space="preserve">. </w:t>
      </w:r>
    </w:p>
    <w:p w:rsidR="00F1436C" w:rsidRPr="00D13A10" w:rsidRDefault="00D466CB" w:rsidP="00A866AB">
      <w:pPr>
        <w:pStyle w:val="NormalWeb"/>
        <w:numPr>
          <w:ilvl w:val="0"/>
          <w:numId w:val="27"/>
        </w:numPr>
        <w:spacing w:before="0" w:beforeAutospacing="0" w:after="0" w:afterAutospacing="0"/>
        <w:rPr>
          <w:rFonts w:ascii="GillSans" w:hAnsi="GillSans" w:cs="Segoe UI"/>
          <w:i/>
          <w:iCs/>
          <w:sz w:val="22"/>
          <w:szCs w:val="22"/>
        </w:rPr>
      </w:pPr>
      <w:r w:rsidRPr="00D466CB">
        <w:rPr>
          <w:noProof/>
        </w:rPr>
        <w:pict>
          <v:roundrect id="_x0000_s1030" style="position:absolute;left:0;text-align:left;margin-left:662pt;margin-top:0;width:205.5pt;height:83.9pt;z-index:251661312;visibility:visible;mso-wrap-style:square;mso-width-percent:0;mso-wrap-distance-left:9pt;mso-wrap-distance-top:3.6pt;mso-wrap-distance-right:9pt;mso-wrap-distance-bottom:3.6pt;mso-position-horizontal:right;mso-position-horizontal-relative:margin;mso-position-vertical:bottom;mso-position-vertical-relative:margin;mso-width-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wnKAIAAC8EAAAOAAAAZHJzL2Uyb0RvYy54bWysU9uO0zAQfUfiHyy/06Sh7W6jpqulqyKk&#10;5SJ2+QDXdhoLx2Nsp0n5+h07bSnwhsiDlbn4zJkz49Xd0GpykM4rMBWdTnJKpOEglNlX9Nvz9s0t&#10;JT4wI5gGIyt6lJ7erV+/WvW2lAU0oIV0BEGML3tb0SYEW2aZ541smZ+AlQaDNbiWBTTdPhOO9Yje&#10;6qzI80XWgxPWAZfeo/dhDNJ1wq9rycPnuvYyEF1R5BbS6dK5i2e2XrFy75htFD/RYP/AomXKYNEL&#10;1AMLjHRO/QXVKu7AQx0mHNoM6lpxmXrAbqb5H908NczK1AuK4+1FJv//YPmnwxdHlKhocTOjxLAW&#10;h/Qsh0DewUCKqE9vfYlpTxYTw4BunHPq1dtH4N89MbBpmNnLe+egbyQTyG8ab2ZXV0ccH0F2/UcQ&#10;WIZ1ARLQULs2iodyEETHOR0vs4lUODqLRb68nWOIY2xazBf52zS9jJXn69b58F5CS+JPRR10RnzF&#10;DUg12OHRh8iJlee8WNKDVmKrtE7G0W+0IweGy4I7JqCnRDMf0FnRbfoSlu5a7GDMW87z/EzEp/up&#10;xm+42kR0A7HOSCF6kjpRkFGaMOyGcRBn0XcgjiiXg3Fr8ZXhTwPuJyU9bmxF/Y+OOYkcPxiUfDmd&#10;zeKKJ2M2vynQcNeR3XWEGY5QFQ2UjL+bMD6Lzjq1b7DSOGQD9zimWiXt4jxHVif6uJWp3dMLimt/&#10;baesX+98/QIAAP//AwBQSwMEFAAGAAgAAAAhAGPPQ53bAAAABQEAAA8AAABkcnMvZG93bnJldi54&#10;bWxMj0FLw0AQhe+C/2EZwZvdRIq2MZuigod6EIwW0ts0Oyah2dmQ3bbpv3f0opeBx3u8+V6+mlyv&#10;jjSGzrOBdJaAIq697bgx8PnxcrMAFSKyxd4zGThTgFVxeZFjZv2J3+lYxkZJCYcMDbQxDpnWoW7J&#10;YZj5gVi8Lz86jCLHRtsRT1Luen2bJHfaYcfyocWBnluq9+XBGQhvT5v5fnJVea5SV214/bqt18Zc&#10;X02PD6AiTfEvDD/4gg6FMO38gW1QvQEZEn+vePM0FbmT0PJ+AbrI9X/64hsAAP//AwBQSwECLQAU&#10;AAYACAAAACEAtoM4kv4AAADhAQAAEwAAAAAAAAAAAAAAAAAAAAAAW0NvbnRlbnRfVHlwZXNdLnht&#10;bFBLAQItABQABgAIAAAAIQA4/SH/1gAAAJQBAAALAAAAAAAAAAAAAAAAAC8BAABfcmVscy8ucmVs&#10;c1BLAQItABQABgAIAAAAIQAKlxwnKAIAAC8EAAAOAAAAAAAAAAAAAAAAAC4CAABkcnMvZTJvRG9j&#10;LnhtbFBLAQItABQABgAIAAAAIQBjz0Od2wAAAAUBAAAPAAAAAAAAAAAAAAAAAIIEAABkcnMvZG93&#10;bnJldi54bWxQSwUGAAAAAAQABADzAAAAigUAAAAA&#10;" fillcolor="#f2f2f2" stroked="f">
            <v:textbox>
              <w:txbxContent>
                <w:p w:rsidR="004F3C2D" w:rsidRDefault="004F3C2D" w:rsidP="001574FC">
                  <w:pPr>
                    <w:rPr>
                      <w:sz w:val="20"/>
                      <w:szCs w:val="20"/>
                      <w:lang w:val="en-GB"/>
                    </w:rPr>
                  </w:pPr>
                  <w:r>
                    <w:rPr>
                      <w:sz w:val="20"/>
                      <w:szCs w:val="20"/>
                      <w:lang w:val="en-GB"/>
                    </w:rPr>
                    <w:t xml:space="preserve">Kumbuka kwamba unyanyasaji unafanywa mara nyingi nyumbani </w:t>
                  </w:r>
                  <w:proofErr w:type="gramStart"/>
                  <w:r>
                    <w:rPr>
                      <w:sz w:val="20"/>
                      <w:szCs w:val="20"/>
                      <w:lang w:val="en-GB"/>
                    </w:rPr>
                    <w:t>na</w:t>
                  </w:r>
                  <w:proofErr w:type="gramEnd"/>
                  <w:r>
                    <w:rPr>
                      <w:sz w:val="20"/>
                      <w:szCs w:val="20"/>
                      <w:lang w:val="en-GB"/>
                    </w:rPr>
                    <w:t xml:space="preserve"> watu wanaofahamika kwa mtoto. Wakati </w:t>
                  </w:r>
                  <w:proofErr w:type="gramStart"/>
                  <w:r>
                    <w:rPr>
                      <w:sz w:val="20"/>
                      <w:szCs w:val="20"/>
                      <w:lang w:val="en-GB"/>
                    </w:rPr>
                    <w:t>wa</w:t>
                  </w:r>
                  <w:proofErr w:type="gramEnd"/>
                  <w:r>
                    <w:rPr>
                      <w:sz w:val="20"/>
                      <w:szCs w:val="20"/>
                      <w:lang w:val="en-GB"/>
                    </w:rPr>
                    <w:t xml:space="preserve"> kujadili maeneo ya moduli hii, kuwa macho </w:t>
                  </w:r>
                  <w:r w:rsidR="003715DB">
                    <w:rPr>
                      <w:sz w:val="20"/>
                      <w:szCs w:val="20"/>
                      <w:lang w:val="en-GB"/>
                    </w:rPr>
                    <w:t>na madhara</w:t>
                  </w:r>
                  <w:r>
                    <w:rPr>
                      <w:sz w:val="20"/>
                      <w:szCs w:val="20"/>
                      <w:lang w:val="en-GB"/>
                    </w:rPr>
                    <w:t xml:space="preserve"> au hatari inayoweza kudhuru.</w:t>
                  </w:r>
                </w:p>
                <w:p w:rsidR="004F3C2D" w:rsidRPr="001574FC" w:rsidRDefault="004F3C2D" w:rsidP="001574FC">
                  <w:pPr>
                    <w:rPr>
                      <w:sz w:val="20"/>
                      <w:szCs w:val="20"/>
                      <w:lang w:val="en-GB"/>
                    </w:rPr>
                  </w:pPr>
                </w:p>
              </w:txbxContent>
            </v:textbox>
            <w10:wrap type="square" anchorx="margin" anchory="margin"/>
          </v:roundrect>
        </w:pict>
      </w:r>
      <w:r w:rsidR="0049075E">
        <w:rPr>
          <w:rFonts w:ascii="GillSans" w:hAnsi="GillSans"/>
          <w:sz w:val="22"/>
          <w:szCs w:val="22"/>
        </w:rPr>
        <w:t>Watoto wanaoishi mbali na nyumbani  kama wale waliopo katika taasisi za  kulelea watoto, watoto wanaoishi  katika umasikini, na wanaoishi  na walezi wenye msongo wa mawazo au waliowahi kukumbana na unyanyasaji  wapo kwenye  hatari kubwa ya unyanyasaji na utelekezaji  wa mtoto</w:t>
      </w:r>
      <w:r w:rsidR="00F1436C" w:rsidRPr="00D13A10">
        <w:rPr>
          <w:rFonts w:ascii="GillSans" w:hAnsi="GillSans" w:cs="Segoe UI"/>
          <w:i/>
          <w:iCs/>
          <w:sz w:val="22"/>
          <w:szCs w:val="22"/>
        </w:rPr>
        <w:t>.</w:t>
      </w:r>
    </w:p>
    <w:p w:rsidR="00F1436C" w:rsidRPr="00D13A10" w:rsidRDefault="008A18AE" w:rsidP="00A866AB">
      <w:pPr>
        <w:pStyle w:val="NormalWeb"/>
        <w:numPr>
          <w:ilvl w:val="0"/>
          <w:numId w:val="27"/>
        </w:numPr>
        <w:spacing w:before="0" w:beforeAutospacing="0" w:after="0" w:afterAutospacing="0"/>
        <w:rPr>
          <w:rFonts w:ascii="GillSans" w:hAnsi="GillSans" w:cs="Segoe UI"/>
          <w:i/>
          <w:iCs/>
          <w:sz w:val="22"/>
          <w:szCs w:val="22"/>
        </w:rPr>
      </w:pPr>
      <w:r>
        <w:rPr>
          <w:rFonts w:ascii="GillSans" w:hAnsi="GillSans"/>
          <w:i/>
          <w:iCs/>
          <w:sz w:val="22"/>
          <w:szCs w:val="22"/>
        </w:rPr>
        <w:lastRenderedPageBreak/>
        <w:t xml:space="preserve">Watoto wanaweza kulindwa </w:t>
      </w:r>
      <w:r w:rsidR="003715DB">
        <w:rPr>
          <w:rFonts w:ascii="GillSans" w:hAnsi="GillSans"/>
          <w:i/>
          <w:iCs/>
          <w:sz w:val="22"/>
          <w:szCs w:val="22"/>
        </w:rPr>
        <w:t>zaidi dhidi</w:t>
      </w:r>
      <w:r>
        <w:rPr>
          <w:rFonts w:ascii="GillSans" w:hAnsi="GillSans"/>
          <w:i/>
          <w:iCs/>
          <w:sz w:val="22"/>
          <w:szCs w:val="22"/>
        </w:rPr>
        <w:t xml:space="preserve"> ya unyanyasaji </w:t>
      </w:r>
      <w:proofErr w:type="gramStart"/>
      <w:r>
        <w:rPr>
          <w:rFonts w:ascii="GillSans" w:hAnsi="GillSans"/>
          <w:i/>
          <w:iCs/>
          <w:sz w:val="22"/>
          <w:szCs w:val="22"/>
        </w:rPr>
        <w:t xml:space="preserve">na madhara kama </w:t>
      </w:r>
      <w:r w:rsidR="003715DB">
        <w:rPr>
          <w:rFonts w:ascii="GillSans" w:hAnsi="GillSans"/>
          <w:i/>
          <w:iCs/>
          <w:sz w:val="22"/>
          <w:szCs w:val="22"/>
        </w:rPr>
        <w:t>wapo katika</w:t>
      </w:r>
      <w:r>
        <w:rPr>
          <w:rFonts w:ascii="GillSans" w:hAnsi="GillSans"/>
          <w:i/>
          <w:iCs/>
          <w:sz w:val="22"/>
          <w:szCs w:val="22"/>
        </w:rPr>
        <w:t xml:space="preserve"> familia na</w:t>
      </w:r>
      <w:proofErr w:type="gramEnd"/>
      <w:r>
        <w:rPr>
          <w:rFonts w:ascii="GillSans" w:hAnsi="GillSans"/>
          <w:i/>
          <w:iCs/>
          <w:sz w:val="22"/>
          <w:szCs w:val="22"/>
        </w:rPr>
        <w:t xml:space="preserve"> jamii salama, imara na zinazowalinda na kuwajali watoto. </w:t>
      </w:r>
    </w:p>
    <w:p w:rsidR="00F1436C" w:rsidRPr="00D13A10" w:rsidRDefault="008A18AE" w:rsidP="00A866AB">
      <w:pPr>
        <w:pStyle w:val="NormalWeb"/>
        <w:numPr>
          <w:ilvl w:val="0"/>
          <w:numId w:val="27"/>
        </w:numPr>
        <w:spacing w:before="0" w:beforeAutospacing="0" w:after="0" w:afterAutospacing="0"/>
        <w:rPr>
          <w:rFonts w:ascii="GillSans" w:hAnsi="GillSans" w:cs="Segoe UI"/>
          <w:i/>
          <w:iCs/>
          <w:sz w:val="22"/>
          <w:szCs w:val="22"/>
        </w:rPr>
      </w:pPr>
      <w:r>
        <w:rPr>
          <w:rFonts w:ascii="GillSans" w:hAnsi="GillSans" w:cs="Segoe UI"/>
          <w:i/>
          <w:iCs/>
          <w:sz w:val="22"/>
          <w:szCs w:val="22"/>
        </w:rPr>
        <w:t xml:space="preserve">Katika moduli hii, tutabaini njia madhuburi za kuweka nyumba </w:t>
      </w:r>
      <w:proofErr w:type="gramStart"/>
      <w:r>
        <w:rPr>
          <w:rFonts w:ascii="GillSans" w:hAnsi="GillSans" w:cs="Segoe UI"/>
          <w:i/>
          <w:iCs/>
          <w:sz w:val="22"/>
          <w:szCs w:val="22"/>
        </w:rPr>
        <w:t>na</w:t>
      </w:r>
      <w:proofErr w:type="gramEnd"/>
      <w:r>
        <w:rPr>
          <w:rFonts w:ascii="GillSans" w:hAnsi="GillSans" w:cs="Segoe UI"/>
          <w:i/>
          <w:iCs/>
          <w:sz w:val="22"/>
          <w:szCs w:val="22"/>
        </w:rPr>
        <w:t xml:space="preserve"> jamii zetu </w:t>
      </w:r>
      <w:r w:rsidR="003715DB">
        <w:rPr>
          <w:rFonts w:ascii="GillSans" w:hAnsi="GillSans" w:cs="Segoe UI"/>
          <w:i/>
          <w:iCs/>
          <w:sz w:val="22"/>
          <w:szCs w:val="22"/>
        </w:rPr>
        <w:t>salama kwa</w:t>
      </w:r>
      <w:r>
        <w:rPr>
          <w:rFonts w:ascii="GillSans" w:hAnsi="GillSans" w:cs="Segoe UI"/>
          <w:i/>
          <w:iCs/>
          <w:sz w:val="22"/>
          <w:szCs w:val="22"/>
        </w:rPr>
        <w:t xml:space="preserve"> ajili ya watoto. </w:t>
      </w:r>
    </w:p>
    <w:p w:rsidR="00123107" w:rsidRPr="00D13A10" w:rsidRDefault="00123107" w:rsidP="00F1436C">
      <w:pPr>
        <w:spacing w:after="0"/>
        <w:rPr>
          <w:rFonts w:ascii="GillSans" w:hAnsi="GillSans"/>
          <w:b/>
          <w:i/>
          <w:iCs/>
        </w:rPr>
      </w:pPr>
    </w:p>
    <w:p w:rsidR="002E43F4" w:rsidRDefault="002E43F4">
      <w:pPr>
        <w:rPr>
          <w:rFonts w:ascii="GillSans" w:hAnsi="GillSans"/>
          <w:b/>
          <w:sz w:val="26"/>
          <w:szCs w:val="26"/>
        </w:rPr>
      </w:pPr>
    </w:p>
    <w:p w:rsidR="00F1436C" w:rsidRPr="00F1436C" w:rsidRDefault="002251A3">
      <w:pPr>
        <w:rPr>
          <w:rFonts w:ascii="GillSans" w:hAnsi="GillSans"/>
          <w:b/>
          <w:sz w:val="26"/>
          <w:szCs w:val="26"/>
        </w:rPr>
      </w:pPr>
      <w:r>
        <w:rPr>
          <w:rFonts w:ascii="GillSans" w:hAnsi="GillSans"/>
          <w:b/>
          <w:sz w:val="26"/>
          <w:szCs w:val="26"/>
        </w:rPr>
        <w:t>Shughuli ya</w:t>
      </w:r>
      <w:r w:rsidR="00F1436C" w:rsidRPr="00F1436C">
        <w:rPr>
          <w:rFonts w:ascii="GillSans" w:hAnsi="GillSans"/>
          <w:b/>
          <w:sz w:val="26"/>
          <w:szCs w:val="26"/>
        </w:rPr>
        <w:t xml:space="preserve"> 2: </w:t>
      </w:r>
      <w:r>
        <w:rPr>
          <w:rFonts w:ascii="GillSans" w:hAnsi="GillSans"/>
          <w:b/>
          <w:sz w:val="26"/>
          <w:szCs w:val="26"/>
        </w:rPr>
        <w:t>Kufasili</w:t>
      </w:r>
      <w:r>
        <w:rPr>
          <w:rFonts w:ascii="Calibri" w:hAnsi="Calibri"/>
          <w:b/>
          <w:sz w:val="26"/>
          <w:szCs w:val="26"/>
        </w:rPr>
        <w:t>/</w:t>
      </w:r>
      <w:r>
        <w:rPr>
          <w:rFonts w:ascii="GillSans" w:hAnsi="GillSans"/>
          <w:b/>
          <w:sz w:val="26"/>
          <w:szCs w:val="26"/>
        </w:rPr>
        <w:t xml:space="preserve">kueleza maana ya unyanyasaji </w:t>
      </w:r>
      <w:proofErr w:type="gramStart"/>
      <w:r>
        <w:rPr>
          <w:rFonts w:ascii="GillSans" w:hAnsi="GillSans"/>
          <w:b/>
          <w:sz w:val="26"/>
          <w:szCs w:val="26"/>
        </w:rPr>
        <w:t>na</w:t>
      </w:r>
      <w:proofErr w:type="gramEnd"/>
      <w:r>
        <w:rPr>
          <w:rFonts w:ascii="GillSans" w:hAnsi="GillSans"/>
          <w:b/>
          <w:sz w:val="26"/>
          <w:szCs w:val="26"/>
        </w:rPr>
        <w:t xml:space="preserve"> utelekezaji wa mtoto </w:t>
      </w:r>
    </w:p>
    <w:p w:rsidR="00F1436C" w:rsidRDefault="00D466CB">
      <w:pPr>
        <w:rPr>
          <w:b/>
          <w:color w:val="5F5F5F" w:themeColor="accent5"/>
          <w:sz w:val="24"/>
          <w:szCs w:val="24"/>
        </w:rPr>
      </w:pPr>
      <w:r w:rsidRPr="00D466CB">
        <w:rPr>
          <w:noProof/>
        </w:rPr>
        <w:pict>
          <v:shape id="_x0000_s1031" type="#_x0000_t202" style="position:absolute;margin-left:-6.15pt;margin-top:23.1pt;width:440pt;height:1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SMPAIAAHEEAAAOAAAAZHJzL2Uyb0RvYy54bWysVNtu2zAMfR+wfxD0vviyZE2MOEWXrsOA&#10;7gK0+wBZlm1hkuhJSuzu60vJSeZub8NeBFGkDw8PSW+vR63IUVgnwZQ0W6SUCMOhlqYt6ffHuzdr&#10;SpxnpmYKjCjpk3D0evf61XboC5FDB6oWliCIccXQl7Tzvi+SxPFOaOYW0AuDzgasZh5N2ya1ZQOi&#10;a5XkafouGcDWvQUunMPX28lJdxG/aQT3X5vGCU9USZGbj6eNZxXOZLdlRWtZ30l+osH+gYVm0mDS&#10;C9Qt84wcrPwLSktuwUHjFxx0Ak0juYg1YDVZ+kc1Dx3rRawFxXH9RSb3/2D5l+M3S2Rd0nyzpMQw&#10;jU16FKMn72EkedBn6F2BYQ89BvoRn7HPsVbX3wP/4YiBfcdMK26shaETrEZ+WfgymX064bgAUg2f&#10;ocY07OAhAo2N1UE8lIMgOvbp6dKbQIXj42q1Xqcpujj6sqtsuUIj5GDF+fPeOv9RgCbhUlKLzY/w&#10;7Hjv/BR6DgnZHChZ30mlohEGTuyVJUeGo1K1U4nqoJHr9LbBjOeUcT5DeCTwAkkZMpR0s8pXk0gv&#10;sti2uuRAtBngPExLj0uhpC5pqHnKyoog7QdTYyWs8Eyq6Y4CKHPSOsg7Ce3HaoxtfXtuYQX1E4pv&#10;YdoB3Fm8dGB/UTLg/JfU/TwwKyhRnww2cJMtl2FhorFcXeVo2LmnmnuY4QhVUk/JdN37uGSBqoEb&#10;bHQjYwvCRExMTpRxrqOGpx0MizO3Y9TvP8XuGQAA//8DAFBLAwQUAAYACAAAACEAGsNpvN8AAAAK&#10;AQAADwAAAGRycy9kb3ducmV2LnhtbEyPwU7DMAyG70i8Q2QkblvaDnWj1J0QiMskhNjgwC1tvLai&#10;caok3crbE07saPvT7+8vt7MZxImc7y0jpMsEBHFjdc8twsfhZbEB4YNirQbLhPBDHrbV9VWpCm3P&#10;/E6nfWhFDGFfKIQuhLGQ0jcdGeWXdiSOt6N1RoU4ulZqp84x3AwyS5JcGtVz/NCpkZ46ar73k0Ew&#10;rzXvvnhntZ4O7jnkb590f0S8vZkfH0AEmsM/DH/6UR2q6FTbibUXA8IizVYRRbjLMxAR2OTrNYga&#10;YZXGjaxKeVmh+gUAAP//AwBQSwECLQAUAAYACAAAACEAtoM4kv4AAADhAQAAEwAAAAAAAAAAAAAA&#10;AAAAAAAAW0NvbnRlbnRfVHlwZXNdLnhtbFBLAQItABQABgAIAAAAIQA4/SH/1gAAAJQBAAALAAAA&#10;AAAAAAAAAAAAAC8BAABfcmVscy8ucmVsc1BLAQItABQABgAIAAAAIQBQhoSMPAIAAHEEAAAOAAAA&#10;AAAAAAAAAAAAAC4CAABkcnMvZTJvRG9jLnhtbFBLAQItABQABgAIAAAAIQAaw2m83wAAAAoBAAAP&#10;AAAAAAAAAAAAAAAAAJYEAABkcnMvZG93bnJldi54bWxQSwUGAAAAAAQABADzAAAAogUAAAAA&#10;" fillcolor="#f2f2f2 [3052]">
            <v:textbox>
              <w:txbxContent>
                <w:p w:rsidR="004F3C2D" w:rsidRPr="00036E1A" w:rsidRDefault="004F3C2D" w:rsidP="00F1436C">
                  <w:pPr>
                    <w:shd w:val="clear" w:color="auto" w:fill="F2F2F2" w:themeFill="background1" w:themeFillShade="F2"/>
                    <w:ind w:firstLine="720"/>
                  </w:pPr>
                  <w:r>
                    <w:t>Muda</w:t>
                  </w:r>
                  <w:r w:rsidRPr="00036E1A">
                    <w:t>:</w:t>
                  </w:r>
                  <w:r w:rsidRPr="00036E1A">
                    <w:tab/>
                  </w:r>
                  <w:r>
                    <w:t>Dakika 50</w:t>
                  </w:r>
                </w:p>
                <w:p w:rsidR="004F3C2D" w:rsidRPr="00036E1A" w:rsidRDefault="004F3C2D" w:rsidP="00F1436C">
                  <w:pPr>
                    <w:shd w:val="clear" w:color="auto" w:fill="F2F2F2" w:themeFill="background1" w:themeFillShade="F2"/>
                    <w:ind w:firstLine="720"/>
                  </w:pPr>
                  <w:r>
                    <w:t>Yaliyomo</w:t>
                  </w:r>
                  <w:r w:rsidRPr="00036E1A">
                    <w:t xml:space="preserve">: </w:t>
                  </w:r>
                </w:p>
                <w:p w:rsidR="004F3C2D" w:rsidRPr="00036E1A" w:rsidRDefault="004F3C2D" w:rsidP="00A866AB">
                  <w:pPr>
                    <w:widowControl w:val="0"/>
                    <w:numPr>
                      <w:ilvl w:val="0"/>
                      <w:numId w:val="25"/>
                    </w:numPr>
                    <w:shd w:val="clear" w:color="auto" w:fill="F2F2F2" w:themeFill="background1" w:themeFillShade="F2"/>
                    <w:autoSpaceDE w:val="0"/>
                    <w:autoSpaceDN w:val="0"/>
                    <w:spacing w:after="120" w:line="250" w:lineRule="auto"/>
                    <w:ind w:left="1077" w:right="1038" w:hanging="357"/>
                  </w:pPr>
                  <w:r>
                    <w:t xml:space="preserve">Kubaini fasili ya asili ya unyanyasaji </w:t>
                  </w:r>
                  <w:proofErr w:type="gramStart"/>
                  <w:r>
                    <w:t>na</w:t>
                  </w:r>
                  <w:proofErr w:type="gramEnd"/>
                  <w:r>
                    <w:t xml:space="preserve"> utelekezaji wa mtoto. </w:t>
                  </w:r>
                </w:p>
                <w:p w:rsidR="004F3C2D" w:rsidRPr="00036E1A" w:rsidRDefault="004F3C2D" w:rsidP="00A866AB">
                  <w:pPr>
                    <w:widowControl w:val="0"/>
                    <w:numPr>
                      <w:ilvl w:val="0"/>
                      <w:numId w:val="25"/>
                    </w:numPr>
                    <w:shd w:val="clear" w:color="auto" w:fill="F2F2F2" w:themeFill="background1" w:themeFillShade="F2"/>
                    <w:autoSpaceDE w:val="0"/>
                    <w:autoSpaceDN w:val="0"/>
                    <w:spacing w:after="120" w:line="250" w:lineRule="auto"/>
                    <w:ind w:left="1077" w:right="1038" w:hanging="357"/>
                  </w:pPr>
                  <w:r>
                    <w:t xml:space="preserve">Kuchunguza jinsi mitazamo binafsi na ya </w:t>
                  </w:r>
                  <w:proofErr w:type="gramStart"/>
                  <w:r>
                    <w:t>kitamaduni  inavyosababisha</w:t>
                  </w:r>
                  <w:proofErr w:type="gramEnd"/>
                  <w:r>
                    <w:t xml:space="preserve"> aina tofauti za unyanyasaji. </w:t>
                  </w:r>
                </w:p>
                <w:p w:rsidR="004F3C2D" w:rsidRDefault="004F3C2D" w:rsidP="00F1436C">
                  <w:pPr>
                    <w:shd w:val="clear" w:color="auto" w:fill="F2F2F2" w:themeFill="background1" w:themeFillShade="F2"/>
                    <w:ind w:left="360" w:firstLine="360"/>
                  </w:pPr>
                  <w:r>
                    <w:t>Zana/Nyenzo: Dhana potofu zilizoandikwa kwenye kadi za manila</w:t>
                  </w:r>
                </w:p>
              </w:txbxContent>
            </v:textbox>
            <w10:wrap type="square" anchorx="margin"/>
          </v:shape>
        </w:pict>
      </w:r>
    </w:p>
    <w:p w:rsidR="0063408A" w:rsidRDefault="00D466CB">
      <w:pPr>
        <w:rPr>
          <w:b/>
          <w:color w:val="5F5F5F" w:themeColor="accent5"/>
          <w:sz w:val="24"/>
          <w:szCs w:val="24"/>
        </w:rPr>
      </w:pPr>
      <w:r w:rsidRPr="00D466CB">
        <w:rPr>
          <w:noProof/>
        </w:rPr>
        <w:pict>
          <v:group id="Group 307" o:spid="_x0000_s1054" style="position:absolute;margin-left:0;margin-top:7.3pt;width:29.8pt;height:120.55pt;z-index:251673600;mso-position-horizontal:left;mso-position-horizontal-relative:margin" coordsize="3784,15309" wrapcoords="8100 537 5400 1610 3240 2549 3240 3354 8640 4830 10800 4830 10800 6976 4320 8050 2700 8452 2700 12343 7020 13416 10800 13416 10800 15563 7020 17709 2700 18380 2160 19185 3780 19856 7020 20393 7560 20393 15120 20393 15660 20393 18900 19856 20520 19185 19980 18514 16740 17709 10800 15563 10800 13416 14040 13416 18360 12075 18360 8720 16200 8050 10800 6976 10800 4830 13500 4830 19980 3220 19980 2281 16740 939 14580 537 8100 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n7xqAIAACMKAAAOAAAAZHJzL2Uyb0RvYy54bWzsVm1v2jAQ/j5p/8Hy&#10;9zZJIVAioJratZpUbWjdfoBxnMQifpFtCPz7ne1AW6i2qdI2VdoHgn2275577snF06utaNGGGcuV&#10;nOHsPMWISapKLusZ/v7t9uwSI+uILEmrJJvhHbP4av7+3bTTBbtQjWpLZhA4kbbo9Aw3zukiSSxt&#10;mCD2XGkmYbFSRhAHU1MnpSEdeBdtcpGmo6RTptRGUWYtWG/iIp4H/1XFqPtSVZY51M4wYHPhacJz&#10;6Z/JfEqK2hDdcNrDIK9AIQiXEPTg6oY4gtaGn7gSnBplVeXOqRKJqipOWcgBssnSo2zujFrrkEtd&#10;dLU+0ATUHvH0arf082ZhEC9neJCOMZJEQJFCXOQNQE+n6wJ23Rn9oBemN9Rx5jPeVkb4f8gFbQOx&#10;uwOxbOsQBeNgfDkcAf0UlrJ8kE4u88g8baA8J8do8/HnB5N92MSjO4DRnBbw63mC0QlPv9YTnHJr&#10;w3DvRPyWD0HMaq3PoKSaOL7kLXe7IE8ongclNwtOFyZOnlI+eKQ8SnCQgqlkloJGH5zSHXG08Vx5&#10;N/5k9EN8nveKriyS6rohsmYfrAa1A79+d/J8e5g+A7Fsub7lbesr58d9uhD1SFkvMBZVe6PoWjDp&#10;4mtoWAuZK2kbri1GpmBiyUBV5lOZQd2hBTgQljZculh56wyD1Hz8CnB8BeweNykOCwH0I06fkQUF&#10;vqC5bJLmoK4XdJdPhlmvu0EcxyB70Wpj3R1TAvkBoAUUUDJSkM297fHst/SkRggBGyCKdYHBG9Lc&#10;8FRzYOo1d90wumq5DVV6LqK3pLmLP665qLd8lE3GfS87NLv/ontsV/tvS34qOjD1oluQljnH3nab&#10;g77919pclo2z/B/oLnxu4SYSGnV/a/JXnadzGD+9281/AAAA//8DAFBLAwQKAAAAAAAAACEAbMcp&#10;puEGAADhBgAAFAAAAGRycy9tZWRpYS9pbWFnZTEucG5niVBORw0KGgoAAAANSUhEUgAAAFYAAABW&#10;CAMAAAEVj6FTAAAAAXNSR0IArs4c6QAAAARnQU1BAACxjwv8YQUAAAGq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jMcbYAAACOdFJOUwDWsAhJiss2uCP5pX+tGO5ZmgXbRofIM3T2og3j&#10;TtA7fL0o/mmq65cCQwo4uiX7ZhLVQIHCbpwH3YnKdrci+GOkUL8qa+2ZBEWGxzIf9aEMjs97vCf9&#10;FOpVlgEvsfJdN/plEedSk22uGe9amwZHNHW2IfdiDk+QPL4p/6vsV5gD2USFxh5foOHOu/yo6VR0&#10;xIa0AAAACXBIWXMAACHVAAAh1QEEnLSdAAAEJklEQVRIS+2X/1dVRRTFb1ZAappoYUpSYoVQWVhm&#10;JFoZUSFlWqGmpZFfoyiUyqNomvRF639uzjl75s7MnXvfAK5VP7zPWt639z575t73fLz3bhFDRFCG&#10;UnKKyTk5qkahlw/Q8gCt/MAHm9A1/wRp6q6hKAbh9MGNjBDd6Wmg2hyPF8Ujos32b9ImldmYSwqu&#10;ShnXmMIzitnplEK79ME7GqLn43Ir5NGLnSqKjzztBt/7DYEv73Po+4o+8Zh0anI8ekjVlIM+DOcl&#10;1MUHUfv5KPgNJ69iuR5tbDeVoyuHNko/1EeX8jvL0CGBS60YMf8etcaNGfoTAmU9eI34IgG/Mg/J&#10;yxNyMZH9v+ALBEiaye2VG38h9hk5JkBrT88uKAazkMrgTl3VxDcgC/oAgtOtkCXBDp7eQHQU0hKe&#10;zDcnK5dB1AfFRAvDcp94F5ZistrtjnyH5+NuNSjbRBehwCjRLGREZRfzYZnImHRs0letHLaCaDVk&#10;hJl4u3zN7i5MCqlb5hC2aQYvF4OkHvQYJPWgxyBpJrfH5HYX5PSM2O5v5SEFauBmcYXkiyvBPDo7&#10;tu+BMryOYchnPBqEsefYDhfCkxehFU4gQ06Vg51WdKXLM1681qk3kuWa05n4NqTjLNHvkFyAMCT2&#10;CCJfm/+b7yAtRH9BGYKtKhtvi8YQTKUbBoH5agld4w5CKdK9biv99I0KWUT0tDoQXRTRMSgD0eNQ&#10;SvwEiB6DYj0BpcRdEyxCfRqP/O8HxQWVbUxS9yWd6sYJWCR6F9JyhOhZyJDUJjUbm/gepIdXPuzU&#10;+fQWf5RxjxUv1JyNN6afoRVOIGOe5NkFmKKYa6iamxqeGl67tQUKgyRj6CgIazmBHp1C0KbNMsC7&#10;KALD5YN9IjBcPkNAt4MZwnDl6LYw94fx3Z/I7wSi6V/Kz/kVsC78nHBMz+h8go3KbGq2tIzp3RfR&#10;3+jn8JwuYdaMI1OeR2zZhLw1A1gR39GUuLO+jyADrKjdU+HfZQxsK1Zp+zisZT/RS5CWh7X5G2wj&#10;Wt0I14JXtA3XQG7PkteXUj9MQN1qWdFiX/1jgglpHDTvOyiNm3Ah9Wtl0TxMCimsh4ngEWTEdVkG&#10;k6Jp3mJUcyvD/ChzkYeIzohwuJHjANEhEbLsKZEpOmUu8u3gDoCZ5dllGMHc6ujHpCwLf2X7jMoc&#10;pgr/2qMvYXxk2SWYBDKHTsG3YrQAUyLLXoZJIG/bMZgk+7jxDwyY4qzpah6UQvjxGtNFk1CAbxuJ&#10;NsMlMR9TBphMZEmLNTmdkLwVea2S3H6/9HrhPMYTr/kDUs66CnnfE70Fa0l8O7ynzcQlJNE2nYat&#10;YTVqsDlgBc3BV5hEgQYQZDKCZYZ3ECkz8hehLOWHh+MJLK5hGrXlcBJ7ROz9GPMVMfHTr7rd1I1h&#10;RG3+G4riX3ZbVEFUullAAAAAAElFTkSuQmCCUEsDBAoAAAAAAAAAIQDubW+WbgQAAG4EAAAUAAAA&#10;ZHJzL21lZGlhL2ltYWdlMi5wbmeJUE5HDQoaCgAAAA1JSERSAAAAVgAAAFYIAwAAARWPoVMAAAAB&#10;c1JHQgCuzhzpAAAABGdBTUEAALGPC/xhBQAAANJ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1K5a2gAAAEZ0Uk5TAEHDLss2I/kQ5lHAGFlGyLWi49AoFetWl0PFHfOf&#10;4M0l+2bor/BbnAf45e1YBEX1/RQBxCTnUsGuGffk/5gDRHJfC/yoE22KR7YAAAAJcEhZcwAAIdUA&#10;ACHVAQSctJ0AAALTSURBVEhL7ZcHcxMxEIWPHmpoobdAAEMIhBBaWGrC//9L7K7eqVmrWLJhPEO+&#10;TO7ePj2tdTrXIYUcTuvRQVGV+gFb8x+M2LeI17A3nBfH6adyHH05j1qA/mr4tMZq2p8J2t8IhHnE&#10;i1jlcjKZxO3YDqRpqfTK5kqPZWr/ho7tBJgLAS0BzIGwRULk4iykLv/z3k1SN+jY9aTu7hPoyN2W&#10;QpeVZIOOXU/qjkXaYUeMvK8ncy+oTNwfP7mYZ2UJMJcGLKsIIh5KnvYRtezxbMzK3vOPKMJpd0xA&#10;300tYuwscxpnYGa3h918yMz6gVuO2AqENWRUs/QBwmFlH9I1jHBCcEqdCPSVV0KKnZ3GzJ4S8dY5&#10;wMzygEuyEJxSJ6JtDTaIeGAXQeR/AFdcBBEP7CKIeNjCx0jGejELlfGmmk2fwdVsNmZm17ZYXGch&#10;H2pCJctHeoRSqa2B6ISWgcp6+UWUUr22jIVls7FaluisE8DM8tFFRQi1vkRXtcRbKr+nVtbwQI8R&#10;1WvLWFg2G6tl8wcws3x0QyqYSva7O82UHY5NDVSvLWNh2TPpWC37Ihszs/yh4Ya4VCrZ5+40U3a4&#10;PzVQvbaM+bMmiHhgF0HEA7sIIkcsK7hPzWC6BVLNYLoFUs1guoVmjO+JZfjlxaCw0My/aXuyOquz&#10;7R1xXqMo0Nr2M6u7H6W+pDUjRYR6zau9oUW8Umd41OvYhE2i25Am3beszrK1XanO6mzLTcdvaUWa&#10;20pam753NUYD6vW0FV66SoAzol7HJrD+AmnSfcvqLF1bOgdRoretWtAFmttepndZUy0C6rW2vama&#10;0UqBMaJe+ya8mmFC195exLlC7y07hP62eysQJXrb8g8Foh0U0zS3fUzP9IcK0ZYzhkmKeq1tN1Qz&#10;37QUYIyo174JB1K4Ndn07O2VXxA2vbfsEGZvu/+pgXWdgukWmukA0y2QagbTj/jbDMMfDKqly1Z1&#10;IeMAAAAASUVORK5CYIJQSwMECgAAAAAAAAAhAFQNGia/BQAAvwUAABQAAABkcnMvbWVkaWEvaW1h&#10;Z2UzLnBuZ4lQTkcNChoKAAAADUlIRFIAAABWAAAAVggDAAABFY+hUwAAAAFzUkdCAK7OHOkAAAAE&#10;Z0FNQQAAsY8L/GEFAAABdFBMVE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KUwSXAAAA&#10;fHRSTlMA1oLDG/FcCN5Jija4I/kQ0z6t7gWHyHRhDeP+qhXrAsUwHfOfCozNeSX7lECBLW6vW5wH&#10;3YnKNbcipNIq7ZkE2oa0H2ChDI79aKkU6gFCL3DyXQlKi8wkppM/GVqbBojJNLYh96MOT5A8Kf9q&#10;A9mFxnKz9AtMjc78ZxPphWolMQAAAAlwSFlzAAAh1QAAIdUBBJy0nQAAA0xJREFUSEvtl+dXE0EU&#10;xUexFywoilGxgQV7bNgAC6KIDRVbsBcYsaES9Z/3lTu7s9nJJgt84Zz9HTPz3r13hiSsy6xpFmtt&#10;l9XKVKihSURBZIc2+Md8duociXbnnx3XSuL9cF3234I6Ws4jU7JtauOX+MGxs01SG3kkDtJLZG0j&#10;SBA5qUcqgY4ma/dDW6jg411Aq/SrOEgvKIJ8bnk5WWbJOg/9P6fau54a89TYobR6x9hSWiVYTKrc&#10;iiqyelKrqGV1H81mKBYJSTLoC3KxGt9eN/q6IOcBIwB8HV0vToDN4knEzuyiofsJDTAFsexHr3ZA&#10;uS8Wo3ImSDbIakCuXgZqFl8RzQo7V2KK6CHIe2ttVVNg1Dm8jga+J0odyQkeqUFQ4+6ToaBjAAmm&#10;dQRiQcF8M74eV9k6CHVBztEJOQQiHi1w0iCgbB/5xFMfvFokY7fKPB4JYqVha1inX9T+5SIrrCNx&#10;nIcTPKin7LV2DUpy3rGtsPLMv+uYttjAlg5WPmBWVCe6arP2VvkUT+1IpvwQSJpD6MNQ4HacLUEN&#10;MsaJOEt/8jOgQEuclYNxAxDN9dkysnz04VlzgughnCuzUlUnAJk6xqhhJ415jdJuIZmOZQz9On1U&#10;1KoiI9cq10SNaY+zPJ6kq9FskCi3tYjBvPGbescI2B4H4ARBRvCu8IKCgoIFypJLuKXVshiBWXAY&#10;W9TnGpJ5uIy1Dcj7vu9hXQr3lIPWP300wwOsIqRHHf/dQs+UITXFaSySpgONtWel34MOyMkwSN/a&#10;3YMoHatkSQdVrVIlKW2SUK80ySfACPGEUSgCtCCIuBAan7I6EeegZ27rNkIX2BdGkp10FswFNov4&#10;A31WnHm4bFqrm9jOkX3WzAQ7yOctoXZkHnczacMOwW2zT9wN+P7zKp3yGD7BJlB5rmCzmFcwcvLj&#10;YnniC2prZ7CZx1JYecBSd9FPo02g/09zgZVmQroedLWI6TNzxT0SJ7gh6WNSD7zokTnwvcYgITyH&#10;tlLb82OT77WCnkwn7iNpkCIgmE6qW1HrfQw1PbSCOjevBFPIWntkdGT5dS3hha7DUvO38MBX+rj3&#10;6CKUHt+woHmm5Cm5Piv6EJwdw7+xD6jsgFFQUNAYY/4DLNTL2fAwikwAAAAASUVORK5CYIJQSwME&#10;FAAGAAgAAAAhAPXk6gPeAAAABgEAAA8AAABkcnMvZG93bnJldi54bWxMj0FLw0AQhe+C/2EZwZvd&#10;pJqqMZtSinoqBVtBvE2TaRKanQ3ZbZL+e8eTnoY3b3jvm2w52VYN1PvGsYF4FoEiLlzZcGXgc/92&#10;9wTKB+QSW8dk4EIelvn1VYZp6Ub+oGEXKiUh7FM0UIfQpVr7oiaLfuY6YvGOrrcYRPaVLnscJdy2&#10;eh5FC22xYWmosaN1TcVpd7YG3kccV/fx67A5HdeX732y/drEZMztzbR6ARVoCn/H8Isv6JAL08Gd&#10;ufSqNSCPBNk+LECJmzzLPBiYJ8kj6DzT//HzH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TNp+8agCAAAjCgAADgAAAAAAAAAAAAAA&#10;AAA6AgAAZHJzL2Uyb0RvYy54bWxQSwECLQAKAAAAAAAAACEAbMcppuEGAADhBgAAFAAAAAAAAAAA&#10;AAAAAAAOBQAAZHJzL21lZGlhL2ltYWdlMS5wbmdQSwECLQAKAAAAAAAAACEA7m1vlm4EAABuBAAA&#10;FAAAAAAAAAAAAAAAAAAhDAAAZHJzL21lZGlhL2ltYWdlMi5wbmdQSwECLQAKAAAAAAAAACEAVA0a&#10;Jr8FAAC/BQAAFAAAAAAAAAAAAAAAAADBEAAAZHJzL21lZGlhL2ltYWdlMy5wbmdQSwECLQAUAAYA&#10;CAAAACEA9eTqA94AAAAGAQAADwAAAAAAAAAAAAAAAACyFgAAZHJzL2Rvd25yZXYueG1sUEsBAi0A&#10;FAAGAAgAAAAhADcnR2HMAAAAKQIAABkAAAAAAAAAAAAAAAAAvRcAAGRycy9fcmVscy9lMm9Eb2Mu&#10;eG1sLnJlbHNQSwUGAAAAAAgACAAAAgAAwBgAAAAA&#10;">
            <v:shape id="Graphic 303" o:spid="_x0000_s1057" type="#_x0000_t75" alt="Stopwatch" style="position:absolute;left:19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5nxQAAANwAAAAPAAAAZHJzL2Rvd25yZXYueG1sRI9Ba8JA&#10;FITvQv/D8gq96aYGRFI3oS0NrSfRlKK3R/Y1CWbfxuzWxH/vCkKPw8x8w6yy0bTiTL1rLCt4nkUg&#10;iEurG64UfBf5dAnCeWSNrWVScCEHWfowWWGi7cBbOu98JQKEXYIKau+7REpX1mTQzWxHHLxf2xv0&#10;QfaV1D0OAW5aOY+ihTTYcFiosaP3msrj7s8o2HxUxzW2n4M5FT95Hu9l8XaQSj09jq8vIDyN/j98&#10;b39pBXEUw+1MOAIyvQIAAP//AwBQSwECLQAUAAYACAAAACEA2+H2y+4AAACFAQAAEwAAAAAAAAAA&#10;AAAAAAAAAAAAW0NvbnRlbnRfVHlwZXNdLnhtbFBLAQItABQABgAIAAAAIQBa9CxbvwAAABUBAAAL&#10;AAAAAAAAAAAAAAAAAB8BAABfcmVscy8ucmVsc1BLAQItABQABgAIAAAAIQDVLg5nxQAAANwAAAAP&#10;AAAAAAAAAAAAAAAAAAcCAABkcnMvZG93bnJldi54bWxQSwUGAAAAAAMAAwC3AAAA+QIAAAAA&#10;">
              <v:imagedata r:id="rId8" o:title="Stopwatch"/>
            </v:shape>
            <v:shape id="Graphic 304" o:spid="_x0000_s1056"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hGxQAAANwAAAAPAAAAZHJzL2Rvd25yZXYueG1sRI/NasMw&#10;EITvgbyD2EBviZy2mOBGNm4hpRR8qBNy3lrrH2KtjKXGzttHhUKPw8x8w+yz2fTiSqPrLCvYbiIQ&#10;xJXVHTcKTsfDegfCeWSNvWVScCMHWbpc7DHRduIvupa+EQHCLkEFrfdDIqWrWjLoNnYgDl5tR4M+&#10;yLGResQpwE0vH6MolgY7DgstDvTWUnUpf4yC4tS4wn1PcqZjncvz++ehfI2VeljN+QsIT7P/D/+1&#10;P7SCp+gZfs+EIyDTOwAAAP//AwBQSwECLQAUAAYACAAAACEA2+H2y+4AAACFAQAAEwAAAAAAAAAA&#10;AAAAAAAAAAAAW0NvbnRlbnRfVHlwZXNdLnhtbFBLAQItABQABgAIAAAAIQBa9CxbvwAAABUBAAAL&#10;AAAAAAAAAAAAAAAAAB8BAABfcmVscy8ucmVsc1BLAQItABQABgAIAAAAIQDQnUhGxQAAANwAAAAP&#10;AAAAAAAAAAAAAAAAAAcCAABkcnMvZG93bnJldi54bWxQSwUGAAAAAAMAAwC3AAAA+QIAAAAA&#10;">
              <v:imagedata r:id="rId9" o:title="Checklist"/>
            </v:shape>
            <v:shape id="Graphic 305" o:spid="_x0000_s1055" type="#_x0000_t75" alt="Palette" style="position:absolute;left:190;top:117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O0wwAAANwAAAAPAAAAZHJzL2Rvd25yZXYueG1sRI9BawIx&#10;FITvhf6H8Aq91aTKFlmNUguC7a3qweNj89xdTd7bbqJu/31TKPQ4zMw3zHw5BK+u1MdW2MLzyIAi&#10;rsS1XFvY79ZPU1AxITv0wmThmyIsF/d3cyyd3PiTrttUqwzhWKKFJqWu1DpWDQWMI+mIs3eUPmDK&#10;sq+16/GW4cHrsTEvOmDLeaHBjt4aqs7bS7CgD+HDv5vi4FfyNWEs5LSqxNrHh+F1BirRkP7Df+2N&#10;szAxBfyeyUdAL34AAAD//wMAUEsBAi0AFAAGAAgAAAAhANvh9svuAAAAhQEAABMAAAAAAAAAAAAA&#10;AAAAAAAAAFtDb250ZW50X1R5cGVzXS54bWxQSwECLQAUAAYACAAAACEAWvQsW78AAAAVAQAACwAA&#10;AAAAAAAAAAAAAAAfAQAAX3JlbHMvLnJlbHNQSwECLQAUAAYACAAAACEAWCiztMMAAADcAAAADwAA&#10;AAAAAAAAAAAAAAAHAgAAZHJzL2Rvd25yZXYueG1sUEsFBgAAAAADAAMAtwAAAPcCAAAAAA==&#10;">
              <v:imagedata r:id="rId10" o:title="Palette"/>
            </v:shape>
            <w10:wrap type="tight" anchorx="margin"/>
          </v:group>
        </w:pict>
      </w:r>
    </w:p>
    <w:p w:rsidR="002B0759" w:rsidRDefault="002B0759">
      <w:pPr>
        <w:rPr>
          <w:rFonts w:ascii="Segoe UI" w:hAnsi="Segoe UI" w:cs="Segoe UI"/>
          <w:b/>
          <w:color w:val="5F5F5F" w:themeColor="accent5"/>
          <w:sz w:val="24"/>
          <w:szCs w:val="24"/>
        </w:rPr>
      </w:pPr>
    </w:p>
    <w:p w:rsidR="002B0759" w:rsidRDefault="002B0759">
      <w:pPr>
        <w:rPr>
          <w:rFonts w:ascii="Segoe UI" w:hAnsi="Segoe UI" w:cs="Segoe UI"/>
          <w:b/>
          <w:color w:val="5F5F5F" w:themeColor="accent5"/>
          <w:sz w:val="24"/>
          <w:szCs w:val="24"/>
        </w:rPr>
      </w:pPr>
    </w:p>
    <w:bookmarkEnd w:id="4"/>
    <w:p w:rsidR="00182CC9" w:rsidRDefault="00182CC9">
      <w:pPr>
        <w:rPr>
          <w:b/>
        </w:rPr>
      </w:pPr>
    </w:p>
    <w:p w:rsidR="00182CC9" w:rsidRDefault="00182CC9">
      <w:pPr>
        <w:rPr>
          <w:b/>
        </w:rPr>
      </w:pPr>
    </w:p>
    <w:p w:rsidR="00182CC9" w:rsidRDefault="00182CC9">
      <w:pPr>
        <w:rPr>
          <w:b/>
        </w:rPr>
      </w:pPr>
    </w:p>
    <w:p w:rsidR="001D6C67" w:rsidRPr="008E323F" w:rsidRDefault="00035070" w:rsidP="00A866AB">
      <w:pPr>
        <w:pStyle w:val="ListParagraph"/>
        <w:numPr>
          <w:ilvl w:val="1"/>
          <w:numId w:val="28"/>
        </w:numPr>
        <w:rPr>
          <w:rFonts w:ascii="GillSans" w:eastAsia="Arial Unicode MS" w:hAnsi="GillSans" w:cs="Segoe UI"/>
        </w:rPr>
      </w:pPr>
      <w:r>
        <w:rPr>
          <w:rFonts w:ascii="GillSans" w:hAnsi="GillSans" w:cs="Segoe UI"/>
          <w:bCs/>
        </w:rPr>
        <w:t xml:space="preserve">Anza </w:t>
      </w:r>
      <w:r w:rsidR="003715DB">
        <w:rPr>
          <w:rFonts w:ascii="GillSans" w:hAnsi="GillSans" w:cs="Segoe UI"/>
          <w:bCs/>
        </w:rPr>
        <w:t xml:space="preserve">shughuli </w:t>
      </w:r>
      <w:proofErr w:type="gramStart"/>
      <w:r w:rsidR="003715DB">
        <w:rPr>
          <w:rFonts w:ascii="GillSans" w:hAnsi="GillSans" w:cs="Segoe UI"/>
          <w:bCs/>
        </w:rPr>
        <w:t>kwa</w:t>
      </w:r>
      <w:proofErr w:type="gramEnd"/>
      <w:r w:rsidR="00EC562C">
        <w:rPr>
          <w:rFonts w:ascii="GillSans" w:hAnsi="GillSans" w:cs="Segoe UI"/>
          <w:bCs/>
        </w:rPr>
        <w:t xml:space="preserve"> kuelezea kwamba kuna imani na mitazamo inayoshikiliwa katika jamii yetu, </w:t>
      </w:r>
      <w:r w:rsidR="003715DB">
        <w:rPr>
          <w:rFonts w:ascii="GillSans" w:hAnsi="GillSans" w:cs="Segoe UI"/>
          <w:bCs/>
        </w:rPr>
        <w:t>ambayo sio</w:t>
      </w:r>
      <w:r w:rsidR="00EC562C">
        <w:rPr>
          <w:rFonts w:ascii="GillSans" w:hAnsi="GillSans" w:cs="Segoe UI"/>
          <w:bCs/>
        </w:rPr>
        <w:t xml:space="preserve"> sahihi. Hizi zinaitwa </w:t>
      </w:r>
      <w:r w:rsidR="003715DB">
        <w:rPr>
          <w:rFonts w:ascii="GillSans" w:hAnsi="GillSans" w:cs="Segoe UI"/>
          <w:bCs/>
        </w:rPr>
        <w:t xml:space="preserve">dhana potofu </w:t>
      </w:r>
      <w:proofErr w:type="gramStart"/>
      <w:r w:rsidR="003715DB">
        <w:rPr>
          <w:rFonts w:ascii="GillSans" w:hAnsi="GillSans" w:cs="Segoe UI"/>
          <w:bCs/>
        </w:rPr>
        <w:t>na</w:t>
      </w:r>
      <w:proofErr w:type="gramEnd"/>
      <w:r w:rsidR="00EC562C">
        <w:rPr>
          <w:rFonts w:ascii="GillSans" w:hAnsi="GillSans" w:cs="Segoe UI"/>
          <w:bCs/>
        </w:rPr>
        <w:t xml:space="preserve"> </w:t>
      </w:r>
      <w:r w:rsidR="003715DB">
        <w:rPr>
          <w:rFonts w:ascii="GillSans" w:hAnsi="GillSans" w:cs="Segoe UI"/>
          <w:bCs/>
        </w:rPr>
        <w:t xml:space="preserve">upotoshaji. </w:t>
      </w:r>
      <w:r w:rsidR="00EC562C">
        <w:rPr>
          <w:rFonts w:ascii="GillSans" w:eastAsia="Arial Unicode MS" w:hAnsi="GillSans" w:cs="Segoe UI"/>
        </w:rPr>
        <w:t xml:space="preserve">Dhana potofu </w:t>
      </w:r>
      <w:proofErr w:type="gramStart"/>
      <w:r w:rsidR="00EC562C">
        <w:rPr>
          <w:rFonts w:ascii="GillSans" w:eastAsia="Arial Unicode MS" w:hAnsi="GillSans" w:cs="Segoe UI"/>
        </w:rPr>
        <w:t>na</w:t>
      </w:r>
      <w:proofErr w:type="gramEnd"/>
      <w:r w:rsidR="00EC562C">
        <w:rPr>
          <w:rFonts w:ascii="GillSans" w:eastAsia="Arial Unicode MS" w:hAnsi="GillSans" w:cs="Segoe UI"/>
        </w:rPr>
        <w:t xml:space="preserve"> </w:t>
      </w:r>
      <w:r w:rsidR="003715DB">
        <w:rPr>
          <w:rFonts w:ascii="GillSans" w:eastAsia="Arial Unicode MS" w:hAnsi="GillSans" w:cs="Segoe UI"/>
        </w:rPr>
        <w:t>upotoshaji mara</w:t>
      </w:r>
      <w:r w:rsidR="00EC562C">
        <w:rPr>
          <w:rFonts w:ascii="GillSans" w:eastAsia="Arial Unicode MS" w:hAnsi="GillSans" w:cs="Segoe UI"/>
        </w:rPr>
        <w:t xml:space="preserve"> nyingi hupelekea aina tofauti za unyanyasaji na utelekezaji </w:t>
      </w:r>
      <w:r w:rsidR="003715DB">
        <w:rPr>
          <w:rFonts w:ascii="GillSans" w:eastAsia="Arial Unicode MS" w:hAnsi="GillSans" w:cs="Segoe UI"/>
        </w:rPr>
        <w:t>wa mtoto</w:t>
      </w:r>
      <w:r w:rsidR="002B0759" w:rsidRPr="008E323F">
        <w:rPr>
          <w:rFonts w:ascii="GillSans" w:eastAsia="Arial Unicode MS" w:hAnsi="GillSans" w:cs="Segoe UI"/>
        </w:rPr>
        <w:t>.</w:t>
      </w:r>
    </w:p>
    <w:p w:rsidR="001D6C67" w:rsidRPr="008E323F" w:rsidRDefault="00A11E41" w:rsidP="00A866AB">
      <w:pPr>
        <w:pStyle w:val="ListParagraph"/>
        <w:numPr>
          <w:ilvl w:val="1"/>
          <w:numId w:val="28"/>
        </w:numPr>
        <w:rPr>
          <w:rFonts w:ascii="GillSans" w:eastAsia="Arial Unicode MS" w:hAnsi="GillSans" w:cs="Segoe UI"/>
        </w:rPr>
      </w:pPr>
      <w:r>
        <w:rPr>
          <w:rFonts w:ascii="GillSans" w:eastAsiaTheme="minorEastAsia" w:hAnsi="GillSans" w:cs="Segoe UI"/>
          <w:color w:val="000000" w:themeColor="text1"/>
          <w:kern w:val="24"/>
        </w:rPr>
        <w:t>Kutoka kwenye sentensi</w:t>
      </w:r>
      <w:r>
        <w:rPr>
          <w:rFonts w:ascii="Calibri" w:eastAsiaTheme="minorEastAsia" w:hAnsi="Calibri" w:cs="Segoe UI"/>
          <w:color w:val="000000" w:themeColor="text1"/>
          <w:kern w:val="24"/>
        </w:rPr>
        <w:t>/</w:t>
      </w:r>
      <w:r>
        <w:rPr>
          <w:rFonts w:ascii="GillSans" w:eastAsiaTheme="minorEastAsia" w:hAnsi="GillSans" w:cs="Segoe UI"/>
          <w:color w:val="000000" w:themeColor="text1"/>
          <w:kern w:val="24"/>
        </w:rPr>
        <w:t xml:space="preserve">dhana </w:t>
      </w:r>
      <w:r w:rsidR="003715DB">
        <w:rPr>
          <w:rFonts w:ascii="GillSans" w:eastAsiaTheme="minorEastAsia" w:hAnsi="GillSans" w:cs="Segoe UI"/>
          <w:color w:val="000000" w:themeColor="text1"/>
          <w:kern w:val="24"/>
        </w:rPr>
        <w:t>potofu hapo</w:t>
      </w:r>
      <w:r>
        <w:rPr>
          <w:rFonts w:ascii="GillSans" w:eastAsiaTheme="minorEastAsia" w:hAnsi="GillSans" w:cs="Segoe UI"/>
          <w:color w:val="000000" w:themeColor="text1"/>
          <w:kern w:val="24"/>
        </w:rPr>
        <w:t xml:space="preserve"> chini</w:t>
      </w:r>
      <w:r w:rsidR="003715DB">
        <w:rPr>
          <w:rFonts w:ascii="GillSans" w:eastAsiaTheme="minorEastAsia" w:hAnsi="GillSans" w:cs="Segoe UI"/>
          <w:color w:val="000000" w:themeColor="text1"/>
          <w:kern w:val="24"/>
        </w:rPr>
        <w:t>, chagua</w:t>
      </w:r>
      <w:r>
        <w:rPr>
          <w:rFonts w:ascii="GillSans" w:eastAsiaTheme="minorEastAsia" w:hAnsi="GillSans" w:cs="Segoe UI"/>
          <w:color w:val="000000" w:themeColor="text1"/>
          <w:kern w:val="24"/>
        </w:rPr>
        <w:t xml:space="preserve"> dhana potofu 10 ambazo zinatokea </w:t>
      </w:r>
      <w:proofErr w:type="gramStart"/>
      <w:r>
        <w:rPr>
          <w:rFonts w:ascii="GillSans" w:eastAsiaTheme="minorEastAsia" w:hAnsi="GillSans" w:cs="Segoe UI"/>
          <w:color w:val="000000" w:themeColor="text1"/>
          <w:kern w:val="24"/>
        </w:rPr>
        <w:t>sana</w:t>
      </w:r>
      <w:proofErr w:type="gramEnd"/>
      <w:r>
        <w:rPr>
          <w:rFonts w:ascii="GillSans" w:eastAsiaTheme="minorEastAsia" w:hAnsi="GillSans" w:cs="Segoe UI"/>
          <w:color w:val="000000" w:themeColor="text1"/>
          <w:kern w:val="24"/>
        </w:rPr>
        <w:t xml:space="preserve"> katika mazingira</w:t>
      </w:r>
      <w:r>
        <w:rPr>
          <w:rFonts w:ascii="Calibri" w:eastAsiaTheme="minorEastAsia" w:hAnsi="Calibri" w:cs="Segoe UI"/>
          <w:color w:val="000000" w:themeColor="text1"/>
          <w:kern w:val="24"/>
        </w:rPr>
        <w:t>/</w:t>
      </w:r>
      <w:r>
        <w:rPr>
          <w:rFonts w:ascii="GillSans" w:eastAsiaTheme="minorEastAsia" w:hAnsi="GillSans" w:cs="Segoe UI"/>
          <w:color w:val="000000" w:themeColor="text1"/>
          <w:kern w:val="24"/>
        </w:rPr>
        <w:t>muktadha wako na uandika moja kwenye karatasi au kadi ya manila yap eke yake</w:t>
      </w:r>
      <w:r w:rsidR="00123107" w:rsidRPr="008E323F">
        <w:rPr>
          <w:rFonts w:ascii="GillSans" w:eastAsiaTheme="minorEastAsia" w:hAnsi="GillSans" w:cs="Segoe UI"/>
          <w:color w:val="000000" w:themeColor="text1"/>
          <w:kern w:val="24"/>
        </w:rPr>
        <w:t>.</w:t>
      </w:r>
    </w:p>
    <w:p w:rsidR="00C07421" w:rsidRPr="008E323F" w:rsidRDefault="00A11E41" w:rsidP="00A866AB">
      <w:pPr>
        <w:pStyle w:val="ListParagraph"/>
        <w:numPr>
          <w:ilvl w:val="1"/>
          <w:numId w:val="17"/>
        </w:numPr>
        <w:spacing w:after="0" w:line="240" w:lineRule="auto"/>
        <w:rPr>
          <w:rFonts w:ascii="GillSans" w:hAnsi="GillSans" w:cs="Segoe UI"/>
        </w:rPr>
      </w:pPr>
      <w:r>
        <w:rPr>
          <w:rFonts w:ascii="GillSans" w:hAnsi="GillSans" w:cs="Segoe UI"/>
        </w:rPr>
        <w:t xml:space="preserve">Inathibitika kuwa </w:t>
      </w:r>
      <w:r w:rsidR="003424FC">
        <w:rPr>
          <w:rFonts w:ascii="GillSans" w:hAnsi="GillSans" w:cs="Segoe UI"/>
        </w:rPr>
        <w:t xml:space="preserve">unyanyasaji </w:t>
      </w:r>
      <w:proofErr w:type="gramStart"/>
      <w:r w:rsidR="003424FC">
        <w:rPr>
          <w:rFonts w:ascii="GillSans" w:hAnsi="GillSans" w:cs="Segoe UI"/>
        </w:rPr>
        <w:t>kama</w:t>
      </w:r>
      <w:proofErr w:type="gramEnd"/>
      <w:r w:rsidR="003424FC">
        <w:rPr>
          <w:rFonts w:ascii="GillSans" w:hAnsi="GillSans" w:cs="Segoe UI"/>
        </w:rPr>
        <w:t xml:space="preserve"> ni hasira</w:t>
      </w:r>
      <w:r>
        <w:rPr>
          <w:rFonts w:ascii="GillSans" w:hAnsi="GillSans" w:cs="Segoe UI"/>
        </w:rPr>
        <w:t xml:space="preserve">. </w:t>
      </w:r>
    </w:p>
    <w:p w:rsidR="00C07421" w:rsidRPr="008E323F" w:rsidRDefault="003C64D6" w:rsidP="00A866AB">
      <w:pPr>
        <w:pStyle w:val="ListParagraph"/>
        <w:numPr>
          <w:ilvl w:val="1"/>
          <w:numId w:val="17"/>
        </w:numPr>
        <w:rPr>
          <w:rFonts w:ascii="GillSans" w:hAnsi="GillSans" w:cs="Segoe UI"/>
        </w:rPr>
      </w:pPr>
      <w:r>
        <w:rPr>
          <w:rFonts w:ascii="GillSans" w:hAnsi="GillSans" w:cs="Segoe UI"/>
        </w:rPr>
        <w:t xml:space="preserve">Mara nyingi watoto hunyanyaswa </w:t>
      </w:r>
      <w:proofErr w:type="gramStart"/>
      <w:r>
        <w:rPr>
          <w:rFonts w:ascii="GillSans" w:hAnsi="GillSans" w:cs="Segoe UI"/>
        </w:rPr>
        <w:t>na</w:t>
      </w:r>
      <w:proofErr w:type="gramEnd"/>
      <w:r>
        <w:rPr>
          <w:rFonts w:ascii="GillSans" w:hAnsi="GillSans" w:cs="Segoe UI"/>
        </w:rPr>
        <w:t xml:space="preserve"> wageni. </w:t>
      </w:r>
    </w:p>
    <w:p w:rsidR="00C07421" w:rsidRPr="008E323F" w:rsidRDefault="00E02256" w:rsidP="00A866AB">
      <w:pPr>
        <w:pStyle w:val="ListParagraph"/>
        <w:numPr>
          <w:ilvl w:val="1"/>
          <w:numId w:val="17"/>
        </w:numPr>
        <w:rPr>
          <w:rFonts w:ascii="GillSans" w:hAnsi="GillSans" w:cs="Segoe UI"/>
        </w:rPr>
      </w:pPr>
      <w:r>
        <w:rPr>
          <w:rFonts w:ascii="GillSans" w:hAnsi="GillSans" w:cs="Segoe UI"/>
        </w:rPr>
        <w:t>Watoto wengi wanaonyanyaswa hufanya kitu kusababisha unyanyasaji</w:t>
      </w:r>
    </w:p>
    <w:p w:rsidR="00C07421" w:rsidRPr="008E323F" w:rsidRDefault="00E02256" w:rsidP="00A866AB">
      <w:pPr>
        <w:pStyle w:val="ListParagraph"/>
        <w:numPr>
          <w:ilvl w:val="1"/>
          <w:numId w:val="17"/>
        </w:numPr>
        <w:rPr>
          <w:rFonts w:ascii="GillSans" w:hAnsi="GillSans" w:cs="Segoe UI"/>
        </w:rPr>
      </w:pPr>
      <w:r>
        <w:rPr>
          <w:rFonts w:ascii="GillSans" w:hAnsi="GillSans" w:cs="Segoe UI"/>
        </w:rPr>
        <w:t xml:space="preserve">Mara nyingi watoto humwambia mtu wanaponyanyaswa. </w:t>
      </w:r>
    </w:p>
    <w:p w:rsidR="00C07421" w:rsidRPr="008E323F" w:rsidRDefault="00E21677" w:rsidP="00A866AB">
      <w:pPr>
        <w:pStyle w:val="ListParagraph"/>
        <w:numPr>
          <w:ilvl w:val="1"/>
          <w:numId w:val="17"/>
        </w:numPr>
        <w:rPr>
          <w:rFonts w:ascii="GillSans" w:hAnsi="GillSans" w:cs="Segoe UI"/>
        </w:rPr>
      </w:pPr>
      <w:r>
        <w:rPr>
          <w:rFonts w:ascii="GillSans" w:hAnsi="GillSans" w:cs="Segoe UI"/>
        </w:rPr>
        <w:t xml:space="preserve">Ni rahisi kuwatambua wanaonyanyasa watoto. </w:t>
      </w:r>
    </w:p>
    <w:p w:rsidR="00C07421" w:rsidRPr="008E323F" w:rsidRDefault="004A0DE1" w:rsidP="00A866AB">
      <w:pPr>
        <w:pStyle w:val="ListParagraph"/>
        <w:numPr>
          <w:ilvl w:val="1"/>
          <w:numId w:val="17"/>
        </w:numPr>
        <w:rPr>
          <w:rFonts w:ascii="GillSans" w:hAnsi="GillSans" w:cs="Segoe UI"/>
        </w:rPr>
      </w:pPr>
      <w:r>
        <w:rPr>
          <w:rFonts w:ascii="GillSans" w:hAnsi="GillSans" w:cs="Segoe UI"/>
        </w:rPr>
        <w:t xml:space="preserve">Njia pekee unayoweza kumuadabisha </w:t>
      </w:r>
      <w:r>
        <w:rPr>
          <w:rFonts w:ascii="Calibri" w:hAnsi="Calibri" w:cs="Segoe UI"/>
        </w:rPr>
        <w:t>/</w:t>
      </w:r>
      <w:r>
        <w:rPr>
          <w:rFonts w:ascii="GillSans" w:hAnsi="GillSans" w:cs="Segoe UI"/>
        </w:rPr>
        <w:t>kumpa nidhamu  ni  kumsababishia maumivu ya mwili (kumchapa</w:t>
      </w:r>
      <w:r>
        <w:rPr>
          <w:rFonts w:ascii="Calibri" w:hAnsi="Calibri" w:cs="Segoe UI"/>
        </w:rPr>
        <w:t>/</w:t>
      </w:r>
      <w:r>
        <w:rPr>
          <w:rFonts w:ascii="GillSans" w:hAnsi="GillSans" w:cs="Segoe UI"/>
        </w:rPr>
        <w:t xml:space="preserve">kumpiga kofi, kuchapa viboko)  </w:t>
      </w:r>
    </w:p>
    <w:p w:rsidR="00C07421" w:rsidRPr="008E323F" w:rsidRDefault="00E65930" w:rsidP="00A866AB">
      <w:pPr>
        <w:pStyle w:val="ListParagraph"/>
        <w:numPr>
          <w:ilvl w:val="1"/>
          <w:numId w:val="17"/>
        </w:numPr>
        <w:rPr>
          <w:rFonts w:ascii="GillSans" w:hAnsi="GillSans" w:cs="Segoe UI"/>
        </w:rPr>
      </w:pPr>
      <w:r>
        <w:rPr>
          <w:rFonts w:ascii="GillSans" w:hAnsi="GillSans" w:cs="Segoe UI"/>
        </w:rPr>
        <w:t xml:space="preserve">Unyanyasaji </w:t>
      </w:r>
      <w:proofErr w:type="gramStart"/>
      <w:r>
        <w:rPr>
          <w:rFonts w:ascii="GillSans" w:hAnsi="GillSans" w:cs="Segoe UI"/>
        </w:rPr>
        <w:t>wa</w:t>
      </w:r>
      <w:proofErr w:type="gramEnd"/>
      <w:r>
        <w:rPr>
          <w:rFonts w:ascii="GillSans" w:hAnsi="GillSans" w:cs="Segoe UI"/>
        </w:rPr>
        <w:t xml:space="preserve"> mtoto hutokea </w:t>
      </w:r>
      <w:r w:rsidR="003715DB">
        <w:rPr>
          <w:rFonts w:ascii="GillSans" w:hAnsi="GillSans" w:cs="Segoe UI"/>
        </w:rPr>
        <w:t>katika familia</w:t>
      </w:r>
      <w:r>
        <w:rPr>
          <w:rFonts w:ascii="GillSans" w:hAnsi="GillSans" w:cs="Segoe UI"/>
        </w:rPr>
        <w:t xml:space="preserve"> Fulani tu. </w:t>
      </w:r>
    </w:p>
    <w:p w:rsidR="00C07421" w:rsidRPr="008E323F" w:rsidRDefault="00566446" w:rsidP="00A866AB">
      <w:pPr>
        <w:pStyle w:val="ListParagraph"/>
        <w:numPr>
          <w:ilvl w:val="1"/>
          <w:numId w:val="17"/>
        </w:numPr>
        <w:rPr>
          <w:rFonts w:ascii="GillSans" w:hAnsi="GillSans" w:cs="Segoe UI"/>
        </w:rPr>
      </w:pPr>
      <w:r w:rsidRPr="008E323F">
        <w:rPr>
          <w:rFonts w:ascii="GillSans" w:hAnsi="GillSans"/>
          <w:noProof/>
        </w:rPr>
        <w:drawing>
          <wp:anchor distT="0" distB="0" distL="114300" distR="114300" simplePos="0" relativeHeight="251677696" behindDoc="1" locked="0" layoutInCell="1" allowOverlap="1">
            <wp:simplePos x="0" y="0"/>
            <wp:positionH relativeFrom="margin">
              <wp:posOffset>4738413</wp:posOffset>
            </wp:positionH>
            <wp:positionV relativeFrom="paragraph">
              <wp:posOffset>7222</wp:posOffset>
            </wp:positionV>
            <wp:extent cx="1871345" cy="1371600"/>
            <wp:effectExtent l="0" t="0" r="0" b="0"/>
            <wp:wrapTight wrapText="bothSides">
              <wp:wrapPolygon edited="0">
                <wp:start x="10335" y="0"/>
                <wp:lineTo x="9015" y="600"/>
                <wp:lineTo x="7476" y="3300"/>
                <wp:lineTo x="7476" y="5100"/>
                <wp:lineTo x="6597" y="9900"/>
                <wp:lineTo x="4178" y="12300"/>
                <wp:lineTo x="2859" y="14100"/>
                <wp:lineTo x="1759" y="17100"/>
                <wp:lineTo x="2859" y="18600"/>
                <wp:lineTo x="7256" y="19800"/>
                <wp:lineTo x="14073" y="21000"/>
                <wp:lineTo x="16052" y="21000"/>
                <wp:lineTo x="18250" y="19500"/>
                <wp:lineTo x="20449" y="15900"/>
                <wp:lineTo x="20229" y="13800"/>
                <wp:lineTo x="17151" y="10200"/>
                <wp:lineTo x="16052" y="9900"/>
                <wp:lineTo x="16491" y="3600"/>
                <wp:lineTo x="14952" y="900"/>
                <wp:lineTo x="13193" y="0"/>
                <wp:lineTo x="103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3">
                              <a14:imgEffect>
                                <a14:backgroundRemoval t="5208" b="92188" l="9924" r="94275">
                                  <a14:foregroundMark x1="38168" y1="47396" x2="20611" y2="60417"/>
                                  <a14:foregroundMark x1="20611" y1="60417" x2="9160" y2="83333"/>
                                  <a14:foregroundMark x1="9160" y1="83333" x2="69084" y2="92188"/>
                                  <a14:foregroundMark x1="69084" y1="92188" x2="89313" y2="92188"/>
                                  <a14:foregroundMark x1="89313" y1="92188" x2="88168" y2="65625"/>
                                  <a14:foregroundMark x1="88168" y1="65625" x2="70611" y2="50521"/>
                                  <a14:foregroundMark x1="70611" y1="50521" x2="51145" y2="61979"/>
                                  <a14:foregroundMark x1="51145" y1="61979" x2="30153" y2="65625"/>
                                  <a14:foregroundMark x1="30153" y1="65625" x2="67557" y2="75521"/>
                                  <a14:foregroundMark x1="67557" y1="75521" x2="66031" y2="75000"/>
                                  <a14:foregroundMark x1="41603" y1="9375" x2="62214" y2="5729"/>
                                  <a14:foregroundMark x1="62214" y1="5729" x2="62214" y2="8333"/>
                                  <a14:foregroundMark x1="91603" y1="74479" x2="94275" y2="86458"/>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1345" cy="1371600"/>
                    </a:xfrm>
                    <a:prstGeom prst="ellipse">
                      <a:avLst/>
                    </a:prstGeom>
                  </pic:spPr>
                </pic:pic>
              </a:graphicData>
            </a:graphic>
          </wp:anchor>
        </w:drawing>
      </w:r>
      <w:r w:rsidR="00E65930">
        <w:rPr>
          <w:rFonts w:ascii="GillSans" w:hAnsi="GillSans" w:cs="Segoe UI"/>
        </w:rPr>
        <w:t>Wazazi</w:t>
      </w:r>
      <w:r w:rsidR="00E65930">
        <w:rPr>
          <w:rFonts w:ascii="Calibri" w:hAnsi="Calibri" w:cs="Segoe UI"/>
        </w:rPr>
        <w:t>/</w:t>
      </w:r>
      <w:r w:rsidR="00E65930">
        <w:rPr>
          <w:rFonts w:ascii="GillSans" w:hAnsi="GillSans" w:cs="Segoe UI"/>
        </w:rPr>
        <w:t xml:space="preserve">walezi wanaowanyanyasa watoto wao hawawapendi watoto wao. </w:t>
      </w:r>
    </w:p>
    <w:p w:rsidR="00491648" w:rsidRPr="008E323F" w:rsidRDefault="005E5E5E" w:rsidP="00A866AB">
      <w:pPr>
        <w:pStyle w:val="ListParagraph"/>
        <w:numPr>
          <w:ilvl w:val="1"/>
          <w:numId w:val="17"/>
        </w:numPr>
        <w:rPr>
          <w:rFonts w:ascii="GillSans" w:hAnsi="GillSans" w:cs="Segoe UI"/>
        </w:rPr>
      </w:pPr>
      <w:r>
        <w:rPr>
          <w:rFonts w:ascii="GillSans" w:hAnsi="GillSans" w:cs="Segoe UI"/>
          <w:color w:val="000000"/>
        </w:rPr>
        <w:t xml:space="preserve">Kuwatumikisha watoto sio unyanyasaji </w:t>
      </w:r>
      <w:proofErr w:type="gramStart"/>
      <w:r>
        <w:rPr>
          <w:rFonts w:ascii="GillSans" w:hAnsi="GillSans" w:cs="Segoe UI"/>
          <w:color w:val="000000"/>
        </w:rPr>
        <w:t>wa</w:t>
      </w:r>
      <w:proofErr w:type="gramEnd"/>
      <w:r>
        <w:rPr>
          <w:rFonts w:ascii="GillSans" w:hAnsi="GillSans" w:cs="Segoe UI"/>
          <w:color w:val="000000"/>
        </w:rPr>
        <w:t xml:space="preserve"> watoto. </w:t>
      </w:r>
    </w:p>
    <w:p w:rsidR="00491648" w:rsidRPr="008E323F" w:rsidRDefault="005E5E5E" w:rsidP="00A866AB">
      <w:pPr>
        <w:pStyle w:val="ListParagraph"/>
        <w:numPr>
          <w:ilvl w:val="1"/>
          <w:numId w:val="17"/>
        </w:numPr>
        <w:rPr>
          <w:rFonts w:ascii="GillSans" w:hAnsi="GillSans" w:cs="Segoe UI"/>
        </w:rPr>
      </w:pPr>
      <w:r>
        <w:rPr>
          <w:rFonts w:ascii="GillSans" w:hAnsi="GillSans" w:cs="Segoe UI"/>
        </w:rPr>
        <w:t xml:space="preserve">Kazi wanayofanya watoto </w:t>
      </w:r>
      <w:proofErr w:type="gramStart"/>
      <w:r>
        <w:rPr>
          <w:rFonts w:ascii="GillSans" w:hAnsi="GillSans" w:cs="Segoe UI"/>
        </w:rPr>
        <w:t>walioajiriwa  katika</w:t>
      </w:r>
      <w:proofErr w:type="gramEnd"/>
      <w:r>
        <w:rPr>
          <w:rFonts w:ascii="GillSans" w:hAnsi="GillSans" w:cs="Segoe UI"/>
        </w:rPr>
        <w:t xml:space="preserve"> umri mdogo sio ngumu, hivyo ni sawa</w:t>
      </w:r>
      <w:r w:rsidR="00491648" w:rsidRPr="008E323F">
        <w:rPr>
          <w:rFonts w:ascii="GillSans" w:hAnsi="GillSans" w:cs="Segoe UI"/>
        </w:rPr>
        <w:t>.</w:t>
      </w:r>
    </w:p>
    <w:p w:rsidR="00491648" w:rsidRPr="008E323F" w:rsidRDefault="00233624" w:rsidP="00A866AB">
      <w:pPr>
        <w:pStyle w:val="ListParagraph"/>
        <w:numPr>
          <w:ilvl w:val="1"/>
          <w:numId w:val="17"/>
        </w:numPr>
        <w:rPr>
          <w:rFonts w:ascii="GillSans" w:hAnsi="GillSans" w:cs="Segoe UI"/>
        </w:rPr>
      </w:pPr>
      <w:r>
        <w:rPr>
          <w:rFonts w:ascii="GillSans" w:hAnsi="GillSans" w:cs="Segoe UI"/>
        </w:rPr>
        <w:t xml:space="preserve">Wazazi </w:t>
      </w:r>
      <w:proofErr w:type="gramStart"/>
      <w:r>
        <w:rPr>
          <w:rFonts w:ascii="GillSans" w:hAnsi="GillSans" w:cs="Segoe UI"/>
        </w:rPr>
        <w:t>na</w:t>
      </w:r>
      <w:proofErr w:type="gramEnd"/>
      <w:r>
        <w:rPr>
          <w:rFonts w:ascii="GillSans" w:hAnsi="GillSans" w:cs="Segoe UI"/>
        </w:rPr>
        <w:t xml:space="preserve"> Walezi wanaowaruhusu watoto wao kufanya kazi (Kuajiriwa) hawawapendi watoto wao. </w:t>
      </w:r>
    </w:p>
    <w:p w:rsidR="001A6BF2" w:rsidRPr="008E323F" w:rsidRDefault="000C682E" w:rsidP="00A866AB">
      <w:pPr>
        <w:pStyle w:val="ListParagraph"/>
        <w:numPr>
          <w:ilvl w:val="1"/>
          <w:numId w:val="17"/>
        </w:numPr>
        <w:spacing w:after="0"/>
        <w:rPr>
          <w:rFonts w:ascii="GillSans" w:hAnsi="GillSans" w:cs="Segoe UI"/>
        </w:rPr>
      </w:pPr>
      <w:r>
        <w:rPr>
          <w:rFonts w:ascii="GillSans" w:hAnsi="GillSans" w:cs="Segoe UI"/>
        </w:rPr>
        <w:t xml:space="preserve">Watoto wanaoishi </w:t>
      </w:r>
      <w:proofErr w:type="gramStart"/>
      <w:r>
        <w:rPr>
          <w:rFonts w:ascii="GillSans" w:hAnsi="GillSans" w:cs="Segoe UI"/>
        </w:rPr>
        <w:t>na</w:t>
      </w:r>
      <w:proofErr w:type="gramEnd"/>
      <w:r>
        <w:rPr>
          <w:rFonts w:ascii="GillSans" w:hAnsi="GillSans" w:cs="Segoe UI"/>
        </w:rPr>
        <w:t xml:space="preserve"> ulemavu (Mabubu, macho</w:t>
      </w:r>
      <w:r>
        <w:rPr>
          <w:rFonts w:ascii="Calibri" w:hAnsi="Calibri" w:cs="Segoe UI"/>
        </w:rPr>
        <w:t>‒</w:t>
      </w:r>
      <w:r>
        <w:rPr>
          <w:rFonts w:ascii="GillSans" w:hAnsi="GillSans" w:cs="Segoe UI"/>
        </w:rPr>
        <w:t>vipofu, kutosikia</w:t>
      </w:r>
      <w:r>
        <w:rPr>
          <w:rFonts w:ascii="Calibri" w:hAnsi="Calibri" w:cs="Segoe UI"/>
        </w:rPr>
        <w:t>–</w:t>
      </w:r>
      <w:r>
        <w:rPr>
          <w:rFonts w:ascii="GillSans" w:hAnsi="GillSans" w:cs="Segoe UI"/>
        </w:rPr>
        <w:t>viziwi, ulemavu wa mwili, akili) hawapo katika hatari ya kuwa wahanga wa unyanyasaji wa mtoto kulinganisha watoto wasio na ulemavu.</w:t>
      </w:r>
    </w:p>
    <w:p w:rsidR="005F4BCB" w:rsidRPr="00E750D5" w:rsidRDefault="000E6056" w:rsidP="00A866AB">
      <w:pPr>
        <w:pStyle w:val="ListParagraph"/>
        <w:numPr>
          <w:ilvl w:val="1"/>
          <w:numId w:val="17"/>
        </w:numPr>
        <w:spacing w:after="0"/>
        <w:rPr>
          <w:rFonts w:ascii="GillSans" w:hAnsi="GillSans" w:cs="Segoe UI"/>
        </w:rPr>
      </w:pPr>
      <w:r>
        <w:rPr>
          <w:rFonts w:ascii="GillSans" w:hAnsi="GillSans" w:cs="Segoe UI"/>
          <w:spacing w:val="-3"/>
          <w:shd w:val="clear" w:color="auto" w:fill="FFFFFF"/>
        </w:rPr>
        <w:t xml:space="preserve">Dunia </w:t>
      </w:r>
      <w:proofErr w:type="gramStart"/>
      <w:r>
        <w:rPr>
          <w:rFonts w:ascii="GillSans" w:hAnsi="GillSans" w:cs="Segoe UI"/>
          <w:spacing w:val="-3"/>
          <w:shd w:val="clear" w:color="auto" w:fill="FFFFFF"/>
        </w:rPr>
        <w:t>ni</w:t>
      </w:r>
      <w:proofErr w:type="gramEnd"/>
      <w:r>
        <w:rPr>
          <w:rFonts w:ascii="GillSans" w:hAnsi="GillSans" w:cs="Segoe UI"/>
          <w:spacing w:val="-3"/>
          <w:shd w:val="clear" w:color="auto" w:fill="FFFFFF"/>
        </w:rPr>
        <w:t xml:space="preserve"> sehemu </w:t>
      </w:r>
      <w:r w:rsidR="003715DB">
        <w:rPr>
          <w:rFonts w:ascii="GillSans" w:hAnsi="GillSans" w:cs="Segoe UI"/>
          <w:spacing w:val="-3"/>
          <w:shd w:val="clear" w:color="auto" w:fill="FFFFFF"/>
        </w:rPr>
        <w:t>hatarishi na</w:t>
      </w:r>
      <w:r>
        <w:rPr>
          <w:rFonts w:ascii="GillSans" w:hAnsi="GillSans" w:cs="Segoe UI"/>
          <w:spacing w:val="-3"/>
          <w:shd w:val="clear" w:color="auto" w:fill="FFFFFF"/>
        </w:rPr>
        <w:t xml:space="preserve"> hivyo basi tunahitaji kuwalinda watoto wetu mara zote.  </w:t>
      </w:r>
    </w:p>
    <w:p w:rsidR="00B463DF" w:rsidRPr="008E323F" w:rsidRDefault="00D466CB" w:rsidP="00A866AB">
      <w:pPr>
        <w:pStyle w:val="ListParagraph"/>
        <w:numPr>
          <w:ilvl w:val="1"/>
          <w:numId w:val="17"/>
        </w:numPr>
        <w:spacing w:after="0"/>
        <w:rPr>
          <w:rFonts w:ascii="GillSans" w:hAnsi="GillSans" w:cs="Segoe UI"/>
          <w:color w:val="202020"/>
          <w:spacing w:val="-3"/>
          <w:shd w:val="clear" w:color="auto" w:fill="FFFFFF"/>
        </w:rPr>
      </w:pPr>
      <w:r w:rsidRPr="00D466CB">
        <w:rPr>
          <w:rFonts w:ascii="GillSans" w:hAnsi="GillSans"/>
          <w:noProof/>
        </w:rPr>
        <w:pict>
          <v:roundrect id="_x0000_s1032" style="position:absolute;left:0;text-align:left;margin-left:336.7pt;margin-top:464.8pt;width:181.95pt;height:62.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RYJgIAACwEAAAOAAAAZHJzL2Uyb0RvYy54bWysU9uO0zAQfUfiHyy/06ShFxo1XS1dFSEt&#10;F7HLB7i201g4HmM7TcrXM3baUuANkQcrc/GZM2fG67uh1eQonVdgKjqd5JRIw0Eoc6jo1+fdqzeU&#10;+MCMYBqMrOhJenq3efli3dtSFtCAFtIRBDG+7G1FmxBsmWWeN7JlfgJWGgzW4FoW0HSHTDjWI3qr&#10;syLPF1kPTlgHXHqP3ocxSDcJv64lD5/q2stAdEWRW0inS+c+ntlmzcqDY7ZR/EyD/QOLlimDRa9Q&#10;Dyww0jn1F1SruAMPdZhwaDOoa8Vl6gG7meZ/dPPUMCtTLyiOt1eZ/P+D5R+Pnx1RoqIFJYa1OKJn&#10;OQTyFgZSRHV660tMerKYFgZ045RTp94+Av/miYFtw8xB3jsHfSOZQHbTeDO7uTri+Aiy7z+AwDKs&#10;C5CAhtq1UToUgyA6Tul0nUykwtFZvJ7my8WcEo6x5WpRrNLoMlZeblvnwzsJLYk/FXXQGfEFx59K&#10;sOOjD5ESKy95saIHrcROaZ2Mk99qR44MNwUXTEBPiWY+oLOiu/QlLN212MCYt5rn+YWIT/dTjd9w&#10;tYnoBmKdkUL0JHGiHqMyYdgPaQqzi+Z7ECdUy8G4svjE8KcB94OSHte1ov57x5xEju8NKr6azmZx&#10;v5Mxmy8LNNxtZH8bYYYjVEUDJePvNoxvorNOHRqsNM7YwD1OqVZJuzjOkdWZPq5kavf8fOLO39op&#10;69cj3/wEAAD//wMAUEsDBBQABgAIAAAAIQDeMxYA5AAAAA0BAAAPAAAAZHJzL2Rvd25yZXYueG1s&#10;TI/BbsIwDIbvk/YOkSftNhIoFOiaom3SDuyAtG5I5RYar61onKoJUN5+6Wm72fKn39+fbgbTsgv2&#10;rrEkYToRwJBKqxuqJHx/vT+tgDmvSKvWEkq4oYNNdn+XqkTbK33iJfcVCyHkEiWh9r5LOHdljUa5&#10;ie2Qwu3H9kb5sPYV1726hnDT8pkQMTeqofChVh2+1Vie8rOR4Hav+/lpMEV+K6am2NP241BupXx8&#10;GF6egXkc/B8Mo35Qhyw4He2ZtGOthHgZzQMqYT1bx8BGQkTLCNhxnBYLATxL+f8W2S8AAAD//wMA&#10;UEsBAi0AFAAGAAgAAAAhALaDOJL+AAAA4QEAABMAAAAAAAAAAAAAAAAAAAAAAFtDb250ZW50X1R5&#10;cGVzXS54bWxQSwECLQAUAAYACAAAACEAOP0h/9YAAACUAQAACwAAAAAAAAAAAAAAAAAvAQAAX3Jl&#10;bHMvLnJlbHNQSwECLQAUAAYACAAAACEAHChEWCYCAAAsBAAADgAAAAAAAAAAAAAAAAAuAgAAZHJz&#10;L2Uyb0RvYy54bWxQSwECLQAUAAYACAAAACEA3jMWAOQAAAANAQAADwAAAAAAAAAAAAAAAACABAAA&#10;ZHJzL2Rvd25yZXYueG1sUEsFBgAAAAAEAAQA8wAAAJEFAAAAAA==&#10;" fillcolor="#f2f2f2" stroked="f">
            <v:textbox>
              <w:txbxContent>
                <w:p w:rsidR="004F3C2D" w:rsidRPr="001574FC" w:rsidRDefault="004F3C2D" w:rsidP="001D6C67">
                  <w:pPr>
                    <w:rPr>
                      <w:sz w:val="20"/>
                      <w:szCs w:val="20"/>
                      <w:lang w:val="en-GB"/>
                    </w:rPr>
                  </w:pPr>
                  <w:r>
                    <w:rPr>
                      <w:sz w:val="20"/>
                      <w:szCs w:val="20"/>
                      <w:lang w:val="en-GB"/>
                    </w:rPr>
                    <w:t>For families under the care reform programme, make sure to include myths 2,7,12 and 14 in this exercise</w:t>
                  </w:r>
                </w:p>
              </w:txbxContent>
            </v:textbox>
            <w10:wrap type="square" anchorx="margin" anchory="margin"/>
          </v:roundrect>
        </w:pict>
      </w:r>
      <w:r w:rsidR="00B825C7">
        <w:rPr>
          <w:rFonts w:ascii="GillSans" w:hAnsi="GillSans" w:cs="Segoe UI"/>
          <w:color w:val="202020"/>
          <w:spacing w:val="-3"/>
          <w:shd w:val="clear" w:color="auto" w:fill="FFFFFF"/>
        </w:rPr>
        <w:t xml:space="preserve">Watoto waliopo kwenye vituo vya kulele a </w:t>
      </w:r>
      <w:r w:rsidR="003715DB">
        <w:rPr>
          <w:rFonts w:ascii="GillSans" w:hAnsi="GillSans" w:cs="Segoe UI"/>
          <w:color w:val="202020"/>
          <w:spacing w:val="-3"/>
          <w:shd w:val="clear" w:color="auto" w:fill="FFFFFF"/>
        </w:rPr>
        <w:t xml:space="preserve">watoto </w:t>
      </w:r>
      <w:proofErr w:type="gramStart"/>
      <w:r w:rsidR="003715DB">
        <w:rPr>
          <w:rFonts w:ascii="GillSans" w:hAnsi="GillSans" w:cs="Segoe UI"/>
          <w:color w:val="202020"/>
          <w:spacing w:val="-3"/>
          <w:shd w:val="clear" w:color="auto" w:fill="FFFFFF"/>
        </w:rPr>
        <w:t>na</w:t>
      </w:r>
      <w:proofErr w:type="gramEnd"/>
      <w:r w:rsidR="00B825C7">
        <w:rPr>
          <w:rFonts w:ascii="GillSans" w:hAnsi="GillSans" w:cs="Segoe UI"/>
          <w:color w:val="202020"/>
          <w:spacing w:val="-3"/>
          <w:shd w:val="clear" w:color="auto" w:fill="FFFFFF"/>
        </w:rPr>
        <w:t xml:space="preserve"> vituo vya yatima wanapata matunzo mazuri msaada. </w:t>
      </w:r>
    </w:p>
    <w:p w:rsidR="00B463DF" w:rsidRPr="008E323F" w:rsidRDefault="00054BEF" w:rsidP="00A866AB">
      <w:pPr>
        <w:pStyle w:val="ListParagraph"/>
        <w:numPr>
          <w:ilvl w:val="1"/>
          <w:numId w:val="17"/>
        </w:numPr>
        <w:spacing w:after="0"/>
        <w:rPr>
          <w:rFonts w:ascii="GillSans" w:hAnsi="GillSans" w:cs="Segoe UI"/>
          <w:spacing w:val="-3"/>
          <w:shd w:val="clear" w:color="auto" w:fill="FFFFFF"/>
        </w:rPr>
      </w:pPr>
      <w:r>
        <w:rPr>
          <w:rFonts w:ascii="GillSans" w:eastAsia="Times New Roman" w:hAnsi="GillSans" w:cs="Times New Roman"/>
        </w:rPr>
        <w:lastRenderedPageBreak/>
        <w:t xml:space="preserve">Kama mtoto wako </w:t>
      </w:r>
      <w:proofErr w:type="gramStart"/>
      <w:r>
        <w:rPr>
          <w:rFonts w:ascii="GillSans" w:eastAsia="Times New Roman" w:hAnsi="GillSans" w:cs="Times New Roman"/>
        </w:rPr>
        <w:t>wa</w:t>
      </w:r>
      <w:proofErr w:type="gramEnd"/>
      <w:r>
        <w:rPr>
          <w:rFonts w:ascii="GillSans" w:eastAsia="Times New Roman" w:hAnsi="GillSans" w:cs="Times New Roman"/>
        </w:rPr>
        <w:t xml:space="preserve"> kiume amenyanyaswa kingono, hawezi </w:t>
      </w:r>
      <w:r w:rsidR="003424FC">
        <w:rPr>
          <w:rFonts w:ascii="GillSans" w:eastAsia="Times New Roman" w:hAnsi="GillSans" w:cs="Times New Roman"/>
        </w:rPr>
        <w:t>kuwa “</w:t>
      </w:r>
      <w:r>
        <w:rPr>
          <w:rFonts w:ascii="GillSans" w:eastAsia="Times New Roman" w:hAnsi="GillSans" w:cs="Times New Roman"/>
        </w:rPr>
        <w:t>mwanaume rijali</w:t>
      </w:r>
      <w:r>
        <w:rPr>
          <w:rFonts w:ascii="Calibri" w:eastAsia="Times New Roman" w:hAnsi="Calibri" w:cs="Times New Roman"/>
        </w:rPr>
        <w:t xml:space="preserve"> " </w:t>
      </w:r>
      <w:r>
        <w:rPr>
          <w:rFonts w:ascii="GillSans" w:eastAsia="Times New Roman" w:hAnsi="GillSans" w:cs="Times New Roman"/>
        </w:rPr>
        <w:t xml:space="preserve">kamwe.  </w:t>
      </w:r>
    </w:p>
    <w:p w:rsidR="00AF629E" w:rsidRPr="008E323F" w:rsidRDefault="00054BEF" w:rsidP="00A866AB">
      <w:pPr>
        <w:pStyle w:val="ListParagraph"/>
        <w:numPr>
          <w:ilvl w:val="1"/>
          <w:numId w:val="17"/>
        </w:numPr>
        <w:spacing w:after="0"/>
        <w:rPr>
          <w:rFonts w:ascii="GillSans" w:hAnsi="GillSans" w:cs="Segoe UI"/>
          <w:spacing w:val="-3"/>
          <w:shd w:val="clear" w:color="auto" w:fill="FFFFFF"/>
        </w:rPr>
      </w:pPr>
      <w:r>
        <w:rPr>
          <w:rFonts w:ascii="GillSans" w:eastAsia="Times New Roman" w:hAnsi="GillSans" w:cs="Segoe UI"/>
        </w:rPr>
        <w:t xml:space="preserve">Wazazi </w:t>
      </w:r>
      <w:proofErr w:type="gramStart"/>
      <w:r>
        <w:rPr>
          <w:rFonts w:ascii="GillSans" w:eastAsia="Times New Roman" w:hAnsi="GillSans" w:cs="Segoe UI"/>
        </w:rPr>
        <w:t>na</w:t>
      </w:r>
      <w:proofErr w:type="gramEnd"/>
      <w:r>
        <w:rPr>
          <w:rFonts w:ascii="GillSans" w:eastAsia="Times New Roman" w:hAnsi="GillSans" w:cs="Segoe UI"/>
        </w:rPr>
        <w:t xml:space="preserve"> walezi wabaya pekee huwakasirikia watoto wao kwamba wanahisi kama wanawapiga.  </w:t>
      </w:r>
    </w:p>
    <w:p w:rsidR="00BA54EE" w:rsidRPr="008E323F" w:rsidRDefault="008B216E" w:rsidP="00A866AB">
      <w:pPr>
        <w:pStyle w:val="ListParagraph"/>
        <w:numPr>
          <w:ilvl w:val="1"/>
          <w:numId w:val="17"/>
        </w:numPr>
        <w:spacing w:after="0"/>
        <w:rPr>
          <w:rFonts w:ascii="GillSans" w:hAnsi="GillSans" w:cs="Segoe UI"/>
          <w:spacing w:val="-3"/>
          <w:shd w:val="clear" w:color="auto" w:fill="FFFFFF"/>
        </w:rPr>
      </w:pPr>
      <w:r>
        <w:rPr>
          <w:rFonts w:ascii="GillSans" w:eastAsia="Times New Roman" w:hAnsi="GillSans" w:cs="Segoe UI"/>
        </w:rPr>
        <w:t xml:space="preserve">Wasichana wanaovaa nguo zinazoonesha miili </w:t>
      </w:r>
      <w:proofErr w:type="gramStart"/>
      <w:r w:rsidR="0033687E">
        <w:rPr>
          <w:rFonts w:ascii="GillSans" w:eastAsia="Times New Roman" w:hAnsi="GillSans" w:cs="Segoe UI"/>
        </w:rPr>
        <w:t>yao</w:t>
      </w:r>
      <w:proofErr w:type="gramEnd"/>
      <w:r w:rsidR="0033687E">
        <w:rPr>
          <w:rFonts w:ascii="GillSans" w:eastAsia="Times New Roman" w:hAnsi="GillSans" w:cs="Segoe UI"/>
        </w:rPr>
        <w:t xml:space="preserve"> wanashawishi</w:t>
      </w:r>
      <w:r>
        <w:rPr>
          <w:rFonts w:ascii="GillSans" w:eastAsia="Times New Roman" w:hAnsi="GillSans" w:cs="Segoe UI"/>
        </w:rPr>
        <w:t xml:space="preserve"> kufanyiwa unyanyasaji wa kingono. </w:t>
      </w:r>
    </w:p>
    <w:p w:rsidR="001D6C67" w:rsidRPr="008E323F" w:rsidRDefault="008B216E" w:rsidP="00A866AB">
      <w:pPr>
        <w:pStyle w:val="ListParagraph"/>
        <w:numPr>
          <w:ilvl w:val="1"/>
          <w:numId w:val="17"/>
        </w:numPr>
        <w:spacing w:after="0"/>
        <w:rPr>
          <w:rFonts w:ascii="GillSans" w:hAnsi="GillSans" w:cs="Segoe UI"/>
          <w:spacing w:val="-3"/>
          <w:shd w:val="clear" w:color="auto" w:fill="FFFFFF"/>
        </w:rPr>
      </w:pPr>
      <w:r>
        <w:rPr>
          <w:rFonts w:ascii="GillSans" w:eastAsia="Times New Roman" w:hAnsi="GillSans" w:cs="Segoe UI"/>
        </w:rPr>
        <w:t xml:space="preserve">Ili kuwalinda wasichana, tunaweza kuwatunza </w:t>
      </w:r>
      <w:r w:rsidR="0033687E">
        <w:rPr>
          <w:rFonts w:ascii="GillSans" w:eastAsia="Times New Roman" w:hAnsi="GillSans" w:cs="Segoe UI"/>
        </w:rPr>
        <w:t>nyumbani kadri</w:t>
      </w:r>
      <w:r>
        <w:rPr>
          <w:rFonts w:ascii="GillSans" w:eastAsia="Times New Roman" w:hAnsi="GillSans" w:cs="Segoe UI"/>
        </w:rPr>
        <w:t xml:space="preserve"> wanavyoanza kuwa wanawake. </w:t>
      </w:r>
    </w:p>
    <w:p w:rsidR="00BA54EE" w:rsidRPr="00E750D5" w:rsidRDefault="008B216E" w:rsidP="00A866AB">
      <w:pPr>
        <w:pStyle w:val="ListParagraph"/>
        <w:numPr>
          <w:ilvl w:val="1"/>
          <w:numId w:val="17"/>
        </w:numPr>
        <w:spacing w:after="0"/>
        <w:rPr>
          <w:rFonts w:ascii="GillSans" w:hAnsi="GillSans" w:cs="Segoe UI"/>
          <w:spacing w:val="-3"/>
          <w:shd w:val="clear" w:color="auto" w:fill="FFFFFF"/>
        </w:rPr>
      </w:pPr>
      <w:r>
        <w:rPr>
          <w:rFonts w:ascii="GillSans" w:hAnsi="GillSans"/>
        </w:rPr>
        <w:t>Wavulana wanaohamasishwa kupigana watakuwa wanaume halisi</w:t>
      </w:r>
      <w:r>
        <w:rPr>
          <w:rFonts w:ascii="Calibri" w:hAnsi="Calibri"/>
        </w:rPr>
        <w:t>/</w:t>
      </w:r>
      <w:r>
        <w:rPr>
          <w:rFonts w:ascii="GillSans" w:hAnsi="GillSans"/>
        </w:rPr>
        <w:t>kamili</w:t>
      </w:r>
      <w:r w:rsidR="00BA54EE" w:rsidRPr="008E323F">
        <w:rPr>
          <w:rFonts w:ascii="GillSans" w:hAnsi="GillSans"/>
        </w:rPr>
        <w:t xml:space="preserve">. </w:t>
      </w:r>
    </w:p>
    <w:p w:rsidR="00E750D5" w:rsidRPr="00E750D5" w:rsidRDefault="00E750D5" w:rsidP="00E750D5">
      <w:pPr>
        <w:spacing w:after="0"/>
        <w:rPr>
          <w:rFonts w:ascii="GillSans" w:hAnsi="GillSans" w:cs="Segoe UI"/>
          <w:spacing w:val="-3"/>
          <w:shd w:val="clear" w:color="auto" w:fill="FFFFFF"/>
        </w:rPr>
      </w:pPr>
    </w:p>
    <w:p w:rsidR="00F87F2F" w:rsidRPr="008E323F" w:rsidRDefault="000A4C5C" w:rsidP="00A866AB">
      <w:pPr>
        <w:pStyle w:val="ListParagraph"/>
        <w:numPr>
          <w:ilvl w:val="1"/>
          <w:numId w:val="28"/>
        </w:numPr>
        <w:spacing w:after="0" w:line="240" w:lineRule="auto"/>
        <w:rPr>
          <w:rFonts w:ascii="GillSans" w:eastAsiaTheme="minorEastAsia" w:hAnsi="GillSans" w:cs="Segoe UI"/>
          <w:color w:val="000000" w:themeColor="text1"/>
          <w:kern w:val="24"/>
        </w:rPr>
      </w:pPr>
      <w:r>
        <w:rPr>
          <w:rFonts w:ascii="GillSans" w:eastAsiaTheme="minorEastAsia" w:hAnsi="GillSans" w:cs="Segoe UI"/>
          <w:color w:val="000000" w:themeColor="text1"/>
          <w:kern w:val="24"/>
        </w:rPr>
        <w:t xml:space="preserve">Weka kadi moja muda huu kwenye ukuta au sakafu </w:t>
      </w:r>
      <w:proofErr w:type="gramStart"/>
      <w:r>
        <w:rPr>
          <w:rFonts w:ascii="GillSans" w:eastAsiaTheme="minorEastAsia" w:hAnsi="GillSans" w:cs="Segoe UI"/>
          <w:color w:val="000000" w:themeColor="text1"/>
          <w:kern w:val="24"/>
        </w:rPr>
        <w:t>na</w:t>
      </w:r>
      <w:proofErr w:type="gramEnd"/>
      <w:r>
        <w:rPr>
          <w:rFonts w:ascii="GillSans" w:eastAsiaTheme="minorEastAsia" w:hAnsi="GillSans" w:cs="Segoe UI"/>
          <w:color w:val="000000" w:themeColor="text1"/>
          <w:kern w:val="24"/>
        </w:rPr>
        <w:t xml:space="preserve"> uisome kwa nguvu</w:t>
      </w:r>
      <w:r w:rsidR="00CA3013">
        <w:rPr>
          <w:rFonts w:ascii="GillSans" w:eastAsiaTheme="minorEastAsia" w:hAnsi="GillSans" w:cs="Segoe UI"/>
          <w:color w:val="000000" w:themeColor="text1"/>
          <w:kern w:val="24"/>
        </w:rPr>
        <w:t>.</w:t>
      </w:r>
    </w:p>
    <w:p w:rsidR="00C07421" w:rsidRPr="008E323F" w:rsidRDefault="000A4C5C" w:rsidP="00A866AB">
      <w:pPr>
        <w:pStyle w:val="ListParagraph"/>
        <w:numPr>
          <w:ilvl w:val="1"/>
          <w:numId w:val="28"/>
        </w:numPr>
        <w:spacing w:after="0" w:line="240" w:lineRule="auto"/>
        <w:rPr>
          <w:rFonts w:ascii="GillSans" w:eastAsiaTheme="minorEastAsia" w:hAnsi="GillSans" w:cs="Segoe UI"/>
          <w:color w:val="000000" w:themeColor="text1"/>
          <w:kern w:val="24"/>
        </w:rPr>
      </w:pPr>
      <w:r>
        <w:rPr>
          <w:rFonts w:ascii="GillSans" w:eastAsiaTheme="minorEastAsia" w:hAnsi="GillSans" w:cs="Segoe UI"/>
          <w:color w:val="000000" w:themeColor="text1"/>
          <w:kern w:val="24"/>
        </w:rPr>
        <w:t xml:space="preserve">Kwa kila kadi, waulize wazazi </w:t>
      </w:r>
      <w:proofErr w:type="gramStart"/>
      <w:r>
        <w:rPr>
          <w:rFonts w:ascii="GillSans" w:eastAsiaTheme="minorEastAsia" w:hAnsi="GillSans" w:cs="Segoe UI"/>
          <w:color w:val="000000" w:themeColor="text1"/>
          <w:kern w:val="24"/>
        </w:rPr>
        <w:t>kama</w:t>
      </w:r>
      <w:proofErr w:type="gramEnd"/>
      <w:r>
        <w:rPr>
          <w:rFonts w:ascii="GillSans" w:eastAsiaTheme="minorEastAsia" w:hAnsi="GillSans" w:cs="Segoe UI"/>
          <w:color w:val="000000" w:themeColor="text1"/>
          <w:kern w:val="24"/>
        </w:rPr>
        <w:t xml:space="preserve"> wanakubali au wanakataa</w:t>
      </w:r>
      <w:r w:rsidR="00C07421" w:rsidRPr="008E323F">
        <w:rPr>
          <w:rFonts w:ascii="GillSans" w:eastAsiaTheme="minorEastAsia" w:hAnsi="GillSans" w:cs="Segoe UI"/>
          <w:color w:val="000000" w:themeColor="text1"/>
          <w:kern w:val="24"/>
        </w:rPr>
        <w:t xml:space="preserve">. </w:t>
      </w:r>
      <w:r w:rsidR="00022449">
        <w:rPr>
          <w:rFonts w:ascii="GillSans" w:eastAsiaTheme="minorEastAsia" w:hAnsi="GillSans" w:cs="Segoe UI"/>
          <w:color w:val="000000" w:themeColor="text1"/>
          <w:kern w:val="24"/>
        </w:rPr>
        <w:t xml:space="preserve">Wanaokubali wasimame kwenye upande mmoja </w:t>
      </w:r>
      <w:proofErr w:type="gramStart"/>
      <w:r w:rsidR="00022449">
        <w:rPr>
          <w:rFonts w:ascii="GillSans" w:eastAsiaTheme="minorEastAsia" w:hAnsi="GillSans" w:cs="Segoe UI"/>
          <w:color w:val="000000" w:themeColor="text1"/>
          <w:kern w:val="24"/>
        </w:rPr>
        <w:t>wa</w:t>
      </w:r>
      <w:proofErr w:type="gramEnd"/>
      <w:r w:rsidR="00022449">
        <w:rPr>
          <w:rFonts w:ascii="GillSans" w:eastAsiaTheme="minorEastAsia" w:hAnsi="GillSans" w:cs="Segoe UI"/>
          <w:color w:val="000000" w:themeColor="text1"/>
          <w:kern w:val="24"/>
        </w:rPr>
        <w:t xml:space="preserve"> kadi, na wanaokataa wasimame kwenye upande mwingine</w:t>
      </w:r>
      <w:r w:rsidR="00AF629E" w:rsidRPr="008E323F">
        <w:rPr>
          <w:rFonts w:ascii="GillSans" w:eastAsiaTheme="minorEastAsia" w:hAnsi="GillSans" w:cs="Segoe UI"/>
          <w:color w:val="000000" w:themeColor="text1"/>
          <w:kern w:val="24"/>
        </w:rPr>
        <w:t xml:space="preserve">. </w:t>
      </w:r>
    </w:p>
    <w:p w:rsidR="00F87F2F" w:rsidRPr="008E323F" w:rsidRDefault="008F4DA5" w:rsidP="00A866AB">
      <w:pPr>
        <w:pStyle w:val="ListParagraph"/>
        <w:numPr>
          <w:ilvl w:val="1"/>
          <w:numId w:val="28"/>
        </w:numPr>
        <w:spacing w:after="0" w:line="240" w:lineRule="auto"/>
        <w:rPr>
          <w:rFonts w:ascii="GillSans" w:eastAsiaTheme="minorEastAsia" w:hAnsi="GillSans" w:cs="Segoe UI"/>
          <w:color w:val="000000" w:themeColor="text1"/>
          <w:kern w:val="24"/>
        </w:rPr>
      </w:pPr>
      <w:r>
        <w:rPr>
          <w:rFonts w:ascii="GillSans" w:eastAsiaTheme="minorEastAsia" w:hAnsi="GillSans" w:cs="Segoe UI"/>
          <w:color w:val="000000" w:themeColor="text1"/>
          <w:kern w:val="24"/>
        </w:rPr>
        <w:t xml:space="preserve">Kwa kila kadi waulize wazazi </w:t>
      </w:r>
      <w:proofErr w:type="gramStart"/>
      <w:r>
        <w:rPr>
          <w:rFonts w:ascii="GillSans" w:eastAsiaTheme="minorEastAsia" w:hAnsi="GillSans" w:cs="Segoe UI"/>
          <w:color w:val="000000" w:themeColor="text1"/>
          <w:kern w:val="24"/>
        </w:rPr>
        <w:t>na</w:t>
      </w:r>
      <w:proofErr w:type="gramEnd"/>
      <w:r>
        <w:rPr>
          <w:rFonts w:ascii="GillSans" w:eastAsiaTheme="minorEastAsia" w:hAnsi="GillSans" w:cs="Segoe UI"/>
          <w:color w:val="000000" w:themeColor="text1"/>
          <w:kern w:val="24"/>
        </w:rPr>
        <w:t xml:space="preserve"> walezi sababu za kukataa au kukubali.</w:t>
      </w:r>
    </w:p>
    <w:p w:rsidR="009B081B" w:rsidRPr="008E323F" w:rsidRDefault="000209AE" w:rsidP="00A866AB">
      <w:pPr>
        <w:pStyle w:val="ListParagraph"/>
        <w:numPr>
          <w:ilvl w:val="1"/>
          <w:numId w:val="28"/>
        </w:numPr>
        <w:spacing w:after="0" w:line="240" w:lineRule="auto"/>
        <w:rPr>
          <w:rFonts w:ascii="GillSans" w:eastAsiaTheme="minorEastAsia" w:hAnsi="GillSans" w:cs="Segoe UI"/>
          <w:color w:val="000000" w:themeColor="text1"/>
          <w:kern w:val="24"/>
        </w:rPr>
      </w:pPr>
      <w:r>
        <w:rPr>
          <w:rFonts w:ascii="GillSans" w:eastAsiaTheme="minorEastAsia" w:hAnsi="GillSans" w:cs="Segoe UI"/>
          <w:color w:val="000000" w:themeColor="text1"/>
          <w:kern w:val="24"/>
        </w:rPr>
        <w:t>Baada ya majadiliano ya kila kadi na wazazi na walezi , fafanua kama ni uongo au ukweli kwa kutumia maelezo yafuatayo  hapa chini</w:t>
      </w:r>
      <w:r w:rsidR="00CA3013">
        <w:rPr>
          <w:rFonts w:ascii="GillSans" w:eastAsiaTheme="minorEastAsia" w:hAnsi="GillSans" w:cs="Segoe UI"/>
          <w:color w:val="000000" w:themeColor="text1"/>
          <w:kern w:val="24"/>
        </w:rPr>
        <w:t>:</w:t>
      </w:r>
    </w:p>
    <w:p w:rsidR="00C07421" w:rsidRPr="008E323F" w:rsidRDefault="00C07421" w:rsidP="003424FC">
      <w:pPr>
        <w:rPr>
          <w:rFonts w:ascii="GillSans" w:hAnsi="GillSans"/>
        </w:rPr>
      </w:pPr>
    </w:p>
    <w:p w:rsidR="00C07421" w:rsidRPr="00CE1671" w:rsidRDefault="003424FC" w:rsidP="00FA1BDB">
      <w:pPr>
        <w:pStyle w:val="ListParagraph"/>
        <w:numPr>
          <w:ilvl w:val="0"/>
          <w:numId w:val="51"/>
        </w:numPr>
        <w:autoSpaceDE w:val="0"/>
        <w:autoSpaceDN w:val="0"/>
        <w:adjustRightInd w:val="0"/>
        <w:spacing w:after="0" w:line="240" w:lineRule="auto"/>
        <w:rPr>
          <w:rFonts w:ascii="GillSans" w:eastAsia="Arial Unicode MS" w:hAnsi="GillSans" w:cstheme="minorHAnsi"/>
          <w:i/>
        </w:rPr>
      </w:pPr>
      <w:r>
        <w:rPr>
          <w:rStyle w:val="Strong"/>
          <w:rFonts w:ascii="GillSans" w:hAnsi="GillSans" w:cstheme="minorHAnsi"/>
          <w:i/>
          <w:color w:val="000000"/>
        </w:rPr>
        <w:t>Dhana potofu</w:t>
      </w:r>
      <w:r>
        <w:rPr>
          <w:rStyle w:val="Strong"/>
          <w:rFonts w:ascii="Calibri" w:hAnsi="Calibri" w:cstheme="minorHAnsi"/>
          <w:i/>
          <w:color w:val="000000"/>
        </w:rPr>
        <w:t>/</w:t>
      </w:r>
      <w:r>
        <w:rPr>
          <w:rStyle w:val="Strong"/>
          <w:rFonts w:ascii="GillSans" w:hAnsi="GillSans" w:cstheme="minorHAnsi"/>
          <w:i/>
          <w:color w:val="000000"/>
        </w:rPr>
        <w:t>uongo</w:t>
      </w:r>
      <w:r w:rsidR="00C07421" w:rsidRPr="00CA3013">
        <w:rPr>
          <w:rStyle w:val="Strong"/>
          <w:rFonts w:ascii="GillSans" w:hAnsi="GillSans" w:cstheme="minorHAnsi"/>
          <w:i/>
          <w:color w:val="000000"/>
        </w:rPr>
        <w:t>:</w:t>
      </w:r>
      <w:r w:rsidR="00C07421" w:rsidRPr="00CA3013">
        <w:rPr>
          <w:rStyle w:val="apple-converted-space"/>
          <w:rFonts w:ascii="GillSans" w:hAnsi="GillSans" w:cstheme="minorHAnsi"/>
          <w:i/>
          <w:color w:val="000000"/>
        </w:rPr>
        <w:t> </w:t>
      </w:r>
      <w:r>
        <w:rPr>
          <w:rStyle w:val="apple-converted-space"/>
          <w:rFonts w:ascii="GillSans" w:hAnsi="GillSans" w:cstheme="minorHAnsi"/>
          <w:i/>
          <w:color w:val="000000"/>
        </w:rPr>
        <w:t xml:space="preserve">Ni unyanyasaji tu endapo </w:t>
      </w:r>
      <w:proofErr w:type="gramStart"/>
      <w:r>
        <w:rPr>
          <w:rStyle w:val="apple-converted-space"/>
          <w:rFonts w:ascii="GillSans" w:hAnsi="GillSans" w:cstheme="minorHAnsi"/>
          <w:i/>
          <w:color w:val="000000"/>
        </w:rPr>
        <w:t>ni</w:t>
      </w:r>
      <w:proofErr w:type="gramEnd"/>
      <w:r>
        <w:rPr>
          <w:rStyle w:val="apple-converted-space"/>
          <w:rFonts w:ascii="GillSans" w:hAnsi="GillSans" w:cstheme="minorHAnsi"/>
          <w:i/>
          <w:color w:val="000000"/>
        </w:rPr>
        <w:t xml:space="preserve"> hasira</w:t>
      </w:r>
      <w:r w:rsidR="00C07421" w:rsidRPr="00CE1671">
        <w:rPr>
          <w:rFonts w:ascii="GillSans" w:hAnsi="GillSans" w:cstheme="minorHAnsi"/>
          <w:i/>
          <w:color w:val="000000"/>
        </w:rPr>
        <w:t>.</w:t>
      </w:r>
      <w:r w:rsidR="00C07421" w:rsidRPr="00CE1671">
        <w:rPr>
          <w:rFonts w:ascii="GillSans" w:hAnsi="GillSans" w:cstheme="minorHAnsi"/>
          <w:i/>
          <w:color w:val="000000"/>
        </w:rPr>
        <w:br/>
      </w:r>
      <w:r>
        <w:rPr>
          <w:rStyle w:val="Strong"/>
          <w:rFonts w:ascii="GillSans" w:hAnsi="GillSans" w:cstheme="minorHAnsi"/>
          <w:i/>
          <w:color w:val="000000"/>
        </w:rPr>
        <w:t>Uhalisia</w:t>
      </w:r>
      <w:r>
        <w:rPr>
          <w:rStyle w:val="Strong"/>
          <w:rFonts w:ascii="Calibri" w:hAnsi="Calibri" w:cstheme="minorHAnsi"/>
          <w:i/>
          <w:color w:val="000000"/>
        </w:rPr>
        <w:t>/</w:t>
      </w:r>
      <w:r>
        <w:rPr>
          <w:rStyle w:val="Strong"/>
          <w:rFonts w:ascii="GillSans" w:hAnsi="GillSans" w:cstheme="minorHAnsi"/>
          <w:i/>
          <w:color w:val="000000"/>
        </w:rPr>
        <w:t>Ukweli</w:t>
      </w:r>
      <w:r w:rsidR="00C07421" w:rsidRPr="00CA3013">
        <w:rPr>
          <w:rStyle w:val="Strong"/>
          <w:rFonts w:ascii="GillSans" w:hAnsi="GillSans" w:cstheme="minorHAnsi"/>
          <w:i/>
          <w:color w:val="000000"/>
        </w:rPr>
        <w:t>:</w:t>
      </w:r>
      <w:r w:rsidR="00C07421" w:rsidRPr="00CA3013">
        <w:rPr>
          <w:rStyle w:val="apple-converted-space"/>
          <w:rFonts w:ascii="GillSans" w:hAnsi="GillSans" w:cstheme="minorHAnsi"/>
          <w:i/>
          <w:color w:val="000000"/>
        </w:rPr>
        <w:t> </w:t>
      </w:r>
      <w:r>
        <w:rPr>
          <w:rStyle w:val="apple-converted-space"/>
          <w:rFonts w:ascii="GillSans" w:hAnsi="GillSans" w:cstheme="minorHAnsi"/>
          <w:i/>
          <w:color w:val="000000"/>
        </w:rPr>
        <w:t xml:space="preserve">Unyanysaji </w:t>
      </w:r>
      <w:proofErr w:type="gramStart"/>
      <w:r>
        <w:rPr>
          <w:rStyle w:val="apple-converted-space"/>
          <w:rFonts w:ascii="GillSans" w:hAnsi="GillSans" w:cstheme="minorHAnsi"/>
          <w:i/>
          <w:color w:val="000000"/>
        </w:rPr>
        <w:t>wa</w:t>
      </w:r>
      <w:proofErr w:type="gramEnd"/>
      <w:r>
        <w:rPr>
          <w:rStyle w:val="apple-converted-space"/>
          <w:rFonts w:ascii="GillSans" w:hAnsi="GillSans" w:cstheme="minorHAnsi"/>
          <w:i/>
          <w:color w:val="000000"/>
        </w:rPr>
        <w:t xml:space="preserve"> mtoto haujumuishi hasira. Unyanyasaji wa mtoto </w:t>
      </w:r>
      <w:r w:rsidR="00BC2508">
        <w:rPr>
          <w:rStyle w:val="apple-converted-space"/>
          <w:rFonts w:ascii="GillSans" w:hAnsi="GillSans" w:cstheme="minorHAnsi"/>
          <w:i/>
          <w:color w:val="000000"/>
        </w:rPr>
        <w:t>hujumuisha utumiaji wa nguvu</w:t>
      </w:r>
      <w:r w:rsidR="00BC2508">
        <w:rPr>
          <w:rStyle w:val="apple-converted-space"/>
          <w:rFonts w:ascii="Calibri" w:hAnsi="Calibri" w:cstheme="minorHAnsi"/>
          <w:i/>
          <w:color w:val="000000"/>
        </w:rPr>
        <w:t>/</w:t>
      </w:r>
      <w:r w:rsidR="00BC2508">
        <w:rPr>
          <w:rStyle w:val="apple-converted-space"/>
          <w:rFonts w:ascii="GillSans" w:hAnsi="GillSans" w:cstheme="minorHAnsi"/>
          <w:i/>
          <w:color w:val="000000"/>
        </w:rPr>
        <w:t>madaraka wa watu wazima kwa watoto wao, na kuwatumia watoto kama vyombo vya  furaha yao badala ya kuheshimu mahitaji na haki zao kama watoto</w:t>
      </w:r>
      <w:r w:rsidR="00C07421" w:rsidRPr="00CE1671">
        <w:rPr>
          <w:rFonts w:ascii="GillSans" w:hAnsi="GillSans" w:cstheme="minorHAnsi"/>
          <w:i/>
          <w:color w:val="000000"/>
        </w:rPr>
        <w:t>.</w:t>
      </w:r>
      <w:r w:rsidR="00230853">
        <w:rPr>
          <w:rFonts w:ascii="GillSans" w:hAnsi="GillSans" w:cstheme="minorHAnsi"/>
          <w:i/>
          <w:color w:val="000000"/>
        </w:rPr>
        <w:t xml:space="preserve"> Unyanyasaji </w:t>
      </w:r>
      <w:proofErr w:type="gramStart"/>
      <w:r w:rsidR="00230853">
        <w:rPr>
          <w:rFonts w:ascii="GillSans" w:hAnsi="GillSans" w:cstheme="minorHAnsi"/>
          <w:i/>
          <w:color w:val="000000"/>
        </w:rPr>
        <w:t>ni</w:t>
      </w:r>
      <w:proofErr w:type="gramEnd"/>
      <w:r w:rsidR="00230853">
        <w:rPr>
          <w:rFonts w:ascii="GillSans" w:hAnsi="GillSans" w:cstheme="minorHAnsi"/>
          <w:i/>
          <w:color w:val="000000"/>
        </w:rPr>
        <w:t xml:space="preserve"> maneno au kitendo kinachoweza </w:t>
      </w:r>
      <w:r w:rsidR="0033687E">
        <w:rPr>
          <w:rFonts w:ascii="GillSans" w:hAnsi="GillSans" w:cstheme="minorHAnsi"/>
          <w:i/>
          <w:color w:val="000000"/>
        </w:rPr>
        <w:t>kusababisha madhara</w:t>
      </w:r>
      <w:r w:rsidR="00D85742">
        <w:rPr>
          <w:rFonts w:ascii="GillSans" w:hAnsi="GillSans" w:cstheme="minorHAnsi"/>
          <w:i/>
          <w:color w:val="000000"/>
        </w:rPr>
        <w:t>, au tishio kwa mtoto</w:t>
      </w:r>
      <w:r w:rsidR="001D6C67" w:rsidRPr="00CE1671">
        <w:rPr>
          <w:rFonts w:ascii="GillSans" w:hAnsi="GillSans" w:cs="Segoe UI"/>
          <w:i/>
          <w:iCs/>
          <w:color w:val="000000"/>
          <w:shd w:val="clear" w:color="auto" w:fill="FFFFFF"/>
        </w:rPr>
        <w:t>. </w:t>
      </w:r>
      <w:r w:rsidR="00D85742">
        <w:rPr>
          <w:rFonts w:ascii="GillSans" w:hAnsi="GillSans" w:cs="Segoe UI"/>
          <w:i/>
          <w:iCs/>
          <w:color w:val="000000"/>
          <w:shd w:val="clear" w:color="auto" w:fill="FFFFFF"/>
        </w:rPr>
        <w:t xml:space="preserve">Kuna aina </w:t>
      </w:r>
      <w:proofErr w:type="gramStart"/>
      <w:r w:rsidR="00D85742">
        <w:rPr>
          <w:rFonts w:ascii="GillSans" w:hAnsi="GillSans" w:cs="Segoe UI"/>
          <w:i/>
          <w:iCs/>
          <w:color w:val="000000"/>
          <w:shd w:val="clear" w:color="auto" w:fill="FFFFFF"/>
        </w:rPr>
        <w:t>nne za unyanyasaji</w:t>
      </w:r>
      <w:r w:rsidR="001D6C67" w:rsidRPr="00CE1671">
        <w:rPr>
          <w:rFonts w:ascii="GillSans" w:hAnsi="GillSans" w:cs="Tahoma"/>
          <w:i/>
          <w:iCs/>
        </w:rPr>
        <w:t xml:space="preserve">; </w:t>
      </w:r>
      <w:r w:rsidR="00D85742">
        <w:rPr>
          <w:rFonts w:ascii="GillSans" w:hAnsi="GillSans" w:cs="Tahoma"/>
          <w:i/>
          <w:iCs/>
        </w:rPr>
        <w:t>unyanyasaji wa kimwili, unyanyasaji wa</w:t>
      </w:r>
      <w:proofErr w:type="gramEnd"/>
      <w:r w:rsidR="00D85742">
        <w:rPr>
          <w:rFonts w:ascii="GillSans" w:hAnsi="GillSans" w:cs="Tahoma"/>
          <w:i/>
          <w:iCs/>
        </w:rPr>
        <w:t xml:space="preserve"> kingono, unyanyasaji wa kihisia na </w:t>
      </w:r>
      <w:r w:rsidR="0033687E">
        <w:rPr>
          <w:rFonts w:ascii="GillSans" w:hAnsi="GillSans" w:cs="Tahoma"/>
          <w:i/>
          <w:iCs/>
        </w:rPr>
        <w:t xml:space="preserve">utelekezaji. </w:t>
      </w:r>
      <w:r w:rsidR="00FA1BDB">
        <w:rPr>
          <w:rFonts w:ascii="GillSans" w:hAnsi="GillSans" w:cs="Tahoma"/>
          <w:i/>
          <w:iCs/>
        </w:rPr>
        <w:t xml:space="preserve">Unyannyasaji </w:t>
      </w:r>
      <w:proofErr w:type="gramStart"/>
      <w:r w:rsidR="00FA1BDB">
        <w:rPr>
          <w:rFonts w:ascii="GillSans" w:hAnsi="GillSans" w:cs="Tahoma"/>
          <w:i/>
          <w:iCs/>
        </w:rPr>
        <w:t xml:space="preserve">wa mtoto unaweza kujumuisha unyanyasaji wa kihisia </w:t>
      </w:r>
      <w:r w:rsidR="00FA1BDB">
        <w:rPr>
          <w:rFonts w:ascii="GillSans" w:hAnsi="GillSans" w:cstheme="minorHAnsi"/>
          <w:i/>
          <w:color w:val="000000"/>
        </w:rPr>
        <w:t>–</w:t>
      </w:r>
      <w:r w:rsidR="00BA54EE" w:rsidRPr="00CE1671">
        <w:rPr>
          <w:rFonts w:ascii="GillSans" w:eastAsia="Arial Unicode MS" w:hAnsi="GillSans" w:cstheme="minorHAnsi"/>
          <w:i/>
        </w:rPr>
        <w:t xml:space="preserve"> </w:t>
      </w:r>
      <w:r w:rsidR="00FA1BDB">
        <w:rPr>
          <w:rFonts w:ascii="GillSans" w:eastAsia="Arial Unicode MS" w:hAnsi="GillSans" w:cstheme="minorHAnsi"/>
          <w:i/>
        </w:rPr>
        <w:t>vitendo hivi vinajumuisha uzuiaji wa</w:t>
      </w:r>
      <w:proofErr w:type="gramEnd"/>
      <w:r w:rsidR="00FA1BDB">
        <w:rPr>
          <w:rFonts w:ascii="GillSans" w:eastAsia="Arial Unicode MS" w:hAnsi="GillSans" w:cstheme="minorHAnsi"/>
          <w:i/>
        </w:rPr>
        <w:t xml:space="preserve"> kutembea, mifumo ya kudunisha, kutothamini, kutisha, kulaumu, kubagua, kudhihaki au aina nyingine zisizo za kimwili za vitendo vya </w:t>
      </w:r>
      <w:r w:rsidR="00B02025">
        <w:rPr>
          <w:rFonts w:ascii="GillSans" w:eastAsia="Arial Unicode MS" w:hAnsi="GillSans" w:cstheme="minorHAnsi"/>
          <w:i/>
        </w:rPr>
        <w:t>uhasama au</w:t>
      </w:r>
      <w:r w:rsidR="00FA1BDB">
        <w:rPr>
          <w:rFonts w:ascii="GillSans" w:eastAsia="Arial Unicode MS" w:hAnsi="GillSans" w:cstheme="minorHAnsi"/>
          <w:i/>
        </w:rPr>
        <w:t xml:space="preserve"> kukataa</w:t>
      </w:r>
      <w:r w:rsidR="00BA54EE" w:rsidRPr="00CE1671">
        <w:rPr>
          <w:rFonts w:ascii="GillSans" w:eastAsia="Arial Unicode MS" w:hAnsi="GillSans" w:cstheme="minorHAnsi"/>
          <w:i/>
        </w:rPr>
        <w:t>.</w:t>
      </w:r>
    </w:p>
    <w:p w:rsidR="008E323F" w:rsidRDefault="008E323F" w:rsidP="008E323F">
      <w:pPr>
        <w:pStyle w:val="NormalWeb"/>
        <w:shd w:val="clear" w:color="auto" w:fill="FFFFFF"/>
        <w:spacing w:before="0" w:beforeAutospacing="0" w:after="0" w:afterAutospacing="0"/>
        <w:ind w:left="720"/>
        <w:rPr>
          <w:rStyle w:val="Strong"/>
          <w:rFonts w:ascii="GillSans" w:hAnsi="GillSans" w:cstheme="minorHAnsi"/>
          <w:i/>
          <w:color w:val="000000"/>
          <w:sz w:val="22"/>
          <w:szCs w:val="22"/>
        </w:rPr>
      </w:pPr>
    </w:p>
    <w:p w:rsidR="00DD01AC" w:rsidRDefault="00B02025" w:rsidP="00AB3665">
      <w:pPr>
        <w:pStyle w:val="NormalWeb"/>
        <w:numPr>
          <w:ilvl w:val="0"/>
          <w:numId w:val="51"/>
        </w:numPr>
        <w:shd w:val="clear" w:color="auto" w:fill="FFFFFF"/>
        <w:spacing w:before="0" w:beforeAutospacing="0" w:after="0" w:afterAutospacing="0"/>
        <w:rPr>
          <w:rFonts w:ascii="GillSans" w:hAnsi="GillSans" w:cstheme="minorHAnsi"/>
          <w:i/>
          <w:sz w:val="22"/>
          <w:szCs w:val="22"/>
        </w:rPr>
      </w:pPr>
      <w:r>
        <w:rPr>
          <w:rStyle w:val="Strong"/>
          <w:rFonts w:ascii="GillSans" w:hAnsi="GillSans" w:cstheme="minorHAnsi"/>
          <w:i/>
          <w:color w:val="000000"/>
          <w:sz w:val="22"/>
          <w:szCs w:val="22"/>
        </w:rPr>
        <w:t>Dhana potofu</w:t>
      </w:r>
      <w:r w:rsidR="00656AC0" w:rsidRPr="008E323F">
        <w:rPr>
          <w:rStyle w:val="Strong"/>
          <w:rFonts w:ascii="GillSans" w:hAnsi="GillSans" w:cstheme="minorHAnsi"/>
          <w:i/>
          <w:color w:val="000000"/>
          <w:sz w:val="22"/>
          <w:szCs w:val="22"/>
        </w:rPr>
        <w:t>:</w:t>
      </w:r>
      <w:r w:rsidR="00656AC0" w:rsidRPr="008E323F">
        <w:rPr>
          <w:rStyle w:val="apple-converted-space"/>
          <w:rFonts w:ascii="GillSans" w:hAnsi="GillSans" w:cstheme="minorHAnsi"/>
          <w:i/>
          <w:color w:val="000000"/>
          <w:sz w:val="22"/>
          <w:szCs w:val="22"/>
        </w:rPr>
        <w:t> </w:t>
      </w:r>
      <w:r>
        <w:rPr>
          <w:rStyle w:val="apple-converted-space"/>
          <w:rFonts w:ascii="GillSans" w:hAnsi="GillSans" w:cstheme="minorHAnsi"/>
          <w:i/>
          <w:color w:val="000000"/>
          <w:sz w:val="22"/>
          <w:szCs w:val="22"/>
        </w:rPr>
        <w:t xml:space="preserve">Mara nyingi watoto hunyanyaswa </w:t>
      </w:r>
      <w:proofErr w:type="gramStart"/>
      <w:r>
        <w:rPr>
          <w:rStyle w:val="apple-converted-space"/>
          <w:rFonts w:ascii="GillSans" w:hAnsi="GillSans" w:cstheme="minorHAnsi"/>
          <w:i/>
          <w:color w:val="000000"/>
          <w:sz w:val="22"/>
          <w:szCs w:val="22"/>
        </w:rPr>
        <w:t>na</w:t>
      </w:r>
      <w:proofErr w:type="gramEnd"/>
      <w:r>
        <w:rPr>
          <w:rStyle w:val="apple-converted-space"/>
          <w:rFonts w:ascii="GillSans" w:hAnsi="GillSans" w:cstheme="minorHAnsi"/>
          <w:i/>
          <w:color w:val="000000"/>
          <w:sz w:val="22"/>
          <w:szCs w:val="22"/>
        </w:rPr>
        <w:t xml:space="preserve"> wageni. </w:t>
      </w:r>
      <w:r w:rsidR="00656AC0" w:rsidRPr="008E323F">
        <w:rPr>
          <w:rFonts w:ascii="GillSans" w:hAnsi="GillSans" w:cstheme="minorHAnsi"/>
          <w:i/>
          <w:color w:val="000000"/>
          <w:sz w:val="22"/>
          <w:szCs w:val="22"/>
        </w:rPr>
        <w:br/>
      </w:r>
      <w:r w:rsidR="00AC7F84">
        <w:rPr>
          <w:rStyle w:val="Strong"/>
          <w:rFonts w:ascii="GillSans" w:hAnsi="GillSans" w:cstheme="minorHAnsi"/>
          <w:i/>
          <w:color w:val="000000"/>
          <w:sz w:val="22"/>
          <w:szCs w:val="22"/>
        </w:rPr>
        <w:t>Ukweli</w:t>
      </w:r>
      <w:r w:rsidR="00AC7F84">
        <w:rPr>
          <w:rStyle w:val="Strong"/>
          <w:rFonts w:ascii="Calibri" w:hAnsi="Calibri" w:cstheme="minorHAnsi"/>
          <w:i/>
          <w:color w:val="000000"/>
          <w:sz w:val="22"/>
          <w:szCs w:val="22"/>
        </w:rPr>
        <w:t>/</w:t>
      </w:r>
      <w:r w:rsidR="00AC7F84">
        <w:rPr>
          <w:rStyle w:val="Strong"/>
          <w:rFonts w:ascii="GillSans" w:hAnsi="GillSans" w:cstheme="minorHAnsi"/>
          <w:i/>
          <w:color w:val="000000"/>
          <w:sz w:val="22"/>
          <w:szCs w:val="22"/>
        </w:rPr>
        <w:t>Uhalisia</w:t>
      </w:r>
      <w:r w:rsidR="00656AC0" w:rsidRPr="008E323F">
        <w:rPr>
          <w:rStyle w:val="Strong"/>
          <w:rFonts w:ascii="GillSans" w:hAnsi="GillSans" w:cstheme="minorHAnsi"/>
          <w:i/>
          <w:color w:val="000000"/>
          <w:sz w:val="22"/>
          <w:szCs w:val="22"/>
        </w:rPr>
        <w:t>:</w:t>
      </w:r>
      <w:r w:rsidR="00656AC0" w:rsidRPr="008E323F">
        <w:rPr>
          <w:rStyle w:val="apple-converted-space"/>
          <w:rFonts w:ascii="GillSans" w:hAnsi="GillSans" w:cstheme="minorHAnsi"/>
          <w:i/>
          <w:color w:val="000000"/>
          <w:sz w:val="22"/>
          <w:szCs w:val="22"/>
        </w:rPr>
        <w:t> </w:t>
      </w:r>
      <w:r w:rsidR="00AC7F84">
        <w:rPr>
          <w:rStyle w:val="apple-converted-space"/>
          <w:rFonts w:ascii="GillSans" w:hAnsi="GillSans" w:cstheme="minorHAnsi"/>
          <w:i/>
          <w:color w:val="000000"/>
          <w:sz w:val="22"/>
          <w:szCs w:val="22"/>
        </w:rPr>
        <w:t xml:space="preserve">Watoto wengi hunyanyaswa </w:t>
      </w:r>
      <w:proofErr w:type="gramStart"/>
      <w:r w:rsidR="00AC7F84">
        <w:rPr>
          <w:rStyle w:val="apple-converted-space"/>
          <w:rFonts w:ascii="GillSans" w:hAnsi="GillSans" w:cstheme="minorHAnsi"/>
          <w:i/>
          <w:color w:val="000000"/>
          <w:sz w:val="22"/>
          <w:szCs w:val="22"/>
        </w:rPr>
        <w:t>na</w:t>
      </w:r>
      <w:proofErr w:type="gramEnd"/>
      <w:r w:rsidR="00AC7F84">
        <w:rPr>
          <w:rStyle w:val="apple-converted-space"/>
          <w:rFonts w:ascii="GillSans" w:hAnsi="GillSans" w:cstheme="minorHAnsi"/>
          <w:i/>
          <w:color w:val="000000"/>
          <w:sz w:val="22"/>
          <w:szCs w:val="22"/>
        </w:rPr>
        <w:t xml:space="preserve"> watu wanaowafahamu. Zaidi, unyanyasaji unaweza kufanya na mzazi, ndugu</w:t>
      </w:r>
      <w:proofErr w:type="gramStart"/>
      <w:r w:rsidR="00AC7F84">
        <w:rPr>
          <w:rStyle w:val="apple-converted-space"/>
          <w:rFonts w:ascii="GillSans" w:hAnsi="GillSans" w:cstheme="minorHAnsi"/>
          <w:i/>
          <w:color w:val="000000"/>
          <w:sz w:val="22"/>
          <w:szCs w:val="22"/>
        </w:rPr>
        <w:t>,au</w:t>
      </w:r>
      <w:proofErr w:type="gramEnd"/>
      <w:r w:rsidR="00AC7F84">
        <w:rPr>
          <w:rStyle w:val="apple-converted-space"/>
          <w:rFonts w:ascii="GillSans" w:hAnsi="GillSans" w:cstheme="minorHAnsi"/>
          <w:i/>
          <w:color w:val="000000"/>
          <w:sz w:val="22"/>
          <w:szCs w:val="22"/>
        </w:rPr>
        <w:t xml:space="preserve"> mtoto wa mlezi na watu wengine wanaofahamika ikijumuisha viongozi, walimu, viongozi wa dini n.k</w:t>
      </w:r>
      <w:r w:rsidR="00656AC0">
        <w:rPr>
          <w:rFonts w:ascii="GillSans" w:hAnsi="GillSans" w:cstheme="minorHAnsi"/>
          <w:i/>
          <w:sz w:val="22"/>
          <w:szCs w:val="22"/>
          <w:shd w:val="clear" w:color="auto" w:fill="FFFFFF"/>
        </w:rPr>
        <w:t>.</w:t>
      </w:r>
    </w:p>
    <w:p w:rsidR="00DD01AC" w:rsidRPr="00DD01AC" w:rsidRDefault="00DD01AC" w:rsidP="00AC7F84">
      <w:pPr>
        <w:pStyle w:val="NormalWeb"/>
        <w:shd w:val="clear" w:color="auto" w:fill="FFFFFF"/>
        <w:spacing w:before="0" w:beforeAutospacing="0" w:after="0" w:afterAutospacing="0"/>
        <w:rPr>
          <w:rFonts w:ascii="GillSans" w:hAnsi="GillSans" w:cstheme="minorHAnsi"/>
          <w:i/>
          <w:sz w:val="22"/>
          <w:szCs w:val="22"/>
        </w:rPr>
      </w:pPr>
    </w:p>
    <w:p w:rsidR="00656AC0" w:rsidRPr="00DD01AC" w:rsidRDefault="00AC7F84" w:rsidP="00AB3665">
      <w:pPr>
        <w:pStyle w:val="Default"/>
        <w:numPr>
          <w:ilvl w:val="0"/>
          <w:numId w:val="51"/>
        </w:numPr>
        <w:jc w:val="both"/>
        <w:rPr>
          <w:rFonts w:ascii="GillSans" w:hAnsi="GillSans"/>
          <w:sz w:val="22"/>
          <w:szCs w:val="22"/>
        </w:rPr>
      </w:pPr>
      <w:r>
        <w:rPr>
          <w:rStyle w:val="Strong"/>
          <w:rFonts w:ascii="GillSans" w:hAnsi="GillSans" w:cstheme="minorHAnsi"/>
          <w:i/>
          <w:sz w:val="22"/>
          <w:szCs w:val="22"/>
        </w:rPr>
        <w:t>Dhana potofu</w:t>
      </w:r>
      <w:r w:rsidR="00656AC0" w:rsidRPr="008E323F">
        <w:rPr>
          <w:rStyle w:val="Strong"/>
          <w:rFonts w:ascii="GillSans" w:hAnsi="GillSans" w:cstheme="minorHAnsi"/>
          <w:i/>
          <w:sz w:val="22"/>
          <w:szCs w:val="22"/>
        </w:rPr>
        <w:t>:</w:t>
      </w:r>
      <w:r w:rsidR="00656AC0" w:rsidRPr="008E323F">
        <w:rPr>
          <w:rStyle w:val="apple-converted-space"/>
          <w:rFonts w:ascii="GillSans" w:hAnsi="GillSans" w:cstheme="minorHAnsi"/>
          <w:i/>
          <w:sz w:val="22"/>
          <w:szCs w:val="22"/>
        </w:rPr>
        <w:t> </w:t>
      </w:r>
      <w:r>
        <w:rPr>
          <w:rStyle w:val="apple-converted-space"/>
          <w:rFonts w:ascii="GillSans" w:hAnsi="GillSans" w:cstheme="minorHAnsi"/>
          <w:i/>
          <w:sz w:val="22"/>
          <w:szCs w:val="22"/>
        </w:rPr>
        <w:t xml:space="preserve">Watoto </w:t>
      </w:r>
      <w:r w:rsidR="006701BC">
        <w:rPr>
          <w:rStyle w:val="apple-converted-space"/>
          <w:rFonts w:ascii="GillSans" w:hAnsi="GillSans" w:cstheme="minorHAnsi"/>
          <w:i/>
          <w:sz w:val="22"/>
          <w:szCs w:val="22"/>
        </w:rPr>
        <w:t>wengi wanaonyanyaswa hufanya jambo kusababisha unyanyasaji</w:t>
      </w:r>
      <w:r w:rsidR="00656AC0" w:rsidRPr="008E323F">
        <w:rPr>
          <w:rFonts w:ascii="GillSans" w:hAnsi="GillSans" w:cstheme="minorHAnsi"/>
          <w:i/>
          <w:sz w:val="22"/>
          <w:szCs w:val="22"/>
        </w:rPr>
        <w:t>.</w:t>
      </w:r>
      <w:r w:rsidR="00656AC0" w:rsidRPr="008E323F">
        <w:rPr>
          <w:rFonts w:ascii="GillSans" w:hAnsi="GillSans" w:cstheme="minorHAnsi"/>
          <w:i/>
          <w:sz w:val="22"/>
          <w:szCs w:val="22"/>
        </w:rPr>
        <w:br/>
      </w:r>
      <w:r w:rsidR="006701BC">
        <w:rPr>
          <w:rStyle w:val="Strong"/>
          <w:rFonts w:ascii="GillSans" w:hAnsi="GillSans" w:cstheme="minorHAnsi"/>
          <w:i/>
          <w:sz w:val="22"/>
          <w:szCs w:val="22"/>
        </w:rPr>
        <w:t>Uhalisia</w:t>
      </w:r>
      <w:r w:rsidR="00656AC0" w:rsidRPr="008E323F">
        <w:rPr>
          <w:rStyle w:val="Strong"/>
          <w:rFonts w:ascii="GillSans" w:hAnsi="GillSans" w:cstheme="minorHAnsi"/>
          <w:i/>
          <w:sz w:val="22"/>
          <w:szCs w:val="22"/>
        </w:rPr>
        <w:t xml:space="preserve">: </w:t>
      </w:r>
      <w:r w:rsidR="006701BC">
        <w:rPr>
          <w:rStyle w:val="Strong"/>
          <w:rFonts w:ascii="GillSans" w:hAnsi="GillSans" w:cstheme="minorHAnsi"/>
          <w:b w:val="0"/>
          <w:i/>
          <w:sz w:val="22"/>
          <w:szCs w:val="22"/>
        </w:rPr>
        <w:t xml:space="preserve">Sio kosa la mtoto kamwe. Jukumu la unyanyasaji linamwangukia aliyetenda unyanysaji. Anayetenda unyanysaji ana jukumu kubwa la kumlinda mtoto </w:t>
      </w:r>
      <w:proofErr w:type="gramStart"/>
      <w:r w:rsidR="006701BC">
        <w:rPr>
          <w:rStyle w:val="Strong"/>
          <w:rFonts w:ascii="GillSans" w:hAnsi="GillSans" w:cstheme="minorHAnsi"/>
          <w:b w:val="0"/>
          <w:i/>
          <w:sz w:val="22"/>
          <w:szCs w:val="22"/>
        </w:rPr>
        <w:t>kwa</w:t>
      </w:r>
      <w:proofErr w:type="gramEnd"/>
      <w:r w:rsidR="006701BC">
        <w:rPr>
          <w:rStyle w:val="Strong"/>
          <w:rFonts w:ascii="GillSans" w:hAnsi="GillSans" w:cstheme="minorHAnsi"/>
          <w:b w:val="0"/>
          <w:i/>
          <w:sz w:val="22"/>
          <w:szCs w:val="22"/>
        </w:rPr>
        <w:t xml:space="preserve"> sababu watoto hawana kiwango sawa cha uzoefu wa maisha au uwezo wa kufanya maamuzi kama mtenda unyanyasaji</w:t>
      </w:r>
      <w:r w:rsidR="00656AC0" w:rsidRPr="008E323F">
        <w:rPr>
          <w:rStyle w:val="A6"/>
          <w:rFonts w:ascii="GillSans" w:hAnsi="GillSans" w:cstheme="minorHAnsi"/>
          <w:i/>
          <w:color w:val="auto"/>
        </w:rPr>
        <w:t xml:space="preserve">. </w:t>
      </w:r>
      <w:r w:rsidR="006701BC">
        <w:rPr>
          <w:rStyle w:val="A6"/>
          <w:rFonts w:ascii="GillSans" w:hAnsi="GillSans" w:cstheme="minorHAnsi"/>
          <w:i/>
          <w:color w:val="auto"/>
        </w:rPr>
        <w:t xml:space="preserve">Kunapokuwa </w:t>
      </w:r>
      <w:proofErr w:type="gramStart"/>
      <w:r w:rsidR="006701BC">
        <w:rPr>
          <w:rStyle w:val="A6"/>
          <w:rFonts w:ascii="GillSans" w:hAnsi="GillSans" w:cstheme="minorHAnsi"/>
          <w:i/>
          <w:color w:val="auto"/>
        </w:rPr>
        <w:t>na</w:t>
      </w:r>
      <w:proofErr w:type="gramEnd"/>
      <w:r w:rsidR="006701BC">
        <w:rPr>
          <w:rStyle w:val="A6"/>
          <w:rFonts w:ascii="GillSans" w:hAnsi="GillSans" w:cstheme="minorHAnsi"/>
          <w:i/>
          <w:color w:val="auto"/>
        </w:rPr>
        <w:t xml:space="preserve"> watoto wanaotenda unyanyasa</w:t>
      </w:r>
      <w:r w:rsidR="0043003A">
        <w:rPr>
          <w:rStyle w:val="A6"/>
          <w:rFonts w:ascii="GillSans" w:hAnsi="GillSans" w:cstheme="minorHAnsi"/>
          <w:i/>
          <w:color w:val="auto"/>
        </w:rPr>
        <w:t>ji, sio kwa sababu zinazofanana</w:t>
      </w:r>
      <w:r w:rsidR="0043003A">
        <w:rPr>
          <w:rStyle w:val="A6"/>
          <w:rFonts w:ascii="Calibri" w:hAnsi="Calibri" w:cstheme="minorHAnsi"/>
          <w:i/>
          <w:color w:val="auto"/>
        </w:rPr>
        <w:t>–</w:t>
      </w:r>
      <w:r w:rsidR="0043003A">
        <w:rPr>
          <w:rStyle w:val="A6"/>
          <w:rFonts w:ascii="GillSans" w:hAnsi="GillSans" w:cstheme="minorHAnsi"/>
          <w:i/>
          <w:color w:val="auto"/>
        </w:rPr>
        <w:t xml:space="preserve">zina nguvu juu ya mtoto. Kama mtoto amelalamika, nafasi </w:t>
      </w:r>
      <w:proofErr w:type="gramStart"/>
      <w:r w:rsidR="0043003A">
        <w:rPr>
          <w:rStyle w:val="A6"/>
          <w:rFonts w:ascii="GillSans" w:hAnsi="GillSans" w:cstheme="minorHAnsi"/>
          <w:i/>
          <w:color w:val="auto"/>
        </w:rPr>
        <w:t>ni</w:t>
      </w:r>
      <w:proofErr w:type="gramEnd"/>
      <w:r w:rsidR="0043003A">
        <w:rPr>
          <w:rStyle w:val="A6"/>
          <w:rFonts w:ascii="GillSans" w:hAnsi="GillSans" w:cstheme="minorHAnsi"/>
          <w:i/>
          <w:color w:val="auto"/>
        </w:rPr>
        <w:t xml:space="preserve"> kwamba imeshatokea. Unyanyasaji unaweza kukomeshwa </w:t>
      </w:r>
      <w:proofErr w:type="gramStart"/>
      <w:r w:rsidR="0043003A">
        <w:rPr>
          <w:rStyle w:val="A6"/>
          <w:rFonts w:ascii="GillSans" w:hAnsi="GillSans" w:cstheme="minorHAnsi"/>
          <w:i/>
          <w:color w:val="auto"/>
        </w:rPr>
        <w:t>na</w:t>
      </w:r>
      <w:proofErr w:type="gramEnd"/>
      <w:r w:rsidR="0043003A">
        <w:rPr>
          <w:rStyle w:val="A6"/>
          <w:rFonts w:ascii="GillSans" w:hAnsi="GillSans" w:cstheme="minorHAnsi"/>
          <w:i/>
          <w:color w:val="auto"/>
        </w:rPr>
        <w:t xml:space="preserve"> zaidi kuzuiwa. </w:t>
      </w:r>
    </w:p>
    <w:p w:rsidR="00656AC0" w:rsidRPr="008E323F" w:rsidRDefault="0043003A" w:rsidP="00AB3665">
      <w:pPr>
        <w:pStyle w:val="NormalWeb"/>
        <w:numPr>
          <w:ilvl w:val="0"/>
          <w:numId w:val="51"/>
        </w:numPr>
        <w:shd w:val="clear" w:color="auto" w:fill="FFFFFF"/>
        <w:spacing w:before="240" w:beforeAutospacing="0" w:after="240" w:afterAutospacing="0"/>
        <w:jc w:val="both"/>
        <w:rPr>
          <w:rFonts w:ascii="GillSans" w:hAnsi="GillSans" w:cs="Calibri"/>
          <w:i/>
          <w:color w:val="000000"/>
          <w:sz w:val="22"/>
          <w:szCs w:val="22"/>
        </w:rPr>
      </w:pPr>
      <w:r>
        <w:rPr>
          <w:rStyle w:val="Strong"/>
          <w:rFonts w:ascii="GillSans" w:hAnsi="GillSans" w:cstheme="minorHAnsi"/>
          <w:i/>
          <w:color w:val="000000"/>
          <w:sz w:val="22"/>
          <w:szCs w:val="22"/>
        </w:rPr>
        <w:t>Dhana potofu</w:t>
      </w:r>
      <w:r w:rsidR="00656AC0" w:rsidRPr="008E323F">
        <w:rPr>
          <w:rStyle w:val="Strong"/>
          <w:rFonts w:ascii="GillSans" w:hAnsi="GillSans" w:cstheme="minorHAnsi"/>
          <w:i/>
          <w:color w:val="000000"/>
          <w:sz w:val="22"/>
          <w:szCs w:val="22"/>
        </w:rPr>
        <w:t>:</w:t>
      </w:r>
      <w:r w:rsidR="00656AC0" w:rsidRPr="008E323F">
        <w:rPr>
          <w:rStyle w:val="apple-converted-space"/>
          <w:rFonts w:ascii="GillSans" w:hAnsi="GillSans" w:cstheme="minorHAnsi"/>
          <w:i/>
          <w:color w:val="000000"/>
          <w:sz w:val="22"/>
          <w:szCs w:val="22"/>
        </w:rPr>
        <w:t> </w:t>
      </w:r>
      <w:r>
        <w:rPr>
          <w:rStyle w:val="apple-converted-space"/>
          <w:rFonts w:ascii="GillSans" w:hAnsi="GillSans" w:cstheme="minorHAnsi"/>
          <w:i/>
          <w:color w:val="000000"/>
          <w:sz w:val="22"/>
          <w:szCs w:val="22"/>
        </w:rPr>
        <w:t>Mara nyingi watoto humueleza mtu kuwa wananyanyaswa</w:t>
      </w:r>
      <w:r w:rsidR="00656AC0" w:rsidRPr="008E323F">
        <w:rPr>
          <w:rFonts w:ascii="GillSans" w:hAnsi="GillSans" w:cstheme="minorHAnsi"/>
          <w:i/>
          <w:color w:val="000000"/>
          <w:sz w:val="22"/>
          <w:szCs w:val="22"/>
        </w:rPr>
        <w:t>.</w:t>
      </w:r>
      <w:r w:rsidR="00656AC0" w:rsidRPr="008E323F">
        <w:rPr>
          <w:rFonts w:ascii="GillSans" w:hAnsi="GillSans" w:cstheme="minorHAnsi"/>
          <w:i/>
          <w:color w:val="000000"/>
          <w:sz w:val="22"/>
          <w:szCs w:val="22"/>
        </w:rPr>
        <w:br/>
      </w:r>
      <w:r>
        <w:rPr>
          <w:rStyle w:val="Strong"/>
          <w:rFonts w:ascii="GillSans" w:hAnsi="GillSans" w:cstheme="minorHAnsi"/>
          <w:i/>
          <w:color w:val="000000"/>
          <w:sz w:val="22"/>
          <w:szCs w:val="22"/>
        </w:rPr>
        <w:t>Uhalisia</w:t>
      </w:r>
      <w:r w:rsidR="00656AC0" w:rsidRPr="008E323F">
        <w:rPr>
          <w:rStyle w:val="Strong"/>
          <w:rFonts w:ascii="GillSans" w:hAnsi="GillSans" w:cstheme="minorHAnsi"/>
          <w:i/>
          <w:color w:val="000000"/>
          <w:sz w:val="22"/>
          <w:szCs w:val="22"/>
        </w:rPr>
        <w:t>:</w:t>
      </w:r>
      <w:r w:rsidR="00656AC0" w:rsidRPr="008E323F">
        <w:rPr>
          <w:rStyle w:val="apple-converted-space"/>
          <w:rFonts w:ascii="GillSans" w:hAnsi="GillSans" w:cstheme="minorHAnsi"/>
          <w:i/>
          <w:color w:val="000000"/>
          <w:sz w:val="22"/>
          <w:szCs w:val="22"/>
        </w:rPr>
        <w:t> </w:t>
      </w:r>
      <w:r>
        <w:rPr>
          <w:rStyle w:val="apple-converted-space"/>
          <w:rFonts w:ascii="GillSans" w:hAnsi="GillSans" w:cstheme="minorHAnsi"/>
          <w:i/>
          <w:color w:val="000000"/>
          <w:sz w:val="22"/>
          <w:szCs w:val="22"/>
        </w:rPr>
        <w:t xml:space="preserve">Watoto wengi hawasemi </w:t>
      </w:r>
      <w:proofErr w:type="gramStart"/>
      <w:r>
        <w:rPr>
          <w:rStyle w:val="apple-converted-space"/>
          <w:rFonts w:ascii="GillSans" w:hAnsi="GillSans" w:cstheme="minorHAnsi"/>
          <w:i/>
          <w:color w:val="000000"/>
          <w:sz w:val="22"/>
          <w:szCs w:val="22"/>
        </w:rPr>
        <w:t>na</w:t>
      </w:r>
      <w:proofErr w:type="gramEnd"/>
      <w:r>
        <w:rPr>
          <w:rStyle w:val="apple-converted-space"/>
          <w:rFonts w:ascii="GillSans" w:hAnsi="GillSans" w:cstheme="minorHAnsi"/>
          <w:i/>
          <w:color w:val="000000"/>
          <w:sz w:val="22"/>
          <w:szCs w:val="22"/>
        </w:rPr>
        <w:t xml:space="preserve"> hupata ugumu kuomba msaada hasa wanaponyanyaswa na mtu aliye karibu nao</w:t>
      </w:r>
      <w:r w:rsidR="00656AC0" w:rsidRPr="008E323F">
        <w:rPr>
          <w:rFonts w:ascii="GillSans" w:hAnsi="GillSans" w:cstheme="minorHAnsi"/>
          <w:i/>
          <w:color w:val="000000"/>
          <w:sz w:val="22"/>
          <w:szCs w:val="22"/>
        </w:rPr>
        <w:t xml:space="preserve">. </w:t>
      </w:r>
      <w:r w:rsidR="00E27DA4">
        <w:rPr>
          <w:rFonts w:ascii="GillSans" w:hAnsi="GillSans" w:cstheme="minorHAnsi"/>
          <w:i/>
          <w:color w:val="000000"/>
          <w:sz w:val="22"/>
          <w:szCs w:val="22"/>
        </w:rPr>
        <w:t xml:space="preserve">Wanyanyasaji wanaweza kuwa madhubuti </w:t>
      </w:r>
      <w:proofErr w:type="gramStart"/>
      <w:r w:rsidR="00E27DA4">
        <w:rPr>
          <w:rFonts w:ascii="GillSans" w:hAnsi="GillSans" w:cstheme="minorHAnsi"/>
          <w:i/>
          <w:color w:val="000000"/>
          <w:sz w:val="22"/>
          <w:szCs w:val="22"/>
        </w:rPr>
        <w:t>sana</w:t>
      </w:r>
      <w:proofErr w:type="gramEnd"/>
      <w:r w:rsidR="00E27DA4">
        <w:rPr>
          <w:rFonts w:ascii="GillSans" w:hAnsi="GillSans" w:cstheme="minorHAnsi"/>
          <w:i/>
          <w:color w:val="000000"/>
          <w:sz w:val="22"/>
          <w:szCs w:val="22"/>
        </w:rPr>
        <w:t xml:space="preserve"> kuwafanya watoto wawe na hofu ya kuzungumza kinachoendelea</w:t>
      </w:r>
      <w:r w:rsidR="00656AC0" w:rsidRPr="008E323F">
        <w:rPr>
          <w:rFonts w:ascii="GillSans" w:hAnsi="GillSans" w:cs="Calibri"/>
          <w:i/>
          <w:sz w:val="22"/>
          <w:szCs w:val="22"/>
        </w:rPr>
        <w:t xml:space="preserve">. </w:t>
      </w:r>
      <w:r w:rsidR="00B416BE">
        <w:rPr>
          <w:rFonts w:ascii="GillSans" w:hAnsi="GillSans" w:cs="Calibri"/>
          <w:i/>
          <w:sz w:val="22"/>
          <w:szCs w:val="22"/>
        </w:rPr>
        <w:t>Mara nyingi watoto hawana maneno ya kutumia kumfanya mtu afahamu kinachowatokea</w:t>
      </w:r>
      <w:r w:rsidR="00656AC0" w:rsidRPr="008E323F">
        <w:rPr>
          <w:rFonts w:ascii="GillSans" w:hAnsi="GillSans" w:cs="Calibri"/>
          <w:i/>
          <w:sz w:val="22"/>
          <w:szCs w:val="22"/>
        </w:rPr>
        <w:t>.</w:t>
      </w:r>
      <w:r w:rsidR="00656AC0" w:rsidRPr="008E323F">
        <w:rPr>
          <w:rFonts w:ascii="GillSans" w:hAnsi="GillSans" w:cs="Calibri"/>
          <w:i/>
          <w:color w:val="000000"/>
          <w:sz w:val="22"/>
          <w:szCs w:val="22"/>
        </w:rPr>
        <w:t xml:space="preserve"> </w:t>
      </w:r>
      <w:r w:rsidR="00793BD6">
        <w:rPr>
          <w:rFonts w:ascii="GillSans" w:hAnsi="GillSans" w:cs="Calibri"/>
          <w:i/>
          <w:color w:val="000000"/>
          <w:sz w:val="22"/>
          <w:szCs w:val="22"/>
        </w:rPr>
        <w:t>Vikwazo ambavyo mara nyingi huwafanya wasitoe taarifa vinajumuisha</w:t>
      </w:r>
      <w:r w:rsidR="00656AC0" w:rsidRPr="008E323F">
        <w:rPr>
          <w:rFonts w:ascii="GillSans" w:hAnsi="GillSans" w:cs="Calibri"/>
          <w:i/>
          <w:color w:val="000000"/>
          <w:sz w:val="22"/>
          <w:szCs w:val="22"/>
        </w:rPr>
        <w:t>;</w:t>
      </w:r>
      <w:r w:rsidR="00793BD6">
        <w:rPr>
          <w:rFonts w:ascii="GillSans" w:hAnsi="GillSans" w:cs="Calibri"/>
          <w:i/>
          <w:color w:val="000000"/>
          <w:sz w:val="22"/>
          <w:szCs w:val="22"/>
        </w:rPr>
        <w:t xml:space="preserve"> hofu </w:t>
      </w:r>
      <w:proofErr w:type="gramStart"/>
      <w:r w:rsidR="00793BD6">
        <w:rPr>
          <w:rFonts w:ascii="GillSans" w:hAnsi="GillSans" w:cs="Calibri"/>
          <w:i/>
          <w:color w:val="000000"/>
          <w:sz w:val="22"/>
          <w:szCs w:val="22"/>
        </w:rPr>
        <w:t xml:space="preserve">na wasiwasi vilivyohodhiwa na mnyanyasaji, </w:t>
      </w:r>
      <w:r w:rsidR="0088520C">
        <w:rPr>
          <w:rFonts w:ascii="GillSans" w:hAnsi="GillSans" w:cs="Calibri"/>
          <w:i/>
          <w:color w:val="000000"/>
          <w:sz w:val="22"/>
          <w:szCs w:val="22"/>
        </w:rPr>
        <w:t>mlezi au mzazi asiye karibu na mtoto, hakuna aliyekuwa na</w:t>
      </w:r>
      <w:proofErr w:type="gramEnd"/>
      <w:r w:rsidR="0088520C">
        <w:rPr>
          <w:rFonts w:ascii="GillSans" w:hAnsi="GillSans" w:cs="Calibri"/>
          <w:i/>
          <w:color w:val="000000"/>
          <w:sz w:val="22"/>
          <w:szCs w:val="22"/>
        </w:rPr>
        <w:t xml:space="preserve"> shauku ya kusikiliza au kuuliza, </w:t>
      </w:r>
      <w:r w:rsidR="00777DE0">
        <w:rPr>
          <w:rFonts w:ascii="GillSans" w:hAnsi="GillSans" w:cs="Calibri"/>
          <w:i/>
          <w:color w:val="000000"/>
          <w:sz w:val="22"/>
          <w:szCs w:val="22"/>
        </w:rPr>
        <w:t xml:space="preserve">hawawezi kutambua </w:t>
      </w:r>
      <w:r w:rsidR="00D3568A">
        <w:rPr>
          <w:rFonts w:ascii="GillSans" w:hAnsi="GillSans" w:cs="Calibri"/>
          <w:i/>
          <w:color w:val="000000"/>
          <w:sz w:val="22"/>
          <w:szCs w:val="22"/>
        </w:rPr>
        <w:t>unyanyasaji ni nini na vikwazo vya kimaendeleo</w:t>
      </w:r>
      <w:r w:rsidR="00656AC0" w:rsidRPr="008E323F">
        <w:rPr>
          <w:rFonts w:ascii="GillSans" w:hAnsi="GillSans" w:cs="Calibri"/>
          <w:i/>
          <w:color w:val="000000"/>
          <w:sz w:val="22"/>
          <w:szCs w:val="22"/>
        </w:rPr>
        <w:t>.</w:t>
      </w:r>
      <w:r w:rsidR="00D3568A">
        <w:rPr>
          <w:rFonts w:ascii="GillSans" w:hAnsi="GillSans" w:cs="Calibri"/>
          <w:i/>
          <w:color w:val="000000"/>
          <w:sz w:val="22"/>
          <w:szCs w:val="22"/>
        </w:rPr>
        <w:t xml:space="preserve"> Kwa mfano, watoto wadogo hawawezi </w:t>
      </w:r>
      <w:r w:rsidR="00D3568A">
        <w:rPr>
          <w:rFonts w:ascii="GillSans" w:hAnsi="GillSans" w:cs="Calibri"/>
          <w:i/>
          <w:color w:val="000000"/>
          <w:sz w:val="22"/>
          <w:szCs w:val="22"/>
        </w:rPr>
        <w:lastRenderedPageBreak/>
        <w:t>kuzung</w:t>
      </w:r>
      <w:r w:rsidR="00E82571">
        <w:rPr>
          <w:rFonts w:ascii="GillSans" w:hAnsi="GillSans" w:cs="Calibri"/>
          <w:i/>
          <w:color w:val="000000"/>
          <w:sz w:val="22"/>
          <w:szCs w:val="22"/>
        </w:rPr>
        <w:t xml:space="preserve">umza </w:t>
      </w:r>
      <w:proofErr w:type="gramStart"/>
      <w:r w:rsidR="00E82571">
        <w:rPr>
          <w:rFonts w:ascii="GillSans" w:hAnsi="GillSans" w:cs="Calibri"/>
          <w:i/>
          <w:color w:val="000000"/>
          <w:sz w:val="22"/>
          <w:szCs w:val="22"/>
        </w:rPr>
        <w:t xml:space="preserve">na watoto wenye changamoto </w:t>
      </w:r>
      <w:r w:rsidR="00D3568A">
        <w:rPr>
          <w:rFonts w:ascii="GillSans" w:hAnsi="GillSans" w:cs="Calibri"/>
          <w:i/>
          <w:color w:val="000000"/>
          <w:sz w:val="22"/>
          <w:szCs w:val="22"/>
        </w:rPr>
        <w:t>au ulemavu wa</w:t>
      </w:r>
      <w:proofErr w:type="gramEnd"/>
      <w:r w:rsidR="00D3568A">
        <w:rPr>
          <w:rFonts w:ascii="GillSans" w:hAnsi="GillSans" w:cs="Calibri"/>
          <w:i/>
          <w:color w:val="000000"/>
          <w:sz w:val="22"/>
          <w:szCs w:val="22"/>
        </w:rPr>
        <w:t xml:space="preserve"> kuzungumza, kusikia, kuona na matatizo ya akili </w:t>
      </w:r>
      <w:r w:rsidR="00E82571">
        <w:rPr>
          <w:rFonts w:ascii="GillSans" w:hAnsi="GillSans" w:cs="Calibri"/>
          <w:i/>
          <w:color w:val="000000"/>
          <w:sz w:val="22"/>
          <w:szCs w:val="22"/>
        </w:rPr>
        <w:t>wanaweza wasijieleze katika njia ambayo watu wazima wanaelewa</w:t>
      </w:r>
      <w:r w:rsidR="00656AC0" w:rsidRPr="008E323F">
        <w:rPr>
          <w:rFonts w:ascii="GillSans" w:hAnsi="GillSans" w:cs="Calibri"/>
          <w:i/>
          <w:color w:val="000000"/>
          <w:sz w:val="22"/>
          <w:szCs w:val="22"/>
        </w:rPr>
        <w:t xml:space="preserve">. </w:t>
      </w:r>
      <w:r w:rsidR="00E82571">
        <w:rPr>
          <w:rFonts w:ascii="GillSans" w:hAnsi="GillSans" w:cs="Calibri"/>
          <w:i/>
          <w:color w:val="000000"/>
          <w:sz w:val="22"/>
          <w:szCs w:val="22"/>
        </w:rPr>
        <w:t xml:space="preserve">Wazazi </w:t>
      </w:r>
      <w:proofErr w:type="gramStart"/>
      <w:r w:rsidR="00E82571">
        <w:rPr>
          <w:rFonts w:ascii="GillSans" w:hAnsi="GillSans" w:cs="Calibri"/>
          <w:i/>
          <w:color w:val="000000"/>
          <w:sz w:val="22"/>
          <w:szCs w:val="22"/>
        </w:rPr>
        <w:t>na</w:t>
      </w:r>
      <w:proofErr w:type="gramEnd"/>
      <w:r w:rsidR="00E82571">
        <w:rPr>
          <w:rFonts w:ascii="GillSans" w:hAnsi="GillSans" w:cs="Calibri"/>
          <w:i/>
          <w:color w:val="000000"/>
          <w:sz w:val="22"/>
          <w:szCs w:val="22"/>
        </w:rPr>
        <w:t xml:space="preserve"> walezi wanatakiwa wawafundishe watoto wao kuhusu hali au mazingira hatarishi na kipi wanweza kufanya wakikumbana na tukio lolote</w:t>
      </w:r>
      <w:r w:rsidR="00656AC0" w:rsidRPr="008E323F">
        <w:rPr>
          <w:rFonts w:ascii="GillSans" w:hAnsi="GillSans" w:cs="Calibri"/>
          <w:i/>
          <w:sz w:val="22"/>
          <w:szCs w:val="22"/>
          <w:shd w:val="clear" w:color="auto" w:fill="FFFFFF"/>
        </w:rPr>
        <w:t>.</w:t>
      </w:r>
    </w:p>
    <w:p w:rsidR="00656AC0" w:rsidRPr="00F87FE8" w:rsidRDefault="00531B5C" w:rsidP="00656AC0">
      <w:pPr>
        <w:pStyle w:val="ListParagraph"/>
        <w:numPr>
          <w:ilvl w:val="0"/>
          <w:numId w:val="51"/>
        </w:numPr>
        <w:spacing w:after="0"/>
        <w:rPr>
          <w:rFonts w:ascii="GillSans" w:hAnsi="GillSans" w:cstheme="minorHAnsi"/>
          <w:i/>
        </w:rPr>
      </w:pPr>
      <w:r>
        <w:rPr>
          <w:rFonts w:ascii="GillSans" w:hAnsi="GillSans" w:cstheme="minorHAnsi"/>
          <w:b/>
          <w:i/>
        </w:rPr>
        <w:t>Dhana potofu</w:t>
      </w:r>
      <w:r w:rsidR="00656AC0" w:rsidRPr="00F87FE8">
        <w:rPr>
          <w:rFonts w:ascii="GillSans" w:hAnsi="GillSans" w:cstheme="minorHAnsi"/>
          <w:i/>
        </w:rPr>
        <w:t xml:space="preserve">: </w:t>
      </w:r>
      <w:r>
        <w:rPr>
          <w:rFonts w:ascii="GillSans" w:hAnsi="GillSans" w:cstheme="minorHAnsi"/>
          <w:i/>
        </w:rPr>
        <w:t xml:space="preserve">Ni rahisi kuwatambua wanaonyanyasa watoto, </w:t>
      </w:r>
      <w:r w:rsidR="00B53685">
        <w:rPr>
          <w:rFonts w:ascii="GillSans" w:hAnsi="GillSans" w:cstheme="minorHAnsi"/>
          <w:i/>
        </w:rPr>
        <w:t xml:space="preserve">hawana maadili, katili au sio </w:t>
      </w:r>
      <w:proofErr w:type="gramStart"/>
      <w:r w:rsidR="00B53685">
        <w:rPr>
          <w:rFonts w:ascii="GillSans" w:hAnsi="GillSans" w:cstheme="minorHAnsi"/>
          <w:i/>
        </w:rPr>
        <w:t>wa</w:t>
      </w:r>
      <w:proofErr w:type="gramEnd"/>
      <w:r w:rsidR="00B53685">
        <w:rPr>
          <w:rFonts w:ascii="GillSans" w:hAnsi="GillSans" w:cstheme="minorHAnsi"/>
          <w:i/>
        </w:rPr>
        <w:t xml:space="preserve"> kawaida</w:t>
      </w:r>
      <w:r w:rsidR="00656AC0" w:rsidRPr="00F87FE8">
        <w:rPr>
          <w:rFonts w:ascii="GillSans" w:hAnsi="GillSans" w:cstheme="minorHAnsi"/>
          <w:i/>
        </w:rPr>
        <w:t xml:space="preserve">. </w:t>
      </w:r>
    </w:p>
    <w:p w:rsidR="00DD01AC" w:rsidRDefault="004575F4" w:rsidP="00AB3665">
      <w:pPr>
        <w:pStyle w:val="NormalWeb"/>
        <w:shd w:val="clear" w:color="auto" w:fill="FFFFFF"/>
        <w:spacing w:before="0" w:beforeAutospacing="0" w:after="0" w:afterAutospacing="0"/>
        <w:ind w:left="720"/>
        <w:jc w:val="both"/>
        <w:rPr>
          <w:rFonts w:ascii="GillSans" w:hAnsi="GillSans" w:cstheme="minorHAnsi"/>
          <w:i/>
          <w:sz w:val="22"/>
          <w:szCs w:val="22"/>
        </w:rPr>
      </w:pPr>
      <w:r>
        <w:rPr>
          <w:rFonts w:ascii="GillSans" w:hAnsi="GillSans" w:cstheme="minorHAnsi"/>
          <w:b/>
          <w:i/>
          <w:sz w:val="22"/>
          <w:szCs w:val="22"/>
        </w:rPr>
        <w:t>Uhalisia</w:t>
      </w:r>
      <w:r w:rsidR="00656AC0" w:rsidRPr="008E323F">
        <w:rPr>
          <w:rFonts w:ascii="GillSans" w:hAnsi="GillSans" w:cstheme="minorHAnsi"/>
          <w:b/>
          <w:i/>
          <w:sz w:val="22"/>
          <w:szCs w:val="22"/>
        </w:rPr>
        <w:t>:</w:t>
      </w:r>
      <w:r w:rsidR="00656AC0" w:rsidRPr="008E323F">
        <w:rPr>
          <w:rFonts w:ascii="GillSans" w:hAnsi="GillSans" w:cstheme="minorHAnsi"/>
          <w:i/>
          <w:sz w:val="22"/>
          <w:szCs w:val="22"/>
        </w:rPr>
        <w:t xml:space="preserve"> </w:t>
      </w:r>
      <w:r>
        <w:rPr>
          <w:rFonts w:ascii="GillSans" w:hAnsi="GillSans" w:cstheme="minorHAnsi"/>
          <w:i/>
          <w:sz w:val="22"/>
          <w:szCs w:val="22"/>
        </w:rPr>
        <w:t xml:space="preserve">Wahalifu hutokea katika mizunguko yote ya maisha </w:t>
      </w:r>
      <w:proofErr w:type="gramStart"/>
      <w:r>
        <w:rPr>
          <w:rFonts w:ascii="GillSans" w:hAnsi="GillSans" w:cstheme="minorHAnsi"/>
          <w:i/>
          <w:sz w:val="22"/>
          <w:szCs w:val="22"/>
        </w:rPr>
        <w:t>na</w:t>
      </w:r>
      <w:proofErr w:type="gramEnd"/>
      <w:r>
        <w:rPr>
          <w:rFonts w:ascii="GillSans" w:hAnsi="GillSans" w:cstheme="minorHAnsi"/>
          <w:i/>
          <w:sz w:val="22"/>
          <w:szCs w:val="22"/>
        </w:rPr>
        <w:t xml:space="preserve"> wanaonekana watu wa kawaida. Wanweza kuwa baba, babu, wajomba</w:t>
      </w:r>
      <w:r>
        <w:rPr>
          <w:rFonts w:ascii="Calibri" w:hAnsi="Calibri" w:cstheme="minorHAnsi"/>
          <w:i/>
          <w:sz w:val="22"/>
          <w:szCs w:val="22"/>
        </w:rPr>
        <w:t>/</w:t>
      </w:r>
      <w:r>
        <w:rPr>
          <w:rFonts w:ascii="GillSans" w:hAnsi="GillSans" w:cstheme="minorHAnsi"/>
          <w:i/>
          <w:sz w:val="22"/>
          <w:szCs w:val="22"/>
        </w:rPr>
        <w:t>baba wakubwa, kaka, baba wa kambo, mama, bibi, shangazi, dada,</w:t>
      </w:r>
      <w:r w:rsidR="004B0D3D">
        <w:rPr>
          <w:rFonts w:ascii="GillSans" w:hAnsi="GillSans" w:cstheme="minorHAnsi"/>
          <w:i/>
          <w:sz w:val="22"/>
          <w:szCs w:val="22"/>
        </w:rPr>
        <w:t xml:space="preserve">yaya, </w:t>
      </w:r>
      <w:r>
        <w:rPr>
          <w:rFonts w:ascii="GillSans" w:hAnsi="GillSans" w:cstheme="minorHAnsi"/>
          <w:i/>
          <w:sz w:val="22"/>
          <w:szCs w:val="22"/>
        </w:rPr>
        <w:t xml:space="preserve"> wakufunzi, madaktari, walimu, wafanyakazi wa kijamii, </w:t>
      </w:r>
      <w:r w:rsidR="00A84998">
        <w:rPr>
          <w:rFonts w:ascii="GillSans" w:hAnsi="GillSans" w:cstheme="minorHAnsi"/>
          <w:i/>
          <w:sz w:val="22"/>
          <w:szCs w:val="22"/>
        </w:rPr>
        <w:t>viongozi wa dini, majirani, n.k</w:t>
      </w:r>
      <w:r w:rsidR="00656AC0" w:rsidRPr="008E323F">
        <w:rPr>
          <w:rFonts w:ascii="GillSans" w:hAnsi="GillSans" w:cstheme="minorHAnsi"/>
          <w:i/>
          <w:sz w:val="22"/>
          <w:szCs w:val="22"/>
        </w:rPr>
        <w:t xml:space="preserve">. </w:t>
      </w:r>
      <w:r w:rsidR="00A84998">
        <w:rPr>
          <w:rFonts w:ascii="GillSans" w:hAnsi="GillSans" w:cstheme="minorHAnsi"/>
          <w:i/>
          <w:sz w:val="22"/>
          <w:szCs w:val="22"/>
        </w:rPr>
        <w:t xml:space="preserve">Kinyume na watu wanavyofikiri, watoto pia wankumbana na unyanyasaji katika vituo vya kulelea watoto, watoto yatima na watu wazima wenye taaluma za kuhudumia watoto wanaofanya kazi  na kuishi katika taasisi hizi. </w:t>
      </w:r>
    </w:p>
    <w:p w:rsidR="00DD01AC" w:rsidRPr="008E323F" w:rsidRDefault="00DD01AC" w:rsidP="004B0D3D">
      <w:pPr>
        <w:pStyle w:val="NormalWeb"/>
        <w:shd w:val="clear" w:color="auto" w:fill="FFFFFF"/>
        <w:spacing w:before="0" w:beforeAutospacing="0" w:after="0" w:afterAutospacing="0"/>
        <w:ind w:left="720"/>
        <w:rPr>
          <w:rFonts w:ascii="GillSans" w:hAnsi="GillSans" w:cstheme="minorHAnsi"/>
          <w:i/>
          <w:sz w:val="22"/>
          <w:szCs w:val="22"/>
        </w:rPr>
      </w:pPr>
    </w:p>
    <w:p w:rsidR="004B0D3D" w:rsidRPr="004B0D3D" w:rsidRDefault="004B0D3D" w:rsidP="004B0D3D">
      <w:pPr>
        <w:pStyle w:val="ListParagraph"/>
        <w:numPr>
          <w:ilvl w:val="0"/>
          <w:numId w:val="51"/>
        </w:numPr>
        <w:rPr>
          <w:rFonts w:ascii="GillSans" w:hAnsi="GillSans" w:cs="Segoe UI"/>
        </w:rPr>
      </w:pPr>
      <w:r w:rsidRPr="004B0D3D">
        <w:rPr>
          <w:rStyle w:val="Strong"/>
          <w:rFonts w:ascii="GillSans" w:hAnsi="GillSans" w:cstheme="minorHAnsi"/>
          <w:i/>
        </w:rPr>
        <w:t>Dhana potofu</w:t>
      </w:r>
      <w:r w:rsidRPr="004B0D3D">
        <w:rPr>
          <w:rStyle w:val="Strong"/>
          <w:rFonts w:ascii="Calibri" w:hAnsi="Calibri" w:cstheme="minorHAnsi"/>
          <w:i/>
        </w:rPr>
        <w:t xml:space="preserve">: </w:t>
      </w:r>
      <w:r w:rsidRPr="004B0D3D">
        <w:rPr>
          <w:rFonts w:ascii="GillSans" w:hAnsi="GillSans" w:cs="Segoe UI"/>
        </w:rPr>
        <w:t xml:space="preserve">Njia pekee unayoweza kumuadabisha </w:t>
      </w:r>
      <w:r w:rsidRPr="004B0D3D">
        <w:rPr>
          <w:rFonts w:ascii="Calibri" w:hAnsi="Calibri" w:cs="Segoe UI"/>
        </w:rPr>
        <w:t>/</w:t>
      </w:r>
      <w:r w:rsidRPr="004B0D3D">
        <w:rPr>
          <w:rFonts w:ascii="GillSans" w:hAnsi="GillSans" w:cs="Segoe UI"/>
        </w:rPr>
        <w:t>kumpa nidhamu  ni  kumsababishia maumivu ya mwili (kumchapa</w:t>
      </w:r>
      <w:r w:rsidRPr="004B0D3D">
        <w:rPr>
          <w:rFonts w:ascii="Calibri" w:hAnsi="Calibri" w:cs="Segoe UI"/>
        </w:rPr>
        <w:t>/</w:t>
      </w:r>
      <w:r w:rsidRPr="004B0D3D">
        <w:rPr>
          <w:rFonts w:ascii="GillSans" w:hAnsi="GillSans" w:cs="Segoe UI"/>
        </w:rPr>
        <w:t xml:space="preserve">kumpiga kofi, kuchapa viboko)  </w:t>
      </w:r>
    </w:p>
    <w:p w:rsidR="00656AC0" w:rsidRPr="004B0D3D" w:rsidRDefault="00DD01AC" w:rsidP="00AB3665">
      <w:pPr>
        <w:pStyle w:val="NormalWeb"/>
        <w:numPr>
          <w:ilvl w:val="0"/>
          <w:numId w:val="51"/>
        </w:numPr>
        <w:shd w:val="clear" w:color="auto" w:fill="FFFFFF"/>
        <w:spacing w:before="0" w:beforeAutospacing="0" w:after="0" w:afterAutospacing="0"/>
        <w:jc w:val="both"/>
        <w:rPr>
          <w:rStyle w:val="Strong"/>
          <w:rFonts w:ascii="GillSans" w:hAnsi="GillSans" w:cstheme="minorHAnsi"/>
          <w:b w:val="0"/>
          <w:bCs w:val="0"/>
          <w:i/>
          <w:sz w:val="22"/>
          <w:szCs w:val="22"/>
        </w:rPr>
      </w:pPr>
      <w:r w:rsidRPr="004B0D3D">
        <w:rPr>
          <w:rStyle w:val="Strong"/>
          <w:rFonts w:ascii="GillSans" w:hAnsi="GillSans" w:cstheme="minorHAnsi"/>
          <w:i/>
          <w:sz w:val="22"/>
          <w:szCs w:val="22"/>
        </w:rPr>
        <w:t>Reality</w:t>
      </w:r>
      <w:r w:rsidRPr="004B0D3D">
        <w:rPr>
          <w:rStyle w:val="Strong"/>
          <w:rFonts w:ascii="GillSans" w:hAnsi="GillSans" w:cstheme="minorHAnsi"/>
          <w:b w:val="0"/>
          <w:bCs w:val="0"/>
          <w:i/>
          <w:sz w:val="22"/>
          <w:szCs w:val="22"/>
        </w:rPr>
        <w:t xml:space="preserve">:  </w:t>
      </w:r>
      <w:r w:rsidR="004B0D3D">
        <w:rPr>
          <w:rStyle w:val="Strong"/>
          <w:rFonts w:ascii="GillSans" w:hAnsi="GillSans" w:cstheme="minorHAnsi"/>
          <w:b w:val="0"/>
          <w:bCs w:val="0"/>
          <w:i/>
          <w:sz w:val="22"/>
          <w:szCs w:val="22"/>
        </w:rPr>
        <w:t xml:space="preserve">Licha ya wazazi </w:t>
      </w:r>
      <w:proofErr w:type="gramStart"/>
      <w:r w:rsidR="004B0D3D">
        <w:rPr>
          <w:rStyle w:val="Strong"/>
          <w:rFonts w:ascii="GillSans" w:hAnsi="GillSans" w:cstheme="minorHAnsi"/>
          <w:b w:val="0"/>
          <w:bCs w:val="0"/>
          <w:i/>
          <w:sz w:val="22"/>
          <w:szCs w:val="22"/>
        </w:rPr>
        <w:t>na</w:t>
      </w:r>
      <w:proofErr w:type="gramEnd"/>
      <w:r w:rsidR="004B0D3D">
        <w:rPr>
          <w:rStyle w:val="Strong"/>
          <w:rFonts w:ascii="GillSans" w:hAnsi="GillSans" w:cstheme="minorHAnsi"/>
          <w:b w:val="0"/>
          <w:bCs w:val="0"/>
          <w:i/>
          <w:sz w:val="22"/>
          <w:szCs w:val="22"/>
        </w:rPr>
        <w:t xml:space="preserve"> walezi wengi kuhisi kwamba kumuumiza mtoto kimwili kurekebisha tabia ya watoto, mara nyingi hukomesha tabia hiyo kwa kitambo kidogo</w:t>
      </w:r>
      <w:r w:rsidRPr="004B0D3D">
        <w:rPr>
          <w:rStyle w:val="Strong"/>
          <w:rFonts w:ascii="GillSans" w:hAnsi="GillSans" w:cstheme="minorHAnsi"/>
          <w:b w:val="0"/>
          <w:bCs w:val="0"/>
          <w:i/>
          <w:sz w:val="22"/>
          <w:szCs w:val="22"/>
        </w:rPr>
        <w:t xml:space="preserve">. </w:t>
      </w:r>
      <w:r w:rsidR="004B0D3D">
        <w:rPr>
          <w:rStyle w:val="Strong"/>
          <w:rFonts w:ascii="GillSans" w:hAnsi="GillSans" w:cstheme="minorHAnsi"/>
          <w:b w:val="0"/>
          <w:bCs w:val="0"/>
          <w:i/>
          <w:sz w:val="22"/>
          <w:szCs w:val="22"/>
        </w:rPr>
        <w:t xml:space="preserve"> Kadri mtoto wako anavyozoea nidhamu yako ya kuadhibu (Kuchapa), tabia zisizotakiwa hujirudia haraka</w:t>
      </w:r>
      <w:r w:rsidRPr="004B0D3D">
        <w:rPr>
          <w:rStyle w:val="Strong"/>
          <w:rFonts w:ascii="GillSans" w:hAnsi="GillSans" w:cstheme="minorHAnsi"/>
          <w:b w:val="0"/>
          <w:bCs w:val="0"/>
          <w:i/>
          <w:sz w:val="22"/>
          <w:szCs w:val="22"/>
        </w:rPr>
        <w:t xml:space="preserve">. </w:t>
      </w:r>
      <w:r w:rsidR="004B0D3D">
        <w:rPr>
          <w:rStyle w:val="Strong"/>
          <w:rFonts w:ascii="GillSans" w:hAnsi="GillSans" w:cstheme="minorHAnsi"/>
          <w:b w:val="0"/>
          <w:bCs w:val="0"/>
          <w:i/>
          <w:sz w:val="22"/>
          <w:szCs w:val="22"/>
        </w:rPr>
        <w:t xml:space="preserve">Kuna ushahidi mkubwa kwamba adhabu </w:t>
      </w:r>
      <w:proofErr w:type="gramStart"/>
      <w:r w:rsidR="004B0D3D">
        <w:rPr>
          <w:rStyle w:val="Strong"/>
          <w:rFonts w:ascii="GillSans" w:hAnsi="GillSans" w:cstheme="minorHAnsi"/>
          <w:b w:val="0"/>
          <w:bCs w:val="0"/>
          <w:i/>
          <w:sz w:val="22"/>
          <w:szCs w:val="22"/>
        </w:rPr>
        <w:t>ya  kupiga</w:t>
      </w:r>
      <w:proofErr w:type="gramEnd"/>
      <w:r w:rsidR="004B0D3D">
        <w:rPr>
          <w:rStyle w:val="Strong"/>
          <w:rFonts w:ascii="GillSans" w:hAnsi="GillSans" w:cstheme="minorHAnsi"/>
          <w:b w:val="0"/>
          <w:bCs w:val="0"/>
          <w:i/>
          <w:sz w:val="22"/>
          <w:szCs w:val="22"/>
        </w:rPr>
        <w:t xml:space="preserve"> mwili sio madhubuti na inachochea unyanyasaji</w:t>
      </w:r>
      <w:r w:rsidRPr="004B0D3D">
        <w:rPr>
          <w:rStyle w:val="Strong"/>
          <w:rFonts w:ascii="GillSans" w:hAnsi="GillSans" w:cstheme="minorHAnsi"/>
          <w:b w:val="0"/>
          <w:bCs w:val="0"/>
          <w:i/>
          <w:sz w:val="22"/>
          <w:szCs w:val="22"/>
        </w:rPr>
        <w:t xml:space="preserve">. </w:t>
      </w:r>
      <w:r w:rsidR="004B0D3D">
        <w:rPr>
          <w:rStyle w:val="Strong"/>
          <w:rFonts w:ascii="GillSans" w:hAnsi="GillSans" w:cstheme="minorHAnsi"/>
          <w:b w:val="0"/>
          <w:bCs w:val="0"/>
          <w:i/>
          <w:sz w:val="22"/>
          <w:szCs w:val="22"/>
        </w:rPr>
        <w:t xml:space="preserve">Aina hizi za adhabu huambatana </w:t>
      </w:r>
      <w:proofErr w:type="gramStart"/>
      <w:r w:rsidR="004B0D3D">
        <w:rPr>
          <w:rStyle w:val="Strong"/>
          <w:rFonts w:ascii="GillSans" w:hAnsi="GillSans" w:cstheme="minorHAnsi"/>
          <w:b w:val="0"/>
          <w:bCs w:val="0"/>
          <w:i/>
          <w:sz w:val="22"/>
          <w:szCs w:val="22"/>
        </w:rPr>
        <w:t>na</w:t>
      </w:r>
      <w:proofErr w:type="gramEnd"/>
      <w:r w:rsidR="004B0D3D">
        <w:rPr>
          <w:rStyle w:val="Strong"/>
          <w:rFonts w:ascii="GillSans" w:hAnsi="GillSans" w:cstheme="minorHAnsi"/>
          <w:b w:val="0"/>
          <w:bCs w:val="0"/>
          <w:i/>
          <w:sz w:val="22"/>
          <w:szCs w:val="22"/>
        </w:rPr>
        <w:t xml:space="preserve"> majeraha, </w:t>
      </w:r>
      <w:r w:rsidR="00ED6D61">
        <w:rPr>
          <w:rStyle w:val="Strong"/>
          <w:rFonts w:ascii="GillSans" w:hAnsi="GillSans" w:cstheme="minorHAnsi"/>
          <w:b w:val="0"/>
          <w:bCs w:val="0"/>
          <w:i/>
          <w:sz w:val="22"/>
          <w:szCs w:val="22"/>
        </w:rPr>
        <w:t xml:space="preserve">uchokozi, mienendo isiyofaa katika jamii, afya na </w:t>
      </w:r>
      <w:r w:rsidR="00C47212">
        <w:rPr>
          <w:rStyle w:val="Strong"/>
          <w:rFonts w:ascii="GillSans" w:hAnsi="GillSans" w:cstheme="minorHAnsi"/>
          <w:b w:val="0"/>
          <w:bCs w:val="0"/>
          <w:i/>
          <w:sz w:val="22"/>
          <w:szCs w:val="22"/>
        </w:rPr>
        <w:t>dhaifu ya akili</w:t>
      </w:r>
      <w:r w:rsidR="009F7963" w:rsidRPr="004B0D3D">
        <w:rPr>
          <w:rStyle w:val="Strong"/>
          <w:rFonts w:ascii="GillSans" w:hAnsi="GillSans" w:cstheme="minorHAnsi"/>
          <w:b w:val="0"/>
          <w:bCs w:val="0"/>
          <w:i/>
          <w:sz w:val="22"/>
          <w:szCs w:val="22"/>
        </w:rPr>
        <w:t xml:space="preserve">. </w:t>
      </w:r>
      <w:r w:rsidR="00C47212">
        <w:rPr>
          <w:rStyle w:val="Strong"/>
          <w:rFonts w:ascii="GillSans" w:hAnsi="GillSans" w:cstheme="minorHAnsi"/>
          <w:b w:val="0"/>
          <w:bCs w:val="0"/>
          <w:i/>
          <w:sz w:val="22"/>
          <w:szCs w:val="22"/>
        </w:rPr>
        <w:t xml:space="preserve">Watoto wanaweza kuadabishwa au kupewa nidhamu kuwa </w:t>
      </w:r>
      <w:proofErr w:type="gramStart"/>
      <w:r w:rsidR="00C47212">
        <w:rPr>
          <w:rStyle w:val="Strong"/>
          <w:rFonts w:ascii="GillSans" w:hAnsi="GillSans" w:cstheme="minorHAnsi"/>
          <w:b w:val="0"/>
          <w:bCs w:val="0"/>
          <w:i/>
          <w:sz w:val="22"/>
          <w:szCs w:val="22"/>
        </w:rPr>
        <w:t>na</w:t>
      </w:r>
      <w:proofErr w:type="gramEnd"/>
      <w:r w:rsidR="00C47212">
        <w:rPr>
          <w:rStyle w:val="Strong"/>
          <w:rFonts w:ascii="GillSans" w:hAnsi="GillSans" w:cstheme="minorHAnsi"/>
          <w:b w:val="0"/>
          <w:bCs w:val="0"/>
          <w:i/>
          <w:sz w:val="22"/>
          <w:szCs w:val="22"/>
        </w:rPr>
        <w:t xml:space="preserve"> tabia inayokubalika</w:t>
      </w:r>
      <w:r w:rsidR="009F7963" w:rsidRPr="004B0D3D">
        <w:rPr>
          <w:rFonts w:ascii="GillSans" w:hAnsi="GillSans"/>
          <w:i/>
          <w:sz w:val="22"/>
          <w:szCs w:val="22"/>
          <w:shd w:val="clear" w:color="auto" w:fill="FFFFFF"/>
        </w:rPr>
        <w:t xml:space="preserve">. </w:t>
      </w:r>
      <w:r w:rsidR="00C47212">
        <w:rPr>
          <w:rFonts w:ascii="GillSans" w:hAnsi="GillSans"/>
          <w:i/>
          <w:sz w:val="22"/>
          <w:szCs w:val="22"/>
          <w:shd w:val="clear" w:color="auto" w:fill="FFFFFF"/>
        </w:rPr>
        <w:t xml:space="preserve">Nidhamu ya kimwili itakuwa unyanyasaji </w:t>
      </w:r>
      <w:proofErr w:type="gramStart"/>
      <w:r w:rsidR="00C47212">
        <w:rPr>
          <w:rFonts w:ascii="GillSans" w:hAnsi="GillSans"/>
          <w:i/>
          <w:sz w:val="22"/>
          <w:szCs w:val="22"/>
          <w:shd w:val="clear" w:color="auto" w:fill="FFFFFF"/>
        </w:rPr>
        <w:t>wa</w:t>
      </w:r>
      <w:proofErr w:type="gramEnd"/>
      <w:r w:rsidR="00C47212">
        <w:rPr>
          <w:rFonts w:ascii="GillSans" w:hAnsi="GillSans"/>
          <w:i/>
          <w:sz w:val="22"/>
          <w:szCs w:val="22"/>
          <w:shd w:val="clear" w:color="auto" w:fill="FFFFFF"/>
        </w:rPr>
        <w:t xml:space="preserve"> kimwili kama ikisababisha madhara au majeraha kwa mtoto. Kuna njia nyingi za kuwapa watoto nidhamu bila kutumia nguvu</w:t>
      </w:r>
      <w:r w:rsidR="009F7963" w:rsidRPr="004B0D3D">
        <w:rPr>
          <w:rFonts w:ascii="GillSans" w:hAnsi="GillSans"/>
          <w:i/>
          <w:sz w:val="22"/>
          <w:szCs w:val="22"/>
          <w:shd w:val="clear" w:color="auto" w:fill="FFFFFF"/>
        </w:rPr>
        <w:t>.</w:t>
      </w:r>
    </w:p>
    <w:p w:rsidR="00DD01AC" w:rsidRPr="00DD01AC" w:rsidRDefault="00DD01AC" w:rsidP="00DD01AC">
      <w:pPr>
        <w:pStyle w:val="NormalWeb"/>
        <w:shd w:val="clear" w:color="auto" w:fill="FFFFFF"/>
        <w:spacing w:before="0" w:beforeAutospacing="0" w:after="0" w:afterAutospacing="0"/>
        <w:ind w:left="720"/>
        <w:rPr>
          <w:rStyle w:val="Strong"/>
          <w:rFonts w:cstheme="minorHAnsi"/>
          <w:b w:val="0"/>
          <w:bCs w:val="0"/>
          <w:i/>
        </w:rPr>
      </w:pPr>
    </w:p>
    <w:p w:rsidR="00C07421" w:rsidRDefault="006A6CB5" w:rsidP="00CE1671">
      <w:pPr>
        <w:pStyle w:val="NormalWeb"/>
        <w:numPr>
          <w:ilvl w:val="0"/>
          <w:numId w:val="51"/>
        </w:numPr>
        <w:shd w:val="clear" w:color="auto" w:fill="FFFFFF"/>
        <w:spacing w:before="0" w:beforeAutospacing="0" w:after="0" w:afterAutospacing="0"/>
        <w:rPr>
          <w:rFonts w:ascii="GillSans" w:hAnsi="GillSans" w:cstheme="minorHAnsi"/>
          <w:i/>
          <w:sz w:val="22"/>
          <w:szCs w:val="22"/>
        </w:rPr>
      </w:pPr>
      <w:r>
        <w:rPr>
          <w:rStyle w:val="Strong"/>
          <w:rFonts w:ascii="GillSans" w:hAnsi="GillSans" w:cstheme="minorHAnsi"/>
          <w:i/>
          <w:color w:val="000000"/>
          <w:sz w:val="22"/>
          <w:szCs w:val="22"/>
        </w:rPr>
        <w:t>Dhana potofu</w:t>
      </w:r>
      <w:r w:rsidR="00C07421" w:rsidRPr="008E323F">
        <w:rPr>
          <w:rStyle w:val="Strong"/>
          <w:rFonts w:ascii="GillSans" w:hAnsi="GillSans" w:cstheme="minorHAnsi"/>
          <w:i/>
          <w:color w:val="000000"/>
          <w:sz w:val="22"/>
          <w:szCs w:val="22"/>
        </w:rPr>
        <w:t>:</w:t>
      </w:r>
      <w:r w:rsidR="00C07421" w:rsidRPr="008E323F">
        <w:rPr>
          <w:rFonts w:ascii="GillSans" w:hAnsi="GillSans" w:cstheme="minorHAnsi"/>
          <w:i/>
          <w:color w:val="000000"/>
          <w:sz w:val="22"/>
          <w:szCs w:val="22"/>
        </w:rPr>
        <w:t> </w:t>
      </w:r>
      <w:r>
        <w:rPr>
          <w:rFonts w:ascii="GillSans" w:hAnsi="GillSans" w:cs="Segoe UI"/>
        </w:rPr>
        <w:t xml:space="preserve">Unyanyasaji </w:t>
      </w:r>
      <w:proofErr w:type="gramStart"/>
      <w:r>
        <w:rPr>
          <w:rFonts w:ascii="GillSans" w:hAnsi="GillSans" w:cs="Segoe UI"/>
        </w:rPr>
        <w:t>wa</w:t>
      </w:r>
      <w:proofErr w:type="gramEnd"/>
      <w:r>
        <w:rPr>
          <w:rFonts w:ascii="GillSans" w:hAnsi="GillSans" w:cs="Segoe UI"/>
        </w:rPr>
        <w:t xml:space="preserve"> mtoto hutokea </w:t>
      </w:r>
      <w:r w:rsidR="0033687E">
        <w:rPr>
          <w:rFonts w:ascii="GillSans" w:hAnsi="GillSans" w:cs="Segoe UI"/>
        </w:rPr>
        <w:t>katika familia</w:t>
      </w:r>
      <w:r>
        <w:rPr>
          <w:rFonts w:ascii="GillSans" w:hAnsi="GillSans" w:cs="Segoe UI"/>
        </w:rPr>
        <w:t xml:space="preserve"> Fulani tu</w:t>
      </w:r>
      <w:r w:rsidR="00C07421" w:rsidRPr="008E323F">
        <w:rPr>
          <w:rFonts w:ascii="GillSans" w:hAnsi="GillSans" w:cstheme="minorHAnsi"/>
          <w:i/>
          <w:color w:val="000000"/>
          <w:sz w:val="22"/>
          <w:szCs w:val="22"/>
        </w:rPr>
        <w:br/>
      </w:r>
      <w:r>
        <w:rPr>
          <w:rStyle w:val="Strong"/>
          <w:rFonts w:ascii="GillSans" w:hAnsi="GillSans" w:cstheme="minorHAnsi"/>
          <w:i/>
          <w:color w:val="000000"/>
          <w:sz w:val="22"/>
          <w:szCs w:val="22"/>
        </w:rPr>
        <w:t>Uhalisia</w:t>
      </w:r>
      <w:r w:rsidR="00C07421" w:rsidRPr="008E323F">
        <w:rPr>
          <w:rStyle w:val="Strong"/>
          <w:rFonts w:ascii="GillSans" w:hAnsi="GillSans" w:cstheme="minorHAnsi"/>
          <w:i/>
          <w:color w:val="000000"/>
          <w:sz w:val="22"/>
          <w:szCs w:val="22"/>
        </w:rPr>
        <w:t>:</w:t>
      </w:r>
      <w:r w:rsidR="00C07421" w:rsidRPr="008E323F">
        <w:rPr>
          <w:rFonts w:ascii="GillSans" w:hAnsi="GillSans" w:cstheme="minorHAnsi"/>
          <w:i/>
          <w:color w:val="000000"/>
          <w:sz w:val="22"/>
          <w:szCs w:val="22"/>
        </w:rPr>
        <w:t> </w:t>
      </w:r>
      <w:r w:rsidR="00232D33">
        <w:rPr>
          <w:rFonts w:ascii="GillSans" w:hAnsi="GillSans" w:cstheme="minorHAnsi"/>
          <w:i/>
          <w:color w:val="000000"/>
          <w:sz w:val="22"/>
          <w:szCs w:val="22"/>
        </w:rPr>
        <w:t>Unyanyasaji wa mtoto hutokea katika njanja zote za jamii ikijumuisha makundi tofauti ya kijamii, kiuchumi na kikabila</w:t>
      </w:r>
      <w:r w:rsidR="00C07421" w:rsidRPr="008E323F">
        <w:rPr>
          <w:rFonts w:ascii="GillSans" w:hAnsi="GillSans" w:cstheme="minorHAnsi"/>
          <w:i/>
          <w:color w:val="000000"/>
          <w:sz w:val="22"/>
          <w:szCs w:val="22"/>
        </w:rPr>
        <w:t>,</w:t>
      </w:r>
      <w:r w:rsidR="00232D33">
        <w:rPr>
          <w:rFonts w:ascii="GillSans" w:hAnsi="GillSans" w:cstheme="minorHAnsi"/>
          <w:i/>
          <w:color w:val="000000"/>
          <w:sz w:val="22"/>
          <w:szCs w:val="22"/>
        </w:rPr>
        <w:t xml:space="preserve"> na kwenye majiji na jamii za vijijini</w:t>
      </w:r>
      <w:r w:rsidR="00C07421" w:rsidRPr="008E323F">
        <w:rPr>
          <w:rFonts w:ascii="GillSans" w:hAnsi="GillSans" w:cstheme="minorHAnsi"/>
          <w:i/>
          <w:color w:val="000000"/>
          <w:sz w:val="22"/>
          <w:szCs w:val="22"/>
        </w:rPr>
        <w:t>.</w:t>
      </w:r>
      <w:r w:rsidR="00123107" w:rsidRPr="008E323F">
        <w:rPr>
          <w:rFonts w:ascii="GillSans" w:hAnsi="GillSans" w:cstheme="minorHAnsi"/>
          <w:i/>
          <w:sz w:val="22"/>
          <w:szCs w:val="22"/>
        </w:rPr>
        <w:t xml:space="preserve"> </w:t>
      </w:r>
      <w:r w:rsidR="00232D33">
        <w:rPr>
          <w:rFonts w:ascii="GillSans" w:hAnsi="GillSans" w:cstheme="minorHAnsi"/>
          <w:i/>
          <w:sz w:val="22"/>
          <w:szCs w:val="22"/>
        </w:rPr>
        <w:t xml:space="preserve">Mara nyingi watoto hukumbana </w:t>
      </w:r>
      <w:proofErr w:type="gramStart"/>
      <w:r w:rsidR="00232D33">
        <w:rPr>
          <w:rFonts w:ascii="GillSans" w:hAnsi="GillSans" w:cstheme="minorHAnsi"/>
          <w:i/>
          <w:sz w:val="22"/>
          <w:szCs w:val="22"/>
        </w:rPr>
        <w:t>na</w:t>
      </w:r>
      <w:proofErr w:type="gramEnd"/>
      <w:r w:rsidR="00232D33">
        <w:rPr>
          <w:rFonts w:ascii="GillSans" w:hAnsi="GillSans" w:cstheme="minorHAnsi"/>
          <w:i/>
          <w:sz w:val="22"/>
          <w:szCs w:val="22"/>
        </w:rPr>
        <w:t xml:space="preserve"> unyanyasaji katika vituo vya kutunzia watoto (Yatima) katika mikono ya </w:t>
      </w:r>
      <w:r w:rsidR="007F4DDA">
        <w:rPr>
          <w:rFonts w:ascii="GillSans" w:hAnsi="GillSans" w:cstheme="minorHAnsi"/>
          <w:i/>
          <w:sz w:val="22"/>
          <w:szCs w:val="22"/>
        </w:rPr>
        <w:t>wafanyakazi waliobobea kutunza watoto wanaofanya kazi katika taasisi hizi na pia kutoka kwa watoto wengine. Watoto wanaweza kuwa watenda unyanyasaji</w:t>
      </w:r>
      <w:r w:rsidR="001D6C67" w:rsidRPr="008E323F">
        <w:rPr>
          <w:rFonts w:ascii="GillSans" w:hAnsi="GillSans" w:cstheme="minorHAnsi"/>
          <w:i/>
          <w:sz w:val="22"/>
          <w:szCs w:val="22"/>
        </w:rPr>
        <w:t xml:space="preserve">. </w:t>
      </w:r>
    </w:p>
    <w:p w:rsidR="00DD01AC" w:rsidRPr="008E323F" w:rsidRDefault="00DD01AC" w:rsidP="00DD01AC">
      <w:pPr>
        <w:pStyle w:val="NormalWeb"/>
        <w:shd w:val="clear" w:color="auto" w:fill="FFFFFF"/>
        <w:spacing w:before="0" w:beforeAutospacing="0" w:after="0" w:afterAutospacing="0"/>
        <w:ind w:left="720"/>
        <w:rPr>
          <w:rFonts w:ascii="GillSans" w:hAnsi="GillSans" w:cstheme="minorHAnsi"/>
          <w:i/>
          <w:sz w:val="22"/>
          <w:szCs w:val="22"/>
        </w:rPr>
      </w:pPr>
    </w:p>
    <w:p w:rsidR="00DD01AC" w:rsidRDefault="0038317C" w:rsidP="00AB3665">
      <w:pPr>
        <w:pStyle w:val="NormalWeb"/>
        <w:numPr>
          <w:ilvl w:val="0"/>
          <w:numId w:val="51"/>
        </w:numPr>
        <w:shd w:val="clear" w:color="auto" w:fill="FFFFFF"/>
        <w:spacing w:before="0" w:beforeAutospacing="0" w:after="0" w:afterAutospacing="0"/>
        <w:jc w:val="both"/>
        <w:rPr>
          <w:rFonts w:ascii="GillSans" w:hAnsi="GillSans" w:cstheme="minorHAnsi"/>
          <w:i/>
          <w:color w:val="000000"/>
          <w:sz w:val="22"/>
          <w:szCs w:val="22"/>
        </w:rPr>
      </w:pPr>
      <w:r>
        <w:rPr>
          <w:rStyle w:val="Strong"/>
          <w:rFonts w:ascii="GillSans" w:hAnsi="GillSans" w:cstheme="minorHAnsi"/>
          <w:i/>
          <w:color w:val="000000"/>
          <w:sz w:val="22"/>
          <w:szCs w:val="22"/>
        </w:rPr>
        <w:t>Dhana potofu</w:t>
      </w:r>
      <w:r w:rsidR="00C07421" w:rsidRPr="008E323F">
        <w:rPr>
          <w:rStyle w:val="Strong"/>
          <w:rFonts w:ascii="GillSans" w:hAnsi="GillSans" w:cstheme="minorHAnsi"/>
          <w:i/>
          <w:color w:val="000000"/>
          <w:sz w:val="22"/>
          <w:szCs w:val="22"/>
        </w:rPr>
        <w:t>:</w:t>
      </w:r>
      <w:r w:rsidR="00C07421" w:rsidRPr="008E323F">
        <w:rPr>
          <w:rStyle w:val="apple-converted-space"/>
          <w:rFonts w:ascii="GillSans" w:hAnsi="GillSans" w:cstheme="minorHAnsi"/>
          <w:i/>
          <w:color w:val="000000"/>
          <w:sz w:val="22"/>
          <w:szCs w:val="22"/>
        </w:rPr>
        <w:t> </w:t>
      </w:r>
      <w:r w:rsidR="00174B9E">
        <w:rPr>
          <w:rFonts w:ascii="GillSans" w:hAnsi="GillSans" w:cs="Segoe UI"/>
        </w:rPr>
        <w:t>Wazazi</w:t>
      </w:r>
      <w:r w:rsidR="00174B9E">
        <w:rPr>
          <w:rFonts w:ascii="Calibri" w:hAnsi="Calibri" w:cs="Segoe UI"/>
        </w:rPr>
        <w:t>/</w:t>
      </w:r>
      <w:r w:rsidR="00174B9E">
        <w:rPr>
          <w:rFonts w:ascii="GillSans" w:hAnsi="GillSans" w:cs="Segoe UI"/>
        </w:rPr>
        <w:t>walezi wanaowanyanyasa watoto wao hawawapendi watoto wao</w:t>
      </w:r>
      <w:r w:rsidR="00174B9E">
        <w:rPr>
          <w:rFonts w:ascii="GillSans" w:hAnsi="GillSans" w:cstheme="minorHAnsi"/>
          <w:i/>
          <w:color w:val="000000"/>
          <w:sz w:val="22"/>
          <w:szCs w:val="22"/>
        </w:rPr>
        <w:t xml:space="preserve">. Wazazi </w:t>
      </w:r>
      <w:proofErr w:type="gramStart"/>
      <w:r w:rsidR="00174B9E">
        <w:rPr>
          <w:rFonts w:ascii="GillSans" w:hAnsi="GillSans" w:cstheme="minorHAnsi"/>
          <w:i/>
          <w:color w:val="000000"/>
          <w:sz w:val="22"/>
          <w:szCs w:val="22"/>
        </w:rPr>
        <w:t>na</w:t>
      </w:r>
      <w:proofErr w:type="gramEnd"/>
      <w:r w:rsidR="00174B9E">
        <w:rPr>
          <w:rFonts w:ascii="GillSans" w:hAnsi="GillSans" w:cstheme="minorHAnsi"/>
          <w:i/>
          <w:color w:val="000000"/>
          <w:sz w:val="22"/>
          <w:szCs w:val="22"/>
        </w:rPr>
        <w:t xml:space="preserve"> walezi hawa wanataka kuwaumiza au kuwaharibu au kuwaondoa</w:t>
      </w:r>
      <w:r w:rsidR="00C07421" w:rsidRPr="008E323F">
        <w:rPr>
          <w:rFonts w:ascii="GillSans" w:hAnsi="GillSans" w:cstheme="minorHAnsi"/>
          <w:i/>
          <w:color w:val="000000"/>
          <w:sz w:val="22"/>
          <w:szCs w:val="22"/>
        </w:rPr>
        <w:t>.</w:t>
      </w:r>
      <w:r w:rsidR="00C07421" w:rsidRPr="008E323F">
        <w:rPr>
          <w:rFonts w:ascii="GillSans" w:hAnsi="GillSans" w:cstheme="minorHAnsi"/>
          <w:i/>
          <w:color w:val="000000"/>
          <w:sz w:val="22"/>
          <w:szCs w:val="22"/>
        </w:rPr>
        <w:br/>
      </w:r>
      <w:r w:rsidR="00174B9E">
        <w:rPr>
          <w:rStyle w:val="Strong"/>
          <w:rFonts w:ascii="GillSans" w:hAnsi="GillSans" w:cstheme="minorHAnsi"/>
          <w:i/>
          <w:color w:val="000000"/>
          <w:sz w:val="22"/>
          <w:szCs w:val="22"/>
        </w:rPr>
        <w:t>Uhalisia</w:t>
      </w:r>
      <w:r w:rsidR="00C07421" w:rsidRPr="008E323F">
        <w:rPr>
          <w:rStyle w:val="Strong"/>
          <w:rFonts w:ascii="GillSans" w:hAnsi="GillSans" w:cstheme="minorHAnsi"/>
          <w:i/>
          <w:color w:val="000000"/>
          <w:sz w:val="22"/>
          <w:szCs w:val="22"/>
        </w:rPr>
        <w:t>:</w:t>
      </w:r>
      <w:r w:rsidR="00C07421" w:rsidRPr="008E323F">
        <w:rPr>
          <w:rStyle w:val="apple-converted-space"/>
          <w:rFonts w:ascii="GillSans" w:hAnsi="GillSans" w:cstheme="minorHAnsi"/>
          <w:i/>
          <w:color w:val="000000"/>
          <w:sz w:val="22"/>
          <w:szCs w:val="22"/>
        </w:rPr>
        <w:t> </w:t>
      </w:r>
      <w:r w:rsidR="00CE6FE7">
        <w:rPr>
          <w:rFonts w:ascii="GillSans" w:hAnsi="GillSans" w:cstheme="minorHAnsi"/>
          <w:i/>
          <w:color w:val="000000"/>
          <w:sz w:val="22"/>
          <w:szCs w:val="22"/>
        </w:rPr>
        <w:t>Wazazi</w:t>
      </w:r>
      <w:r w:rsidR="00CE6FE7">
        <w:rPr>
          <w:rFonts w:ascii="Calibri" w:hAnsi="Calibri" w:cstheme="minorHAnsi"/>
          <w:i/>
          <w:color w:val="000000"/>
          <w:sz w:val="22"/>
          <w:szCs w:val="22"/>
        </w:rPr>
        <w:t>/</w:t>
      </w:r>
      <w:r w:rsidR="00CE6FE7">
        <w:rPr>
          <w:rFonts w:ascii="GillSans" w:hAnsi="GillSans" w:cstheme="minorHAnsi"/>
          <w:i/>
          <w:color w:val="000000"/>
          <w:sz w:val="22"/>
          <w:szCs w:val="22"/>
        </w:rPr>
        <w:t xml:space="preserve">walezi wengi wanaowanyanyasa watoto </w:t>
      </w:r>
      <w:r w:rsidR="00B11772">
        <w:rPr>
          <w:rFonts w:ascii="GillSans" w:hAnsi="GillSans" w:cstheme="minorHAnsi"/>
          <w:i/>
          <w:color w:val="000000"/>
          <w:sz w:val="22"/>
          <w:szCs w:val="22"/>
        </w:rPr>
        <w:t>wao wanawapenda</w:t>
      </w:r>
      <w:r w:rsidR="00CE6FE7">
        <w:rPr>
          <w:rFonts w:ascii="GillSans" w:hAnsi="GillSans" w:cstheme="minorHAnsi"/>
          <w:i/>
          <w:color w:val="000000"/>
          <w:sz w:val="22"/>
          <w:szCs w:val="22"/>
        </w:rPr>
        <w:t xml:space="preserve"> </w:t>
      </w:r>
      <w:proofErr w:type="gramStart"/>
      <w:r w:rsidR="00CE6FE7">
        <w:rPr>
          <w:rFonts w:ascii="GillSans" w:hAnsi="GillSans" w:cstheme="minorHAnsi"/>
          <w:i/>
          <w:color w:val="000000"/>
          <w:sz w:val="22"/>
          <w:szCs w:val="22"/>
        </w:rPr>
        <w:t>sana</w:t>
      </w:r>
      <w:proofErr w:type="gramEnd"/>
      <w:r w:rsidR="00CE6FE7">
        <w:rPr>
          <w:rFonts w:ascii="GillSans" w:hAnsi="GillSans" w:cstheme="minorHAnsi"/>
          <w:i/>
          <w:color w:val="000000"/>
          <w:sz w:val="22"/>
          <w:szCs w:val="22"/>
        </w:rPr>
        <w:t xml:space="preserve"> na wanajisikia wenye hatia baada ya kuwanyanyasa. </w:t>
      </w:r>
      <w:r w:rsidR="0047247F">
        <w:rPr>
          <w:rFonts w:ascii="GillSans" w:hAnsi="GillSans" w:cstheme="minorHAnsi"/>
          <w:i/>
          <w:color w:val="000000"/>
          <w:sz w:val="22"/>
          <w:szCs w:val="22"/>
        </w:rPr>
        <w:t xml:space="preserve">Mara nyingi zaidi tatizo </w:t>
      </w:r>
      <w:proofErr w:type="gramStart"/>
      <w:r>
        <w:rPr>
          <w:rFonts w:ascii="GillSans" w:hAnsi="GillSans" w:cstheme="minorHAnsi"/>
          <w:i/>
          <w:color w:val="000000"/>
          <w:sz w:val="22"/>
          <w:szCs w:val="22"/>
        </w:rPr>
        <w:t>ni</w:t>
      </w:r>
      <w:proofErr w:type="gramEnd"/>
      <w:r>
        <w:rPr>
          <w:rFonts w:ascii="GillSans" w:hAnsi="GillSans" w:cstheme="minorHAnsi"/>
          <w:i/>
          <w:color w:val="000000"/>
          <w:sz w:val="22"/>
          <w:szCs w:val="22"/>
        </w:rPr>
        <w:t xml:space="preserve"> kwamba wazazi</w:t>
      </w:r>
      <w:r>
        <w:rPr>
          <w:rFonts w:ascii="Calibri" w:hAnsi="Calibri" w:cstheme="minorHAnsi"/>
          <w:i/>
          <w:color w:val="000000"/>
          <w:sz w:val="22"/>
          <w:szCs w:val="22"/>
        </w:rPr>
        <w:t>/</w:t>
      </w:r>
      <w:r>
        <w:rPr>
          <w:rFonts w:ascii="GillSans" w:hAnsi="GillSans" w:cstheme="minorHAnsi"/>
          <w:i/>
          <w:color w:val="000000"/>
          <w:sz w:val="22"/>
          <w:szCs w:val="22"/>
        </w:rPr>
        <w:t>walezi hawafahamu jinsi ya kulea na kwapa watoto nidhamu katika njia isiyo ya unyanyasaji au hawafahamu jinsi ya kuomba msa</w:t>
      </w:r>
      <w:r w:rsidR="00003D64">
        <w:rPr>
          <w:rFonts w:ascii="GillSans" w:hAnsi="GillSans" w:cstheme="minorHAnsi"/>
          <w:i/>
          <w:color w:val="000000"/>
          <w:sz w:val="22"/>
          <w:szCs w:val="22"/>
        </w:rPr>
        <w:t>ada au nani wa kumuomba msaada</w:t>
      </w:r>
      <w:r w:rsidR="00C07421" w:rsidRPr="008E323F">
        <w:rPr>
          <w:rFonts w:ascii="GillSans" w:hAnsi="GillSans" w:cstheme="minorHAnsi"/>
          <w:i/>
          <w:color w:val="000000"/>
          <w:sz w:val="22"/>
          <w:szCs w:val="22"/>
        </w:rPr>
        <w:t>.</w:t>
      </w:r>
    </w:p>
    <w:p w:rsidR="00DD01AC" w:rsidRPr="00DD01AC" w:rsidRDefault="00DD01AC" w:rsidP="00DD01AC">
      <w:pPr>
        <w:pStyle w:val="NormalWeb"/>
        <w:shd w:val="clear" w:color="auto" w:fill="FFFFFF"/>
        <w:spacing w:before="0" w:beforeAutospacing="0" w:after="0" w:afterAutospacing="0"/>
        <w:rPr>
          <w:rFonts w:ascii="GillSans" w:hAnsi="GillSans" w:cstheme="minorHAnsi"/>
          <w:i/>
          <w:color w:val="000000"/>
          <w:sz w:val="22"/>
          <w:szCs w:val="22"/>
        </w:rPr>
      </w:pPr>
    </w:p>
    <w:p w:rsidR="00C07421" w:rsidRPr="008E323F" w:rsidRDefault="00DD160E" w:rsidP="00DD01AC">
      <w:pPr>
        <w:pStyle w:val="NormalWeb"/>
        <w:numPr>
          <w:ilvl w:val="0"/>
          <w:numId w:val="51"/>
        </w:numPr>
        <w:shd w:val="clear" w:color="auto" w:fill="FFFFFF"/>
        <w:spacing w:before="0" w:beforeAutospacing="0" w:after="0" w:afterAutospacing="0"/>
        <w:rPr>
          <w:rFonts w:ascii="GillSans" w:hAnsi="GillSans" w:cstheme="minorHAnsi"/>
          <w:b/>
          <w:i/>
          <w:color w:val="000000"/>
          <w:sz w:val="22"/>
          <w:szCs w:val="22"/>
        </w:rPr>
      </w:pPr>
      <w:r>
        <w:rPr>
          <w:rFonts w:ascii="GillSans" w:hAnsi="GillSans" w:cstheme="minorHAnsi"/>
          <w:b/>
          <w:i/>
          <w:color w:val="000000"/>
          <w:sz w:val="22"/>
          <w:szCs w:val="22"/>
        </w:rPr>
        <w:t>Dhana potofu</w:t>
      </w:r>
      <w:r w:rsidR="00955B19" w:rsidRPr="008E323F">
        <w:rPr>
          <w:rFonts w:ascii="GillSans" w:hAnsi="GillSans" w:cstheme="minorHAnsi"/>
          <w:b/>
          <w:i/>
          <w:color w:val="000000"/>
          <w:sz w:val="22"/>
          <w:szCs w:val="22"/>
        </w:rPr>
        <w:t>:</w:t>
      </w:r>
      <w:r w:rsidR="00955B19" w:rsidRPr="008E323F">
        <w:rPr>
          <w:rFonts w:ascii="GillSans" w:hAnsi="GillSans" w:cstheme="minorHAnsi"/>
          <w:i/>
          <w:color w:val="000000"/>
          <w:sz w:val="22"/>
          <w:szCs w:val="22"/>
        </w:rPr>
        <w:t xml:space="preserve">  </w:t>
      </w:r>
      <w:r w:rsidR="00690149">
        <w:rPr>
          <w:rFonts w:ascii="GillSans" w:hAnsi="GillSans" w:cstheme="minorHAnsi"/>
          <w:i/>
          <w:color w:val="000000"/>
          <w:sz w:val="22"/>
          <w:szCs w:val="22"/>
        </w:rPr>
        <w:t xml:space="preserve">Kuwahusisha watoto kwenye ajira ya watoto sio </w:t>
      </w:r>
      <w:r w:rsidR="00B11772">
        <w:rPr>
          <w:rFonts w:ascii="GillSans" w:hAnsi="GillSans" w:cstheme="minorHAnsi"/>
          <w:i/>
          <w:color w:val="000000"/>
          <w:sz w:val="22"/>
          <w:szCs w:val="22"/>
        </w:rPr>
        <w:t xml:space="preserve">unyanyasaji </w:t>
      </w:r>
      <w:proofErr w:type="gramStart"/>
      <w:r w:rsidR="00B11772">
        <w:rPr>
          <w:rFonts w:ascii="GillSans" w:hAnsi="GillSans" w:cstheme="minorHAnsi"/>
          <w:i/>
          <w:color w:val="000000"/>
          <w:sz w:val="22"/>
          <w:szCs w:val="22"/>
        </w:rPr>
        <w:t>wa</w:t>
      </w:r>
      <w:proofErr w:type="gramEnd"/>
      <w:r w:rsidR="00246FD6">
        <w:rPr>
          <w:rFonts w:ascii="GillSans" w:hAnsi="GillSans" w:cstheme="minorHAnsi"/>
          <w:i/>
          <w:color w:val="000000"/>
          <w:sz w:val="22"/>
          <w:szCs w:val="22"/>
        </w:rPr>
        <w:t xml:space="preserve"> mtoto</w:t>
      </w:r>
      <w:r w:rsidR="00955B19" w:rsidRPr="008E323F">
        <w:rPr>
          <w:rFonts w:ascii="GillSans" w:hAnsi="GillSans" w:cstheme="minorHAnsi"/>
          <w:i/>
          <w:color w:val="000000"/>
          <w:sz w:val="22"/>
          <w:szCs w:val="22"/>
        </w:rPr>
        <w:t xml:space="preserve">. </w:t>
      </w:r>
    </w:p>
    <w:p w:rsidR="00955B19" w:rsidRDefault="00246FD6" w:rsidP="00AB3665">
      <w:pPr>
        <w:pStyle w:val="NormalWeb"/>
        <w:shd w:val="clear" w:color="auto" w:fill="FFFFFF"/>
        <w:spacing w:before="0" w:beforeAutospacing="0" w:after="0" w:afterAutospacing="0"/>
        <w:ind w:left="720"/>
        <w:jc w:val="both"/>
        <w:rPr>
          <w:rFonts w:ascii="GillSans" w:hAnsi="GillSans"/>
          <w:i/>
          <w:color w:val="1C1B1C"/>
          <w:sz w:val="22"/>
          <w:szCs w:val="22"/>
          <w:shd w:val="clear" w:color="auto" w:fill="FFFFFF"/>
        </w:rPr>
      </w:pPr>
      <w:r>
        <w:rPr>
          <w:rFonts w:ascii="GillSans" w:hAnsi="GillSans" w:cstheme="minorHAnsi"/>
          <w:b/>
          <w:i/>
          <w:color w:val="000000"/>
          <w:sz w:val="22"/>
          <w:szCs w:val="22"/>
        </w:rPr>
        <w:t>Uhalisia</w:t>
      </w:r>
      <w:r w:rsidR="00955B19" w:rsidRPr="008E323F">
        <w:rPr>
          <w:rFonts w:ascii="GillSans" w:hAnsi="GillSans" w:cstheme="minorHAnsi"/>
          <w:i/>
          <w:color w:val="000000"/>
          <w:sz w:val="22"/>
          <w:szCs w:val="22"/>
        </w:rPr>
        <w:t xml:space="preserve">: </w:t>
      </w:r>
      <w:r w:rsidR="00003D64">
        <w:rPr>
          <w:rFonts w:ascii="GillSans" w:hAnsi="GillSans" w:cstheme="minorHAnsi"/>
          <w:i/>
          <w:color w:val="000000"/>
          <w:sz w:val="22"/>
          <w:szCs w:val="22"/>
        </w:rPr>
        <w:t xml:space="preserve">Ajira </w:t>
      </w:r>
      <w:proofErr w:type="gramStart"/>
      <w:r w:rsidR="00003D64">
        <w:rPr>
          <w:rFonts w:ascii="GillSans" w:hAnsi="GillSans" w:cstheme="minorHAnsi"/>
          <w:i/>
          <w:color w:val="000000"/>
          <w:sz w:val="22"/>
          <w:szCs w:val="22"/>
        </w:rPr>
        <w:t>kwa</w:t>
      </w:r>
      <w:proofErr w:type="gramEnd"/>
      <w:r w:rsidR="00003D64">
        <w:rPr>
          <w:rFonts w:ascii="GillSans" w:hAnsi="GillSans" w:cstheme="minorHAnsi"/>
          <w:i/>
          <w:color w:val="000000"/>
          <w:sz w:val="22"/>
          <w:szCs w:val="22"/>
        </w:rPr>
        <w:t xml:space="preserve"> mtoto ni kazi inayo</w:t>
      </w:r>
      <w:r w:rsidR="00777063">
        <w:rPr>
          <w:rFonts w:ascii="GillSans" w:hAnsi="GillSans" w:cstheme="minorHAnsi"/>
          <w:i/>
          <w:color w:val="000000"/>
          <w:sz w:val="22"/>
          <w:szCs w:val="22"/>
        </w:rPr>
        <w:t>nyan</w:t>
      </w:r>
      <w:r w:rsidR="00777063">
        <w:rPr>
          <w:rFonts w:ascii="Calibri" w:hAnsi="Calibri" w:cstheme="minorHAnsi"/>
          <w:i/>
          <w:color w:val="000000"/>
          <w:sz w:val="22"/>
          <w:szCs w:val="22"/>
        </w:rPr>
        <w:t xml:space="preserve">g'anya </w:t>
      </w:r>
      <w:r w:rsidR="00003D64">
        <w:rPr>
          <w:rFonts w:ascii="Calibri" w:hAnsi="Calibri" w:cstheme="minorHAnsi"/>
          <w:i/>
          <w:color w:val="000000"/>
          <w:sz w:val="22"/>
          <w:szCs w:val="22"/>
        </w:rPr>
        <w:t>watoto utoto, uwezo na utu wao</w:t>
      </w:r>
      <w:r w:rsidR="00955B19" w:rsidRPr="00DD01AC">
        <w:rPr>
          <w:rFonts w:ascii="GillSans" w:hAnsi="GillSans" w:cstheme="minorHAnsi"/>
          <w:i/>
          <w:sz w:val="22"/>
          <w:szCs w:val="22"/>
        </w:rPr>
        <w:t xml:space="preserve">. </w:t>
      </w:r>
      <w:r w:rsidR="00B11772">
        <w:rPr>
          <w:rFonts w:ascii="GillSans" w:hAnsi="GillSans" w:cstheme="minorHAnsi"/>
          <w:i/>
          <w:sz w:val="22"/>
          <w:szCs w:val="22"/>
        </w:rPr>
        <w:t xml:space="preserve">Ni kazi ambayo </w:t>
      </w:r>
      <w:proofErr w:type="gramStart"/>
      <w:r w:rsidR="00B11772">
        <w:rPr>
          <w:rFonts w:ascii="GillSans" w:hAnsi="GillSans" w:cstheme="minorHAnsi"/>
          <w:i/>
          <w:sz w:val="22"/>
          <w:szCs w:val="22"/>
        </w:rPr>
        <w:t>ni</w:t>
      </w:r>
      <w:proofErr w:type="gramEnd"/>
      <w:r w:rsidR="00B11772">
        <w:rPr>
          <w:rFonts w:ascii="GillSans" w:hAnsi="GillSans" w:cstheme="minorHAnsi"/>
          <w:i/>
          <w:sz w:val="22"/>
          <w:szCs w:val="22"/>
        </w:rPr>
        <w:t xml:space="preserve"> hatarishi kiakili au kimwili kwa mtoto na huingilia masuala ya shule ya mtoto. Watoto lazima walindwe dhidi ya kazi hatarishi au ya kinyonyaji</w:t>
      </w:r>
      <w:r w:rsidR="00B11772">
        <w:rPr>
          <w:rFonts w:ascii="Calibri" w:hAnsi="Calibri" w:cstheme="minorHAnsi"/>
          <w:i/>
          <w:sz w:val="22"/>
          <w:szCs w:val="22"/>
        </w:rPr>
        <w:t>–</w:t>
      </w:r>
      <w:r w:rsidR="00B11772">
        <w:rPr>
          <w:rFonts w:ascii="GillSans" w:hAnsi="GillSans" w:cstheme="minorHAnsi"/>
          <w:i/>
          <w:sz w:val="22"/>
          <w:szCs w:val="22"/>
        </w:rPr>
        <w:t xml:space="preserve">kazi yoyote inamkoseha kupata elimu, </w:t>
      </w:r>
      <w:proofErr w:type="gramStart"/>
      <w:r w:rsidR="00B11772">
        <w:rPr>
          <w:rFonts w:ascii="GillSans" w:hAnsi="GillSans" w:cstheme="minorHAnsi"/>
          <w:i/>
          <w:sz w:val="22"/>
          <w:szCs w:val="22"/>
        </w:rPr>
        <w:t>na</w:t>
      </w:r>
      <w:proofErr w:type="gramEnd"/>
      <w:r w:rsidR="00B11772">
        <w:rPr>
          <w:rFonts w:ascii="GillSans" w:hAnsi="GillSans" w:cstheme="minorHAnsi"/>
          <w:i/>
          <w:sz w:val="22"/>
          <w:szCs w:val="22"/>
        </w:rPr>
        <w:t xml:space="preserve"> ambayo inahatarisha afya ya mtoto au maendeleo ya mtoto kijamii, kiakili, kimwili na kiroho</w:t>
      </w:r>
      <w:r w:rsidR="00F64A89" w:rsidRPr="00DD01AC">
        <w:rPr>
          <w:rFonts w:ascii="GillSans" w:hAnsi="GillSans"/>
          <w:i/>
          <w:color w:val="1C1B1C"/>
          <w:sz w:val="22"/>
          <w:szCs w:val="22"/>
          <w:shd w:val="clear" w:color="auto" w:fill="FFFFFF"/>
        </w:rPr>
        <w:t xml:space="preserve">. </w:t>
      </w:r>
    </w:p>
    <w:p w:rsidR="00FD6D3E" w:rsidRPr="00DD01AC" w:rsidRDefault="00FD6D3E" w:rsidP="00DD01AC">
      <w:pPr>
        <w:pStyle w:val="NormalWeb"/>
        <w:shd w:val="clear" w:color="auto" w:fill="FFFFFF"/>
        <w:spacing w:before="0" w:beforeAutospacing="0" w:after="0" w:afterAutospacing="0"/>
        <w:ind w:left="720"/>
        <w:rPr>
          <w:rFonts w:ascii="GillSans" w:hAnsi="GillSans" w:cstheme="minorHAnsi"/>
          <w:i/>
          <w:color w:val="000000"/>
          <w:sz w:val="22"/>
          <w:szCs w:val="22"/>
        </w:rPr>
      </w:pPr>
    </w:p>
    <w:p w:rsidR="00955B19" w:rsidRPr="008E323F" w:rsidRDefault="00955B19" w:rsidP="004B3C73">
      <w:pPr>
        <w:spacing w:after="0"/>
        <w:ind w:left="720"/>
        <w:rPr>
          <w:rFonts w:ascii="GillSans" w:hAnsi="GillSans"/>
          <w:i/>
        </w:rPr>
      </w:pPr>
    </w:p>
    <w:p w:rsidR="009A2768" w:rsidRPr="00CE1671" w:rsidRDefault="00B11772" w:rsidP="00CE1671">
      <w:pPr>
        <w:pStyle w:val="ListParagraph"/>
        <w:numPr>
          <w:ilvl w:val="0"/>
          <w:numId w:val="51"/>
        </w:numPr>
        <w:spacing w:after="0"/>
        <w:rPr>
          <w:rFonts w:ascii="GillSans" w:hAnsi="GillSans"/>
          <w:i/>
        </w:rPr>
      </w:pPr>
      <w:r>
        <w:rPr>
          <w:rFonts w:ascii="GillSans" w:hAnsi="GillSans"/>
          <w:b/>
          <w:i/>
        </w:rPr>
        <w:lastRenderedPageBreak/>
        <w:t>Dhana potofu</w:t>
      </w:r>
      <w:r w:rsidR="009A2768" w:rsidRPr="00CE1671">
        <w:rPr>
          <w:rFonts w:ascii="GillSans" w:hAnsi="GillSans"/>
          <w:i/>
        </w:rPr>
        <w:t>:</w:t>
      </w:r>
      <w:r w:rsidR="00955B19" w:rsidRPr="00CE1671">
        <w:rPr>
          <w:rFonts w:ascii="GillSans" w:hAnsi="GillSans"/>
          <w:i/>
        </w:rPr>
        <w:t xml:space="preserve"> </w:t>
      </w:r>
      <w:r>
        <w:rPr>
          <w:rFonts w:ascii="GillSans" w:hAnsi="GillSans" w:cs="Segoe UI"/>
        </w:rPr>
        <w:t xml:space="preserve">Kazi wanayofanya watoto walioajiriwa katika umri mdogo sio ngumu, hivyo </w:t>
      </w:r>
      <w:proofErr w:type="gramStart"/>
      <w:r>
        <w:rPr>
          <w:rFonts w:ascii="GillSans" w:hAnsi="GillSans" w:cs="Segoe UI"/>
        </w:rPr>
        <w:t>ni</w:t>
      </w:r>
      <w:proofErr w:type="gramEnd"/>
      <w:r>
        <w:rPr>
          <w:rFonts w:ascii="GillSans" w:hAnsi="GillSans" w:cs="Segoe UI"/>
        </w:rPr>
        <w:t xml:space="preserve"> sawa</w:t>
      </w:r>
      <w:r w:rsidR="00955B19" w:rsidRPr="00CE1671">
        <w:rPr>
          <w:rFonts w:ascii="GillSans" w:hAnsi="GillSans"/>
          <w:i/>
        </w:rPr>
        <w:t>.</w:t>
      </w:r>
    </w:p>
    <w:p w:rsidR="00955B19" w:rsidRPr="00F64A89" w:rsidRDefault="00B11772" w:rsidP="00AB3665">
      <w:pPr>
        <w:spacing w:after="0"/>
        <w:ind w:left="720"/>
        <w:jc w:val="both"/>
        <w:rPr>
          <w:rFonts w:ascii="GillSans" w:hAnsi="GillSans"/>
          <w:i/>
        </w:rPr>
      </w:pPr>
      <w:r>
        <w:rPr>
          <w:rFonts w:ascii="GillSans" w:hAnsi="GillSans"/>
          <w:b/>
          <w:i/>
        </w:rPr>
        <w:t>Uhalisia</w:t>
      </w:r>
      <w:r w:rsidR="00491648" w:rsidRPr="00F64A89">
        <w:rPr>
          <w:rFonts w:ascii="GillSans" w:hAnsi="GillSans"/>
          <w:b/>
          <w:i/>
        </w:rPr>
        <w:t>:</w:t>
      </w:r>
      <w:r w:rsidR="00491648" w:rsidRPr="00F64A89">
        <w:rPr>
          <w:rFonts w:ascii="GillSans" w:hAnsi="GillSans"/>
          <w:i/>
        </w:rPr>
        <w:t xml:space="preserve"> </w:t>
      </w:r>
      <w:r w:rsidR="00F2652C">
        <w:rPr>
          <w:rFonts w:ascii="GillSans" w:hAnsi="GillSans"/>
          <w:i/>
        </w:rPr>
        <w:t xml:space="preserve">Hii sio kweli. Watoto wote wanapaswa kulindwa dhidi ya unyonyaji </w:t>
      </w:r>
      <w:proofErr w:type="gramStart"/>
      <w:r w:rsidR="00F2652C">
        <w:rPr>
          <w:rFonts w:ascii="GillSans" w:hAnsi="GillSans"/>
          <w:i/>
        </w:rPr>
        <w:t xml:space="preserve">wa kiuchumi na kazi yoyote inayoelekea kuhatarisha </w:t>
      </w:r>
      <w:r w:rsidR="00433883">
        <w:rPr>
          <w:rFonts w:ascii="GillSans" w:hAnsi="GillSans"/>
          <w:i/>
        </w:rPr>
        <w:t>au kuathiri elimu ya mtoto</w:t>
      </w:r>
      <w:r w:rsidR="00F64A89" w:rsidRPr="00F64A89">
        <w:rPr>
          <w:rFonts w:ascii="GillSans" w:hAnsi="GillSans" w:cs="Arial"/>
          <w:i/>
          <w:color w:val="141414"/>
          <w:shd w:val="clear" w:color="auto" w:fill="FFFFFF"/>
        </w:rPr>
        <w:t>,</w:t>
      </w:r>
      <w:r w:rsidR="00433883">
        <w:rPr>
          <w:rFonts w:ascii="GillSans" w:hAnsi="GillSans" w:cs="Arial"/>
          <w:i/>
          <w:color w:val="141414"/>
          <w:shd w:val="clear" w:color="auto" w:fill="FFFFFF"/>
        </w:rPr>
        <w:t xml:space="preserve"> au ni hatarishi kwa</w:t>
      </w:r>
      <w:proofErr w:type="gramEnd"/>
      <w:r w:rsidR="00433883">
        <w:rPr>
          <w:rFonts w:ascii="GillSans" w:hAnsi="GillSans" w:cs="Arial"/>
          <w:i/>
          <w:color w:val="141414"/>
          <w:shd w:val="clear" w:color="auto" w:fill="FFFFFF"/>
        </w:rPr>
        <w:t xml:space="preserve"> maendeleo ya afya ya mtoto, kimwili, kiakili</w:t>
      </w:r>
      <w:r w:rsidR="004B2E1F">
        <w:rPr>
          <w:rFonts w:ascii="GillSans" w:hAnsi="GillSans" w:cs="Arial"/>
          <w:i/>
          <w:color w:val="141414"/>
          <w:shd w:val="clear" w:color="auto" w:fill="FFFFFF"/>
        </w:rPr>
        <w:t xml:space="preserve">, kiroho, kimaadili au kijamii.  Nchini Kenya, </w:t>
      </w:r>
      <w:proofErr w:type="gramStart"/>
      <w:r w:rsidR="004B2E1F">
        <w:rPr>
          <w:rFonts w:ascii="GillSans" w:hAnsi="GillSans" w:cs="Arial"/>
          <w:i/>
          <w:color w:val="141414"/>
          <w:shd w:val="clear" w:color="auto" w:fill="FFFFFF"/>
        </w:rPr>
        <w:t>ni</w:t>
      </w:r>
      <w:proofErr w:type="gramEnd"/>
      <w:r w:rsidR="004B2E1F">
        <w:rPr>
          <w:rFonts w:ascii="GillSans" w:hAnsi="GillSans" w:cs="Arial"/>
          <w:i/>
          <w:color w:val="141414"/>
          <w:shd w:val="clear" w:color="auto" w:fill="FFFFFF"/>
        </w:rPr>
        <w:t xml:space="preserve"> kinyume cha sheria kuajiri mtoto mwenye umri chini ya miaka 13. </w:t>
      </w:r>
      <w:proofErr w:type="gramStart"/>
      <w:r w:rsidR="004B2E1F">
        <w:rPr>
          <w:rFonts w:ascii="GillSans" w:hAnsi="GillSans" w:cs="Arial"/>
          <w:i/>
          <w:color w:val="141414"/>
          <w:shd w:val="clear" w:color="auto" w:fill="FFFFFF"/>
        </w:rPr>
        <w:t xml:space="preserve">Watoto wenye </w:t>
      </w:r>
      <w:r w:rsidR="00F25F27">
        <w:rPr>
          <w:rFonts w:ascii="GillSans" w:hAnsi="GillSans" w:cs="Arial"/>
          <w:i/>
          <w:color w:val="141414"/>
          <w:shd w:val="clear" w:color="auto" w:fill="FFFFFF"/>
        </w:rPr>
        <w:t>umri kati ya miaka 13</w:t>
      </w:r>
      <w:r w:rsidR="00F25F27">
        <w:rPr>
          <w:rFonts w:ascii="Calibri" w:hAnsi="Calibri" w:cs="Arial"/>
          <w:i/>
          <w:color w:val="141414"/>
          <w:shd w:val="clear" w:color="auto" w:fill="FFFFFF"/>
        </w:rPr>
        <w:t>‒</w:t>
      </w:r>
      <w:r w:rsidR="00F25F27">
        <w:rPr>
          <w:rFonts w:ascii="GillSans" w:hAnsi="GillSans" w:cs="Arial"/>
          <w:i/>
          <w:color w:val="141414"/>
          <w:shd w:val="clear" w:color="auto" w:fill="FFFFFF"/>
        </w:rPr>
        <w:t xml:space="preserve">16 wanaweza kuajiriwa kufanya kazi </w:t>
      </w:r>
      <w:r w:rsidR="00F82332">
        <w:rPr>
          <w:rFonts w:ascii="GillSans" w:hAnsi="GillSans" w:cs="Arial"/>
          <w:i/>
          <w:color w:val="141414"/>
          <w:shd w:val="clear" w:color="auto" w:fill="FFFFFF"/>
        </w:rPr>
        <w:t>nyepesi wakati</w:t>
      </w:r>
      <w:r w:rsidR="00F25F27">
        <w:rPr>
          <w:rFonts w:ascii="GillSans" w:hAnsi="GillSans" w:cs="Arial"/>
          <w:i/>
          <w:color w:val="141414"/>
          <w:shd w:val="clear" w:color="auto" w:fill="FFFFFF"/>
        </w:rPr>
        <w:t xml:space="preserve"> wale wenye miaka kati ya 16</w:t>
      </w:r>
      <w:r w:rsidR="00F25F27">
        <w:rPr>
          <w:rFonts w:ascii="Calibri" w:hAnsi="Calibri" w:cs="Arial"/>
          <w:i/>
          <w:color w:val="141414"/>
          <w:shd w:val="clear" w:color="auto" w:fill="FFFFFF"/>
        </w:rPr>
        <w:t>–</w:t>
      </w:r>
      <w:r w:rsidR="00F25F27">
        <w:rPr>
          <w:rFonts w:ascii="GillSans" w:hAnsi="GillSans" w:cs="Arial"/>
          <w:i/>
          <w:color w:val="141414"/>
          <w:shd w:val="clear" w:color="auto" w:fill="FFFFFF"/>
        </w:rPr>
        <w:t>18 wanaweza kuajirika</w:t>
      </w:r>
      <w:r w:rsidR="00F93CBB">
        <w:rPr>
          <w:rFonts w:ascii="GillSans" w:hAnsi="GillSans"/>
          <w:i/>
          <w:color w:val="1C1B1C"/>
          <w:shd w:val="clear" w:color="auto" w:fill="FFFFFF"/>
        </w:rPr>
        <w:t>.</w:t>
      </w:r>
      <w:proofErr w:type="gramEnd"/>
      <w:r w:rsidR="00F93CBB">
        <w:rPr>
          <w:rFonts w:ascii="GillSans" w:hAnsi="GillSans"/>
          <w:i/>
          <w:color w:val="1C1B1C"/>
          <w:shd w:val="clear" w:color="auto" w:fill="FFFFFF"/>
        </w:rPr>
        <w:t> Sheria za Kenya zinakataza aina ya ajira mbaya za watoto, ambazo zinajumuisha aina zote za utumwa au vitendo vinavyoelekeana na utumwa</w:t>
      </w:r>
      <w:r w:rsidR="00F64A89" w:rsidRPr="00F64A89">
        <w:rPr>
          <w:rFonts w:ascii="GillSans" w:hAnsi="GillSans" w:cs="Arial"/>
          <w:i/>
          <w:color w:val="141414"/>
          <w:shd w:val="clear" w:color="auto" w:fill="FFFFFF"/>
        </w:rPr>
        <w:t xml:space="preserve">; </w:t>
      </w:r>
      <w:r w:rsidR="00F93CBB">
        <w:rPr>
          <w:rFonts w:ascii="GillSans" w:hAnsi="GillSans" w:cs="Arial"/>
          <w:i/>
          <w:color w:val="141414"/>
          <w:shd w:val="clear" w:color="auto" w:fill="FFFFFF"/>
        </w:rPr>
        <w:t xml:space="preserve"> matumizi, kununua mtoto kwa ajili ya ukahaba, kwa ajili ya kuzalisha picha za ngono, au kumtumikisha kingono</w:t>
      </w:r>
      <w:r w:rsidR="00F64A89" w:rsidRPr="00F64A89">
        <w:rPr>
          <w:rFonts w:ascii="GillSans" w:hAnsi="GillSans" w:cs="Arial"/>
          <w:i/>
          <w:color w:val="141414"/>
          <w:shd w:val="clear" w:color="auto" w:fill="FFFFFF"/>
        </w:rPr>
        <w:t xml:space="preserve">; </w:t>
      </w:r>
      <w:r w:rsidR="00F93CBB">
        <w:rPr>
          <w:rFonts w:ascii="GillSans" w:hAnsi="GillSans" w:cs="Arial"/>
          <w:i/>
          <w:color w:val="141414"/>
          <w:shd w:val="clear" w:color="auto" w:fill="FFFFFF"/>
        </w:rPr>
        <w:t>matumizi , au kumnunua mtoto kufanya kazi haramu, kama vile kusafirisha madawa ya kulevy</w:t>
      </w:r>
      <w:r w:rsidR="00F82332">
        <w:rPr>
          <w:rFonts w:ascii="GillSans" w:hAnsi="GillSans" w:cs="Arial"/>
          <w:i/>
          <w:color w:val="141414"/>
          <w:shd w:val="clear" w:color="auto" w:fill="FFFFFF"/>
        </w:rPr>
        <w:t>a na kazi ambayo inaelekea kudhuru afaya, usalama au maadili ya mtoto.</w:t>
      </w:r>
    </w:p>
    <w:p w:rsidR="00491648" w:rsidRPr="008E323F" w:rsidRDefault="00491648" w:rsidP="004B3C73">
      <w:pPr>
        <w:spacing w:after="0"/>
        <w:ind w:left="720"/>
        <w:rPr>
          <w:rFonts w:ascii="GillSans" w:hAnsi="GillSans"/>
          <w:b/>
          <w:i/>
        </w:rPr>
      </w:pPr>
    </w:p>
    <w:p w:rsidR="007A08FC" w:rsidRPr="007A08FC" w:rsidRDefault="007A08FC" w:rsidP="004B3C73">
      <w:pPr>
        <w:pStyle w:val="ListParagraph"/>
        <w:numPr>
          <w:ilvl w:val="0"/>
          <w:numId w:val="51"/>
        </w:numPr>
        <w:spacing w:after="0"/>
        <w:rPr>
          <w:rFonts w:ascii="GillSans" w:hAnsi="GillSans"/>
          <w:i/>
        </w:rPr>
      </w:pPr>
      <w:r w:rsidRPr="007A08FC">
        <w:rPr>
          <w:rFonts w:ascii="GillSans" w:hAnsi="GillSans"/>
          <w:b/>
          <w:i/>
        </w:rPr>
        <w:t>Dhana potofu</w:t>
      </w:r>
      <w:r w:rsidR="009A2768" w:rsidRPr="007A08FC">
        <w:rPr>
          <w:rFonts w:ascii="GillSans" w:hAnsi="GillSans"/>
          <w:b/>
          <w:i/>
        </w:rPr>
        <w:t>:</w:t>
      </w:r>
      <w:r w:rsidR="009A2768" w:rsidRPr="007A08FC">
        <w:rPr>
          <w:rFonts w:ascii="GillSans" w:hAnsi="GillSans"/>
          <w:i/>
        </w:rPr>
        <w:t xml:space="preserve">  </w:t>
      </w:r>
      <w:r>
        <w:rPr>
          <w:rFonts w:ascii="GillSans" w:hAnsi="GillSans" w:cs="Segoe UI"/>
        </w:rPr>
        <w:t>Wazazi na Walezi wanaowaruhusu watoto wao kufanya kazi (Kuajiriwa) hawawapendi watoto wao</w:t>
      </w:r>
      <w:r w:rsidRPr="007A08FC">
        <w:rPr>
          <w:rFonts w:ascii="GillSans" w:hAnsi="GillSans"/>
          <w:b/>
          <w:i/>
        </w:rPr>
        <w:t xml:space="preserve"> </w:t>
      </w:r>
    </w:p>
    <w:p w:rsidR="009A2768" w:rsidRPr="007A08FC" w:rsidRDefault="007A08FC" w:rsidP="007A08FC">
      <w:pPr>
        <w:pStyle w:val="ListParagraph"/>
        <w:spacing w:after="0"/>
        <w:rPr>
          <w:rFonts w:ascii="GillSans" w:hAnsi="GillSans"/>
          <w:i/>
        </w:rPr>
      </w:pPr>
      <w:r>
        <w:rPr>
          <w:rFonts w:ascii="GillSans" w:hAnsi="GillSans"/>
          <w:b/>
          <w:i/>
        </w:rPr>
        <w:t>Uhalisia</w:t>
      </w:r>
      <w:r w:rsidR="009A2768" w:rsidRPr="007A08FC">
        <w:rPr>
          <w:rFonts w:ascii="GillSans" w:hAnsi="GillSans"/>
          <w:i/>
        </w:rPr>
        <w:t xml:space="preserve">:   </w:t>
      </w:r>
      <w:r w:rsidR="00C31CC7">
        <w:rPr>
          <w:rFonts w:ascii="GillSans" w:hAnsi="GillSans"/>
          <w:i/>
        </w:rPr>
        <w:t xml:space="preserve">Wazazi wengi hawapendi kuwatuma watoto wao kwenda kufanya kazi, lakini mara nyingi wanafanya hivyo </w:t>
      </w:r>
      <w:proofErr w:type="gramStart"/>
      <w:r w:rsidR="00C31CC7">
        <w:rPr>
          <w:rFonts w:ascii="GillSans" w:hAnsi="GillSans"/>
          <w:i/>
        </w:rPr>
        <w:t>kwa</w:t>
      </w:r>
      <w:proofErr w:type="gramEnd"/>
      <w:r w:rsidR="00C31CC7">
        <w:rPr>
          <w:rFonts w:ascii="GillSans" w:hAnsi="GillSans"/>
          <w:i/>
        </w:rPr>
        <w:t xml:space="preserve"> sababu ya vipato vidogo vya familia</w:t>
      </w:r>
      <w:r w:rsidR="00AC6180">
        <w:rPr>
          <w:rFonts w:ascii="GillSans" w:hAnsi="GillSans"/>
          <w:i/>
        </w:rPr>
        <w:t xml:space="preserve"> ambavyo haviwezi kuwawezesha kumudu ma</w:t>
      </w:r>
      <w:r w:rsidR="00797AC0">
        <w:rPr>
          <w:rFonts w:ascii="GillSans" w:hAnsi="GillSans"/>
          <w:i/>
        </w:rPr>
        <w:t>hitaji ya msingi ya familia zao</w:t>
      </w:r>
      <w:r w:rsidR="009A2768" w:rsidRPr="007A08FC">
        <w:rPr>
          <w:rFonts w:ascii="GillSans" w:hAnsi="GillSans"/>
          <w:i/>
        </w:rPr>
        <w:t xml:space="preserve">.  </w:t>
      </w:r>
      <w:r w:rsidR="00FD5266">
        <w:rPr>
          <w:rFonts w:ascii="GillSans" w:hAnsi="GillSans"/>
          <w:i/>
        </w:rPr>
        <w:t xml:space="preserve">Baadhi ya wazazi pia hawatambui madhara </w:t>
      </w:r>
      <w:proofErr w:type="gramStart"/>
      <w:r w:rsidR="00FD5266">
        <w:rPr>
          <w:rFonts w:ascii="GillSans" w:hAnsi="GillSans"/>
          <w:i/>
        </w:rPr>
        <w:t>na</w:t>
      </w:r>
      <w:proofErr w:type="gramEnd"/>
      <w:r w:rsidR="00FD5266">
        <w:rPr>
          <w:rFonts w:ascii="GillSans" w:hAnsi="GillSans"/>
          <w:i/>
        </w:rPr>
        <w:t xml:space="preserve"> matokeo ya ajira kwa watoto.</w:t>
      </w:r>
    </w:p>
    <w:p w:rsidR="001A6BF2" w:rsidRPr="008E323F" w:rsidRDefault="001A6BF2" w:rsidP="001A6BF2">
      <w:pPr>
        <w:spacing w:after="0"/>
        <w:rPr>
          <w:rFonts w:ascii="GillSans" w:hAnsi="GillSans"/>
          <w:i/>
        </w:rPr>
      </w:pPr>
    </w:p>
    <w:p w:rsidR="00FE362A" w:rsidRPr="00FE362A" w:rsidRDefault="00FE362A" w:rsidP="00123107">
      <w:pPr>
        <w:pStyle w:val="ListParagraph"/>
        <w:numPr>
          <w:ilvl w:val="0"/>
          <w:numId w:val="51"/>
        </w:numPr>
        <w:spacing w:after="0"/>
        <w:rPr>
          <w:rFonts w:ascii="GillSans" w:hAnsi="GillSans"/>
          <w:i/>
          <w:iCs/>
        </w:rPr>
      </w:pPr>
      <w:r>
        <w:rPr>
          <w:rFonts w:ascii="GillSans" w:hAnsi="GillSans"/>
          <w:b/>
          <w:bCs/>
          <w:i/>
          <w:iCs/>
        </w:rPr>
        <w:t>Dhana potofu</w:t>
      </w:r>
      <w:r w:rsidR="001A6BF2" w:rsidRPr="00FE362A">
        <w:rPr>
          <w:rFonts w:ascii="GillSans" w:hAnsi="GillSans"/>
          <w:i/>
          <w:iCs/>
        </w:rPr>
        <w:t xml:space="preserve">: </w:t>
      </w:r>
      <w:r w:rsidRPr="00FE362A">
        <w:rPr>
          <w:rFonts w:ascii="GillSans" w:hAnsi="GillSans" w:cs="Segoe UI"/>
        </w:rPr>
        <w:t xml:space="preserve">Watoto wanaoishi </w:t>
      </w:r>
      <w:proofErr w:type="gramStart"/>
      <w:r w:rsidRPr="00FE362A">
        <w:rPr>
          <w:rFonts w:ascii="GillSans" w:hAnsi="GillSans" w:cs="Segoe UI"/>
        </w:rPr>
        <w:t>na</w:t>
      </w:r>
      <w:proofErr w:type="gramEnd"/>
      <w:r w:rsidRPr="00FE362A">
        <w:rPr>
          <w:rFonts w:ascii="GillSans" w:hAnsi="GillSans" w:cs="Segoe UI"/>
        </w:rPr>
        <w:t xml:space="preserve"> ulemavu (Mabubu, macho</w:t>
      </w:r>
      <w:r w:rsidRPr="00FE362A">
        <w:rPr>
          <w:rFonts w:ascii="Calibri" w:hAnsi="Calibri" w:cs="Segoe UI"/>
        </w:rPr>
        <w:t>‒</w:t>
      </w:r>
      <w:r w:rsidRPr="00FE362A">
        <w:rPr>
          <w:rFonts w:ascii="GillSans" w:hAnsi="GillSans" w:cs="Segoe UI"/>
        </w:rPr>
        <w:t>vipofu, kutosikia</w:t>
      </w:r>
      <w:r w:rsidRPr="00FE362A">
        <w:rPr>
          <w:rFonts w:ascii="Calibri" w:hAnsi="Calibri" w:cs="Segoe UI"/>
        </w:rPr>
        <w:t>–</w:t>
      </w:r>
      <w:r w:rsidRPr="00FE362A">
        <w:rPr>
          <w:rFonts w:ascii="GillSans" w:hAnsi="GillSans" w:cs="Segoe UI"/>
        </w:rPr>
        <w:t>viziwi, ulemavu wa mwili, akili) hawapo katika hatari ya kuwa wahanga wa unyanyasaji wa mtoto</w:t>
      </w:r>
      <w:r w:rsidR="000D5296">
        <w:rPr>
          <w:rFonts w:ascii="GillSans" w:hAnsi="GillSans" w:cs="Segoe UI"/>
        </w:rPr>
        <w:t>.</w:t>
      </w:r>
    </w:p>
    <w:p w:rsidR="00EF733C" w:rsidRPr="00FE362A" w:rsidRDefault="000D5296" w:rsidP="00FC7191">
      <w:pPr>
        <w:pStyle w:val="ListParagraph"/>
        <w:spacing w:after="0"/>
        <w:jc w:val="both"/>
        <w:rPr>
          <w:rFonts w:ascii="GillSans" w:hAnsi="GillSans"/>
          <w:i/>
          <w:iCs/>
        </w:rPr>
      </w:pPr>
      <w:r>
        <w:rPr>
          <w:rFonts w:ascii="GillSans" w:hAnsi="GillSans"/>
          <w:b/>
          <w:bCs/>
          <w:i/>
          <w:iCs/>
        </w:rPr>
        <w:t>Uhalisia</w:t>
      </w:r>
      <w:r w:rsidR="001A6BF2" w:rsidRPr="00FE362A">
        <w:rPr>
          <w:rFonts w:ascii="GillSans" w:hAnsi="GillSans"/>
          <w:i/>
          <w:iCs/>
        </w:rPr>
        <w:t xml:space="preserve">: </w:t>
      </w:r>
      <w:r w:rsidR="00750133">
        <w:rPr>
          <w:rFonts w:ascii="GillSans" w:hAnsi="GillSans"/>
          <w:i/>
          <w:iCs/>
        </w:rPr>
        <w:t xml:space="preserve">Watoto wanaoishi </w:t>
      </w:r>
      <w:proofErr w:type="gramStart"/>
      <w:r w:rsidR="00750133">
        <w:rPr>
          <w:rFonts w:ascii="GillSans" w:hAnsi="GillSans"/>
          <w:i/>
          <w:iCs/>
        </w:rPr>
        <w:t>na</w:t>
      </w:r>
      <w:proofErr w:type="gramEnd"/>
      <w:r w:rsidR="00750133">
        <w:rPr>
          <w:rFonts w:ascii="GillSans" w:hAnsi="GillSans"/>
          <w:i/>
          <w:iCs/>
        </w:rPr>
        <w:t xml:space="preserve"> ulemavu tofauti wanakumbana na aina za unyanyasaji i mara mbili au tatu zaidi kuliko wasio na ulemavu. Matokeo ya ulemavu wa watoto katika kiwango au ubora wa maisha yao unategemea zaidi jinsi wazazi, walezi na watu wengine wanavyowatendea</w:t>
      </w:r>
      <w:r w:rsidR="00167243">
        <w:rPr>
          <w:rFonts w:ascii="GillSans" w:hAnsi="GillSans"/>
          <w:i/>
          <w:iCs/>
        </w:rPr>
        <w:t xml:space="preserve"> </w:t>
      </w:r>
      <w:r w:rsidR="00EF733C" w:rsidRPr="00FE362A">
        <w:rPr>
          <w:rFonts w:ascii="GillSans" w:hAnsi="GillSans" w:cs="Calibri"/>
          <w:i/>
          <w:iCs/>
          <w:color w:val="333333"/>
          <w:shd w:val="clear" w:color="auto" w:fill="FFFFFF"/>
        </w:rPr>
        <w:t>,</w:t>
      </w:r>
      <w:r w:rsidR="00167243">
        <w:rPr>
          <w:rFonts w:ascii="GillSans" w:hAnsi="GillSans" w:cs="Calibri"/>
          <w:i/>
          <w:iCs/>
          <w:color w:val="333333"/>
          <w:shd w:val="clear" w:color="auto" w:fill="FFFFFF"/>
        </w:rPr>
        <w:t xml:space="preserve">ni muhimu kwa wazazi na walezi kuelewa kinachoweza kufanya watoto  wanaoishi na ulemavu wawe katika hatari zaidi ya kukumbana na unyanyasaji na utelekezaji hivyo waweze kuchukua hatua kusaidia kuwalinda </w:t>
      </w:r>
      <w:r w:rsidR="008C56C5">
        <w:rPr>
          <w:rFonts w:ascii="GillSans" w:hAnsi="GillSans" w:cs="Calibri"/>
          <w:i/>
          <w:iCs/>
          <w:color w:val="333333"/>
          <w:shd w:val="clear" w:color="auto" w:fill="FFFFFF"/>
        </w:rPr>
        <w:t>watoto na kuzuia ukatili usitokee</w:t>
      </w:r>
      <w:r w:rsidR="00237A06" w:rsidRPr="00FE362A">
        <w:rPr>
          <w:rFonts w:ascii="GillSans" w:hAnsi="GillSans" w:cs="Calibri"/>
          <w:i/>
          <w:iCs/>
          <w:color w:val="202020"/>
          <w:spacing w:val="-3"/>
          <w:shd w:val="clear" w:color="auto" w:fill="FFFFFF"/>
        </w:rPr>
        <w:t>.</w:t>
      </w:r>
      <w:r w:rsidR="00086A9F" w:rsidRPr="00FE362A">
        <w:rPr>
          <w:rFonts w:ascii="GillSans" w:eastAsia="Times New Roman" w:hAnsi="GillSans" w:cs="Calibri"/>
          <w:i/>
          <w:iCs/>
          <w:color w:val="202020"/>
          <w:spacing w:val="-3"/>
        </w:rPr>
        <w:t xml:space="preserve">  </w:t>
      </w:r>
      <w:r w:rsidR="00D01C91">
        <w:rPr>
          <w:rFonts w:ascii="GillSans" w:eastAsia="Times New Roman" w:hAnsi="GillSans" w:cs="Calibri"/>
          <w:i/>
          <w:iCs/>
          <w:color w:val="202020"/>
          <w:spacing w:val="-3"/>
        </w:rPr>
        <w:t xml:space="preserve">Watoto wanaoishi </w:t>
      </w:r>
      <w:proofErr w:type="gramStart"/>
      <w:r w:rsidR="00D01C91">
        <w:rPr>
          <w:rFonts w:ascii="GillSans" w:eastAsia="Times New Roman" w:hAnsi="GillSans" w:cs="Calibri"/>
          <w:i/>
          <w:iCs/>
          <w:color w:val="202020"/>
          <w:spacing w:val="-3"/>
        </w:rPr>
        <w:t>na</w:t>
      </w:r>
      <w:proofErr w:type="gramEnd"/>
      <w:r w:rsidR="00D01C91">
        <w:rPr>
          <w:rFonts w:ascii="GillSans" w:eastAsia="Times New Roman" w:hAnsi="GillSans" w:cs="Calibri"/>
          <w:i/>
          <w:iCs/>
          <w:color w:val="202020"/>
          <w:spacing w:val="-3"/>
        </w:rPr>
        <w:t xml:space="preserve"> ulemavu wapo katika hatari ya kukumbana na unyanyasaji na utelekezaji kutokana na sababu mbalimbali</w:t>
      </w:r>
      <w:r w:rsidR="00086A9F" w:rsidRPr="00FE362A">
        <w:rPr>
          <w:rFonts w:ascii="GillSans" w:eastAsia="Times New Roman" w:hAnsi="GillSans" w:cs="Calibri"/>
          <w:i/>
          <w:iCs/>
          <w:color w:val="202020"/>
          <w:spacing w:val="-3"/>
        </w:rPr>
        <w:t xml:space="preserve">. </w:t>
      </w:r>
      <w:r w:rsidR="0085150E">
        <w:rPr>
          <w:rFonts w:ascii="GillSans" w:eastAsia="Times New Roman" w:hAnsi="GillSans" w:cs="Calibri"/>
          <w:i/>
          <w:iCs/>
          <w:color w:val="202020"/>
          <w:spacing w:val="-3"/>
        </w:rPr>
        <w:t xml:space="preserve">Wanaweza kukosa uelewa mzuri </w:t>
      </w:r>
      <w:proofErr w:type="gramStart"/>
      <w:r w:rsidR="0085150E">
        <w:rPr>
          <w:rFonts w:ascii="GillSans" w:eastAsia="Times New Roman" w:hAnsi="GillSans" w:cs="Calibri"/>
          <w:i/>
          <w:iCs/>
          <w:color w:val="202020"/>
          <w:spacing w:val="-3"/>
        </w:rPr>
        <w:t xml:space="preserve">wa mahusiano ya kijamii, mipaka binafsi, </w:t>
      </w:r>
      <w:r w:rsidR="00FC6382">
        <w:rPr>
          <w:rFonts w:ascii="GillSans" w:eastAsia="Times New Roman" w:hAnsi="GillSans" w:cs="Calibri"/>
          <w:i/>
          <w:iCs/>
          <w:color w:val="202020"/>
          <w:spacing w:val="-3"/>
        </w:rPr>
        <w:t xml:space="preserve">tabia za kujilinda, </w:t>
      </w:r>
      <w:r w:rsidR="004C12FD">
        <w:rPr>
          <w:rFonts w:ascii="GillSans" w:eastAsia="Times New Roman" w:hAnsi="GillSans" w:cs="Calibri"/>
          <w:i/>
          <w:iCs/>
          <w:color w:val="202020"/>
          <w:spacing w:val="-3"/>
        </w:rPr>
        <w:t>utambuzi wa</w:t>
      </w:r>
      <w:proofErr w:type="gramEnd"/>
      <w:r w:rsidR="004C12FD">
        <w:rPr>
          <w:rFonts w:ascii="GillSans" w:eastAsia="Times New Roman" w:hAnsi="GillSans" w:cs="Calibri"/>
          <w:i/>
          <w:iCs/>
          <w:color w:val="202020"/>
          <w:spacing w:val="-3"/>
        </w:rPr>
        <w:t xml:space="preserve"> kingono, na maana ya unyanyasaji</w:t>
      </w:r>
      <w:r w:rsidR="00086A9F" w:rsidRPr="00FE362A">
        <w:rPr>
          <w:rFonts w:ascii="GillSans" w:eastAsia="Times New Roman" w:hAnsi="GillSans" w:cs="Calibri"/>
          <w:i/>
          <w:iCs/>
          <w:color w:val="202020"/>
          <w:spacing w:val="-3"/>
        </w:rPr>
        <w:t xml:space="preserve">. </w:t>
      </w:r>
      <w:r w:rsidR="004C12FD">
        <w:rPr>
          <w:rFonts w:ascii="GillSans" w:eastAsia="Times New Roman" w:hAnsi="GillSans" w:cs="Calibri"/>
          <w:i/>
          <w:iCs/>
          <w:color w:val="202020"/>
          <w:spacing w:val="-3"/>
        </w:rPr>
        <w:t xml:space="preserve">Watoto wenye ulemavu </w:t>
      </w:r>
      <w:proofErr w:type="gramStart"/>
      <w:r w:rsidR="004C12FD">
        <w:rPr>
          <w:rFonts w:ascii="GillSans" w:eastAsia="Times New Roman" w:hAnsi="GillSans" w:cs="Calibri"/>
          <w:i/>
          <w:iCs/>
          <w:color w:val="202020"/>
          <w:spacing w:val="-3"/>
        </w:rPr>
        <w:t>wa</w:t>
      </w:r>
      <w:proofErr w:type="gramEnd"/>
      <w:r w:rsidR="004C12FD">
        <w:rPr>
          <w:rFonts w:ascii="GillSans" w:eastAsia="Times New Roman" w:hAnsi="GillSans" w:cs="Calibri"/>
          <w:i/>
          <w:iCs/>
          <w:color w:val="202020"/>
          <w:spacing w:val="-3"/>
        </w:rPr>
        <w:t xml:space="preserve"> kimwili wapo kwenye hatari kubwa zaidi ya kukabiliana na utelekezaji au matunzo yaliyo shaghalabaghala na </w:t>
      </w:r>
      <w:r w:rsidR="0043656C">
        <w:rPr>
          <w:rFonts w:ascii="GillSans" w:eastAsia="Times New Roman" w:hAnsi="GillSans" w:cs="Calibri"/>
          <w:i/>
          <w:iCs/>
          <w:color w:val="202020"/>
          <w:spacing w:val="-3"/>
        </w:rPr>
        <w:t>kuingiliwa kujitunza binafsi</w:t>
      </w:r>
      <w:r w:rsidR="00086A9F" w:rsidRPr="00FE362A">
        <w:rPr>
          <w:rFonts w:ascii="GillSans" w:eastAsia="Times New Roman" w:hAnsi="GillSans" w:cs="Calibri"/>
          <w:i/>
          <w:iCs/>
          <w:color w:val="202020"/>
          <w:spacing w:val="-3"/>
        </w:rPr>
        <w:t>.</w:t>
      </w:r>
      <w:r w:rsidR="00BD3310">
        <w:rPr>
          <w:rFonts w:ascii="GillSans" w:eastAsia="Times New Roman" w:hAnsi="GillSans" w:cs="Calibri"/>
          <w:i/>
          <w:iCs/>
          <w:color w:val="202020"/>
          <w:spacing w:val="-3"/>
        </w:rPr>
        <w:t xml:space="preserve"> </w:t>
      </w:r>
      <w:proofErr w:type="gramStart"/>
      <w:r w:rsidR="00BD3310">
        <w:rPr>
          <w:rFonts w:ascii="GillSans" w:eastAsia="Times New Roman" w:hAnsi="GillSans" w:cs="Calibri"/>
          <w:i/>
          <w:iCs/>
          <w:color w:val="202020"/>
          <w:spacing w:val="-3"/>
        </w:rPr>
        <w:t xml:space="preserve">Wanaweza pia kushindwa </w:t>
      </w:r>
      <w:r w:rsidR="00D532AE">
        <w:rPr>
          <w:rFonts w:ascii="GillSans" w:eastAsia="Times New Roman" w:hAnsi="GillSans" w:cs="Calibri"/>
          <w:i/>
          <w:iCs/>
          <w:color w:val="202020"/>
          <w:spacing w:val="-3"/>
        </w:rPr>
        <w:t>kukabiliana au</w:t>
      </w:r>
      <w:r w:rsidR="00BD3310">
        <w:rPr>
          <w:rFonts w:ascii="GillSans" w:eastAsia="Times New Roman" w:hAnsi="GillSans" w:cs="Calibri"/>
          <w:i/>
          <w:iCs/>
          <w:color w:val="202020"/>
          <w:spacing w:val="-3"/>
        </w:rPr>
        <w:t xml:space="preserve"> kuepuka unyanyasaji</w:t>
      </w:r>
      <w:r w:rsidR="00086A9F" w:rsidRPr="00FE362A">
        <w:rPr>
          <w:rFonts w:ascii="GillSans" w:eastAsia="Times New Roman" w:hAnsi="GillSans" w:cs="Calibri"/>
          <w:i/>
          <w:iCs/>
          <w:color w:val="202020"/>
          <w:spacing w:val="-3"/>
        </w:rPr>
        <w:t>.</w:t>
      </w:r>
      <w:proofErr w:type="gramEnd"/>
      <w:r w:rsidR="00BD3310">
        <w:rPr>
          <w:rFonts w:ascii="GillSans" w:eastAsia="Times New Roman" w:hAnsi="GillSans" w:cs="Calibri"/>
          <w:i/>
          <w:iCs/>
          <w:color w:val="202020"/>
          <w:spacing w:val="-3"/>
        </w:rPr>
        <w:t xml:space="preserve"> Kama mawasiliano </w:t>
      </w:r>
      <w:proofErr w:type="gramStart"/>
      <w:r w:rsidR="00BD3310">
        <w:rPr>
          <w:rFonts w:ascii="GillSans" w:eastAsia="Times New Roman" w:hAnsi="GillSans" w:cs="Calibri"/>
          <w:i/>
          <w:iCs/>
          <w:color w:val="202020"/>
          <w:spacing w:val="-3"/>
        </w:rPr>
        <w:t>ni</w:t>
      </w:r>
      <w:proofErr w:type="gramEnd"/>
      <w:r w:rsidR="00BD3310">
        <w:rPr>
          <w:rFonts w:ascii="GillSans" w:eastAsia="Times New Roman" w:hAnsi="GillSans" w:cs="Calibri"/>
          <w:i/>
          <w:iCs/>
          <w:color w:val="202020"/>
          <w:spacing w:val="-3"/>
        </w:rPr>
        <w:t xml:space="preserve"> magumu, watoto wenye matatizo ya kusikia wanashindwa kumfanya mtu ajue kwamba unyany</w:t>
      </w:r>
      <w:r w:rsidR="00D532AE">
        <w:rPr>
          <w:rFonts w:ascii="GillSans" w:eastAsia="Times New Roman" w:hAnsi="GillSans" w:cs="Calibri"/>
          <w:i/>
          <w:iCs/>
          <w:color w:val="202020"/>
          <w:spacing w:val="-3"/>
        </w:rPr>
        <w:t>asaji unatokea</w:t>
      </w:r>
      <w:r w:rsidR="00086A9F" w:rsidRPr="00FE362A">
        <w:rPr>
          <w:rFonts w:ascii="GillSans" w:eastAsia="Times New Roman" w:hAnsi="GillSans" w:cs="Calibri"/>
          <w:i/>
          <w:iCs/>
          <w:color w:val="202020"/>
          <w:spacing w:val="-3"/>
        </w:rPr>
        <w:t xml:space="preserve">. </w:t>
      </w:r>
      <w:r w:rsidR="00D532AE">
        <w:rPr>
          <w:rFonts w:ascii="GillSans" w:eastAsia="Times New Roman" w:hAnsi="GillSans" w:cs="Calibri"/>
          <w:i/>
          <w:iCs/>
          <w:color w:val="202020"/>
          <w:spacing w:val="-3"/>
        </w:rPr>
        <w:t xml:space="preserve">Watoto wenye changamoto za kitabia wanaelekea kudhibitiwa </w:t>
      </w:r>
      <w:proofErr w:type="gramStart"/>
      <w:r w:rsidR="00D532AE">
        <w:rPr>
          <w:rFonts w:ascii="GillSans" w:eastAsia="Times New Roman" w:hAnsi="GillSans" w:cs="Calibri"/>
          <w:i/>
          <w:iCs/>
          <w:color w:val="202020"/>
          <w:spacing w:val="-3"/>
        </w:rPr>
        <w:t>kwa</w:t>
      </w:r>
      <w:proofErr w:type="gramEnd"/>
      <w:r w:rsidR="00D532AE">
        <w:rPr>
          <w:rFonts w:ascii="GillSans" w:eastAsia="Times New Roman" w:hAnsi="GillSans" w:cs="Calibri"/>
          <w:i/>
          <w:iCs/>
          <w:color w:val="202020"/>
          <w:spacing w:val="-3"/>
        </w:rPr>
        <w:t xml:space="preserve"> nguvu au njia ya vikwazo zaidi</w:t>
      </w:r>
      <w:r w:rsidR="00086A9F" w:rsidRPr="00FE362A">
        <w:rPr>
          <w:rFonts w:ascii="GillSans" w:eastAsia="Times New Roman" w:hAnsi="GillSans" w:cs="Calibri"/>
          <w:i/>
          <w:iCs/>
          <w:color w:val="202020"/>
          <w:spacing w:val="-3"/>
        </w:rPr>
        <w:t xml:space="preserve">, </w:t>
      </w:r>
      <w:r w:rsidR="00F219FC">
        <w:rPr>
          <w:rFonts w:ascii="GillSans" w:eastAsia="Times New Roman" w:hAnsi="GillSans" w:cs="Calibri"/>
          <w:i/>
          <w:iCs/>
          <w:color w:val="202020"/>
          <w:spacing w:val="-3"/>
        </w:rPr>
        <w:t xml:space="preserve">na viashiria vya </w:t>
      </w:r>
      <w:r w:rsidR="004C229A">
        <w:rPr>
          <w:rFonts w:ascii="GillSans" w:eastAsia="Times New Roman" w:hAnsi="GillSans" w:cs="Calibri"/>
          <w:i/>
          <w:iCs/>
          <w:color w:val="202020"/>
          <w:spacing w:val="-3"/>
        </w:rPr>
        <w:t>unyanyasaji vinaweza</w:t>
      </w:r>
      <w:r w:rsidR="00F219FC">
        <w:rPr>
          <w:rFonts w:ascii="GillSans" w:eastAsia="Times New Roman" w:hAnsi="GillSans" w:cs="Calibri"/>
          <w:i/>
          <w:iCs/>
          <w:color w:val="202020"/>
          <w:spacing w:val="-3"/>
        </w:rPr>
        <w:t xml:space="preserve"> kuhusianishwa na tabia kwa njia is</w:t>
      </w:r>
      <w:r w:rsidR="004C229A">
        <w:rPr>
          <w:rFonts w:ascii="GillSans" w:eastAsia="Times New Roman" w:hAnsi="GillSans" w:cs="Calibri"/>
          <w:i/>
          <w:iCs/>
          <w:color w:val="202020"/>
          <w:spacing w:val="-3"/>
        </w:rPr>
        <w:t xml:space="preserve">iyo sahihi. Watoto wenye ulemavu wanaweza kuwa wategemezi zaidi </w:t>
      </w:r>
      <w:proofErr w:type="gramStart"/>
      <w:r w:rsidR="00F4067A">
        <w:rPr>
          <w:rFonts w:ascii="GillSans" w:eastAsia="Times New Roman" w:hAnsi="GillSans" w:cs="Calibri"/>
          <w:i/>
          <w:iCs/>
          <w:color w:val="202020"/>
          <w:spacing w:val="-3"/>
        </w:rPr>
        <w:t>kwa wengine ili kupata mahitaji yao na uangalizi unaweza kutolewa na mtu mwingine zaidi ya mzazi au mlezi wa awali</w:t>
      </w:r>
      <w:r w:rsidR="00086A9F" w:rsidRPr="00FE362A">
        <w:rPr>
          <w:rFonts w:ascii="GillSans" w:eastAsia="Times New Roman" w:hAnsi="GillSans" w:cs="Calibri"/>
          <w:i/>
          <w:iCs/>
          <w:color w:val="202020"/>
          <w:spacing w:val="-3"/>
        </w:rPr>
        <w:t>.</w:t>
      </w:r>
      <w:r w:rsidR="007F7A02">
        <w:rPr>
          <w:rFonts w:ascii="GillSans" w:eastAsia="Times New Roman" w:hAnsi="GillSans" w:cs="Calibri"/>
          <w:i/>
          <w:iCs/>
          <w:color w:val="202020"/>
          <w:spacing w:val="-3"/>
        </w:rPr>
        <w:t>Watoto wanaweza kukubali kutendewa kiuny</w:t>
      </w:r>
      <w:r w:rsidR="00BE3F6C">
        <w:rPr>
          <w:rFonts w:ascii="GillSans" w:eastAsia="Times New Roman" w:hAnsi="GillSans" w:cs="Calibri"/>
          <w:i/>
          <w:iCs/>
          <w:color w:val="202020"/>
          <w:spacing w:val="-3"/>
        </w:rPr>
        <w:t>anyasaji kama</w:t>
      </w:r>
      <w:proofErr w:type="gramEnd"/>
      <w:r w:rsidR="00BE3F6C">
        <w:rPr>
          <w:rFonts w:ascii="GillSans" w:eastAsia="Times New Roman" w:hAnsi="GillSans" w:cs="Calibri"/>
          <w:i/>
          <w:iCs/>
          <w:color w:val="202020"/>
          <w:spacing w:val="-3"/>
        </w:rPr>
        <w:t xml:space="preserve"> wana uelewa mdogo, kujithamini au mtazamo finyu juu ya uwezo wao</w:t>
      </w:r>
      <w:r w:rsidR="00086A9F" w:rsidRPr="00FE362A">
        <w:rPr>
          <w:rFonts w:ascii="GillSans" w:eastAsia="Times New Roman" w:hAnsi="GillSans" w:cs="Calibri"/>
          <w:i/>
          <w:iCs/>
          <w:color w:val="202020"/>
          <w:spacing w:val="-3"/>
        </w:rPr>
        <w:t xml:space="preserve">. </w:t>
      </w:r>
      <w:r w:rsidR="0001541C">
        <w:rPr>
          <w:rFonts w:ascii="GillSans" w:eastAsia="Times New Roman" w:hAnsi="GillSans" w:cs="Calibri"/>
          <w:i/>
          <w:iCs/>
          <w:color w:val="202020"/>
          <w:spacing w:val="-3"/>
        </w:rPr>
        <w:t xml:space="preserve">Watoto wanaoishi </w:t>
      </w:r>
      <w:proofErr w:type="gramStart"/>
      <w:r w:rsidR="0001541C">
        <w:rPr>
          <w:rFonts w:ascii="GillSans" w:eastAsia="Times New Roman" w:hAnsi="GillSans" w:cs="Calibri"/>
          <w:i/>
          <w:iCs/>
          <w:color w:val="202020"/>
          <w:spacing w:val="-3"/>
        </w:rPr>
        <w:t>na</w:t>
      </w:r>
      <w:proofErr w:type="gramEnd"/>
      <w:r w:rsidR="0001541C">
        <w:rPr>
          <w:rFonts w:ascii="GillSans" w:eastAsia="Times New Roman" w:hAnsi="GillSans" w:cs="Calibri"/>
          <w:i/>
          <w:iCs/>
          <w:color w:val="202020"/>
          <w:spacing w:val="-3"/>
        </w:rPr>
        <w:t xml:space="preserve"> ulemavu na familia zao wanaweza kutengwa </w:t>
      </w:r>
      <w:r w:rsidR="0018103C">
        <w:rPr>
          <w:rFonts w:ascii="GillSans" w:eastAsia="Times New Roman" w:hAnsi="GillSans" w:cs="Calibri"/>
          <w:i/>
          <w:iCs/>
          <w:color w:val="202020"/>
          <w:spacing w:val="-3"/>
        </w:rPr>
        <w:t>zaidi kijamii</w:t>
      </w:r>
      <w:r w:rsidR="0001541C">
        <w:rPr>
          <w:rFonts w:ascii="GillSans" w:eastAsia="Times New Roman" w:hAnsi="GillSans" w:cs="Calibri"/>
          <w:i/>
          <w:iCs/>
          <w:color w:val="202020"/>
          <w:spacing w:val="-3"/>
        </w:rPr>
        <w:t xml:space="preserve"> na hivyo basi kuwa kwenye hatari zaidi ya kunyanyaswa. Kuwaweka watoto wanaoishi </w:t>
      </w:r>
      <w:proofErr w:type="gramStart"/>
      <w:r w:rsidR="0001541C">
        <w:rPr>
          <w:rFonts w:ascii="GillSans" w:eastAsia="Times New Roman" w:hAnsi="GillSans" w:cs="Calibri"/>
          <w:i/>
          <w:iCs/>
          <w:color w:val="202020"/>
          <w:spacing w:val="-3"/>
        </w:rPr>
        <w:t>na</w:t>
      </w:r>
      <w:proofErr w:type="gramEnd"/>
      <w:r w:rsidR="0001541C">
        <w:rPr>
          <w:rFonts w:ascii="GillSans" w:eastAsia="Times New Roman" w:hAnsi="GillSans" w:cs="Calibri"/>
          <w:i/>
          <w:iCs/>
          <w:color w:val="202020"/>
          <w:spacing w:val="-3"/>
        </w:rPr>
        <w:t xml:space="preserve"> ulemavu katika </w:t>
      </w:r>
      <w:r w:rsidR="0018103C">
        <w:rPr>
          <w:rFonts w:ascii="GillSans" w:eastAsia="Times New Roman" w:hAnsi="GillSans" w:cs="Calibri"/>
          <w:i/>
          <w:iCs/>
          <w:color w:val="202020"/>
          <w:spacing w:val="-3"/>
        </w:rPr>
        <w:t>taasisi za kulelea pia inaongeza uwezekano wa kukumbana na unyanyasaji na utelekezaji</w:t>
      </w:r>
      <w:r w:rsidR="00123107" w:rsidRPr="00FE362A">
        <w:rPr>
          <w:rFonts w:ascii="GillSans" w:hAnsi="GillSans" w:cs="Calibri"/>
          <w:i/>
          <w:iCs/>
          <w:color w:val="333333"/>
          <w:shd w:val="clear" w:color="auto" w:fill="FFFFFF"/>
        </w:rPr>
        <w:t xml:space="preserve">. </w:t>
      </w:r>
      <w:r w:rsidR="0018103C">
        <w:rPr>
          <w:rFonts w:ascii="GillSans" w:hAnsi="GillSans" w:cs="Calibri"/>
          <w:i/>
          <w:iCs/>
          <w:color w:val="333333"/>
          <w:shd w:val="clear" w:color="auto" w:fill="FFFFFF"/>
        </w:rPr>
        <w:t xml:space="preserve"> Katika mazingira </w:t>
      </w:r>
      <w:proofErr w:type="gramStart"/>
      <w:r w:rsidR="0018103C">
        <w:rPr>
          <w:rFonts w:ascii="GillSans" w:hAnsi="GillSans" w:cs="Calibri"/>
          <w:i/>
          <w:iCs/>
          <w:color w:val="333333"/>
          <w:shd w:val="clear" w:color="auto" w:fill="FFFFFF"/>
        </w:rPr>
        <w:t>haya  na</w:t>
      </w:r>
      <w:proofErr w:type="gramEnd"/>
      <w:r w:rsidR="0018103C">
        <w:rPr>
          <w:rFonts w:ascii="GillSans" w:hAnsi="GillSans" w:cs="Calibri"/>
          <w:i/>
          <w:iCs/>
          <w:color w:val="333333"/>
          <w:shd w:val="clear" w:color="auto" w:fill="FFFFFF"/>
        </w:rPr>
        <w:t xml:space="preserve"> kwingine popote, watoto wenye changamoto za mawasiliano wanazuiwa na uwezo wao kuonesha</w:t>
      </w:r>
      <w:r w:rsidR="0018103C">
        <w:rPr>
          <w:rFonts w:ascii="Calibri" w:hAnsi="Calibri" w:cs="Calibri"/>
          <w:i/>
          <w:iCs/>
          <w:color w:val="333333"/>
          <w:shd w:val="clear" w:color="auto" w:fill="FFFFFF"/>
        </w:rPr>
        <w:t>/</w:t>
      </w:r>
      <w:r w:rsidR="0018103C">
        <w:rPr>
          <w:rFonts w:ascii="GillSans" w:hAnsi="GillSans" w:cs="Calibri"/>
          <w:i/>
          <w:iCs/>
          <w:color w:val="333333"/>
          <w:shd w:val="clear" w:color="auto" w:fill="FFFFFF"/>
        </w:rPr>
        <w:t>kufichua uzoefu wa kiunyanyasaji</w:t>
      </w:r>
      <w:r w:rsidR="00EF733C" w:rsidRPr="00FE362A">
        <w:rPr>
          <w:rFonts w:ascii="GillSans" w:hAnsi="GillSans" w:cs="Calibri"/>
          <w:i/>
          <w:iCs/>
          <w:color w:val="333333"/>
          <w:shd w:val="clear" w:color="auto" w:fill="FFFFFF"/>
        </w:rPr>
        <w:t>.</w:t>
      </w:r>
    </w:p>
    <w:p w:rsidR="00C814AB" w:rsidRPr="008E323F" w:rsidRDefault="00C814AB" w:rsidP="004B3C73">
      <w:pPr>
        <w:spacing w:after="0"/>
        <w:ind w:left="720"/>
        <w:rPr>
          <w:rFonts w:ascii="GillSans" w:hAnsi="GillSans" w:cs="Calibri"/>
          <w:color w:val="202020"/>
          <w:spacing w:val="-3"/>
          <w:shd w:val="clear" w:color="auto" w:fill="FFFFFF"/>
        </w:rPr>
      </w:pPr>
    </w:p>
    <w:p w:rsidR="00123107" w:rsidRPr="00CE1671" w:rsidRDefault="000A62A5" w:rsidP="00CE1671">
      <w:pPr>
        <w:pStyle w:val="ListParagraph"/>
        <w:numPr>
          <w:ilvl w:val="0"/>
          <w:numId w:val="51"/>
        </w:numPr>
        <w:spacing w:after="0"/>
        <w:rPr>
          <w:rFonts w:ascii="GillSans" w:hAnsi="GillSans" w:cstheme="minorHAnsi"/>
          <w:i/>
          <w:iCs/>
          <w:color w:val="202020"/>
          <w:spacing w:val="-3"/>
          <w:shd w:val="clear" w:color="auto" w:fill="FFFFFF"/>
        </w:rPr>
      </w:pPr>
      <w:r>
        <w:rPr>
          <w:rFonts w:ascii="GillSans" w:hAnsi="GillSans" w:cs="Calibri"/>
          <w:b/>
          <w:bCs/>
          <w:i/>
          <w:iCs/>
          <w:color w:val="202020"/>
          <w:spacing w:val="-3"/>
          <w:shd w:val="clear" w:color="auto" w:fill="FFFFFF"/>
        </w:rPr>
        <w:lastRenderedPageBreak/>
        <w:t>Dhana potofu</w:t>
      </w:r>
      <w:r w:rsidR="00123107" w:rsidRPr="00CE1671">
        <w:rPr>
          <w:rFonts w:ascii="GillSans" w:hAnsi="GillSans" w:cs="Calibri"/>
          <w:i/>
          <w:iCs/>
          <w:color w:val="202020"/>
          <w:spacing w:val="-3"/>
          <w:shd w:val="clear" w:color="auto" w:fill="FFFFFF"/>
        </w:rPr>
        <w:t xml:space="preserve">: </w:t>
      </w:r>
      <w:r>
        <w:rPr>
          <w:rFonts w:ascii="GillSans" w:hAnsi="GillSans" w:cs="Segoe UI"/>
          <w:spacing w:val="-3"/>
          <w:shd w:val="clear" w:color="auto" w:fill="FFFFFF"/>
        </w:rPr>
        <w:t>Dunia ni sehemu hatarishi  na hivyo basi tunahitaji kuwalinda watoto wetu mara zote</w:t>
      </w:r>
    </w:p>
    <w:p w:rsidR="00321B9B" w:rsidRPr="008E323F" w:rsidRDefault="000A62A5" w:rsidP="00FC7191">
      <w:pPr>
        <w:spacing w:after="0"/>
        <w:ind w:left="720"/>
        <w:jc w:val="both"/>
        <w:rPr>
          <w:rFonts w:ascii="GillSans" w:hAnsi="GillSans" w:cstheme="minorHAnsi"/>
          <w:i/>
          <w:iCs/>
          <w:spacing w:val="8"/>
          <w:shd w:val="clear" w:color="auto" w:fill="FFFFFF"/>
        </w:rPr>
      </w:pPr>
      <w:r>
        <w:rPr>
          <w:rFonts w:ascii="GillSans" w:hAnsi="GillSans" w:cstheme="minorHAnsi"/>
          <w:b/>
          <w:bCs/>
          <w:i/>
          <w:iCs/>
          <w:color w:val="202020"/>
          <w:spacing w:val="-3"/>
          <w:shd w:val="clear" w:color="auto" w:fill="FFFFFF"/>
        </w:rPr>
        <w:t>Uhalisia</w:t>
      </w:r>
      <w:r w:rsidR="00321B9B" w:rsidRPr="008E323F">
        <w:rPr>
          <w:rFonts w:ascii="GillSans" w:hAnsi="GillSans" w:cstheme="minorHAnsi"/>
          <w:b/>
          <w:bCs/>
          <w:i/>
          <w:iCs/>
          <w:color w:val="202020"/>
          <w:spacing w:val="-3"/>
          <w:shd w:val="clear" w:color="auto" w:fill="FFFFFF"/>
        </w:rPr>
        <w:t>:</w:t>
      </w:r>
      <w:r w:rsidR="00321B9B" w:rsidRPr="008E323F">
        <w:rPr>
          <w:rFonts w:ascii="GillSans" w:hAnsi="GillSans" w:cstheme="minorHAnsi"/>
          <w:i/>
          <w:iCs/>
          <w:color w:val="202020"/>
          <w:spacing w:val="-3"/>
          <w:shd w:val="clear" w:color="auto" w:fill="FFFFFF"/>
        </w:rPr>
        <w:t xml:space="preserve">  </w:t>
      </w:r>
      <w:r w:rsidR="00CC2027">
        <w:rPr>
          <w:rFonts w:ascii="GillSans" w:hAnsi="GillSans" w:cstheme="minorHAnsi"/>
          <w:i/>
          <w:iCs/>
          <w:color w:val="202020"/>
          <w:spacing w:val="-3"/>
          <w:shd w:val="clear" w:color="auto" w:fill="FFFFFF"/>
        </w:rPr>
        <w:t xml:space="preserve">Sababu hatarishi za unyanyasaji katika jamii yetu </w:t>
      </w:r>
      <w:proofErr w:type="gramStart"/>
      <w:r w:rsidR="00CC2027">
        <w:rPr>
          <w:rFonts w:ascii="GillSans" w:hAnsi="GillSans" w:cstheme="minorHAnsi"/>
          <w:i/>
          <w:iCs/>
          <w:color w:val="202020"/>
          <w:spacing w:val="-3"/>
          <w:shd w:val="clear" w:color="auto" w:fill="FFFFFF"/>
        </w:rPr>
        <w:t>leo</w:t>
      </w:r>
      <w:proofErr w:type="gramEnd"/>
      <w:r w:rsidR="00CC2027">
        <w:rPr>
          <w:rFonts w:ascii="GillSans" w:hAnsi="GillSans" w:cstheme="minorHAnsi"/>
          <w:i/>
          <w:iCs/>
          <w:color w:val="202020"/>
          <w:spacing w:val="-3"/>
          <w:shd w:val="clear" w:color="auto" w:fill="FFFFFF"/>
        </w:rPr>
        <w:t xml:space="preserve"> zinaweza kututisha</w:t>
      </w:r>
      <w:r w:rsidR="00321B9B" w:rsidRPr="008E323F">
        <w:rPr>
          <w:rFonts w:ascii="GillSans" w:hAnsi="GillSans" w:cstheme="minorHAnsi"/>
          <w:i/>
          <w:iCs/>
          <w:color w:val="202020"/>
          <w:spacing w:val="-3"/>
          <w:shd w:val="clear" w:color="auto" w:fill="FFFFFF"/>
        </w:rPr>
        <w:t xml:space="preserve">. </w:t>
      </w:r>
      <w:r w:rsidR="00CC2027">
        <w:rPr>
          <w:rFonts w:ascii="GillSans" w:hAnsi="GillSans" w:cstheme="minorHAnsi"/>
          <w:i/>
          <w:iCs/>
          <w:color w:val="202020"/>
          <w:spacing w:val="-3"/>
          <w:shd w:val="clear" w:color="auto" w:fill="FFFFFF"/>
        </w:rPr>
        <w:t xml:space="preserve">Kuwalinda </w:t>
      </w:r>
      <w:proofErr w:type="gramStart"/>
      <w:r w:rsidR="00CC2027">
        <w:rPr>
          <w:rFonts w:ascii="GillSans" w:hAnsi="GillSans" w:cstheme="minorHAnsi"/>
          <w:i/>
          <w:iCs/>
          <w:color w:val="202020"/>
          <w:spacing w:val="-3"/>
          <w:shd w:val="clear" w:color="auto" w:fill="FFFFFF"/>
        </w:rPr>
        <w:t>sana</w:t>
      </w:r>
      <w:proofErr w:type="gramEnd"/>
      <w:r w:rsidR="00CC2027">
        <w:rPr>
          <w:rFonts w:ascii="GillSans" w:hAnsi="GillSans" w:cstheme="minorHAnsi"/>
          <w:i/>
          <w:iCs/>
          <w:color w:val="202020"/>
          <w:spacing w:val="-3"/>
          <w:shd w:val="clear" w:color="auto" w:fill="FFFFFF"/>
        </w:rPr>
        <w:t xml:space="preserve"> watoto wetu kunaweza kusababisha madahara kuliko mazuri. Watoto hawapaswi kukua w</w:t>
      </w:r>
      <w:r w:rsidR="0057050E">
        <w:rPr>
          <w:rFonts w:ascii="GillSans" w:hAnsi="GillSans" w:cstheme="minorHAnsi"/>
          <w:i/>
          <w:iCs/>
          <w:color w:val="202020"/>
          <w:spacing w:val="-3"/>
          <w:shd w:val="clear" w:color="auto" w:fill="FFFFFF"/>
        </w:rPr>
        <w:t xml:space="preserve">akimhofia kila mtu </w:t>
      </w:r>
      <w:proofErr w:type="gramStart"/>
      <w:r w:rsidR="0057050E">
        <w:rPr>
          <w:rFonts w:ascii="GillSans" w:hAnsi="GillSans" w:cstheme="minorHAnsi"/>
          <w:i/>
          <w:iCs/>
          <w:color w:val="202020"/>
          <w:spacing w:val="-3"/>
          <w:shd w:val="clear" w:color="auto" w:fill="FFFFFF"/>
        </w:rPr>
        <w:t>na</w:t>
      </w:r>
      <w:proofErr w:type="gramEnd"/>
      <w:r w:rsidR="0057050E">
        <w:rPr>
          <w:rFonts w:ascii="GillSans" w:hAnsi="GillSans" w:cstheme="minorHAnsi"/>
          <w:i/>
          <w:iCs/>
          <w:color w:val="202020"/>
          <w:spacing w:val="-3"/>
          <w:shd w:val="clear" w:color="auto" w:fill="FFFFFF"/>
        </w:rPr>
        <w:t xml:space="preserve"> kila hali</w:t>
      </w:r>
      <w:r w:rsidR="00321B9B" w:rsidRPr="008E323F">
        <w:rPr>
          <w:rFonts w:ascii="GillSans" w:hAnsi="GillSans" w:cstheme="minorHAnsi"/>
          <w:i/>
          <w:iCs/>
          <w:color w:val="202020"/>
          <w:spacing w:val="-3"/>
          <w:shd w:val="clear" w:color="auto" w:fill="FFFFFF"/>
        </w:rPr>
        <w:t>.</w:t>
      </w:r>
      <w:r w:rsidR="00D22CDF" w:rsidRPr="008E323F">
        <w:rPr>
          <w:rFonts w:ascii="GillSans" w:hAnsi="GillSans" w:cstheme="minorHAnsi"/>
          <w:i/>
          <w:iCs/>
          <w:color w:val="202020"/>
          <w:spacing w:val="-3"/>
          <w:shd w:val="clear" w:color="auto" w:fill="FFFFFF"/>
        </w:rPr>
        <w:t xml:space="preserve"> </w:t>
      </w:r>
      <w:r w:rsidR="0057050E">
        <w:rPr>
          <w:rFonts w:ascii="GillSans" w:hAnsi="GillSans" w:cstheme="minorHAnsi"/>
          <w:i/>
          <w:iCs/>
          <w:color w:val="202020"/>
          <w:spacing w:val="-3"/>
          <w:shd w:val="clear" w:color="auto" w:fill="FFFFFF"/>
        </w:rPr>
        <w:t xml:space="preserve"> Tukiwalinda </w:t>
      </w:r>
      <w:proofErr w:type="gramStart"/>
      <w:r w:rsidR="0057050E">
        <w:rPr>
          <w:rFonts w:ascii="GillSans" w:hAnsi="GillSans" w:cstheme="minorHAnsi"/>
          <w:i/>
          <w:iCs/>
          <w:color w:val="202020"/>
          <w:spacing w:val="-3"/>
          <w:shd w:val="clear" w:color="auto" w:fill="FFFFFF"/>
        </w:rPr>
        <w:t>sana</w:t>
      </w:r>
      <w:proofErr w:type="gramEnd"/>
      <w:r w:rsidR="0057050E">
        <w:rPr>
          <w:rFonts w:ascii="GillSans" w:hAnsi="GillSans" w:cstheme="minorHAnsi"/>
          <w:i/>
          <w:iCs/>
          <w:color w:val="202020"/>
          <w:spacing w:val="-3"/>
          <w:shd w:val="clear" w:color="auto" w:fill="FFFFFF"/>
        </w:rPr>
        <w:t xml:space="preserve"> watoto, tunaweza kuzuia uwezo wao. </w:t>
      </w:r>
      <w:r w:rsidR="00521EEE">
        <w:rPr>
          <w:rFonts w:ascii="GillSans" w:hAnsi="GillSans" w:cstheme="minorHAnsi"/>
          <w:i/>
          <w:iCs/>
          <w:color w:val="202020"/>
          <w:spacing w:val="-3"/>
          <w:shd w:val="clear" w:color="auto" w:fill="FFFFFF"/>
        </w:rPr>
        <w:t xml:space="preserve">Kuliko kuwalinda </w:t>
      </w:r>
      <w:proofErr w:type="gramStart"/>
      <w:r w:rsidR="00521EEE">
        <w:rPr>
          <w:rFonts w:ascii="GillSans" w:hAnsi="GillSans" w:cstheme="minorHAnsi"/>
          <w:i/>
          <w:iCs/>
          <w:color w:val="202020"/>
          <w:spacing w:val="-3"/>
          <w:shd w:val="clear" w:color="auto" w:fill="FFFFFF"/>
        </w:rPr>
        <w:t>sana watoto, wazazi na</w:t>
      </w:r>
      <w:proofErr w:type="gramEnd"/>
      <w:r w:rsidR="00521EEE">
        <w:rPr>
          <w:rFonts w:ascii="GillSans" w:hAnsi="GillSans" w:cstheme="minorHAnsi"/>
          <w:i/>
          <w:iCs/>
          <w:color w:val="202020"/>
          <w:spacing w:val="-3"/>
          <w:shd w:val="clear" w:color="auto" w:fill="FFFFFF"/>
        </w:rPr>
        <w:t xml:space="preserve"> walezi wanaweza kujikita </w:t>
      </w:r>
      <w:r w:rsidR="008A2640">
        <w:rPr>
          <w:rFonts w:ascii="GillSans" w:hAnsi="GillSans" w:cstheme="minorHAnsi"/>
          <w:i/>
          <w:iCs/>
          <w:color w:val="202020"/>
          <w:spacing w:val="-3"/>
          <w:shd w:val="clear" w:color="auto" w:fill="FFFFFF"/>
        </w:rPr>
        <w:t>kuwafundisha watoto</w:t>
      </w:r>
      <w:r w:rsidR="00521EEE">
        <w:rPr>
          <w:rFonts w:ascii="GillSans" w:hAnsi="GillSans" w:cstheme="minorHAnsi"/>
          <w:i/>
          <w:iCs/>
          <w:color w:val="202020"/>
          <w:spacing w:val="-3"/>
          <w:shd w:val="clear" w:color="auto" w:fill="FFFFFF"/>
        </w:rPr>
        <w:t xml:space="preserve"> nini maana ya unyanyasaji, jinsi ya kujitunza na jinsi kutathmini wenyewe ambacho wanaona ni salama na kisicho salama. </w:t>
      </w:r>
    </w:p>
    <w:p w:rsidR="00D22CDF" w:rsidRPr="008E323F" w:rsidRDefault="00D22CDF" w:rsidP="00CC7303">
      <w:pPr>
        <w:spacing w:after="0"/>
        <w:rPr>
          <w:rFonts w:ascii="GillSans" w:hAnsi="GillSans" w:cstheme="minorHAnsi"/>
          <w:i/>
          <w:iCs/>
          <w:color w:val="202020"/>
          <w:spacing w:val="-3"/>
          <w:shd w:val="clear" w:color="auto" w:fill="FFFFFF"/>
        </w:rPr>
      </w:pPr>
    </w:p>
    <w:p w:rsidR="00D22CDF" w:rsidRPr="00CE1671" w:rsidRDefault="008A2640" w:rsidP="00CE1671">
      <w:pPr>
        <w:pStyle w:val="ListParagraph"/>
        <w:numPr>
          <w:ilvl w:val="0"/>
          <w:numId w:val="51"/>
        </w:numPr>
        <w:spacing w:after="0"/>
        <w:rPr>
          <w:rFonts w:ascii="GillSans" w:hAnsi="GillSans" w:cstheme="minorHAnsi"/>
          <w:i/>
          <w:iCs/>
          <w:color w:val="202020"/>
          <w:spacing w:val="-3"/>
          <w:shd w:val="clear" w:color="auto" w:fill="FFFFFF"/>
        </w:rPr>
      </w:pPr>
      <w:r>
        <w:rPr>
          <w:rFonts w:ascii="GillSans" w:hAnsi="GillSans" w:cstheme="minorHAnsi"/>
          <w:b/>
          <w:bCs/>
          <w:i/>
          <w:iCs/>
          <w:color w:val="202020"/>
          <w:spacing w:val="-3"/>
          <w:shd w:val="clear" w:color="auto" w:fill="FFFFFF"/>
        </w:rPr>
        <w:t>Dhana potofu</w:t>
      </w:r>
      <w:r w:rsidR="00EE3B06" w:rsidRPr="00CE1671">
        <w:rPr>
          <w:rFonts w:ascii="GillSans" w:hAnsi="GillSans" w:cstheme="minorHAnsi"/>
          <w:i/>
          <w:iCs/>
          <w:color w:val="202020"/>
          <w:spacing w:val="-3"/>
          <w:shd w:val="clear" w:color="auto" w:fill="FFFFFF"/>
        </w:rPr>
        <w:t>:</w:t>
      </w:r>
      <w:bookmarkStart w:id="5" w:name="_Hlk44525852"/>
      <w:r>
        <w:rPr>
          <w:rFonts w:ascii="GillSans" w:hAnsi="GillSans" w:cstheme="minorHAnsi"/>
          <w:i/>
          <w:iCs/>
          <w:color w:val="202020"/>
          <w:spacing w:val="-3"/>
          <w:shd w:val="clear" w:color="auto" w:fill="FFFFFF"/>
        </w:rPr>
        <w:t xml:space="preserve"> </w:t>
      </w:r>
      <w:r w:rsidR="001D570E">
        <w:rPr>
          <w:rFonts w:ascii="GillSans" w:hAnsi="GillSans" w:cs="Segoe UI"/>
          <w:color w:val="202020"/>
          <w:spacing w:val="-3"/>
          <w:shd w:val="clear" w:color="auto" w:fill="FFFFFF"/>
        </w:rPr>
        <w:t>Watoto waliopo kw</w:t>
      </w:r>
      <w:r w:rsidR="00BA2E02">
        <w:rPr>
          <w:rFonts w:ascii="GillSans" w:hAnsi="GillSans" w:cs="Segoe UI"/>
          <w:color w:val="202020"/>
          <w:spacing w:val="-3"/>
          <w:shd w:val="clear" w:color="auto" w:fill="FFFFFF"/>
        </w:rPr>
        <w:t xml:space="preserve">enye vituo vya kulelea watoto </w:t>
      </w:r>
      <w:proofErr w:type="gramStart"/>
      <w:r w:rsidR="00BA2E02">
        <w:rPr>
          <w:rFonts w:ascii="GillSans" w:hAnsi="GillSans" w:cs="Segoe UI"/>
          <w:color w:val="202020"/>
          <w:spacing w:val="-3"/>
          <w:shd w:val="clear" w:color="auto" w:fill="FFFFFF"/>
        </w:rPr>
        <w:t>na</w:t>
      </w:r>
      <w:proofErr w:type="gramEnd"/>
      <w:r w:rsidR="001D570E">
        <w:rPr>
          <w:rFonts w:ascii="GillSans" w:hAnsi="GillSans" w:cs="Segoe UI"/>
          <w:color w:val="202020"/>
          <w:spacing w:val="-3"/>
          <w:shd w:val="clear" w:color="auto" w:fill="FFFFFF"/>
        </w:rPr>
        <w:t xml:space="preserve"> vituo vya yatima wanapata matunzo mazuri msaada.</w:t>
      </w:r>
    </w:p>
    <w:bookmarkEnd w:id="5"/>
    <w:p w:rsidR="00D22CDF" w:rsidRPr="008E323F" w:rsidRDefault="001D570E" w:rsidP="00D34894">
      <w:pPr>
        <w:spacing w:after="0"/>
        <w:ind w:left="720"/>
        <w:jc w:val="both"/>
        <w:rPr>
          <w:rFonts w:ascii="GillSans" w:hAnsi="GillSans" w:cstheme="minorHAnsi"/>
          <w:i/>
          <w:iCs/>
          <w:color w:val="202020"/>
          <w:spacing w:val="-3"/>
          <w:shd w:val="clear" w:color="auto" w:fill="FFFFFF"/>
        </w:rPr>
      </w:pPr>
      <w:r>
        <w:rPr>
          <w:rFonts w:ascii="GillSans" w:hAnsi="GillSans" w:cstheme="minorHAnsi"/>
          <w:b/>
          <w:bCs/>
          <w:i/>
          <w:iCs/>
          <w:color w:val="202020"/>
          <w:spacing w:val="-3"/>
          <w:shd w:val="clear" w:color="auto" w:fill="FFFFFF"/>
        </w:rPr>
        <w:t>Uhalisia</w:t>
      </w:r>
      <w:r w:rsidR="00D22CDF" w:rsidRPr="00BA2E02">
        <w:rPr>
          <w:rFonts w:ascii="GillSans" w:hAnsi="GillSans" w:cstheme="minorHAnsi"/>
          <w:bCs/>
          <w:i/>
          <w:iCs/>
          <w:color w:val="202020"/>
          <w:spacing w:val="-3"/>
          <w:shd w:val="clear" w:color="auto" w:fill="FFFFFF"/>
        </w:rPr>
        <w:t>:</w:t>
      </w:r>
      <w:r w:rsidR="00BA2E02" w:rsidRPr="00BA2E02">
        <w:rPr>
          <w:rFonts w:ascii="GillSans" w:hAnsi="GillSans" w:cstheme="minorHAnsi"/>
          <w:bCs/>
          <w:i/>
          <w:iCs/>
          <w:color w:val="202020"/>
          <w:spacing w:val="-3"/>
          <w:shd w:val="clear" w:color="auto" w:fill="FFFFFF"/>
        </w:rPr>
        <w:t xml:space="preserve"> Utafiti unaonesha </w:t>
      </w:r>
      <w:r w:rsidR="00BA2E02">
        <w:rPr>
          <w:rFonts w:ascii="GillSans" w:hAnsi="GillSans" w:cstheme="minorHAnsi"/>
          <w:i/>
          <w:iCs/>
          <w:color w:val="202020"/>
          <w:spacing w:val="-3"/>
          <w:shd w:val="clear" w:color="auto" w:fill="FFFFFF"/>
        </w:rPr>
        <w:t xml:space="preserve">kwamba watoto waliopo kwenye vituo vya kulelea watoto yatima </w:t>
      </w:r>
      <w:r w:rsidR="00973579" w:rsidRPr="008E323F">
        <w:rPr>
          <w:rFonts w:ascii="GillSans" w:hAnsi="GillSans" w:cstheme="minorHAnsi"/>
          <w:i/>
          <w:iCs/>
          <w:color w:val="202020"/>
          <w:spacing w:val="-3"/>
          <w:shd w:val="clear" w:color="auto" w:fill="FFFFFF"/>
        </w:rPr>
        <w:t>/</w:t>
      </w:r>
      <w:r w:rsidR="00BA2E02">
        <w:rPr>
          <w:rFonts w:ascii="GillSans" w:hAnsi="GillSans" w:cstheme="minorHAnsi"/>
          <w:i/>
          <w:iCs/>
          <w:color w:val="202020"/>
          <w:spacing w:val="-3"/>
          <w:shd w:val="clear" w:color="auto" w:fill="FFFFFF"/>
        </w:rPr>
        <w:t xml:space="preserve">taasisi za matunzo wanakumbana zaidi </w:t>
      </w:r>
      <w:proofErr w:type="gramStart"/>
      <w:r w:rsidR="00BA2E02">
        <w:rPr>
          <w:rFonts w:ascii="GillSans" w:hAnsi="GillSans" w:cstheme="minorHAnsi"/>
          <w:i/>
          <w:iCs/>
          <w:color w:val="202020"/>
          <w:spacing w:val="-3"/>
          <w:shd w:val="clear" w:color="auto" w:fill="FFFFFF"/>
        </w:rPr>
        <w:t>na</w:t>
      </w:r>
      <w:proofErr w:type="gramEnd"/>
      <w:r w:rsidR="00BA2E02">
        <w:rPr>
          <w:rFonts w:ascii="GillSans" w:hAnsi="GillSans" w:cstheme="minorHAnsi"/>
          <w:i/>
          <w:iCs/>
          <w:color w:val="202020"/>
          <w:spacing w:val="-3"/>
          <w:shd w:val="clear" w:color="auto" w:fill="FFFFFF"/>
        </w:rPr>
        <w:t xml:space="preserve"> unyanyasaji kuliko watoto wanaoishi na familia zao</w:t>
      </w:r>
      <w:r w:rsidR="001C4228" w:rsidRPr="008E323F">
        <w:rPr>
          <w:rFonts w:ascii="GillSans" w:hAnsi="GillSans" w:cstheme="minorHAnsi"/>
          <w:i/>
          <w:iCs/>
          <w:color w:val="202020"/>
          <w:spacing w:val="-3"/>
          <w:shd w:val="clear" w:color="auto" w:fill="FFFFFF"/>
        </w:rPr>
        <w:t>.</w:t>
      </w:r>
      <w:r w:rsidR="00BA2E02">
        <w:rPr>
          <w:rFonts w:ascii="GillSans" w:hAnsi="GillSans" w:cstheme="minorHAnsi"/>
          <w:i/>
          <w:iCs/>
          <w:color w:val="202020"/>
          <w:spacing w:val="-3"/>
          <w:shd w:val="clear" w:color="auto" w:fill="FFFFFF"/>
        </w:rPr>
        <w:t xml:space="preserve">Utafiti unaonesha pia </w:t>
      </w:r>
      <w:r w:rsidR="002308CF">
        <w:rPr>
          <w:rFonts w:ascii="GillSans" w:hAnsi="GillSans" w:cstheme="minorHAnsi"/>
          <w:i/>
          <w:iCs/>
          <w:color w:val="202020"/>
          <w:spacing w:val="-3"/>
          <w:shd w:val="clear" w:color="auto" w:fill="FFFFFF"/>
        </w:rPr>
        <w:t>kwamba matunzo ya kitaasisi huwadhuru sana watoto</w:t>
      </w:r>
      <w:r w:rsidR="00831B3D" w:rsidRPr="008E323F">
        <w:rPr>
          <w:rFonts w:ascii="GillSans" w:hAnsi="GillSans" w:cstheme="minorHAnsi"/>
          <w:i/>
          <w:iCs/>
          <w:color w:val="202020"/>
          <w:spacing w:val="-3"/>
          <w:shd w:val="clear" w:color="auto" w:fill="FFFFFF"/>
        </w:rPr>
        <w:t xml:space="preserve">. </w:t>
      </w:r>
      <w:r w:rsidR="002308CF">
        <w:rPr>
          <w:rFonts w:ascii="GillSans" w:hAnsi="GillSans" w:cstheme="minorHAnsi"/>
          <w:i/>
          <w:iCs/>
          <w:color w:val="202020"/>
          <w:spacing w:val="-3"/>
          <w:shd w:val="clear" w:color="auto" w:fill="FFFFFF"/>
        </w:rPr>
        <w:t xml:space="preserve">Maendeleo ya kimwili, kihisia, kijamii </w:t>
      </w:r>
      <w:proofErr w:type="gramStart"/>
      <w:r w:rsidR="002308CF">
        <w:rPr>
          <w:rFonts w:ascii="GillSans" w:hAnsi="GillSans" w:cstheme="minorHAnsi"/>
          <w:i/>
          <w:iCs/>
          <w:color w:val="202020"/>
          <w:spacing w:val="-3"/>
          <w:shd w:val="clear" w:color="auto" w:fill="FFFFFF"/>
        </w:rPr>
        <w:t>na</w:t>
      </w:r>
      <w:proofErr w:type="gramEnd"/>
      <w:r w:rsidR="002308CF">
        <w:rPr>
          <w:rFonts w:ascii="GillSans" w:hAnsi="GillSans" w:cstheme="minorHAnsi"/>
          <w:i/>
          <w:iCs/>
          <w:color w:val="202020"/>
          <w:spacing w:val="-3"/>
          <w:shd w:val="clear" w:color="auto" w:fill="FFFFFF"/>
        </w:rPr>
        <w:t xml:space="preserve"> kiakili ya watoto hawa unakwamishwa kwa sababu maendeleo ya awali ya ubongo unadumazwa na uwezo kutengeneza muungano wa kihisia wenye afya na mahusiano na walezi na familia za wali unapungua</w:t>
      </w:r>
      <w:r w:rsidR="00831B3D" w:rsidRPr="008E323F">
        <w:rPr>
          <w:rFonts w:ascii="GillSans" w:hAnsi="GillSans" w:cstheme="minorHAnsi"/>
          <w:i/>
          <w:iCs/>
          <w:color w:val="202020"/>
          <w:spacing w:val="-3"/>
          <w:shd w:val="clear" w:color="auto" w:fill="FFFFFF"/>
        </w:rPr>
        <w:t xml:space="preserve">. </w:t>
      </w:r>
      <w:r w:rsidR="002308CF">
        <w:rPr>
          <w:rFonts w:ascii="GillSans" w:hAnsi="GillSans" w:cstheme="minorHAnsi"/>
          <w:i/>
          <w:iCs/>
          <w:color w:val="202020"/>
          <w:spacing w:val="-3"/>
          <w:shd w:val="clear" w:color="auto" w:fill="FFFFFF"/>
        </w:rPr>
        <w:t xml:space="preserve"> </w:t>
      </w:r>
      <w:r w:rsidR="00196519">
        <w:rPr>
          <w:rFonts w:ascii="GillSans" w:hAnsi="GillSans" w:cstheme="minorHAnsi"/>
          <w:i/>
          <w:iCs/>
          <w:color w:val="202020"/>
          <w:spacing w:val="-3"/>
          <w:shd w:val="clear" w:color="auto" w:fill="FFFFFF"/>
        </w:rPr>
        <w:t xml:space="preserve">Kwa kuwa watoto wengi wanaoishi kwenye vituo vya kulelea yatima, ndoto </w:t>
      </w:r>
      <w:proofErr w:type="gramStart"/>
      <w:r w:rsidR="00196519">
        <w:rPr>
          <w:rFonts w:ascii="GillSans" w:hAnsi="GillSans" w:cstheme="minorHAnsi"/>
          <w:i/>
          <w:iCs/>
          <w:color w:val="202020"/>
          <w:spacing w:val="-3"/>
          <w:shd w:val="clear" w:color="auto" w:fill="FFFFFF"/>
        </w:rPr>
        <w:t>yao</w:t>
      </w:r>
      <w:proofErr w:type="gramEnd"/>
      <w:r w:rsidR="00196519">
        <w:rPr>
          <w:rFonts w:ascii="GillSans" w:hAnsi="GillSans" w:cstheme="minorHAnsi"/>
          <w:i/>
          <w:iCs/>
          <w:color w:val="202020"/>
          <w:spacing w:val="-3"/>
          <w:shd w:val="clear" w:color="auto" w:fill="FFFFFF"/>
        </w:rPr>
        <w:t xml:space="preserve"> ni kurudi nyumbani na kuishi na walezi na familia zao</w:t>
      </w:r>
      <w:r w:rsidR="00D22CDF" w:rsidRPr="008E323F">
        <w:rPr>
          <w:rFonts w:ascii="GillSans" w:hAnsi="GillSans" w:cstheme="minorHAnsi"/>
          <w:i/>
          <w:iCs/>
          <w:color w:val="202020"/>
          <w:spacing w:val="-3"/>
          <w:shd w:val="clear" w:color="auto" w:fill="FFFFFF"/>
        </w:rPr>
        <w:t xml:space="preserve">. </w:t>
      </w:r>
      <w:r w:rsidR="00EB5EED">
        <w:rPr>
          <w:rFonts w:ascii="GillSans" w:hAnsi="GillSans" w:cstheme="minorHAnsi"/>
          <w:i/>
          <w:iCs/>
          <w:color w:val="202020"/>
          <w:spacing w:val="-3"/>
          <w:shd w:val="clear" w:color="auto" w:fill="FFFFFF"/>
        </w:rPr>
        <w:t xml:space="preserve">Kinyume chake mazingira ya kuishi </w:t>
      </w:r>
      <w:proofErr w:type="gramStart"/>
      <w:r w:rsidR="00EB5EED">
        <w:rPr>
          <w:rFonts w:ascii="GillSans" w:hAnsi="GillSans" w:cstheme="minorHAnsi"/>
          <w:i/>
          <w:iCs/>
          <w:color w:val="202020"/>
          <w:spacing w:val="-3"/>
          <w:shd w:val="clear" w:color="auto" w:fill="FFFFFF"/>
        </w:rPr>
        <w:t>na kutunzwa katika vituo hivi vya yatima hayajitoshelezi na kuwaacha watoto kuwa katika hatari zaidi ya kukumbana na</w:t>
      </w:r>
      <w:proofErr w:type="gramEnd"/>
      <w:r w:rsidR="00EB5EED">
        <w:rPr>
          <w:rFonts w:ascii="GillSans" w:hAnsi="GillSans" w:cstheme="minorHAnsi"/>
          <w:i/>
          <w:iCs/>
          <w:color w:val="202020"/>
          <w:spacing w:val="-3"/>
          <w:shd w:val="clear" w:color="auto" w:fill="FFFFFF"/>
        </w:rPr>
        <w:t xml:space="preserve"> unyany</w:t>
      </w:r>
      <w:r w:rsidR="00B56F21">
        <w:rPr>
          <w:rFonts w:ascii="GillSans" w:hAnsi="GillSans" w:cstheme="minorHAnsi"/>
          <w:i/>
          <w:iCs/>
          <w:color w:val="202020"/>
          <w:spacing w:val="-3"/>
          <w:shd w:val="clear" w:color="auto" w:fill="FFFFFF"/>
        </w:rPr>
        <w:t>asaji, utelekezaji na unyonyaji</w:t>
      </w:r>
      <w:r w:rsidR="00D22CDF" w:rsidRPr="008E323F">
        <w:rPr>
          <w:rFonts w:ascii="GillSans" w:hAnsi="GillSans" w:cstheme="minorHAnsi"/>
          <w:i/>
          <w:iCs/>
          <w:color w:val="202020"/>
          <w:spacing w:val="-3"/>
          <w:shd w:val="clear" w:color="auto" w:fill="FFFFFF"/>
        </w:rPr>
        <w:t>.</w:t>
      </w:r>
      <w:r w:rsidR="00973579" w:rsidRPr="008E323F">
        <w:rPr>
          <w:rFonts w:ascii="GillSans" w:hAnsi="GillSans" w:cstheme="minorHAnsi"/>
          <w:i/>
          <w:iCs/>
          <w:color w:val="202020"/>
          <w:spacing w:val="-3"/>
          <w:shd w:val="clear" w:color="auto" w:fill="FFFFFF"/>
        </w:rPr>
        <w:t xml:space="preserve"> </w:t>
      </w:r>
      <w:r w:rsidR="0023066B">
        <w:rPr>
          <w:rFonts w:ascii="GillSans" w:hAnsi="GillSans" w:cstheme="minorHAnsi"/>
          <w:i/>
          <w:iCs/>
          <w:color w:val="202020"/>
          <w:spacing w:val="-3"/>
          <w:shd w:val="clear" w:color="auto" w:fill="FFFFFF"/>
        </w:rPr>
        <w:t xml:space="preserve">Kuzuia kutengana </w:t>
      </w:r>
      <w:proofErr w:type="gramStart"/>
      <w:r w:rsidR="0023066B">
        <w:rPr>
          <w:rFonts w:ascii="GillSans" w:hAnsi="GillSans" w:cstheme="minorHAnsi"/>
          <w:i/>
          <w:iCs/>
          <w:color w:val="202020"/>
          <w:spacing w:val="-3"/>
          <w:shd w:val="clear" w:color="auto" w:fill="FFFFFF"/>
        </w:rPr>
        <w:t>kwa</w:t>
      </w:r>
      <w:proofErr w:type="gramEnd"/>
      <w:r w:rsidR="0023066B">
        <w:rPr>
          <w:rFonts w:ascii="GillSans" w:hAnsi="GillSans" w:cstheme="minorHAnsi"/>
          <w:i/>
          <w:iCs/>
          <w:color w:val="202020"/>
          <w:spacing w:val="-3"/>
          <w:shd w:val="clear" w:color="auto" w:fill="FFFFFF"/>
        </w:rPr>
        <w:t xml:space="preserve"> familia na kukuza huduma za malezi ya kifamilia kwa ajili ajili ya watoto </w:t>
      </w:r>
      <w:r w:rsidR="00D34894">
        <w:rPr>
          <w:rFonts w:ascii="GillSans" w:hAnsi="GillSans" w:cstheme="minorHAnsi"/>
          <w:i/>
          <w:iCs/>
          <w:color w:val="202020"/>
          <w:spacing w:val="-3"/>
          <w:shd w:val="clear" w:color="auto" w:fill="FFFFFF"/>
        </w:rPr>
        <w:t xml:space="preserve">wote ni muhimu sana. Kwa msaada sahihi, watoto wote wanaoishi katika vituo vya kulelea yatima </w:t>
      </w:r>
      <w:r w:rsidR="00973579" w:rsidRPr="008E323F">
        <w:rPr>
          <w:rFonts w:ascii="GillSans" w:hAnsi="GillSans" w:cstheme="minorHAnsi"/>
          <w:i/>
          <w:iCs/>
          <w:color w:val="202020"/>
          <w:spacing w:val="-3"/>
          <w:shd w:val="clear" w:color="auto" w:fill="FFFFFF"/>
        </w:rPr>
        <w:t>/</w:t>
      </w:r>
      <w:r w:rsidR="00D34894">
        <w:rPr>
          <w:rFonts w:ascii="GillSans" w:hAnsi="GillSans" w:cstheme="minorHAnsi"/>
          <w:i/>
          <w:iCs/>
          <w:color w:val="202020"/>
          <w:spacing w:val="-3"/>
          <w:shd w:val="clear" w:color="auto" w:fill="FFFFFF"/>
        </w:rPr>
        <w:t>taasisi za kulelea watoto wanaweza kuishi katika familia</w:t>
      </w:r>
      <w:r w:rsidR="001C4228" w:rsidRPr="008E323F">
        <w:rPr>
          <w:rFonts w:ascii="GillSans" w:hAnsi="GillSans" w:cstheme="minorHAnsi"/>
          <w:i/>
          <w:iCs/>
          <w:color w:val="202020"/>
          <w:spacing w:val="-3"/>
          <w:shd w:val="clear" w:color="auto" w:fill="FFFFFF"/>
        </w:rPr>
        <w:t xml:space="preserve">– </w:t>
      </w:r>
      <w:r w:rsidR="00921A92">
        <w:rPr>
          <w:rFonts w:ascii="GillSans" w:hAnsi="GillSans" w:cstheme="minorHAnsi"/>
          <w:i/>
          <w:iCs/>
          <w:color w:val="202020"/>
          <w:spacing w:val="-3"/>
          <w:shd w:val="clear" w:color="auto" w:fill="FFFFFF"/>
        </w:rPr>
        <w:t xml:space="preserve">hii inaweza kuwa, kuishi </w:t>
      </w:r>
      <w:proofErr w:type="gramStart"/>
      <w:r w:rsidR="00921A92">
        <w:rPr>
          <w:rFonts w:ascii="GillSans" w:hAnsi="GillSans" w:cstheme="minorHAnsi"/>
          <w:i/>
          <w:iCs/>
          <w:color w:val="202020"/>
          <w:spacing w:val="-3"/>
          <w:shd w:val="clear" w:color="auto" w:fill="FFFFFF"/>
        </w:rPr>
        <w:t>na</w:t>
      </w:r>
      <w:proofErr w:type="gramEnd"/>
      <w:r w:rsidR="00921A92">
        <w:rPr>
          <w:rFonts w:ascii="GillSans" w:hAnsi="GillSans" w:cstheme="minorHAnsi"/>
          <w:i/>
          <w:iCs/>
          <w:color w:val="202020"/>
          <w:spacing w:val="-3"/>
          <w:shd w:val="clear" w:color="auto" w:fill="FFFFFF"/>
        </w:rPr>
        <w:t xml:space="preserve"> wazazi wao, walezi, ndugu, wazazi wa kuasili. </w:t>
      </w:r>
    </w:p>
    <w:p w:rsidR="00656AC0" w:rsidRPr="00CE1671" w:rsidRDefault="00921A92" w:rsidP="00CE1671">
      <w:pPr>
        <w:pStyle w:val="ListParagraph"/>
        <w:numPr>
          <w:ilvl w:val="0"/>
          <w:numId w:val="51"/>
        </w:numPr>
        <w:shd w:val="clear" w:color="auto" w:fill="FFFFFF"/>
        <w:spacing w:before="100" w:beforeAutospacing="1" w:after="0" w:line="240" w:lineRule="auto"/>
        <w:textAlignment w:val="baseline"/>
        <w:outlineLvl w:val="1"/>
        <w:rPr>
          <w:rFonts w:ascii="GillSans" w:eastAsia="Times New Roman" w:hAnsi="GillSans" w:cs="Segoe UI"/>
          <w:i/>
          <w:iCs/>
        </w:rPr>
      </w:pPr>
      <w:r>
        <w:rPr>
          <w:rFonts w:ascii="GillSans" w:eastAsia="Times New Roman" w:hAnsi="GillSans" w:cs="Segoe UI"/>
          <w:b/>
          <w:bCs/>
          <w:i/>
          <w:iCs/>
        </w:rPr>
        <w:t>Dhana potofu</w:t>
      </w:r>
      <w:r w:rsidR="00656AC0" w:rsidRPr="00CE1671">
        <w:rPr>
          <w:rFonts w:ascii="GillSans" w:eastAsia="Times New Roman" w:hAnsi="GillSans" w:cs="Segoe UI"/>
          <w:b/>
          <w:bCs/>
          <w:i/>
          <w:iCs/>
        </w:rPr>
        <w:t>:</w:t>
      </w:r>
      <w:r w:rsidR="00E008AD" w:rsidRPr="00E008AD">
        <w:rPr>
          <w:rFonts w:ascii="GillSans" w:eastAsia="Times New Roman" w:hAnsi="GillSans" w:cs="Times New Roman"/>
        </w:rPr>
        <w:t xml:space="preserve"> </w:t>
      </w:r>
      <w:r w:rsidR="00E008AD">
        <w:rPr>
          <w:rFonts w:ascii="GillSans" w:eastAsia="Times New Roman" w:hAnsi="GillSans" w:cs="Times New Roman"/>
        </w:rPr>
        <w:t>Kama mtoto wako wa kiume amenyanyaswa kingono, hawezi kuwa “mwanaume rijali</w:t>
      </w:r>
      <w:r w:rsidR="00E008AD">
        <w:rPr>
          <w:rFonts w:ascii="Calibri" w:eastAsia="Times New Roman" w:hAnsi="Calibri" w:cs="Times New Roman"/>
        </w:rPr>
        <w:t xml:space="preserve"> " </w:t>
      </w:r>
      <w:r w:rsidR="00E008AD">
        <w:rPr>
          <w:rFonts w:ascii="GillSans" w:eastAsia="Times New Roman" w:hAnsi="GillSans" w:cs="Times New Roman"/>
        </w:rPr>
        <w:t>kamwe</w:t>
      </w:r>
    </w:p>
    <w:p w:rsidR="00656AC0" w:rsidRDefault="00E008AD" w:rsidP="00CE1671">
      <w:pPr>
        <w:pStyle w:val="ListParagraph"/>
        <w:shd w:val="clear" w:color="auto" w:fill="FFFFFF"/>
        <w:spacing w:before="100" w:beforeAutospacing="1" w:after="0" w:line="240" w:lineRule="auto"/>
        <w:textAlignment w:val="baseline"/>
        <w:outlineLvl w:val="1"/>
        <w:rPr>
          <w:rFonts w:ascii="GillSans" w:eastAsia="Times New Roman" w:hAnsi="GillSans" w:cs="Times New Roman"/>
          <w:i/>
          <w:iCs/>
        </w:rPr>
      </w:pPr>
      <w:r>
        <w:rPr>
          <w:rFonts w:ascii="GillSans" w:eastAsia="Times New Roman" w:hAnsi="GillSans" w:cs="Segoe UI"/>
          <w:b/>
          <w:bCs/>
          <w:i/>
          <w:iCs/>
        </w:rPr>
        <w:t>Uhalisia</w:t>
      </w:r>
      <w:r w:rsidR="00DE10D4" w:rsidRPr="00936828">
        <w:rPr>
          <w:rFonts w:ascii="GillSans" w:eastAsia="Times New Roman" w:hAnsi="GillSans" w:cs="Segoe UI"/>
          <w:i/>
          <w:iCs/>
        </w:rPr>
        <w:t>:</w:t>
      </w:r>
      <w:r w:rsidR="00DE10D4">
        <w:rPr>
          <w:rFonts w:ascii="GillSans" w:eastAsia="Times New Roman" w:hAnsi="GillSans" w:cs="Times New Roman"/>
          <w:i/>
          <w:iCs/>
        </w:rPr>
        <w:t xml:space="preserve"> Wavulana</w:t>
      </w:r>
      <w:r>
        <w:rPr>
          <w:rFonts w:ascii="GillSans" w:eastAsia="Times New Roman" w:hAnsi="GillSans" w:cs="Times New Roman"/>
          <w:i/>
          <w:iCs/>
        </w:rPr>
        <w:t xml:space="preserve"> </w:t>
      </w:r>
      <w:proofErr w:type="gramStart"/>
      <w:r>
        <w:rPr>
          <w:rFonts w:ascii="GillSans" w:eastAsia="Times New Roman" w:hAnsi="GillSans" w:cs="Times New Roman"/>
          <w:i/>
          <w:iCs/>
        </w:rPr>
        <w:t>na</w:t>
      </w:r>
      <w:proofErr w:type="gramEnd"/>
      <w:r>
        <w:rPr>
          <w:rFonts w:ascii="GillSans" w:eastAsia="Times New Roman" w:hAnsi="GillSans" w:cs="Times New Roman"/>
          <w:i/>
          <w:iCs/>
        </w:rPr>
        <w:t xml:space="preserve"> wanaume wanaweza kunyanyaswa kingono au kutumiwa kingono, na haihusi</w:t>
      </w:r>
      <w:r w:rsidR="00DE10D4">
        <w:rPr>
          <w:rFonts w:ascii="GillSans" w:eastAsia="Times New Roman" w:hAnsi="GillSans" w:cs="Times New Roman"/>
          <w:i/>
          <w:iCs/>
        </w:rPr>
        <w:t>ani na jinsi walivyoumbwa kiume</w:t>
      </w:r>
      <w:r w:rsidR="00656AC0" w:rsidRPr="007E6AA4">
        <w:rPr>
          <w:rFonts w:ascii="GillSans" w:eastAsia="Times New Roman" w:hAnsi="GillSans" w:cs="Times New Roman"/>
          <w:i/>
          <w:iCs/>
        </w:rPr>
        <w:t xml:space="preserve">. </w:t>
      </w:r>
      <w:r w:rsidR="00DE10D4">
        <w:rPr>
          <w:rFonts w:ascii="GillSans" w:eastAsia="Times New Roman" w:hAnsi="GillSans" w:cs="Times New Roman"/>
          <w:i/>
          <w:iCs/>
        </w:rPr>
        <w:t xml:space="preserve">Unyanyasaji </w:t>
      </w:r>
      <w:proofErr w:type="gramStart"/>
      <w:r w:rsidR="00DE10D4">
        <w:rPr>
          <w:rFonts w:ascii="GillSans" w:eastAsia="Times New Roman" w:hAnsi="GillSans" w:cs="Times New Roman"/>
          <w:i/>
          <w:iCs/>
        </w:rPr>
        <w:t>wa</w:t>
      </w:r>
      <w:proofErr w:type="gramEnd"/>
      <w:r w:rsidR="00DE10D4">
        <w:rPr>
          <w:rFonts w:ascii="GillSans" w:eastAsia="Times New Roman" w:hAnsi="GillSans" w:cs="Times New Roman"/>
          <w:i/>
          <w:iCs/>
        </w:rPr>
        <w:t xml:space="preserve"> kingono na kushambuliwa hudhuru wavulana </w:t>
      </w:r>
      <w:r w:rsidR="00656AC0" w:rsidRPr="007E6AA4">
        <w:rPr>
          <w:rFonts w:ascii="GillSans" w:eastAsia="Times New Roman" w:hAnsi="GillSans" w:cs="Times New Roman"/>
          <w:i/>
          <w:iCs/>
        </w:rPr>
        <w:t>/</w:t>
      </w:r>
      <w:r w:rsidR="00DE10D4">
        <w:rPr>
          <w:rFonts w:ascii="GillSans" w:eastAsia="Times New Roman" w:hAnsi="GillSans" w:cs="Times New Roman"/>
          <w:i/>
          <w:iCs/>
        </w:rPr>
        <w:t>wanaume katika namna zinazofanana na kutofautiana, lakini zote zikiwa hatarishi</w:t>
      </w:r>
      <w:r w:rsidR="00656AC0" w:rsidRPr="007E6AA4">
        <w:rPr>
          <w:rFonts w:ascii="GillSans" w:eastAsia="Times New Roman" w:hAnsi="GillSans" w:cs="Times New Roman"/>
          <w:i/>
          <w:iCs/>
        </w:rPr>
        <w:t>.</w:t>
      </w:r>
    </w:p>
    <w:p w:rsidR="00DD01AC" w:rsidRPr="00CE1671" w:rsidRDefault="00DD01AC" w:rsidP="00CE1671">
      <w:pPr>
        <w:pStyle w:val="ListParagraph"/>
        <w:shd w:val="clear" w:color="auto" w:fill="FFFFFF"/>
        <w:spacing w:before="100" w:beforeAutospacing="1" w:after="0" w:line="240" w:lineRule="auto"/>
        <w:textAlignment w:val="baseline"/>
        <w:outlineLvl w:val="1"/>
        <w:rPr>
          <w:rFonts w:ascii="GillSans" w:eastAsia="Times New Roman" w:hAnsi="GillSans" w:cs="Segoe UI"/>
          <w:i/>
          <w:iCs/>
        </w:rPr>
      </w:pPr>
    </w:p>
    <w:p w:rsidR="00656AC0" w:rsidRDefault="000F6740" w:rsidP="00656AC0">
      <w:pPr>
        <w:pStyle w:val="ListParagraph"/>
        <w:numPr>
          <w:ilvl w:val="0"/>
          <w:numId w:val="51"/>
        </w:numPr>
        <w:shd w:val="clear" w:color="auto" w:fill="FFFFFF"/>
        <w:spacing w:before="100" w:beforeAutospacing="1" w:after="0" w:line="240" w:lineRule="auto"/>
        <w:textAlignment w:val="baseline"/>
        <w:outlineLvl w:val="1"/>
        <w:rPr>
          <w:rFonts w:ascii="GillSans" w:eastAsia="Times New Roman" w:hAnsi="GillSans" w:cs="Segoe UI"/>
          <w:i/>
          <w:iCs/>
        </w:rPr>
      </w:pPr>
      <w:r>
        <w:rPr>
          <w:rFonts w:ascii="GillSans" w:eastAsia="Times New Roman" w:hAnsi="GillSans" w:cs="Segoe UI"/>
          <w:b/>
          <w:bCs/>
          <w:i/>
          <w:iCs/>
        </w:rPr>
        <w:t>Dhana potofu</w:t>
      </w:r>
      <w:r w:rsidR="00AF629E" w:rsidRPr="00CE1671">
        <w:rPr>
          <w:rFonts w:ascii="GillSans" w:eastAsia="Times New Roman" w:hAnsi="GillSans" w:cs="Segoe UI"/>
          <w:i/>
          <w:iCs/>
        </w:rPr>
        <w:t xml:space="preserve">: </w:t>
      </w:r>
      <w:r w:rsidR="0033687E">
        <w:rPr>
          <w:rFonts w:ascii="GillSans" w:eastAsia="Times New Roman" w:hAnsi="GillSans" w:cs="Segoe UI"/>
        </w:rPr>
        <w:t xml:space="preserve">Wazazi </w:t>
      </w:r>
      <w:proofErr w:type="gramStart"/>
      <w:r w:rsidR="0033687E">
        <w:rPr>
          <w:rFonts w:ascii="GillSans" w:eastAsia="Times New Roman" w:hAnsi="GillSans" w:cs="Segoe UI"/>
        </w:rPr>
        <w:t>na</w:t>
      </w:r>
      <w:proofErr w:type="gramEnd"/>
      <w:r w:rsidR="0033687E">
        <w:rPr>
          <w:rFonts w:ascii="GillSans" w:eastAsia="Times New Roman" w:hAnsi="GillSans" w:cs="Segoe UI"/>
        </w:rPr>
        <w:t xml:space="preserve"> walezi wabaya pekee huwakasirikia watoto wao kwamba wanahisi kama wanawapiga</w:t>
      </w:r>
      <w:r w:rsidR="00AF629E" w:rsidRPr="00CE1671">
        <w:rPr>
          <w:rFonts w:ascii="GillSans" w:eastAsia="Times New Roman" w:hAnsi="GillSans" w:cs="Segoe UI"/>
          <w:i/>
          <w:iCs/>
        </w:rPr>
        <w:t xml:space="preserve">. </w:t>
      </w:r>
    </w:p>
    <w:p w:rsidR="00AF629E" w:rsidRDefault="000F6740" w:rsidP="00A84CA3">
      <w:pPr>
        <w:pStyle w:val="ListParagraph"/>
        <w:shd w:val="clear" w:color="auto" w:fill="FFFFFF"/>
        <w:spacing w:before="100" w:beforeAutospacing="1" w:after="0" w:line="240" w:lineRule="auto"/>
        <w:jc w:val="both"/>
        <w:textAlignment w:val="baseline"/>
        <w:outlineLvl w:val="1"/>
        <w:rPr>
          <w:rFonts w:ascii="GillSans" w:hAnsi="GillSans" w:cs="Segoe UI"/>
          <w:i/>
          <w:iCs/>
          <w:shd w:val="clear" w:color="auto" w:fill="FFFFFF"/>
        </w:rPr>
      </w:pPr>
      <w:r>
        <w:rPr>
          <w:rFonts w:ascii="GillSans" w:eastAsia="Times New Roman" w:hAnsi="GillSans" w:cs="Segoe UI"/>
          <w:b/>
          <w:bCs/>
          <w:i/>
          <w:iCs/>
        </w:rPr>
        <w:t>Uhalisia</w:t>
      </w:r>
      <w:r w:rsidR="00AF629E" w:rsidRPr="00CE1671">
        <w:rPr>
          <w:rFonts w:ascii="GillSans" w:eastAsia="Times New Roman" w:hAnsi="GillSans" w:cs="Segoe UI"/>
          <w:i/>
          <w:iCs/>
        </w:rPr>
        <w:t xml:space="preserve">: </w:t>
      </w:r>
      <w:r w:rsidR="00F24C24">
        <w:rPr>
          <w:rFonts w:ascii="GillSans" w:eastAsia="Times New Roman" w:hAnsi="GillSans" w:cs="Segoe UI"/>
          <w:i/>
          <w:iCs/>
        </w:rPr>
        <w:t xml:space="preserve">Ni kawaida </w:t>
      </w:r>
      <w:proofErr w:type="gramStart"/>
      <w:r w:rsidR="00F24C24">
        <w:rPr>
          <w:rFonts w:ascii="GillSans" w:eastAsia="Times New Roman" w:hAnsi="GillSans" w:cs="Segoe UI"/>
          <w:i/>
          <w:iCs/>
        </w:rPr>
        <w:t>kwa</w:t>
      </w:r>
      <w:proofErr w:type="gramEnd"/>
      <w:r w:rsidR="00F24C24">
        <w:rPr>
          <w:rFonts w:ascii="GillSans" w:eastAsia="Times New Roman" w:hAnsi="GillSans" w:cs="Segoe UI"/>
          <w:i/>
          <w:iCs/>
        </w:rPr>
        <w:t xml:space="preserve"> wazazi na walezi kukasirika na kuchanganyikiwa na tabia za watoto wao kipindi kwa kipindi</w:t>
      </w:r>
      <w:r w:rsidR="00AF629E" w:rsidRPr="00CE1671">
        <w:rPr>
          <w:rFonts w:ascii="GillSans" w:hAnsi="GillSans" w:cs="Segoe UI"/>
          <w:i/>
          <w:iCs/>
          <w:shd w:val="clear" w:color="auto" w:fill="FFFFFF"/>
        </w:rPr>
        <w:t xml:space="preserve">. </w:t>
      </w:r>
      <w:r w:rsidR="00D90E5D">
        <w:rPr>
          <w:rFonts w:ascii="GillSans" w:hAnsi="GillSans" w:cs="Segoe UI"/>
          <w:i/>
          <w:iCs/>
          <w:shd w:val="clear" w:color="auto" w:fill="FFFFFF"/>
        </w:rPr>
        <w:t xml:space="preserve">Lakini </w:t>
      </w:r>
      <w:proofErr w:type="gramStart"/>
      <w:r w:rsidR="00D90E5D">
        <w:rPr>
          <w:rFonts w:ascii="GillSans" w:hAnsi="GillSans" w:cs="Segoe UI"/>
          <w:i/>
          <w:iCs/>
          <w:shd w:val="clear" w:color="auto" w:fill="FFFFFF"/>
        </w:rPr>
        <w:t>ni</w:t>
      </w:r>
      <w:proofErr w:type="gramEnd"/>
      <w:r w:rsidR="00D90E5D">
        <w:rPr>
          <w:rFonts w:ascii="GillSans" w:hAnsi="GillSans" w:cs="Segoe UI"/>
          <w:i/>
          <w:iCs/>
          <w:shd w:val="clear" w:color="auto" w:fill="FFFFFF"/>
        </w:rPr>
        <w:t xml:space="preserve"> kutokuwa na uwezo wa kukabiliana na hasira na hali zinazoudhi ambazo huongeza hatari ya unyanyasaji kama wazazi </w:t>
      </w:r>
      <w:r w:rsidR="00AF629E" w:rsidRPr="00CE1671">
        <w:rPr>
          <w:rFonts w:ascii="GillSans" w:hAnsi="GillSans" w:cs="Segoe UI"/>
          <w:i/>
          <w:iCs/>
          <w:shd w:val="clear" w:color="auto" w:fill="FFFFFF"/>
        </w:rPr>
        <w:t>/</w:t>
      </w:r>
      <w:r w:rsidR="00D90E5D">
        <w:rPr>
          <w:rFonts w:ascii="GillSans" w:hAnsi="GillSans" w:cs="Segoe UI"/>
          <w:i/>
          <w:iCs/>
          <w:shd w:val="clear" w:color="auto" w:fill="FFFFFF"/>
        </w:rPr>
        <w:t>walezi hushindwa kudhibiti m</w:t>
      </w:r>
      <w:r w:rsidR="00796AB8">
        <w:rPr>
          <w:rFonts w:ascii="GillSans" w:hAnsi="GillSans" w:cs="Segoe UI"/>
          <w:i/>
          <w:iCs/>
          <w:shd w:val="clear" w:color="auto" w:fill="FFFFFF"/>
        </w:rPr>
        <w:t>ihemko hasi na kuwadhuru watoto</w:t>
      </w:r>
      <w:r w:rsidR="00AF629E" w:rsidRPr="00CE1671">
        <w:rPr>
          <w:rFonts w:ascii="GillSans" w:hAnsi="GillSans" w:cs="Segoe UI"/>
          <w:i/>
          <w:iCs/>
          <w:shd w:val="clear" w:color="auto" w:fill="FFFFFF"/>
        </w:rPr>
        <w:t xml:space="preserve">. </w:t>
      </w:r>
      <w:r w:rsidR="00796AB8">
        <w:rPr>
          <w:rFonts w:ascii="GillSans" w:hAnsi="GillSans" w:cs="Segoe UI"/>
          <w:i/>
          <w:iCs/>
          <w:shd w:val="clear" w:color="auto" w:fill="FFFFFF"/>
        </w:rPr>
        <w:t xml:space="preserve">Wazazi </w:t>
      </w:r>
      <w:r w:rsidR="00CC7303" w:rsidRPr="00CE1671">
        <w:rPr>
          <w:rFonts w:ascii="GillSans" w:hAnsi="GillSans" w:cs="Segoe UI"/>
          <w:i/>
          <w:iCs/>
          <w:shd w:val="clear" w:color="auto" w:fill="FFFFFF"/>
        </w:rPr>
        <w:t>/</w:t>
      </w:r>
      <w:r w:rsidR="00796AB8">
        <w:rPr>
          <w:rFonts w:ascii="GillSans" w:hAnsi="GillSans" w:cs="Segoe UI"/>
          <w:i/>
          <w:iCs/>
          <w:shd w:val="clear" w:color="auto" w:fill="FFFFFF"/>
        </w:rPr>
        <w:t xml:space="preserve">walezi wanyanyasaji </w:t>
      </w:r>
      <w:r w:rsidR="004C1A55">
        <w:rPr>
          <w:rFonts w:ascii="GillSans" w:hAnsi="GillSans" w:cs="Segoe UI"/>
          <w:i/>
          <w:iCs/>
          <w:shd w:val="clear" w:color="auto" w:fill="FFFFFF"/>
        </w:rPr>
        <w:t xml:space="preserve">wanaoneshwa kuwa </w:t>
      </w:r>
      <w:proofErr w:type="gramStart"/>
      <w:r w:rsidR="004C1A55">
        <w:rPr>
          <w:rFonts w:ascii="GillSans" w:hAnsi="GillSans" w:cs="Segoe UI"/>
          <w:i/>
          <w:iCs/>
          <w:shd w:val="clear" w:color="auto" w:fill="FFFFFF"/>
        </w:rPr>
        <w:t>na</w:t>
      </w:r>
      <w:proofErr w:type="gramEnd"/>
      <w:r w:rsidR="004C1A55">
        <w:rPr>
          <w:rFonts w:ascii="GillSans" w:hAnsi="GillSans" w:cs="Segoe UI"/>
          <w:i/>
          <w:iCs/>
          <w:shd w:val="clear" w:color="auto" w:fill="FFFFFF"/>
        </w:rPr>
        <w:t xml:space="preserve"> matarajio yasiyo halisi ya tabia za mtoto na kiwango kidogo cha uvumilifu wa kuchanganyikiwa, wanakerwa sana na tabia za watoto</w:t>
      </w:r>
      <w:r w:rsidR="00AF629E" w:rsidRPr="00CE1671">
        <w:rPr>
          <w:rFonts w:ascii="GillSans" w:hAnsi="GillSans" w:cs="Segoe UI"/>
          <w:i/>
          <w:iCs/>
          <w:shd w:val="clear" w:color="auto" w:fill="FFFFFF"/>
        </w:rPr>
        <w:t xml:space="preserve">. </w:t>
      </w:r>
      <w:r w:rsidR="004C1A55">
        <w:rPr>
          <w:rFonts w:ascii="GillSans" w:hAnsi="GillSans" w:cs="Segoe UI"/>
          <w:i/>
          <w:iCs/>
          <w:shd w:val="clear" w:color="auto" w:fill="FFFFFF"/>
        </w:rPr>
        <w:t xml:space="preserve">Kwa kutumia malezi chanya na vitendo thabiti vya nidhamu, vile vile kukabiliana </w:t>
      </w:r>
      <w:r w:rsidR="0033662F">
        <w:rPr>
          <w:rFonts w:ascii="GillSans" w:hAnsi="GillSans" w:cs="Segoe UI"/>
          <w:i/>
          <w:iCs/>
          <w:shd w:val="clear" w:color="auto" w:fill="FFFFFF"/>
        </w:rPr>
        <w:t xml:space="preserve">na mikakati ya kudhibiti hasira, wazazi na walezi wanaweza kuimarisha kuridhishwa na malezi na kupunguza msongo wa mawazo wa malezi hivyo basi </w:t>
      </w:r>
      <w:r w:rsidR="00C70285">
        <w:rPr>
          <w:rFonts w:ascii="GillSans" w:hAnsi="GillSans" w:cs="Segoe UI"/>
          <w:i/>
          <w:iCs/>
          <w:shd w:val="clear" w:color="auto" w:fill="FFFFFF"/>
        </w:rPr>
        <w:t>kupunguza hatari za unya</w:t>
      </w:r>
      <w:r w:rsidR="00A84CA3">
        <w:rPr>
          <w:rFonts w:ascii="GillSans" w:hAnsi="GillSans" w:cs="Segoe UI"/>
          <w:i/>
          <w:iCs/>
          <w:shd w:val="clear" w:color="auto" w:fill="FFFFFF"/>
        </w:rPr>
        <w:t xml:space="preserve">nyasaji na utelekezaji wa mtoto </w:t>
      </w:r>
      <w:r w:rsidR="00AF629E" w:rsidRPr="00CE1671">
        <w:rPr>
          <w:rFonts w:ascii="GillSans" w:hAnsi="GillSans" w:cs="Segoe UI"/>
          <w:i/>
          <w:iCs/>
          <w:shd w:val="clear" w:color="auto" w:fill="FFFFFF"/>
        </w:rPr>
        <w:t>.</w:t>
      </w:r>
      <w:r w:rsidR="00CC7303" w:rsidRPr="00CE1671">
        <w:rPr>
          <w:rFonts w:ascii="GillSans" w:hAnsi="GillSans" w:cs="Segoe UI"/>
          <w:i/>
          <w:iCs/>
          <w:shd w:val="clear" w:color="auto" w:fill="FFFFFF"/>
        </w:rPr>
        <w:t xml:space="preserve"> </w:t>
      </w:r>
      <w:proofErr w:type="gramStart"/>
      <w:r w:rsidR="00A84CA3">
        <w:rPr>
          <w:rFonts w:ascii="GillSans" w:hAnsi="GillSans" w:cs="Segoe UI"/>
          <w:i/>
          <w:iCs/>
          <w:shd w:val="clear" w:color="auto" w:fill="FFFFFF"/>
        </w:rPr>
        <w:t>Tumeshajifunza baadhi ya mikakati hii katika moduli zilizopita</w:t>
      </w:r>
      <w:r w:rsidR="00CC7303" w:rsidRPr="00CE1671">
        <w:rPr>
          <w:rFonts w:ascii="GillSans" w:hAnsi="GillSans" w:cs="Segoe UI"/>
          <w:i/>
          <w:iCs/>
          <w:shd w:val="clear" w:color="auto" w:fill="FFFFFF"/>
        </w:rPr>
        <w:t>.</w:t>
      </w:r>
      <w:proofErr w:type="gramEnd"/>
    </w:p>
    <w:p w:rsidR="00566446" w:rsidRDefault="00566446" w:rsidP="00656AC0">
      <w:pPr>
        <w:pStyle w:val="ListParagraph"/>
        <w:shd w:val="clear" w:color="auto" w:fill="FFFFFF"/>
        <w:spacing w:before="100" w:beforeAutospacing="1" w:after="0" w:line="240" w:lineRule="auto"/>
        <w:textAlignment w:val="baseline"/>
        <w:outlineLvl w:val="1"/>
        <w:rPr>
          <w:rFonts w:ascii="GillSans" w:hAnsi="GillSans" w:cs="Segoe UI"/>
          <w:i/>
          <w:iCs/>
          <w:shd w:val="clear" w:color="auto" w:fill="FFFFFF"/>
        </w:rPr>
      </w:pPr>
    </w:p>
    <w:p w:rsidR="00656AC0" w:rsidRDefault="00A84CA3" w:rsidP="00656AC0">
      <w:pPr>
        <w:pStyle w:val="ListParagraph"/>
        <w:numPr>
          <w:ilvl w:val="0"/>
          <w:numId w:val="51"/>
        </w:numPr>
        <w:shd w:val="clear" w:color="auto" w:fill="FFFFFF"/>
        <w:spacing w:before="100" w:beforeAutospacing="1" w:after="0" w:line="240" w:lineRule="auto"/>
        <w:textAlignment w:val="baseline"/>
        <w:outlineLvl w:val="1"/>
        <w:rPr>
          <w:rFonts w:ascii="GillSans" w:eastAsia="Times New Roman" w:hAnsi="GillSans" w:cs="Segoe UI"/>
          <w:i/>
          <w:iCs/>
        </w:rPr>
      </w:pPr>
      <w:r>
        <w:rPr>
          <w:rFonts w:ascii="GillSans" w:eastAsia="Times New Roman" w:hAnsi="GillSans" w:cs="Segoe UI"/>
          <w:b/>
          <w:bCs/>
          <w:i/>
          <w:iCs/>
        </w:rPr>
        <w:t>Dhana potofu</w:t>
      </w:r>
      <w:r w:rsidR="00656AC0" w:rsidRPr="00936828">
        <w:rPr>
          <w:rFonts w:ascii="GillSans" w:eastAsia="Times New Roman" w:hAnsi="GillSans" w:cs="Segoe UI"/>
          <w:i/>
          <w:iCs/>
        </w:rPr>
        <w:t xml:space="preserve">: </w:t>
      </w:r>
      <w:r>
        <w:rPr>
          <w:rFonts w:ascii="GillSans" w:eastAsia="Times New Roman" w:hAnsi="GillSans" w:cs="Segoe UI"/>
        </w:rPr>
        <w:t>Wasichana wanaovaa nguo zinazoonesha miili yao wanashawishi kufanyiwa unyanyasaji wa kingono</w:t>
      </w:r>
    </w:p>
    <w:p w:rsidR="00656AC0" w:rsidRPr="009F7963" w:rsidRDefault="00A84CA3" w:rsidP="008F0DD8">
      <w:pPr>
        <w:pStyle w:val="ListParagraph"/>
        <w:shd w:val="clear" w:color="auto" w:fill="FFFFFF"/>
        <w:spacing w:before="100" w:beforeAutospacing="1" w:after="0" w:line="240" w:lineRule="auto"/>
        <w:jc w:val="both"/>
        <w:textAlignment w:val="baseline"/>
        <w:outlineLvl w:val="1"/>
        <w:rPr>
          <w:rFonts w:ascii="GillSans" w:hAnsi="GillSans" w:cs="Arial"/>
          <w:i/>
          <w:iCs/>
          <w:shd w:val="clear" w:color="auto" w:fill="FFFFFF"/>
        </w:rPr>
      </w:pPr>
      <w:r>
        <w:rPr>
          <w:rFonts w:ascii="GillSans" w:eastAsia="Times New Roman" w:hAnsi="GillSans" w:cs="Segoe UI"/>
          <w:b/>
          <w:bCs/>
          <w:i/>
          <w:iCs/>
        </w:rPr>
        <w:t>Uhalisia</w:t>
      </w:r>
      <w:r w:rsidR="00656AC0">
        <w:rPr>
          <w:rFonts w:ascii="GillSans" w:eastAsia="Times New Roman" w:hAnsi="GillSans" w:cs="Segoe UI"/>
          <w:b/>
          <w:bCs/>
          <w:i/>
          <w:iCs/>
        </w:rPr>
        <w:t>:</w:t>
      </w:r>
      <w:r w:rsidR="00E30C53">
        <w:rPr>
          <w:rFonts w:ascii="GillSans" w:eastAsia="Times New Roman" w:hAnsi="GillSans" w:cs="Segoe UI"/>
          <w:b/>
          <w:bCs/>
          <w:i/>
          <w:iCs/>
        </w:rPr>
        <w:t xml:space="preserve"> </w:t>
      </w:r>
      <w:r w:rsidR="00E30C53">
        <w:rPr>
          <w:rFonts w:ascii="GillSans" w:hAnsi="GillSans" w:cs="Arial"/>
          <w:i/>
          <w:iCs/>
          <w:shd w:val="clear" w:color="auto" w:fill="FFFFFF"/>
        </w:rPr>
        <w:t xml:space="preserve">Wazo la kwamba uvaaji unachangia ubakaji si </w:t>
      </w:r>
      <w:r w:rsidR="00F75001">
        <w:rPr>
          <w:rFonts w:ascii="GillSans" w:hAnsi="GillSans" w:cs="Arial"/>
          <w:i/>
          <w:iCs/>
          <w:shd w:val="clear" w:color="auto" w:fill="FFFFFF"/>
        </w:rPr>
        <w:t>kweli —</w:t>
      </w:r>
      <w:r w:rsidR="00566446" w:rsidRPr="00566446">
        <w:rPr>
          <w:rFonts w:ascii="GillSans" w:hAnsi="GillSans" w:cs="Arial"/>
          <w:i/>
          <w:iCs/>
          <w:shd w:val="clear" w:color="auto" w:fill="FFFFFF"/>
        </w:rPr>
        <w:t xml:space="preserve"> </w:t>
      </w:r>
      <w:proofErr w:type="gramStart"/>
      <w:r w:rsidR="00E30C53">
        <w:rPr>
          <w:rFonts w:ascii="GillSans" w:hAnsi="GillSans" w:cs="Arial"/>
          <w:i/>
          <w:iCs/>
          <w:shd w:val="clear" w:color="auto" w:fill="FFFFFF"/>
        </w:rPr>
        <w:t>na</w:t>
      </w:r>
      <w:proofErr w:type="gramEnd"/>
      <w:r w:rsidR="00E30C53">
        <w:rPr>
          <w:rFonts w:ascii="GillSans" w:hAnsi="GillSans" w:cs="Arial"/>
          <w:i/>
          <w:iCs/>
          <w:shd w:val="clear" w:color="auto" w:fill="FFFFFF"/>
        </w:rPr>
        <w:t xml:space="preserve"> limesambaa sana</w:t>
      </w:r>
      <w:r w:rsidR="00566446" w:rsidRPr="00566446">
        <w:rPr>
          <w:rFonts w:ascii="GillSans" w:hAnsi="GillSans" w:cs="Arial"/>
          <w:i/>
          <w:iCs/>
          <w:shd w:val="clear" w:color="auto" w:fill="FFFFFF"/>
        </w:rPr>
        <w:t xml:space="preserve">. </w:t>
      </w:r>
      <w:r w:rsidR="00F75001">
        <w:rPr>
          <w:rFonts w:ascii="GillSans" w:hAnsi="GillSans" w:cs="Arial"/>
          <w:i/>
          <w:iCs/>
          <w:shd w:val="clear" w:color="auto" w:fill="FFFFFF"/>
        </w:rPr>
        <w:t xml:space="preserve">Kuna dhana nyingi potofu ma uongo kuhusu shambulio la kingono </w:t>
      </w:r>
      <w:proofErr w:type="gramStart"/>
      <w:r w:rsidR="00F75001">
        <w:rPr>
          <w:rFonts w:ascii="GillSans" w:hAnsi="GillSans" w:cs="Arial"/>
          <w:i/>
          <w:iCs/>
          <w:shd w:val="clear" w:color="auto" w:fill="FFFFFF"/>
        </w:rPr>
        <w:t>na</w:t>
      </w:r>
      <w:proofErr w:type="gramEnd"/>
      <w:r w:rsidR="00F75001">
        <w:rPr>
          <w:rFonts w:ascii="GillSans" w:hAnsi="GillSans" w:cs="Arial"/>
          <w:i/>
          <w:iCs/>
          <w:shd w:val="clear" w:color="auto" w:fill="FFFFFF"/>
        </w:rPr>
        <w:t xml:space="preserve"> unyanyasaji wa kingono</w:t>
      </w:r>
      <w:r w:rsidR="00566446" w:rsidRPr="00566446">
        <w:rPr>
          <w:rFonts w:ascii="GillSans" w:hAnsi="GillSans" w:cs="Arial"/>
          <w:i/>
          <w:iCs/>
          <w:shd w:val="clear" w:color="auto" w:fill="FFFFFF"/>
        </w:rPr>
        <w:t xml:space="preserve">. </w:t>
      </w:r>
      <w:r w:rsidR="00F75001">
        <w:rPr>
          <w:rFonts w:ascii="GillSans" w:hAnsi="GillSans" w:cs="Arial"/>
          <w:i/>
          <w:iCs/>
          <w:shd w:val="clear" w:color="auto" w:fill="FFFFFF"/>
        </w:rPr>
        <w:t xml:space="preserve">Mara </w:t>
      </w:r>
      <w:r w:rsidR="00F75001">
        <w:rPr>
          <w:rFonts w:ascii="GillSans" w:hAnsi="GillSans" w:cs="Arial"/>
          <w:i/>
          <w:iCs/>
          <w:shd w:val="clear" w:color="auto" w:fill="FFFFFF"/>
        </w:rPr>
        <w:lastRenderedPageBreak/>
        <w:t xml:space="preserve">nyingi hii </w:t>
      </w:r>
      <w:proofErr w:type="gramStart"/>
      <w:r w:rsidR="00F75001">
        <w:rPr>
          <w:rFonts w:ascii="GillSans" w:hAnsi="GillSans" w:cs="Arial"/>
          <w:i/>
          <w:iCs/>
          <w:shd w:val="clear" w:color="auto" w:fill="FFFFFF"/>
        </w:rPr>
        <w:t>ni</w:t>
      </w:r>
      <w:proofErr w:type="gramEnd"/>
      <w:r w:rsidR="00F75001">
        <w:rPr>
          <w:rFonts w:ascii="GillSans" w:hAnsi="GillSans" w:cs="Arial"/>
          <w:i/>
          <w:iCs/>
          <w:shd w:val="clear" w:color="auto" w:fill="FFFFFF"/>
        </w:rPr>
        <w:t xml:space="preserve"> ukweli uliofichwa au ni </w:t>
      </w:r>
      <w:r w:rsidR="00054F6B">
        <w:rPr>
          <w:rFonts w:ascii="GillSans" w:hAnsi="GillSans" w:cs="Arial"/>
          <w:i/>
          <w:iCs/>
          <w:shd w:val="clear" w:color="auto" w:fill="FFFFFF"/>
        </w:rPr>
        <w:t>imani</w:t>
      </w:r>
      <w:r w:rsidR="00F75001">
        <w:rPr>
          <w:rFonts w:ascii="GillSans" w:hAnsi="GillSans" w:cs="Arial"/>
          <w:i/>
          <w:iCs/>
          <w:shd w:val="clear" w:color="auto" w:fill="FFFFFF"/>
        </w:rPr>
        <w:t xml:space="preserve"> </w:t>
      </w:r>
      <w:r w:rsidR="00054F6B">
        <w:rPr>
          <w:rFonts w:ascii="GillSans" w:hAnsi="GillSans" w:cs="Arial"/>
          <w:i/>
          <w:iCs/>
          <w:shd w:val="clear" w:color="auto" w:fill="FFFFFF"/>
        </w:rPr>
        <w:t>zilizokumbatiwa na jamii</w:t>
      </w:r>
      <w:r w:rsidR="00566446" w:rsidRPr="00566446">
        <w:rPr>
          <w:rFonts w:ascii="GillSans" w:hAnsi="GillSans" w:cs="Arial"/>
          <w:i/>
          <w:iCs/>
          <w:shd w:val="clear" w:color="auto" w:fill="FFFFFF"/>
        </w:rPr>
        <w:t xml:space="preserve">. </w:t>
      </w:r>
      <w:r w:rsidR="00054F6B">
        <w:rPr>
          <w:rFonts w:ascii="GillSans" w:hAnsi="GillSans" w:cs="Arial"/>
          <w:i/>
          <w:iCs/>
          <w:shd w:val="clear" w:color="auto" w:fill="FFFFFF"/>
        </w:rPr>
        <w:t xml:space="preserve">Dhana hizi potofu zinaweza kuwafanya watu wasipone </w:t>
      </w:r>
      <w:proofErr w:type="gramStart"/>
      <w:r w:rsidR="00054F6B">
        <w:rPr>
          <w:rFonts w:ascii="GillSans" w:hAnsi="GillSans" w:cs="Arial"/>
          <w:i/>
          <w:iCs/>
          <w:shd w:val="clear" w:color="auto" w:fill="FFFFFF"/>
        </w:rPr>
        <w:t>kwa</w:t>
      </w:r>
      <w:proofErr w:type="gramEnd"/>
      <w:r w:rsidR="00054F6B">
        <w:rPr>
          <w:rFonts w:ascii="GillSans" w:hAnsi="GillSans" w:cs="Arial"/>
          <w:i/>
          <w:iCs/>
          <w:shd w:val="clear" w:color="auto" w:fill="FFFFFF"/>
        </w:rPr>
        <w:t xml:space="preserve"> sababu zinaelekea kuwalaumu wahanga n</w:t>
      </w:r>
      <w:r w:rsidR="00D24282">
        <w:rPr>
          <w:rFonts w:ascii="GillSans" w:hAnsi="GillSans" w:cs="Arial"/>
          <w:i/>
          <w:iCs/>
          <w:shd w:val="clear" w:color="auto" w:fill="FFFFFF"/>
        </w:rPr>
        <w:t>a kumlinda m</w:t>
      </w:r>
      <w:r w:rsidR="00054F6B">
        <w:rPr>
          <w:rFonts w:ascii="GillSans" w:hAnsi="GillSans" w:cs="Arial"/>
          <w:i/>
          <w:iCs/>
          <w:shd w:val="clear" w:color="auto" w:fill="FFFFFF"/>
        </w:rPr>
        <w:t>tenda unyanyasaji</w:t>
      </w:r>
      <w:r w:rsidR="00566446" w:rsidRPr="00566446">
        <w:rPr>
          <w:rFonts w:ascii="GillSans" w:hAnsi="GillSans" w:cs="Arial"/>
          <w:i/>
          <w:iCs/>
          <w:shd w:val="clear" w:color="auto" w:fill="FFFFFF"/>
        </w:rPr>
        <w:t xml:space="preserve">. </w:t>
      </w:r>
      <w:proofErr w:type="gramStart"/>
      <w:r w:rsidR="00D24282">
        <w:rPr>
          <w:rFonts w:ascii="GillSans" w:hAnsi="GillSans" w:cs="Arial"/>
          <w:i/>
          <w:iCs/>
          <w:shd w:val="clear" w:color="auto" w:fill="FFFFFF"/>
        </w:rPr>
        <w:t>Hakuna anayeomba au ana</w:t>
      </w:r>
      <w:r w:rsidR="00A13126">
        <w:rPr>
          <w:rFonts w:ascii="GillSans" w:hAnsi="GillSans" w:cs="Arial"/>
          <w:i/>
          <w:iCs/>
          <w:shd w:val="clear" w:color="auto" w:fill="FFFFFF"/>
        </w:rPr>
        <w:t>yestahili kushambuliwa kingono</w:t>
      </w:r>
      <w:r w:rsidR="00566446" w:rsidRPr="00566446">
        <w:rPr>
          <w:rFonts w:ascii="GillSans" w:hAnsi="GillSans" w:cs="Arial"/>
          <w:i/>
          <w:iCs/>
          <w:shd w:val="clear" w:color="auto" w:fill="FFFFFF"/>
        </w:rPr>
        <w:t>.</w:t>
      </w:r>
      <w:proofErr w:type="gramEnd"/>
      <w:r w:rsidR="00566446" w:rsidRPr="00566446">
        <w:rPr>
          <w:rFonts w:ascii="GillSans" w:hAnsi="GillSans" w:cs="Arial"/>
          <w:i/>
          <w:iCs/>
          <w:shd w:val="clear" w:color="auto" w:fill="FFFFFF"/>
        </w:rPr>
        <w:t xml:space="preserve"> </w:t>
      </w:r>
      <w:r w:rsidR="00A13126">
        <w:rPr>
          <w:rFonts w:ascii="GillSans" w:hAnsi="GillSans" w:cs="Arial"/>
          <w:i/>
          <w:iCs/>
          <w:shd w:val="clear" w:color="auto" w:fill="FFFFFF"/>
        </w:rPr>
        <w:t>Wanawake huvaa</w:t>
      </w:r>
      <w:r w:rsidR="0027383E">
        <w:rPr>
          <w:rFonts w:ascii="GillSans" w:hAnsi="GillSans" w:cs="Arial"/>
          <w:i/>
          <w:iCs/>
          <w:shd w:val="clear" w:color="auto" w:fill="FFFFFF"/>
        </w:rPr>
        <w:t xml:space="preserve"> mavazi kujisitiri </w:t>
      </w:r>
      <w:proofErr w:type="gramStart"/>
      <w:r w:rsidR="0027383E">
        <w:rPr>
          <w:rFonts w:ascii="GillSans" w:hAnsi="GillSans" w:cs="Arial"/>
          <w:i/>
          <w:iCs/>
          <w:shd w:val="clear" w:color="auto" w:fill="FFFFFF"/>
        </w:rPr>
        <w:t>na</w:t>
      </w:r>
      <w:proofErr w:type="gramEnd"/>
      <w:r w:rsidR="0027383E">
        <w:rPr>
          <w:rFonts w:ascii="GillSans" w:hAnsi="GillSans" w:cs="Arial"/>
          <w:i/>
          <w:iCs/>
          <w:shd w:val="clear" w:color="auto" w:fill="FFFFFF"/>
        </w:rPr>
        <w:t xml:space="preserve"> kupendeza</w:t>
      </w:r>
      <w:r w:rsidR="00566446" w:rsidRPr="00566446">
        <w:rPr>
          <w:rFonts w:ascii="GillSans" w:hAnsi="GillSans" w:cs="Arial"/>
          <w:i/>
          <w:iCs/>
          <w:shd w:val="clear" w:color="auto" w:fill="FFFFFF"/>
        </w:rPr>
        <w:t xml:space="preserve">. </w:t>
      </w:r>
      <w:r w:rsidR="0027383E">
        <w:rPr>
          <w:rFonts w:ascii="GillSans" w:hAnsi="GillSans" w:cs="Arial"/>
          <w:i/>
          <w:iCs/>
          <w:shd w:val="clear" w:color="auto" w:fill="FFFFFF"/>
        </w:rPr>
        <w:t xml:space="preserve"> Watenda unyanyasaji wanawa</w:t>
      </w:r>
      <w:r w:rsidR="00D10D2D">
        <w:rPr>
          <w:rFonts w:ascii="GillSans" w:hAnsi="GillSans" w:cs="Arial"/>
          <w:i/>
          <w:iCs/>
          <w:shd w:val="clear" w:color="auto" w:fill="FFFFFF"/>
        </w:rPr>
        <w:t xml:space="preserve">jibika </w:t>
      </w:r>
      <w:proofErr w:type="gramStart"/>
      <w:r w:rsidR="00D10D2D">
        <w:rPr>
          <w:rFonts w:ascii="GillSans" w:hAnsi="GillSans" w:cs="Arial"/>
          <w:i/>
          <w:iCs/>
          <w:shd w:val="clear" w:color="auto" w:fill="FFFFFF"/>
        </w:rPr>
        <w:t>kwa</w:t>
      </w:r>
      <w:proofErr w:type="gramEnd"/>
      <w:r w:rsidR="00D10D2D">
        <w:rPr>
          <w:rFonts w:ascii="GillSans" w:hAnsi="GillSans" w:cs="Arial"/>
          <w:i/>
          <w:iCs/>
          <w:shd w:val="clear" w:color="auto" w:fill="FFFFFF"/>
        </w:rPr>
        <w:t xml:space="preserve"> ajili ya matendo yao</w:t>
      </w:r>
      <w:r w:rsidR="00566446" w:rsidRPr="00566446">
        <w:rPr>
          <w:rFonts w:ascii="GillSans" w:hAnsi="GillSans" w:cs="Arial"/>
          <w:i/>
          <w:iCs/>
          <w:shd w:val="clear" w:color="auto" w:fill="FFFFFF"/>
        </w:rPr>
        <w:t>.</w:t>
      </w:r>
      <w:r w:rsidR="00D10D2D">
        <w:rPr>
          <w:rFonts w:ascii="GillSans" w:hAnsi="GillSans" w:cs="Arial"/>
          <w:i/>
          <w:iCs/>
          <w:shd w:val="clear" w:color="auto" w:fill="FFFFFF"/>
        </w:rPr>
        <w:t xml:space="preserve"> Mwonekano </w:t>
      </w:r>
      <w:proofErr w:type="gramStart"/>
      <w:r w:rsidR="00D10D2D">
        <w:rPr>
          <w:rFonts w:ascii="GillSans" w:hAnsi="GillSans" w:cs="Arial"/>
          <w:i/>
          <w:iCs/>
          <w:shd w:val="clear" w:color="auto" w:fill="FFFFFF"/>
        </w:rPr>
        <w:t>wa</w:t>
      </w:r>
      <w:proofErr w:type="gramEnd"/>
      <w:r w:rsidR="00D10D2D">
        <w:rPr>
          <w:rFonts w:ascii="GillSans" w:hAnsi="GillSans" w:cs="Arial"/>
          <w:i/>
          <w:iCs/>
          <w:shd w:val="clear" w:color="auto" w:fill="FFFFFF"/>
        </w:rPr>
        <w:t xml:space="preserve"> msichana au tabia havizuii tabia ya mnyanyasaji</w:t>
      </w:r>
      <w:r w:rsidR="00566446" w:rsidRPr="00566446">
        <w:rPr>
          <w:rFonts w:ascii="GillSans" w:hAnsi="GillSans" w:cs="Arial"/>
          <w:i/>
          <w:iCs/>
          <w:shd w:val="clear" w:color="auto" w:fill="FFFFFF"/>
        </w:rPr>
        <w:t>.</w:t>
      </w:r>
      <w:r w:rsidR="00D10D2D">
        <w:rPr>
          <w:rFonts w:ascii="GillSans" w:hAnsi="GillSans" w:cs="Arial"/>
          <w:i/>
          <w:iCs/>
          <w:shd w:val="clear" w:color="auto" w:fill="FFFFFF"/>
        </w:rPr>
        <w:t xml:space="preserve"> Wabakaji hawawalengi wanawake </w:t>
      </w:r>
      <w:proofErr w:type="gramStart"/>
      <w:r w:rsidR="00D10D2D">
        <w:rPr>
          <w:rFonts w:ascii="GillSans" w:hAnsi="GillSans" w:cs="Arial"/>
          <w:i/>
          <w:iCs/>
          <w:shd w:val="clear" w:color="auto" w:fill="FFFFFF"/>
        </w:rPr>
        <w:t>na wasichana kwa sababu</w:t>
      </w:r>
      <w:r w:rsidR="00D42E37">
        <w:rPr>
          <w:rFonts w:ascii="GillSans" w:hAnsi="GillSans" w:cs="Arial"/>
          <w:i/>
          <w:iCs/>
          <w:shd w:val="clear" w:color="auto" w:fill="FFFFFF"/>
        </w:rPr>
        <w:t xml:space="preserve"> ya mwonekano wao</w:t>
      </w:r>
      <w:r w:rsidR="009F7963" w:rsidRPr="009F7963">
        <w:rPr>
          <w:rFonts w:ascii="GillSans" w:hAnsi="GillSans" w:cs="Arial"/>
          <w:i/>
          <w:iCs/>
          <w:shd w:val="clear" w:color="auto" w:fill="FFFFFF"/>
        </w:rPr>
        <w:t>.</w:t>
      </w:r>
      <w:r w:rsidR="00851DCD">
        <w:rPr>
          <w:rFonts w:ascii="GillSans" w:hAnsi="GillSans" w:cs="Arial"/>
          <w:i/>
          <w:iCs/>
          <w:shd w:val="clear" w:color="auto" w:fill="FFFFFF"/>
        </w:rPr>
        <w:t>Kutoka kuwa watoto wa miezi michache, mpaka wanwake wa</w:t>
      </w:r>
      <w:proofErr w:type="gramEnd"/>
      <w:r w:rsidR="00851DCD">
        <w:rPr>
          <w:rFonts w:ascii="GillSans" w:hAnsi="GillSans" w:cs="Arial"/>
          <w:i/>
          <w:iCs/>
          <w:shd w:val="clear" w:color="auto" w:fill="FFFFFF"/>
        </w:rPr>
        <w:t xml:space="preserve"> miaka 90, wanawake wa rika zote na mwonekano</w:t>
      </w:r>
      <w:r w:rsidR="005312AC">
        <w:rPr>
          <w:rFonts w:ascii="GillSans" w:hAnsi="GillSans" w:cs="Arial"/>
          <w:i/>
          <w:iCs/>
          <w:shd w:val="clear" w:color="auto" w:fill="FFFFFF"/>
        </w:rPr>
        <w:t xml:space="preserve"> wananyanyaswa kingono</w:t>
      </w:r>
      <w:r w:rsidR="009F7963" w:rsidRPr="009F7963">
        <w:rPr>
          <w:rFonts w:ascii="GillSans" w:hAnsi="GillSans" w:cs="Arial"/>
          <w:i/>
          <w:iCs/>
          <w:shd w:val="clear" w:color="auto" w:fill="FFFFFF"/>
        </w:rPr>
        <w:t>.</w:t>
      </w:r>
      <w:r w:rsidR="008F0DD8">
        <w:rPr>
          <w:rFonts w:ascii="GillSans" w:hAnsi="GillSans" w:cs="Arial"/>
          <w:i/>
          <w:iCs/>
          <w:shd w:val="clear" w:color="auto" w:fill="FFFFFF"/>
        </w:rPr>
        <w:t xml:space="preserve"> Kulaumu jinsi mwanamke au msichana anavyovaa </w:t>
      </w:r>
      <w:proofErr w:type="gramStart"/>
      <w:r w:rsidR="008F0DD8">
        <w:rPr>
          <w:rFonts w:ascii="GillSans" w:hAnsi="GillSans" w:cs="Arial"/>
          <w:i/>
          <w:iCs/>
          <w:shd w:val="clear" w:color="auto" w:fill="FFFFFF"/>
        </w:rPr>
        <w:t>ni</w:t>
      </w:r>
      <w:proofErr w:type="gramEnd"/>
      <w:r w:rsidR="008F0DD8">
        <w:rPr>
          <w:rFonts w:ascii="GillSans" w:hAnsi="GillSans" w:cs="Arial"/>
          <w:i/>
          <w:iCs/>
          <w:shd w:val="clear" w:color="auto" w:fill="FFFFFF"/>
        </w:rPr>
        <w:t xml:space="preserve"> njia ya kuhalalisha tabia ya mnyanyasaji wa kingono</w:t>
      </w:r>
      <w:r w:rsidR="009F7963" w:rsidRPr="009F7963">
        <w:rPr>
          <w:rFonts w:ascii="GillSans" w:hAnsi="GillSans" w:cs="Arial"/>
          <w:i/>
          <w:iCs/>
          <w:shd w:val="clear" w:color="auto" w:fill="FFFFFF"/>
        </w:rPr>
        <w:t xml:space="preserve">. </w:t>
      </w:r>
      <w:r w:rsidR="008F0DD8">
        <w:rPr>
          <w:rFonts w:ascii="GillSans" w:hAnsi="GillSans" w:cs="Arial"/>
          <w:i/>
          <w:iCs/>
          <w:shd w:val="clear" w:color="auto" w:fill="FFFFFF"/>
        </w:rPr>
        <w:t xml:space="preserve"> Unyanyasaji wa kingono ni kitendo cha </w:t>
      </w:r>
      <w:proofErr w:type="gramStart"/>
      <w:r w:rsidR="008F0DD8">
        <w:rPr>
          <w:rFonts w:ascii="GillSans" w:hAnsi="GillSans" w:cs="Arial"/>
          <w:i/>
          <w:iCs/>
          <w:shd w:val="clear" w:color="auto" w:fill="FFFFFF"/>
        </w:rPr>
        <w:t>kutawala ,</w:t>
      </w:r>
      <w:proofErr w:type="gramEnd"/>
      <w:r w:rsidR="008F0DD8">
        <w:rPr>
          <w:rFonts w:ascii="GillSans" w:hAnsi="GillSans" w:cs="Arial"/>
          <w:i/>
          <w:iCs/>
          <w:shd w:val="clear" w:color="auto" w:fill="FFFFFF"/>
        </w:rPr>
        <w:t xml:space="preserve"> kudhibiti na nguvu</w:t>
      </w:r>
      <w:r w:rsidR="009F7963" w:rsidRPr="009F7963">
        <w:rPr>
          <w:rFonts w:ascii="GillSans" w:hAnsi="GillSans" w:cs="Arial"/>
          <w:i/>
          <w:iCs/>
          <w:shd w:val="clear" w:color="auto" w:fill="FFFFFF"/>
        </w:rPr>
        <w:t>.</w:t>
      </w:r>
    </w:p>
    <w:p w:rsidR="00566446" w:rsidRPr="00566446" w:rsidRDefault="00566446" w:rsidP="00CE1671">
      <w:pPr>
        <w:pStyle w:val="ListParagraph"/>
        <w:shd w:val="clear" w:color="auto" w:fill="FFFFFF"/>
        <w:spacing w:before="100" w:beforeAutospacing="1" w:after="0" w:line="240" w:lineRule="auto"/>
        <w:textAlignment w:val="baseline"/>
        <w:outlineLvl w:val="1"/>
        <w:rPr>
          <w:rFonts w:ascii="GillSans" w:eastAsia="Times New Roman" w:hAnsi="GillSans" w:cs="Segoe UI"/>
          <w:i/>
          <w:iCs/>
        </w:rPr>
      </w:pPr>
    </w:p>
    <w:p w:rsidR="00656AC0" w:rsidRPr="00CE1671" w:rsidRDefault="00133210" w:rsidP="00656AC0">
      <w:pPr>
        <w:pStyle w:val="ListParagraph"/>
        <w:numPr>
          <w:ilvl w:val="0"/>
          <w:numId w:val="51"/>
        </w:numPr>
        <w:shd w:val="clear" w:color="auto" w:fill="FFFFFF"/>
        <w:spacing w:before="100" w:beforeAutospacing="1" w:after="0" w:line="240" w:lineRule="auto"/>
        <w:textAlignment w:val="baseline"/>
        <w:outlineLvl w:val="1"/>
        <w:rPr>
          <w:rFonts w:ascii="GillSans" w:eastAsia="Times New Roman" w:hAnsi="GillSans" w:cs="Segoe UI"/>
          <w:i/>
          <w:iCs/>
        </w:rPr>
      </w:pPr>
      <w:r>
        <w:rPr>
          <w:rFonts w:ascii="GillSans" w:eastAsia="Times New Roman" w:hAnsi="GillSans" w:cs="Segoe UI"/>
          <w:b/>
          <w:bCs/>
          <w:i/>
          <w:iCs/>
        </w:rPr>
        <w:t>Dhana potofu</w:t>
      </w:r>
      <w:r w:rsidR="00656AC0" w:rsidRPr="00CE1671">
        <w:rPr>
          <w:rFonts w:ascii="GillSans" w:eastAsia="Times New Roman" w:hAnsi="GillSans" w:cs="Segoe UI"/>
          <w:b/>
          <w:bCs/>
          <w:i/>
          <w:iCs/>
        </w:rPr>
        <w:t xml:space="preserve">: </w:t>
      </w:r>
      <w:r w:rsidR="008F0DD8">
        <w:rPr>
          <w:rFonts w:ascii="GillSans" w:eastAsia="Times New Roman" w:hAnsi="GillSans" w:cs="Segoe UI"/>
        </w:rPr>
        <w:t>Ili kuwalinda wasichana, tunaweza kuwatunza nyumbani kadri wanavyoanza kuwa wanawake</w:t>
      </w:r>
    </w:p>
    <w:p w:rsidR="00EC0815" w:rsidRDefault="00133210" w:rsidP="00521651">
      <w:pPr>
        <w:pStyle w:val="ListParagraph"/>
        <w:shd w:val="clear" w:color="auto" w:fill="FFFFFF"/>
        <w:spacing w:before="100" w:beforeAutospacing="1" w:after="0" w:line="240" w:lineRule="auto"/>
        <w:jc w:val="both"/>
        <w:textAlignment w:val="baseline"/>
        <w:outlineLvl w:val="1"/>
        <w:rPr>
          <w:rFonts w:ascii="Helvetica" w:hAnsi="Helvetica"/>
          <w:b/>
          <w:bCs/>
          <w:color w:val="2A2A2A"/>
          <w:sz w:val="27"/>
          <w:szCs w:val="27"/>
          <w:shd w:val="clear" w:color="auto" w:fill="F5F5F5"/>
        </w:rPr>
      </w:pPr>
      <w:r>
        <w:rPr>
          <w:rFonts w:ascii="GillSans" w:eastAsia="Times New Roman" w:hAnsi="GillSans" w:cs="Segoe UI"/>
          <w:b/>
          <w:bCs/>
          <w:i/>
          <w:iCs/>
        </w:rPr>
        <w:t>Uhalisia</w:t>
      </w:r>
      <w:r w:rsidR="00521651">
        <w:rPr>
          <w:rFonts w:ascii="GillSans" w:eastAsia="Times New Roman" w:hAnsi="GillSans" w:cs="Segoe UI"/>
          <w:b/>
          <w:bCs/>
          <w:i/>
          <w:iCs/>
        </w:rPr>
        <w:t>:</w:t>
      </w:r>
      <w:r w:rsidR="00521651">
        <w:rPr>
          <w:rFonts w:ascii="GillSans" w:hAnsi="GillSans" w:cs="Arial"/>
          <w:i/>
          <w:iCs/>
          <w:shd w:val="clear" w:color="auto" w:fill="FFFFFF"/>
        </w:rPr>
        <w:t xml:space="preserve"> Kama</w:t>
      </w:r>
      <w:r w:rsidR="00CB1BA7">
        <w:rPr>
          <w:rFonts w:ascii="GillSans" w:hAnsi="GillSans" w:cs="Arial"/>
          <w:i/>
          <w:iCs/>
          <w:shd w:val="clear" w:color="auto" w:fill="FFFFFF"/>
        </w:rPr>
        <w:t xml:space="preserve"> mzazi, </w:t>
      </w:r>
      <w:proofErr w:type="gramStart"/>
      <w:r w:rsidR="00CB1BA7">
        <w:rPr>
          <w:rFonts w:ascii="GillSans" w:hAnsi="GillSans" w:cs="Arial"/>
          <w:i/>
          <w:iCs/>
          <w:shd w:val="clear" w:color="auto" w:fill="FFFFFF"/>
        </w:rPr>
        <w:t>ni</w:t>
      </w:r>
      <w:proofErr w:type="gramEnd"/>
      <w:r w:rsidR="00CB1BA7">
        <w:rPr>
          <w:rFonts w:ascii="GillSans" w:hAnsi="GillSans" w:cs="Arial"/>
          <w:i/>
          <w:iCs/>
          <w:shd w:val="clear" w:color="auto" w:fill="FFFFFF"/>
        </w:rPr>
        <w:t xml:space="preserve"> asili kutaka kuwalinda watoto wako dhidi ya mazingira au hali ngumu au za kiunyanyasaji</w:t>
      </w:r>
      <w:r w:rsidR="00EC0815" w:rsidRPr="00EC0815">
        <w:rPr>
          <w:rFonts w:ascii="GillSans" w:hAnsi="GillSans" w:cs="Arial"/>
          <w:i/>
          <w:iCs/>
          <w:shd w:val="clear" w:color="auto" w:fill="FFFFFF"/>
        </w:rPr>
        <w:t xml:space="preserve">. </w:t>
      </w:r>
      <w:proofErr w:type="gramStart"/>
      <w:r w:rsidR="00CC6474">
        <w:rPr>
          <w:rFonts w:ascii="GillSans" w:hAnsi="GillSans" w:cs="Arial"/>
          <w:i/>
          <w:iCs/>
          <w:shd w:val="clear" w:color="auto" w:fill="FFFFFF"/>
        </w:rPr>
        <w:t>Hakuna tati</w:t>
      </w:r>
      <w:r w:rsidR="00E04006">
        <w:rPr>
          <w:rFonts w:ascii="GillSans" w:hAnsi="GillSans" w:cs="Arial"/>
          <w:i/>
          <w:iCs/>
          <w:shd w:val="clear" w:color="auto" w:fill="FFFFFF"/>
        </w:rPr>
        <w:t>zo lolote kuwa mwenye tahadhari</w:t>
      </w:r>
      <w:r w:rsidR="00EC0815" w:rsidRPr="00EC0815">
        <w:rPr>
          <w:rFonts w:ascii="GillSans" w:hAnsi="GillSans" w:cs="Arial"/>
          <w:i/>
          <w:iCs/>
          <w:shd w:val="clear" w:color="auto" w:fill="FFFFFF"/>
        </w:rPr>
        <w:t>.</w:t>
      </w:r>
      <w:proofErr w:type="gramEnd"/>
      <w:r w:rsidR="00EC0815" w:rsidRPr="00EC0815">
        <w:rPr>
          <w:rFonts w:ascii="GillSans" w:hAnsi="GillSans" w:cs="Arial"/>
          <w:i/>
          <w:iCs/>
          <w:shd w:val="clear" w:color="auto" w:fill="FFFFFF"/>
        </w:rPr>
        <w:t xml:space="preserve"> </w:t>
      </w:r>
      <w:r w:rsidR="00E04006">
        <w:rPr>
          <w:rFonts w:ascii="GillSans" w:hAnsi="GillSans" w:cs="Arial"/>
          <w:i/>
          <w:iCs/>
          <w:shd w:val="clear" w:color="auto" w:fill="FFFFFF"/>
        </w:rPr>
        <w:t xml:space="preserve">Kuwafungia watoto nyumbani </w:t>
      </w:r>
      <w:proofErr w:type="gramStart"/>
      <w:r w:rsidR="00E04006">
        <w:rPr>
          <w:rFonts w:ascii="GillSans" w:hAnsi="GillSans" w:cs="Arial"/>
          <w:i/>
          <w:iCs/>
          <w:shd w:val="clear" w:color="auto" w:fill="FFFFFF"/>
        </w:rPr>
        <w:t>ni kitu kisicho na tija na unawazuia ya kupata fursa ya k</w:t>
      </w:r>
      <w:r w:rsidR="00935B3A">
        <w:rPr>
          <w:rFonts w:ascii="GillSans" w:hAnsi="GillSans" w:cs="Arial"/>
          <w:i/>
          <w:iCs/>
          <w:shd w:val="clear" w:color="auto" w:fill="FFFFFF"/>
        </w:rPr>
        <w:t>ukua na kujifunza pia</w:t>
      </w:r>
      <w:r w:rsidR="00EC0815">
        <w:rPr>
          <w:rFonts w:ascii="GillSans" w:hAnsi="GillSans" w:cs="Arial"/>
          <w:i/>
          <w:iCs/>
          <w:shd w:val="clear" w:color="auto" w:fill="FFFFFF"/>
        </w:rPr>
        <w:t>.</w:t>
      </w:r>
      <w:r w:rsidR="00A92360">
        <w:rPr>
          <w:rFonts w:ascii="GillSans" w:hAnsi="GillSans" w:cs="Arial"/>
          <w:i/>
          <w:iCs/>
          <w:shd w:val="clear" w:color="auto" w:fill="FFFFFF"/>
        </w:rPr>
        <w:t xml:space="preserve">Ili </w:t>
      </w:r>
      <w:r w:rsidR="00521651">
        <w:rPr>
          <w:rFonts w:ascii="GillSans" w:hAnsi="GillSans" w:cs="Arial"/>
          <w:i/>
          <w:iCs/>
          <w:shd w:val="clear" w:color="auto" w:fill="FFFFFF"/>
        </w:rPr>
        <w:t>kulea mtoto</w:t>
      </w:r>
      <w:r w:rsidR="00A92360">
        <w:rPr>
          <w:rFonts w:ascii="GillSans" w:hAnsi="GillSans" w:cs="Arial"/>
          <w:i/>
          <w:iCs/>
          <w:shd w:val="clear" w:color="auto" w:fill="FFFFFF"/>
        </w:rPr>
        <w:t xml:space="preserve"> mwenye </w:t>
      </w:r>
      <w:r w:rsidR="00935B3A">
        <w:rPr>
          <w:rFonts w:ascii="GillSans" w:hAnsi="GillSans" w:cs="Arial"/>
          <w:i/>
          <w:iCs/>
          <w:shd w:val="clear" w:color="auto" w:fill="FFFFFF"/>
        </w:rPr>
        <w:t>afya, mvumilivu na</w:t>
      </w:r>
      <w:proofErr w:type="gramEnd"/>
      <w:r w:rsidR="00935B3A">
        <w:rPr>
          <w:rFonts w:ascii="GillSans" w:hAnsi="GillSans" w:cs="Arial"/>
          <w:i/>
          <w:iCs/>
          <w:shd w:val="clear" w:color="auto" w:fill="FFFFFF"/>
        </w:rPr>
        <w:t xml:space="preserve"> anayejitosheleza</w:t>
      </w:r>
      <w:r w:rsidR="00090B6D">
        <w:rPr>
          <w:rFonts w:ascii="GillSans" w:hAnsi="GillSans" w:cs="Arial"/>
          <w:i/>
          <w:iCs/>
          <w:shd w:val="clear" w:color="auto" w:fill="FFFFFF"/>
        </w:rPr>
        <w:t>, unahitaji kumwacha akabiliane na ulimwengu halisi</w:t>
      </w:r>
      <w:r w:rsidR="00EC0815">
        <w:rPr>
          <w:rFonts w:ascii="GillSans" w:hAnsi="GillSans" w:cs="Arial"/>
          <w:i/>
          <w:iCs/>
          <w:shd w:val="clear" w:color="auto" w:fill="FFFFFF"/>
        </w:rPr>
        <w:t xml:space="preserve">. </w:t>
      </w:r>
      <w:r w:rsidR="00090B6D">
        <w:rPr>
          <w:rFonts w:ascii="GillSans" w:hAnsi="GillSans" w:cs="Arial"/>
          <w:i/>
          <w:iCs/>
          <w:shd w:val="clear" w:color="auto" w:fill="FFFFFF"/>
        </w:rPr>
        <w:t xml:space="preserve"> </w:t>
      </w:r>
      <w:r w:rsidR="00521651">
        <w:rPr>
          <w:rFonts w:ascii="GillSans" w:hAnsi="GillSans" w:cs="Arial"/>
          <w:i/>
          <w:iCs/>
          <w:shd w:val="clear" w:color="auto" w:fill="FFFFFF"/>
        </w:rPr>
        <w:t xml:space="preserve">Inawezekana kuwazuia wasichanadhidi ya unyanyasaji </w:t>
      </w:r>
      <w:proofErr w:type="gramStart"/>
      <w:r w:rsidR="00521651">
        <w:rPr>
          <w:rFonts w:ascii="GillSans" w:hAnsi="GillSans" w:cs="Arial"/>
          <w:i/>
          <w:iCs/>
          <w:shd w:val="clear" w:color="auto" w:fill="FFFFFF"/>
        </w:rPr>
        <w:t>wa</w:t>
      </w:r>
      <w:proofErr w:type="gramEnd"/>
      <w:r w:rsidR="00521651">
        <w:rPr>
          <w:rFonts w:ascii="GillSans" w:hAnsi="GillSans" w:cs="Arial"/>
          <w:i/>
          <w:iCs/>
          <w:shd w:val="clear" w:color="auto" w:fill="FFFFFF"/>
        </w:rPr>
        <w:t xml:space="preserve"> kingono kabla haujatokea</w:t>
      </w:r>
      <w:r w:rsidR="00F21705" w:rsidRPr="00F21705">
        <w:rPr>
          <w:rFonts w:ascii="GillSans" w:hAnsi="GillSans" w:cs="Arial"/>
          <w:i/>
          <w:iCs/>
          <w:shd w:val="clear" w:color="auto" w:fill="FFFFFF"/>
        </w:rPr>
        <w:t xml:space="preserve">. </w:t>
      </w:r>
      <w:r w:rsidR="007F28C3">
        <w:rPr>
          <w:rFonts w:ascii="GillSans" w:hAnsi="GillSans" w:cs="Arial"/>
          <w:i/>
          <w:iCs/>
          <w:shd w:val="clear" w:color="auto" w:fill="FFFFFF"/>
        </w:rPr>
        <w:t>Wazazi na walezi wanapojifunza ukweli kuhusu unyanyasaji na ukatili, wanaw</w:t>
      </w:r>
      <w:r w:rsidR="00D016BF">
        <w:rPr>
          <w:rFonts w:ascii="GillSans" w:hAnsi="GillSans" w:cs="Arial"/>
          <w:i/>
          <w:iCs/>
          <w:shd w:val="clear" w:color="auto" w:fill="FFFFFF"/>
        </w:rPr>
        <w:t>eza kuzuia unyanyasaji usitokee</w:t>
      </w:r>
      <w:r w:rsidR="00F21705" w:rsidRPr="00F21705">
        <w:rPr>
          <w:rFonts w:ascii="GillSans" w:hAnsi="GillSans" w:cs="Arial"/>
          <w:i/>
          <w:iCs/>
          <w:shd w:val="clear" w:color="auto" w:fill="FFFFFF"/>
        </w:rPr>
        <w:t xml:space="preserve">, </w:t>
      </w:r>
      <w:r w:rsidR="00D016BF">
        <w:rPr>
          <w:rFonts w:ascii="GillSans" w:hAnsi="GillSans" w:cs="Arial"/>
          <w:i/>
          <w:iCs/>
          <w:shd w:val="clear" w:color="auto" w:fill="FFFFFF"/>
        </w:rPr>
        <w:t>kupunguza hatari na kuwajibika kwenye tukio la kushuku, kufichua unyanyasaji</w:t>
      </w:r>
      <w:r w:rsidR="00F21705" w:rsidRPr="00F21705">
        <w:rPr>
          <w:rFonts w:ascii="GillSans" w:hAnsi="GillSans" w:cs="Arial"/>
          <w:i/>
          <w:iCs/>
          <w:shd w:val="clear" w:color="auto" w:fill="FFFFFF"/>
        </w:rPr>
        <w:t>.</w:t>
      </w:r>
      <w:r w:rsidR="00396445">
        <w:rPr>
          <w:rFonts w:ascii="GillSans" w:hAnsi="GillSans" w:cs="Arial"/>
          <w:i/>
          <w:iCs/>
          <w:shd w:val="clear" w:color="auto" w:fill="FFFFFF"/>
        </w:rPr>
        <w:t>kuzungumza kwa uwazi kwa watoto kuhusu unyanyasaji na jinsi ya kuepuka mazingira hatarishi ni bora kuliko kuwafungia watoto</w:t>
      </w:r>
      <w:r w:rsidR="00EC0815">
        <w:rPr>
          <w:rFonts w:ascii="GillSans" w:hAnsi="GillSans" w:cs="Arial"/>
          <w:i/>
          <w:iCs/>
          <w:shd w:val="clear" w:color="auto" w:fill="FFFFFF"/>
        </w:rPr>
        <w:t>.</w:t>
      </w:r>
      <w:r w:rsidR="006666AB">
        <w:rPr>
          <w:rFonts w:ascii="GillSans" w:hAnsi="GillSans" w:cs="Arial"/>
          <w:i/>
          <w:iCs/>
          <w:shd w:val="clear" w:color="auto" w:fill="FFFFFF"/>
        </w:rPr>
        <w:t>Unapaswa kuwa na imani ya kutosha kwamba watoto wako watajua jinsi ya kuyakabi</w:t>
      </w:r>
      <w:r w:rsidR="009B5370">
        <w:rPr>
          <w:rFonts w:ascii="GillSans" w:hAnsi="GillSans" w:cs="Arial"/>
          <w:i/>
          <w:iCs/>
          <w:shd w:val="clear" w:color="auto" w:fill="FFFFFF"/>
        </w:rPr>
        <w:t>li hali au mazingira hatarishi</w:t>
      </w:r>
      <w:r w:rsidR="00EC0815">
        <w:rPr>
          <w:rFonts w:ascii="GillSans" w:hAnsi="GillSans" w:cs="Arial"/>
          <w:i/>
          <w:iCs/>
          <w:shd w:val="clear" w:color="auto" w:fill="FFFFFF"/>
        </w:rPr>
        <w:t xml:space="preserve">. </w:t>
      </w:r>
      <w:r w:rsidR="00950BFB">
        <w:rPr>
          <w:rFonts w:ascii="GillSans" w:hAnsi="GillSans" w:cs="Arial"/>
          <w:i/>
          <w:iCs/>
          <w:shd w:val="clear" w:color="auto" w:fill="FFFFFF"/>
        </w:rPr>
        <w:t xml:space="preserve">Jambo bora unaloweza kufanya </w:t>
      </w:r>
      <w:proofErr w:type="gramStart"/>
      <w:r w:rsidR="00950BFB">
        <w:rPr>
          <w:rFonts w:ascii="GillSans" w:hAnsi="GillSans" w:cs="Arial"/>
          <w:i/>
          <w:iCs/>
          <w:shd w:val="clear" w:color="auto" w:fill="FFFFFF"/>
        </w:rPr>
        <w:t>ni</w:t>
      </w:r>
      <w:proofErr w:type="gramEnd"/>
      <w:r w:rsidR="00950BFB">
        <w:rPr>
          <w:rFonts w:ascii="GillSans" w:hAnsi="GillSans" w:cs="Arial"/>
          <w:i/>
          <w:iCs/>
          <w:shd w:val="clear" w:color="auto" w:fill="FFFFFF"/>
        </w:rPr>
        <w:t xml:space="preserve"> kuwajaza maarifa na kuwakumbusha kuwa waangalifu. </w:t>
      </w:r>
      <w:r w:rsidR="00EC0815">
        <w:rPr>
          <w:rFonts w:ascii="GillSans" w:hAnsi="GillSans" w:cs="Arial"/>
          <w:i/>
          <w:iCs/>
          <w:shd w:val="clear" w:color="auto" w:fill="FFFFFF"/>
        </w:rPr>
        <w:t xml:space="preserve">  </w:t>
      </w:r>
    </w:p>
    <w:p w:rsidR="00EC0815" w:rsidRDefault="00EC0815" w:rsidP="00EC0815">
      <w:pPr>
        <w:pStyle w:val="ListParagraph"/>
        <w:shd w:val="clear" w:color="auto" w:fill="FFFFFF"/>
        <w:spacing w:before="100" w:beforeAutospacing="1" w:after="0" w:line="240" w:lineRule="auto"/>
        <w:textAlignment w:val="baseline"/>
        <w:outlineLvl w:val="1"/>
        <w:rPr>
          <w:rFonts w:ascii="GillSans" w:eastAsia="Times New Roman" w:hAnsi="GillSans" w:cs="Segoe UI"/>
          <w:b/>
          <w:bCs/>
          <w:i/>
          <w:iCs/>
        </w:rPr>
      </w:pPr>
    </w:p>
    <w:p w:rsidR="00656AC0" w:rsidRPr="006B1304" w:rsidRDefault="00F35A37" w:rsidP="00EC0815">
      <w:pPr>
        <w:pStyle w:val="ListParagraph"/>
        <w:numPr>
          <w:ilvl w:val="0"/>
          <w:numId w:val="51"/>
        </w:numPr>
        <w:shd w:val="clear" w:color="auto" w:fill="FFFFFF"/>
        <w:spacing w:before="100" w:beforeAutospacing="1" w:after="0" w:line="240" w:lineRule="auto"/>
        <w:textAlignment w:val="baseline"/>
        <w:outlineLvl w:val="1"/>
        <w:rPr>
          <w:rFonts w:ascii="GillSans" w:eastAsia="Times New Roman" w:hAnsi="GillSans" w:cs="Segoe UI"/>
          <w:i/>
          <w:iCs/>
        </w:rPr>
      </w:pPr>
      <w:r>
        <w:rPr>
          <w:rFonts w:ascii="GillSans" w:eastAsia="Times New Roman" w:hAnsi="GillSans" w:cs="Segoe UI"/>
          <w:b/>
          <w:bCs/>
          <w:i/>
          <w:iCs/>
        </w:rPr>
        <w:t>Dhana potofu</w:t>
      </w:r>
      <w:r w:rsidR="00656AC0">
        <w:rPr>
          <w:rFonts w:ascii="GillSans" w:eastAsia="Times New Roman" w:hAnsi="GillSans" w:cs="Segoe UI"/>
          <w:b/>
          <w:bCs/>
          <w:i/>
          <w:iCs/>
        </w:rPr>
        <w:t xml:space="preserve">: </w:t>
      </w:r>
      <w:r w:rsidR="00E05604">
        <w:rPr>
          <w:rFonts w:ascii="GillSans" w:hAnsi="GillSans"/>
        </w:rPr>
        <w:t>Wavulana wanaohamasishwa kupigana watakuwa wanaume halisi</w:t>
      </w:r>
      <w:r w:rsidR="00E05604">
        <w:rPr>
          <w:rFonts w:ascii="Calibri" w:hAnsi="Calibri"/>
        </w:rPr>
        <w:t>/</w:t>
      </w:r>
      <w:r w:rsidR="00E05604">
        <w:rPr>
          <w:rFonts w:ascii="GillSans" w:hAnsi="GillSans"/>
        </w:rPr>
        <w:t>kamili</w:t>
      </w:r>
      <w:r w:rsidR="00656AC0" w:rsidRPr="006B1304">
        <w:rPr>
          <w:rFonts w:ascii="GillSans" w:hAnsi="GillSans"/>
          <w:i/>
          <w:iCs/>
        </w:rPr>
        <w:t xml:space="preserve">. </w:t>
      </w:r>
    </w:p>
    <w:p w:rsidR="00D22CDF" w:rsidRPr="006B1304" w:rsidRDefault="00F35A37" w:rsidP="00720C75">
      <w:pPr>
        <w:pStyle w:val="ListParagraph"/>
        <w:shd w:val="clear" w:color="auto" w:fill="FFFFFF"/>
        <w:spacing w:before="100" w:beforeAutospacing="1" w:after="0" w:line="240" w:lineRule="auto"/>
        <w:jc w:val="both"/>
        <w:textAlignment w:val="baseline"/>
        <w:outlineLvl w:val="1"/>
        <w:rPr>
          <w:rFonts w:ascii="GillSans" w:hAnsi="GillSans" w:cstheme="minorHAnsi"/>
          <w:i/>
          <w:iCs/>
          <w:spacing w:val="-3"/>
          <w:shd w:val="clear" w:color="auto" w:fill="FFFFFF"/>
        </w:rPr>
      </w:pPr>
      <w:r>
        <w:rPr>
          <w:rFonts w:ascii="GillSans" w:eastAsia="Times New Roman" w:hAnsi="GillSans" w:cs="Segoe UI"/>
          <w:b/>
          <w:bCs/>
          <w:i/>
          <w:iCs/>
        </w:rPr>
        <w:t>Uhalisia:</w:t>
      </w:r>
      <w:r w:rsidRPr="006B1304">
        <w:rPr>
          <w:rFonts w:ascii="GillSans" w:eastAsia="Times New Roman" w:hAnsi="GillSans" w:cs="Segoe UI"/>
          <w:i/>
          <w:iCs/>
        </w:rPr>
        <w:t xml:space="preserve"> </w:t>
      </w:r>
      <w:r w:rsidR="00E05604">
        <w:rPr>
          <w:rFonts w:ascii="GillSans" w:eastAsia="Times New Roman" w:hAnsi="GillSans" w:cs="Segoe UI"/>
          <w:i/>
          <w:iCs/>
        </w:rPr>
        <w:t xml:space="preserve">Huu </w:t>
      </w:r>
      <w:proofErr w:type="gramStart"/>
      <w:r w:rsidR="00E05604">
        <w:rPr>
          <w:rFonts w:ascii="GillSans" w:eastAsia="Times New Roman" w:hAnsi="GillSans" w:cs="Segoe UI"/>
          <w:i/>
          <w:iCs/>
        </w:rPr>
        <w:t>ni</w:t>
      </w:r>
      <w:proofErr w:type="gramEnd"/>
      <w:r w:rsidR="00E05604">
        <w:rPr>
          <w:rFonts w:ascii="GillSans" w:eastAsia="Times New Roman" w:hAnsi="GillSans" w:cs="Segoe UI"/>
          <w:i/>
          <w:iCs/>
        </w:rPr>
        <w:t xml:space="preserve"> uongo kuhusu wavulana </w:t>
      </w:r>
      <w:r w:rsidR="003130C0">
        <w:rPr>
          <w:rFonts w:ascii="GillSans" w:eastAsia="Times New Roman" w:hAnsi="GillSans" w:cs="Segoe UI"/>
          <w:i/>
          <w:iCs/>
        </w:rPr>
        <w:t>ambao hukwamisha maendeleo ya afya na kukuza uchokozi na tabia ya kikatili</w:t>
      </w:r>
      <w:r w:rsidR="006B1304" w:rsidRPr="006B1304">
        <w:rPr>
          <w:rFonts w:ascii="GillSans" w:eastAsia="Times New Roman" w:hAnsi="GillSans" w:cs="Segoe UI"/>
          <w:i/>
          <w:iCs/>
        </w:rPr>
        <w:t xml:space="preserve">. </w:t>
      </w:r>
      <w:r w:rsidR="005426DE">
        <w:rPr>
          <w:rFonts w:ascii="GillSans" w:eastAsia="Times New Roman" w:hAnsi="GillSans" w:cs="Segoe UI"/>
          <w:i/>
          <w:iCs/>
        </w:rPr>
        <w:t xml:space="preserve">Wavulana wanapaswa wawe </w:t>
      </w:r>
      <w:proofErr w:type="gramStart"/>
      <w:r w:rsidR="005426DE">
        <w:rPr>
          <w:rFonts w:ascii="GillSans" w:eastAsia="Times New Roman" w:hAnsi="GillSans" w:cs="Segoe UI"/>
          <w:i/>
          <w:iCs/>
        </w:rPr>
        <w:t xml:space="preserve">na tabia gani ili kukua na kuwa wanaume halisi, </w:t>
      </w:r>
      <w:r w:rsidR="00467E04">
        <w:rPr>
          <w:rFonts w:ascii="GillSans" w:eastAsia="Times New Roman" w:hAnsi="GillSans" w:cs="Segoe UI"/>
          <w:i/>
          <w:iCs/>
        </w:rPr>
        <w:t>angalau kwa</w:t>
      </w:r>
      <w:proofErr w:type="gramEnd"/>
      <w:r w:rsidR="00467E04">
        <w:rPr>
          <w:rFonts w:ascii="GillSans" w:eastAsia="Times New Roman" w:hAnsi="GillSans" w:cs="Segoe UI"/>
          <w:i/>
          <w:iCs/>
        </w:rPr>
        <w:t xml:space="preserve"> sehemu, imejengwa kijamii</w:t>
      </w:r>
      <w:r w:rsidR="006B1304" w:rsidRPr="006B1304">
        <w:rPr>
          <w:rFonts w:ascii="GillSans" w:hAnsi="GillSans" w:cs="Arial"/>
          <w:i/>
          <w:iCs/>
          <w:shd w:val="clear" w:color="auto" w:fill="FFFFFF"/>
        </w:rPr>
        <w:t xml:space="preserve">. </w:t>
      </w:r>
      <w:r w:rsidR="00467E04">
        <w:rPr>
          <w:rFonts w:ascii="GillSans" w:hAnsi="GillSans" w:cs="Arial"/>
          <w:i/>
          <w:iCs/>
          <w:shd w:val="clear" w:color="auto" w:fill="FFFFFF"/>
        </w:rPr>
        <w:t xml:space="preserve"> Tunachojifunza maana ya kuwa mvulana au msichana au kijikite kwenye utamaduni, umri, </w:t>
      </w:r>
      <w:proofErr w:type="gramStart"/>
      <w:r w:rsidR="00467E04">
        <w:rPr>
          <w:rFonts w:ascii="GillSans" w:hAnsi="GillSans" w:cs="Arial"/>
          <w:i/>
          <w:iCs/>
          <w:shd w:val="clear" w:color="auto" w:fill="FFFFFF"/>
        </w:rPr>
        <w:t>na</w:t>
      </w:r>
      <w:proofErr w:type="gramEnd"/>
      <w:r w:rsidR="00467E04">
        <w:rPr>
          <w:rFonts w:ascii="GillSans" w:hAnsi="GillSans" w:cs="Arial"/>
          <w:i/>
          <w:iCs/>
          <w:shd w:val="clear" w:color="auto" w:fill="FFFFFF"/>
        </w:rPr>
        <w:t xml:space="preserve"> tunapoishi. Kunahitajika kuwe </w:t>
      </w:r>
      <w:proofErr w:type="gramStart"/>
      <w:r w:rsidR="00720C75">
        <w:rPr>
          <w:rFonts w:ascii="GillSans" w:hAnsi="GillSans" w:cs="Arial"/>
          <w:i/>
          <w:iCs/>
          <w:shd w:val="clear" w:color="auto" w:fill="FFFFFF"/>
        </w:rPr>
        <w:t>na</w:t>
      </w:r>
      <w:proofErr w:type="gramEnd"/>
      <w:r w:rsidR="00720C75">
        <w:rPr>
          <w:rFonts w:ascii="GillSans" w:hAnsi="GillSans" w:cs="Arial"/>
          <w:i/>
          <w:iCs/>
          <w:shd w:val="clear" w:color="auto" w:fill="FFFFFF"/>
        </w:rPr>
        <w:t xml:space="preserve"> mabadiliko katika kufikiri</w:t>
      </w:r>
      <w:r w:rsidR="006B1304" w:rsidRPr="006B1304">
        <w:rPr>
          <w:rFonts w:ascii="GillSans" w:hAnsi="GillSans" w:cs="Arial"/>
          <w:i/>
          <w:iCs/>
          <w:shd w:val="clear" w:color="auto" w:fill="FFFFFF"/>
        </w:rPr>
        <w:t xml:space="preserve">. </w:t>
      </w:r>
      <w:r w:rsidR="00720C75">
        <w:rPr>
          <w:rFonts w:ascii="GillSans" w:hAnsi="GillSans" w:cs="Arial"/>
          <w:i/>
          <w:iCs/>
          <w:shd w:val="clear" w:color="auto" w:fill="FFFFFF"/>
        </w:rPr>
        <w:t xml:space="preserve">Kupigana sio njia ya kukua </w:t>
      </w:r>
      <w:proofErr w:type="gramStart"/>
      <w:r w:rsidR="00720C75">
        <w:rPr>
          <w:rFonts w:ascii="GillSans" w:hAnsi="GillSans" w:cs="Arial"/>
          <w:i/>
          <w:iCs/>
          <w:shd w:val="clear" w:color="auto" w:fill="FFFFFF"/>
        </w:rPr>
        <w:t>na</w:t>
      </w:r>
      <w:proofErr w:type="gramEnd"/>
      <w:r w:rsidR="00720C75">
        <w:rPr>
          <w:rFonts w:ascii="GillSans" w:hAnsi="GillSans" w:cs="Arial"/>
          <w:i/>
          <w:iCs/>
          <w:shd w:val="clear" w:color="auto" w:fill="FFFFFF"/>
        </w:rPr>
        <w:t xml:space="preserve"> kuwa mwanaume mwajibikaji</w:t>
      </w:r>
      <w:r w:rsidR="006B1304" w:rsidRPr="006B1304">
        <w:rPr>
          <w:rFonts w:ascii="GillSans" w:hAnsi="GillSans" w:cs="Arial"/>
          <w:i/>
          <w:iCs/>
          <w:shd w:val="clear" w:color="auto" w:fill="FFFFFF"/>
        </w:rPr>
        <w:t xml:space="preserve">. </w:t>
      </w:r>
      <w:r w:rsidR="00720C75">
        <w:rPr>
          <w:rFonts w:ascii="GillSans" w:hAnsi="GillSans" w:cs="Arial"/>
          <w:i/>
          <w:iCs/>
          <w:shd w:val="clear" w:color="auto" w:fill="FFFFFF"/>
        </w:rPr>
        <w:t xml:space="preserve">Wazazi </w:t>
      </w:r>
      <w:proofErr w:type="gramStart"/>
      <w:r w:rsidR="00720C75">
        <w:rPr>
          <w:rFonts w:ascii="GillSans" w:hAnsi="GillSans" w:cs="Arial"/>
          <w:i/>
          <w:iCs/>
          <w:shd w:val="clear" w:color="auto" w:fill="FFFFFF"/>
        </w:rPr>
        <w:t>na</w:t>
      </w:r>
      <w:proofErr w:type="gramEnd"/>
      <w:r w:rsidR="00720C75">
        <w:rPr>
          <w:rFonts w:ascii="GillSans" w:hAnsi="GillSans" w:cs="Arial"/>
          <w:i/>
          <w:iCs/>
          <w:shd w:val="clear" w:color="auto" w:fill="FFFFFF"/>
        </w:rPr>
        <w:t xml:space="preserve"> walezi wanahitaji kukabiliana na mahitaji yote ya watoto kama yalivyojadiliwa kwenye moduli ya pili juu ya nafasi na majukumu ya mzazi mahiri.</w:t>
      </w:r>
    </w:p>
    <w:p w:rsidR="00B463DF" w:rsidRPr="00B463DF" w:rsidRDefault="00B463DF" w:rsidP="00EE3B06">
      <w:pPr>
        <w:shd w:val="clear" w:color="auto" w:fill="FFFFFF"/>
        <w:spacing w:after="0" w:line="240" w:lineRule="auto"/>
        <w:ind w:left="720"/>
        <w:rPr>
          <w:rFonts w:ascii="GillSans" w:eastAsia="Times New Roman" w:hAnsi="GillSans" w:cs="Times New Roman"/>
          <w:i/>
          <w:iCs/>
        </w:rPr>
      </w:pPr>
    </w:p>
    <w:p w:rsidR="007E6AA4" w:rsidRPr="00C301E9" w:rsidRDefault="00720C75" w:rsidP="00A866AB">
      <w:pPr>
        <w:pStyle w:val="ListParagraph"/>
        <w:numPr>
          <w:ilvl w:val="1"/>
          <w:numId w:val="28"/>
        </w:numPr>
        <w:spacing w:after="0"/>
        <w:rPr>
          <w:rFonts w:ascii="GillSans" w:hAnsi="GillSans"/>
        </w:rPr>
      </w:pPr>
      <w:r>
        <w:rPr>
          <w:rFonts w:ascii="GillSans" w:hAnsi="GillSans"/>
        </w:rPr>
        <w:t xml:space="preserve">Toa muhtasari </w:t>
      </w:r>
      <w:proofErr w:type="gramStart"/>
      <w:r>
        <w:rPr>
          <w:rFonts w:ascii="GillSans" w:hAnsi="GillSans"/>
        </w:rPr>
        <w:t>wa</w:t>
      </w:r>
      <w:proofErr w:type="gramEnd"/>
      <w:r>
        <w:rPr>
          <w:rFonts w:ascii="GillSans" w:hAnsi="GillSans"/>
        </w:rPr>
        <w:t xml:space="preserve"> shughuli kwa kuwaomba wazazi na walezi kueleza maana ya unyanyasaji na utelekezaji wa mtotot. Orodhesha majibu </w:t>
      </w:r>
      <w:proofErr w:type="gramStart"/>
      <w:r>
        <w:rPr>
          <w:rFonts w:ascii="GillSans" w:hAnsi="GillSans"/>
        </w:rPr>
        <w:t>yao</w:t>
      </w:r>
      <w:proofErr w:type="gramEnd"/>
      <w:r>
        <w:rPr>
          <w:rFonts w:ascii="GillSans" w:hAnsi="GillSans"/>
        </w:rPr>
        <w:t xml:space="preserve"> kwenye chati mgeuzo</w:t>
      </w:r>
      <w:r w:rsidR="004B3C73" w:rsidRPr="00C301E9">
        <w:rPr>
          <w:rFonts w:ascii="GillSans" w:hAnsi="GillSans"/>
        </w:rPr>
        <w:t xml:space="preserve">. </w:t>
      </w:r>
    </w:p>
    <w:p w:rsidR="00A03B38" w:rsidRPr="00C301E9" w:rsidRDefault="00A03B38" w:rsidP="00A03B38">
      <w:pPr>
        <w:spacing w:after="0"/>
        <w:rPr>
          <w:rFonts w:ascii="GillSans" w:hAnsi="GillSans"/>
        </w:rPr>
      </w:pPr>
    </w:p>
    <w:p w:rsidR="00A03B38" w:rsidRPr="00C301E9" w:rsidRDefault="00A03B38" w:rsidP="00640B9F">
      <w:pPr>
        <w:shd w:val="clear" w:color="auto" w:fill="D5D5D5" w:themeFill="accent3" w:themeFillTint="66"/>
        <w:spacing w:after="0"/>
        <w:jc w:val="both"/>
        <w:rPr>
          <w:rFonts w:ascii="GillSans" w:hAnsi="GillSans" w:cs="Segoe UI"/>
          <w:b/>
          <w:bCs/>
          <w:i/>
          <w:iCs/>
          <w:color w:val="5F5F5F" w:themeColor="accent5"/>
          <w:sz w:val="20"/>
          <w:szCs w:val="20"/>
        </w:rPr>
      </w:pPr>
      <w:r w:rsidRPr="00C301E9">
        <w:rPr>
          <w:rFonts w:ascii="GillSans" w:hAnsi="GillSans"/>
          <w:i/>
          <w:iCs/>
        </w:rPr>
        <w:t xml:space="preserve"> </w:t>
      </w:r>
      <w:r w:rsidR="0021545E" w:rsidRPr="00640B9F">
        <w:rPr>
          <w:rFonts w:ascii="GillSans" w:hAnsi="GillSans"/>
          <w:b/>
          <w:i/>
          <w:iCs/>
        </w:rPr>
        <w:t xml:space="preserve">Nukuu ya maandishi ya </w:t>
      </w:r>
      <w:r w:rsidR="00A54680" w:rsidRPr="00640B9F">
        <w:rPr>
          <w:rFonts w:ascii="GillSans" w:hAnsi="GillSans"/>
          <w:b/>
          <w:i/>
          <w:iCs/>
        </w:rPr>
        <w:t>Mwezeshaji</w:t>
      </w:r>
      <w:r w:rsidR="00A54680">
        <w:rPr>
          <w:rFonts w:ascii="GillSans" w:hAnsi="GillSans"/>
          <w:i/>
          <w:iCs/>
        </w:rPr>
        <w:t xml:space="preserve"> </w:t>
      </w:r>
      <w:r w:rsidR="00A54680" w:rsidRPr="00C301E9">
        <w:rPr>
          <w:rFonts w:ascii="GillSans" w:hAnsi="GillSans"/>
          <w:i/>
          <w:iCs/>
        </w:rPr>
        <w:t>-</w:t>
      </w:r>
      <w:r w:rsidR="0021545E">
        <w:rPr>
          <w:rFonts w:ascii="GillSans" w:hAnsi="GillSans"/>
          <w:i/>
          <w:iCs/>
        </w:rPr>
        <w:t xml:space="preserve">Unyanyasaji </w:t>
      </w:r>
      <w:proofErr w:type="gramStart"/>
      <w:r w:rsidR="0021545E">
        <w:rPr>
          <w:rFonts w:ascii="GillSans" w:hAnsi="GillSans"/>
          <w:i/>
          <w:iCs/>
        </w:rPr>
        <w:t>wa</w:t>
      </w:r>
      <w:proofErr w:type="gramEnd"/>
      <w:r w:rsidR="0021545E">
        <w:rPr>
          <w:rFonts w:ascii="GillSans" w:hAnsi="GillSans"/>
          <w:i/>
          <w:iCs/>
        </w:rPr>
        <w:t xml:space="preserve"> mtoto ni k</w:t>
      </w:r>
      <w:r w:rsidR="00640B9F">
        <w:rPr>
          <w:rFonts w:ascii="GillSans" w:hAnsi="GillSans"/>
          <w:i/>
          <w:iCs/>
        </w:rPr>
        <w:t>i</w:t>
      </w:r>
      <w:r w:rsidR="0021545E">
        <w:rPr>
          <w:rFonts w:ascii="GillSans" w:hAnsi="GillSans"/>
          <w:i/>
          <w:iCs/>
        </w:rPr>
        <w:t xml:space="preserve">tendo chochote au maneno </w:t>
      </w:r>
      <w:r w:rsidR="00A54680">
        <w:rPr>
          <w:rFonts w:ascii="GillSans" w:hAnsi="GillSans"/>
          <w:i/>
          <w:iCs/>
        </w:rPr>
        <w:t>ambayo yanasababisha madhara au huzuni kwa watoto</w:t>
      </w:r>
      <w:r w:rsidRPr="00C301E9">
        <w:rPr>
          <w:rFonts w:ascii="GillSans" w:hAnsi="GillSans"/>
          <w:i/>
          <w:iCs/>
        </w:rPr>
        <w:t xml:space="preserve">. </w:t>
      </w:r>
      <w:r w:rsidR="00A54680">
        <w:rPr>
          <w:rFonts w:ascii="GillSans" w:hAnsi="GillSans"/>
          <w:i/>
          <w:iCs/>
        </w:rPr>
        <w:t xml:space="preserve">Unaweza kuwa </w:t>
      </w:r>
      <w:r w:rsidR="00F563BF">
        <w:rPr>
          <w:rFonts w:ascii="GillSans" w:hAnsi="GillSans"/>
          <w:i/>
          <w:iCs/>
        </w:rPr>
        <w:t xml:space="preserve">unyanyasaji </w:t>
      </w:r>
      <w:proofErr w:type="gramStart"/>
      <w:r w:rsidR="00F563BF">
        <w:rPr>
          <w:rFonts w:ascii="GillSans" w:hAnsi="GillSans"/>
          <w:i/>
          <w:iCs/>
        </w:rPr>
        <w:t>wa</w:t>
      </w:r>
      <w:proofErr w:type="gramEnd"/>
      <w:r w:rsidR="00F563BF">
        <w:rPr>
          <w:rFonts w:ascii="GillSans" w:hAnsi="GillSans"/>
          <w:i/>
          <w:iCs/>
        </w:rPr>
        <w:t xml:space="preserve"> kimwili, kingono au kihisia na utelekezaji. </w:t>
      </w:r>
      <w:r w:rsidR="00640B9F">
        <w:rPr>
          <w:rFonts w:ascii="GillSans" w:hAnsi="GillSans"/>
          <w:i/>
          <w:iCs/>
        </w:rPr>
        <w:t xml:space="preserve">Utelekezaji </w:t>
      </w:r>
      <w:proofErr w:type="gramStart"/>
      <w:r w:rsidR="00640B9F">
        <w:rPr>
          <w:rFonts w:ascii="GillSans" w:hAnsi="GillSans"/>
          <w:i/>
          <w:iCs/>
        </w:rPr>
        <w:t>ni</w:t>
      </w:r>
      <w:proofErr w:type="gramEnd"/>
      <w:r w:rsidR="00640B9F">
        <w:rPr>
          <w:rFonts w:ascii="GillSans" w:hAnsi="GillSans"/>
          <w:i/>
          <w:iCs/>
        </w:rPr>
        <w:t xml:space="preserve"> </w:t>
      </w:r>
      <w:r w:rsidR="00FF4075">
        <w:rPr>
          <w:rFonts w:ascii="GillSans" w:hAnsi="GillSans"/>
          <w:i/>
          <w:iCs/>
        </w:rPr>
        <w:t xml:space="preserve">kushindwa kumpa mtoto </w:t>
      </w:r>
      <w:r w:rsidR="00851067">
        <w:rPr>
          <w:rFonts w:ascii="GillSans" w:hAnsi="GillSans"/>
          <w:i/>
          <w:iCs/>
        </w:rPr>
        <w:t xml:space="preserve">mahitaji ya msingi ya kimwili, kihisia, kielimu au kushindwa kumlinda mtoto dhidi ya </w:t>
      </w:r>
      <w:r w:rsidR="000411CA">
        <w:rPr>
          <w:rFonts w:ascii="GillSans" w:hAnsi="GillSans"/>
          <w:i/>
          <w:iCs/>
        </w:rPr>
        <w:t>madhara au uwezekano wa kupata madhara</w:t>
      </w:r>
      <w:r w:rsidR="00A86449" w:rsidRPr="00C301E9">
        <w:rPr>
          <w:rStyle w:val="A6"/>
          <w:rFonts w:ascii="GillSans" w:hAnsi="GillSans" w:cstheme="minorHAnsi"/>
          <w:i/>
          <w:color w:val="auto"/>
        </w:rPr>
        <w:t>.</w:t>
      </w:r>
    </w:p>
    <w:p w:rsidR="00A03B38" w:rsidRPr="00C301E9" w:rsidRDefault="00A03B38" w:rsidP="00A03B38">
      <w:pPr>
        <w:spacing w:after="0"/>
        <w:rPr>
          <w:rFonts w:ascii="GillSans" w:hAnsi="GillSans"/>
        </w:rPr>
      </w:pPr>
    </w:p>
    <w:p w:rsidR="00A03B38" w:rsidRPr="00C301E9" w:rsidRDefault="00A03B38" w:rsidP="00A03B38">
      <w:pPr>
        <w:spacing w:after="0"/>
        <w:rPr>
          <w:rFonts w:ascii="GillSans" w:hAnsi="GillSans"/>
        </w:rPr>
      </w:pPr>
    </w:p>
    <w:p w:rsidR="00C814AB" w:rsidRPr="00C301E9" w:rsidRDefault="002A66BB" w:rsidP="00A866AB">
      <w:pPr>
        <w:pStyle w:val="ListParagraph"/>
        <w:numPr>
          <w:ilvl w:val="1"/>
          <w:numId w:val="28"/>
        </w:numPr>
        <w:spacing w:after="0"/>
        <w:rPr>
          <w:rFonts w:ascii="GillSans" w:hAnsi="GillSans"/>
        </w:rPr>
      </w:pPr>
      <w:r>
        <w:rPr>
          <w:rFonts w:ascii="GillSans" w:hAnsi="GillSans"/>
        </w:rPr>
        <w:t xml:space="preserve">Ongeza vipengele </w:t>
      </w:r>
      <w:r w:rsidR="00E12A93">
        <w:rPr>
          <w:rFonts w:ascii="GillSans" w:hAnsi="GillSans"/>
        </w:rPr>
        <w:t>vifuatavyo vya</w:t>
      </w:r>
      <w:r>
        <w:rPr>
          <w:rFonts w:ascii="GillSans" w:hAnsi="GillSans"/>
        </w:rPr>
        <w:t xml:space="preserve"> fasili </w:t>
      </w:r>
      <w:r>
        <w:rPr>
          <w:rFonts w:ascii="Calibri" w:hAnsi="Calibri"/>
        </w:rPr>
        <w:t>/</w:t>
      </w:r>
      <w:r w:rsidR="00E12A93">
        <w:rPr>
          <w:rFonts w:ascii="GillSans" w:hAnsi="GillSans"/>
        </w:rPr>
        <w:t xml:space="preserve">maana </w:t>
      </w:r>
      <w:proofErr w:type="gramStart"/>
      <w:r w:rsidR="00E12A93">
        <w:rPr>
          <w:rFonts w:ascii="GillSans" w:hAnsi="GillSans"/>
        </w:rPr>
        <w:t>kama</w:t>
      </w:r>
      <w:proofErr w:type="gramEnd"/>
      <w:r>
        <w:rPr>
          <w:rFonts w:ascii="GillSans" w:hAnsi="GillSans"/>
        </w:rPr>
        <w:t xml:space="preserve"> h</w:t>
      </w:r>
      <w:r w:rsidR="00E12A93">
        <w:rPr>
          <w:rFonts w:ascii="GillSans" w:hAnsi="GillSans"/>
        </w:rPr>
        <w:t>avijatajwa na wazazi na walezi</w:t>
      </w:r>
      <w:r w:rsidR="00831B3D" w:rsidRPr="00C301E9">
        <w:rPr>
          <w:rFonts w:ascii="GillSans" w:hAnsi="GillSans"/>
        </w:rPr>
        <w:t>.</w:t>
      </w:r>
    </w:p>
    <w:p w:rsidR="004B3C73" w:rsidRPr="00C301E9" w:rsidRDefault="004B3C73" w:rsidP="004B3C73">
      <w:pPr>
        <w:pStyle w:val="Default"/>
        <w:jc w:val="center"/>
        <w:rPr>
          <w:rFonts w:ascii="GillSans" w:hAnsi="GillSans" w:cstheme="minorHAnsi"/>
          <w:i/>
          <w:sz w:val="22"/>
          <w:szCs w:val="22"/>
        </w:rPr>
      </w:pPr>
    </w:p>
    <w:p w:rsidR="00EE3B06" w:rsidRPr="00C301E9" w:rsidRDefault="00E12A93" w:rsidP="00A866AB">
      <w:pPr>
        <w:pStyle w:val="Default"/>
        <w:numPr>
          <w:ilvl w:val="0"/>
          <w:numId w:val="29"/>
        </w:numPr>
        <w:rPr>
          <w:rStyle w:val="A6"/>
          <w:rFonts w:ascii="GillSans" w:hAnsi="GillSans" w:cstheme="minorHAnsi"/>
          <w:i/>
          <w:color w:val="auto"/>
        </w:rPr>
      </w:pPr>
      <w:r>
        <w:rPr>
          <w:rStyle w:val="A6"/>
          <w:rFonts w:ascii="GillSans" w:hAnsi="GillSans" w:cstheme="minorHAnsi"/>
          <w:i/>
          <w:color w:val="auto"/>
        </w:rPr>
        <w:t xml:space="preserve">Kuna dhana nyingi potofu </w:t>
      </w:r>
      <w:proofErr w:type="gramStart"/>
      <w:r>
        <w:rPr>
          <w:rStyle w:val="A6"/>
          <w:rFonts w:ascii="GillSans" w:hAnsi="GillSans" w:cstheme="minorHAnsi"/>
          <w:i/>
          <w:color w:val="auto"/>
        </w:rPr>
        <w:t>na uongo kuhusu unyanyasaji na</w:t>
      </w:r>
      <w:proofErr w:type="gramEnd"/>
      <w:r>
        <w:rPr>
          <w:rStyle w:val="A6"/>
          <w:rFonts w:ascii="GillSans" w:hAnsi="GillSans" w:cstheme="minorHAnsi"/>
          <w:i/>
          <w:color w:val="auto"/>
        </w:rPr>
        <w:t xml:space="preserve"> utelekezaji, hizi huruhusu unyanyasaji na utelekezaji kuendelea kutendeka</w:t>
      </w:r>
      <w:r w:rsidR="00F87F2F" w:rsidRPr="00C301E9">
        <w:rPr>
          <w:rStyle w:val="A6"/>
          <w:rFonts w:ascii="GillSans" w:hAnsi="GillSans" w:cstheme="minorHAnsi"/>
          <w:i/>
          <w:color w:val="auto"/>
        </w:rPr>
        <w:t xml:space="preserve">. </w:t>
      </w:r>
    </w:p>
    <w:p w:rsidR="00EE3B06" w:rsidRPr="00C301E9" w:rsidRDefault="00EE3DE0" w:rsidP="00A866AB">
      <w:pPr>
        <w:pStyle w:val="Default"/>
        <w:numPr>
          <w:ilvl w:val="0"/>
          <w:numId w:val="29"/>
        </w:numPr>
        <w:rPr>
          <w:rStyle w:val="A6"/>
          <w:rFonts w:ascii="GillSans" w:hAnsi="GillSans" w:cstheme="minorHAnsi"/>
          <w:i/>
          <w:color w:val="auto"/>
        </w:rPr>
      </w:pPr>
      <w:r>
        <w:rPr>
          <w:rStyle w:val="A6"/>
          <w:rFonts w:ascii="GillSans" w:hAnsi="GillSans" w:cstheme="minorHAnsi"/>
          <w:i/>
          <w:color w:val="auto"/>
        </w:rPr>
        <w:lastRenderedPageBreak/>
        <w:t xml:space="preserve">Unyanyasaji </w:t>
      </w:r>
      <w:proofErr w:type="gramStart"/>
      <w:r>
        <w:rPr>
          <w:rStyle w:val="A6"/>
          <w:rFonts w:ascii="GillSans" w:hAnsi="GillSans" w:cstheme="minorHAnsi"/>
          <w:i/>
          <w:color w:val="auto"/>
        </w:rPr>
        <w:t>wa mtoto ni vitendo vya makusudi na vyenye nia na vinajumuisha maneno au matendo yanayoweza kusababisha madhara, uwezekano wa kupata madhara au vitisho kwa</w:t>
      </w:r>
      <w:proofErr w:type="gramEnd"/>
      <w:r>
        <w:rPr>
          <w:rStyle w:val="A6"/>
          <w:rFonts w:ascii="GillSans" w:hAnsi="GillSans" w:cstheme="minorHAnsi"/>
          <w:i/>
          <w:color w:val="auto"/>
        </w:rPr>
        <w:t xml:space="preserve"> afya ya mtoto, kuishi, maendeleo au utu</w:t>
      </w:r>
      <w:r w:rsidR="004B3C73" w:rsidRPr="00C301E9">
        <w:rPr>
          <w:rStyle w:val="A6"/>
          <w:rFonts w:ascii="GillSans" w:hAnsi="GillSans" w:cstheme="minorHAnsi"/>
          <w:i/>
          <w:color w:val="auto"/>
        </w:rPr>
        <w:t xml:space="preserve">. </w:t>
      </w:r>
    </w:p>
    <w:p w:rsidR="00EE3B06" w:rsidRPr="00C301E9" w:rsidRDefault="00EE3DE0" w:rsidP="00A866AB">
      <w:pPr>
        <w:pStyle w:val="Default"/>
        <w:numPr>
          <w:ilvl w:val="0"/>
          <w:numId w:val="29"/>
        </w:numPr>
        <w:rPr>
          <w:rFonts w:ascii="GillSans" w:hAnsi="GillSans" w:cstheme="minorHAnsi"/>
          <w:i/>
          <w:sz w:val="22"/>
          <w:szCs w:val="22"/>
        </w:rPr>
      </w:pPr>
      <w:r>
        <w:rPr>
          <w:rStyle w:val="A6"/>
          <w:rFonts w:ascii="GillSans" w:hAnsi="GillSans" w:cstheme="minorHAnsi"/>
          <w:i/>
          <w:color w:val="auto"/>
        </w:rPr>
        <w:t xml:space="preserve">Unyanyasaji hutokea kwenye muktadha </w:t>
      </w:r>
      <w:proofErr w:type="gramStart"/>
      <w:r>
        <w:rPr>
          <w:rStyle w:val="A6"/>
          <w:rFonts w:ascii="GillSans" w:hAnsi="GillSans" w:cstheme="minorHAnsi"/>
          <w:i/>
          <w:color w:val="auto"/>
        </w:rPr>
        <w:t>wa</w:t>
      </w:r>
      <w:proofErr w:type="gramEnd"/>
      <w:r>
        <w:rPr>
          <w:rStyle w:val="A6"/>
          <w:rFonts w:ascii="GillSans" w:hAnsi="GillSans" w:cstheme="minorHAnsi"/>
          <w:i/>
          <w:color w:val="auto"/>
        </w:rPr>
        <w:t xml:space="preserve"> mahusiano ya uwajibikaji, kuaminiana au nguvu</w:t>
      </w:r>
      <w:r w:rsidR="004B3C73" w:rsidRPr="00C301E9">
        <w:rPr>
          <w:rStyle w:val="A6"/>
          <w:rFonts w:ascii="GillSans" w:hAnsi="GillSans" w:cstheme="minorHAnsi"/>
          <w:i/>
          <w:color w:val="auto"/>
        </w:rPr>
        <w:t>.</w:t>
      </w:r>
    </w:p>
    <w:p w:rsidR="00EE3B06" w:rsidRPr="00C301E9" w:rsidRDefault="00EE3DE0" w:rsidP="00A866AB">
      <w:pPr>
        <w:pStyle w:val="Default"/>
        <w:numPr>
          <w:ilvl w:val="0"/>
          <w:numId w:val="29"/>
        </w:numPr>
        <w:rPr>
          <w:rFonts w:ascii="GillSans" w:hAnsi="GillSans"/>
        </w:rPr>
      </w:pPr>
      <w:r>
        <w:rPr>
          <w:rStyle w:val="A6"/>
          <w:rFonts w:ascii="GillSans" w:hAnsi="GillSans" w:cstheme="minorHAnsi"/>
          <w:i/>
          <w:color w:val="auto"/>
        </w:rPr>
        <w:t xml:space="preserve">Kwa upande mwingine, utelekezaji wa </w:t>
      </w:r>
      <w:proofErr w:type="gramStart"/>
      <w:r>
        <w:rPr>
          <w:rStyle w:val="A6"/>
          <w:rFonts w:ascii="GillSans" w:hAnsi="GillSans" w:cstheme="minorHAnsi"/>
          <w:i/>
          <w:color w:val="auto"/>
        </w:rPr>
        <w:t xml:space="preserve">mtoto </w:t>
      </w:r>
      <w:r>
        <w:rPr>
          <w:rFonts w:ascii="GillSans" w:hAnsi="GillSans"/>
          <w:i/>
          <w:iCs/>
        </w:rPr>
        <w:t xml:space="preserve"> ni</w:t>
      </w:r>
      <w:proofErr w:type="gramEnd"/>
      <w:r>
        <w:rPr>
          <w:rFonts w:ascii="GillSans" w:hAnsi="GillSans"/>
          <w:i/>
          <w:iCs/>
        </w:rPr>
        <w:t xml:space="preserve"> kushindwa kumpa mtoto mahitaji ya msingi ya kimwili, kihisia, kielimu au kushindwa kumlinda mtoto dhidi ya madhara au uwezekano wa kupata madhara</w:t>
      </w:r>
      <w:r w:rsidR="004B3C73" w:rsidRPr="00C301E9">
        <w:rPr>
          <w:rStyle w:val="A6"/>
          <w:rFonts w:ascii="GillSans" w:hAnsi="GillSans" w:cstheme="minorHAnsi"/>
          <w:i/>
          <w:color w:val="auto"/>
        </w:rPr>
        <w:t>.</w:t>
      </w:r>
    </w:p>
    <w:p w:rsidR="00EE3B06" w:rsidRPr="00C301E9" w:rsidRDefault="004A5F61" w:rsidP="00A866AB">
      <w:pPr>
        <w:pStyle w:val="Default"/>
        <w:numPr>
          <w:ilvl w:val="0"/>
          <w:numId w:val="29"/>
        </w:numPr>
        <w:rPr>
          <w:rStyle w:val="A6"/>
          <w:rFonts w:ascii="GillSans" w:hAnsi="GillSans" w:cstheme="minorHAnsi"/>
          <w:i/>
          <w:color w:val="auto"/>
        </w:rPr>
      </w:pPr>
      <w:r>
        <w:rPr>
          <w:rStyle w:val="A6"/>
          <w:rFonts w:ascii="GillSans" w:hAnsi="GillSans" w:cstheme="minorHAnsi"/>
          <w:i/>
          <w:color w:val="auto"/>
        </w:rPr>
        <w:t xml:space="preserve">Mtu yeyote ambaye yupo karibu na mtoto, anaweza kumnyanyasa na kumtelekeza mtoto na hawa wanajumuisha </w:t>
      </w:r>
      <w:r w:rsidR="00481AA5">
        <w:rPr>
          <w:rStyle w:val="A6"/>
          <w:rFonts w:ascii="GillSans" w:hAnsi="GillSans" w:cstheme="minorHAnsi"/>
          <w:i/>
          <w:color w:val="auto"/>
        </w:rPr>
        <w:t>wazazi,  wanafamilia, walezi, walimu, marafiki, polisi, viongozi wa dini, watumishi weledi katika taasisi za kulelea watoto na hata watoto wengine.</w:t>
      </w:r>
      <w:r w:rsidR="00831B3D" w:rsidRPr="00C301E9">
        <w:rPr>
          <w:rStyle w:val="A6"/>
          <w:rFonts w:ascii="GillSans" w:hAnsi="GillSans" w:cstheme="minorHAnsi"/>
          <w:i/>
          <w:color w:val="auto"/>
        </w:rPr>
        <w:t xml:space="preserve">. </w:t>
      </w:r>
    </w:p>
    <w:p w:rsidR="00EE3B06" w:rsidRPr="00C301E9" w:rsidRDefault="00481AA5" w:rsidP="00A866AB">
      <w:pPr>
        <w:pStyle w:val="Default"/>
        <w:numPr>
          <w:ilvl w:val="0"/>
          <w:numId w:val="29"/>
        </w:numPr>
        <w:rPr>
          <w:rFonts w:ascii="GillSans" w:hAnsi="GillSans" w:cstheme="minorHAnsi"/>
          <w:i/>
          <w:sz w:val="22"/>
          <w:szCs w:val="22"/>
        </w:rPr>
      </w:pPr>
      <w:r>
        <w:rPr>
          <w:rStyle w:val="A6"/>
          <w:rFonts w:ascii="GillSans" w:hAnsi="GillSans" w:cstheme="minorHAnsi"/>
          <w:i/>
          <w:color w:val="auto"/>
        </w:rPr>
        <w:t>Kiukweli, wat</w:t>
      </w:r>
      <w:r w:rsidR="00667ECD">
        <w:rPr>
          <w:rStyle w:val="A6"/>
          <w:rFonts w:ascii="GillSans" w:hAnsi="GillSans" w:cstheme="minorHAnsi"/>
          <w:i/>
          <w:color w:val="auto"/>
        </w:rPr>
        <w:t xml:space="preserve">oto wengi wanaonyanyaswa, wananyanyaswa </w:t>
      </w:r>
      <w:proofErr w:type="gramStart"/>
      <w:r w:rsidR="00667ECD">
        <w:rPr>
          <w:rStyle w:val="A6"/>
          <w:rFonts w:ascii="GillSans" w:hAnsi="GillSans" w:cstheme="minorHAnsi"/>
          <w:i/>
          <w:color w:val="auto"/>
        </w:rPr>
        <w:t>na</w:t>
      </w:r>
      <w:proofErr w:type="gramEnd"/>
      <w:r w:rsidR="00667ECD">
        <w:rPr>
          <w:rStyle w:val="A6"/>
          <w:rFonts w:ascii="GillSans" w:hAnsi="GillSans" w:cstheme="minorHAnsi"/>
          <w:i/>
          <w:color w:val="auto"/>
        </w:rPr>
        <w:t xml:space="preserve"> watu wanaowafahamu</w:t>
      </w:r>
      <w:r w:rsidR="00831B3D" w:rsidRPr="00C301E9">
        <w:rPr>
          <w:rFonts w:ascii="GillSans" w:hAnsi="GillSans" w:cstheme="minorHAnsi"/>
          <w:i/>
          <w:sz w:val="22"/>
          <w:szCs w:val="22"/>
        </w:rPr>
        <w:t xml:space="preserve">. </w:t>
      </w:r>
    </w:p>
    <w:p w:rsidR="00123107" w:rsidRPr="00667ECD" w:rsidRDefault="00E90BEC" w:rsidP="00667ECD">
      <w:pPr>
        <w:pStyle w:val="Default"/>
        <w:numPr>
          <w:ilvl w:val="0"/>
          <w:numId w:val="29"/>
        </w:numPr>
        <w:rPr>
          <w:rFonts w:ascii="GillSans" w:hAnsi="GillSans"/>
        </w:rPr>
      </w:pPr>
      <w:r>
        <w:rPr>
          <w:rFonts w:ascii="GillSans" w:hAnsi="GillSans" w:cstheme="minorHAnsi"/>
          <w:i/>
          <w:sz w:val="22"/>
          <w:szCs w:val="22"/>
        </w:rPr>
        <w:t xml:space="preserve">Unyanysaji </w:t>
      </w:r>
      <w:proofErr w:type="gramStart"/>
      <w:r>
        <w:rPr>
          <w:rFonts w:ascii="GillSans" w:hAnsi="GillSans" w:cstheme="minorHAnsi"/>
          <w:i/>
          <w:sz w:val="22"/>
          <w:szCs w:val="22"/>
        </w:rPr>
        <w:t>na</w:t>
      </w:r>
      <w:r w:rsidR="00667ECD">
        <w:rPr>
          <w:rFonts w:ascii="GillSans" w:hAnsi="GillSans" w:cstheme="minorHAnsi"/>
          <w:i/>
          <w:sz w:val="22"/>
          <w:szCs w:val="22"/>
        </w:rPr>
        <w:t xml:space="preserve"> utelekezaji wa</w:t>
      </w:r>
      <w:proofErr w:type="gramEnd"/>
      <w:r w:rsidR="00667ECD">
        <w:rPr>
          <w:rFonts w:ascii="GillSans" w:hAnsi="GillSans" w:cstheme="minorHAnsi"/>
          <w:i/>
          <w:sz w:val="22"/>
          <w:szCs w:val="22"/>
        </w:rPr>
        <w:t xml:space="preserve"> mtoto unaweza kutokea kwenye mazingira au </w:t>
      </w:r>
      <w:r>
        <w:rPr>
          <w:rFonts w:ascii="GillSans" w:hAnsi="GillSans" w:cstheme="minorHAnsi"/>
          <w:i/>
          <w:sz w:val="22"/>
          <w:szCs w:val="22"/>
        </w:rPr>
        <w:t>muktadha wowote</w:t>
      </w:r>
      <w:r w:rsidR="00C301E9" w:rsidRPr="00667ECD">
        <w:rPr>
          <w:rFonts w:ascii="GillSans" w:hAnsi="GillSans" w:cstheme="minorHAnsi"/>
          <w:i/>
          <w:sz w:val="22"/>
          <w:szCs w:val="22"/>
        </w:rPr>
        <w:t>;</w:t>
      </w:r>
      <w:r w:rsidR="00831B3D" w:rsidRPr="00667ECD">
        <w:rPr>
          <w:rFonts w:ascii="GillSans" w:hAnsi="GillSans" w:cstheme="minorHAnsi"/>
          <w:i/>
          <w:sz w:val="22"/>
          <w:szCs w:val="22"/>
        </w:rPr>
        <w:t xml:space="preserve"> </w:t>
      </w:r>
      <w:r>
        <w:rPr>
          <w:rFonts w:ascii="GillSans" w:hAnsi="GillSans" w:cstheme="minorHAnsi"/>
          <w:i/>
          <w:sz w:val="22"/>
          <w:szCs w:val="22"/>
        </w:rPr>
        <w:t>nyumbani, shuleni, kwenye jamii na taasisi kama shule na vituo vya kulelea watoto yatima</w:t>
      </w:r>
      <w:r w:rsidR="00A86449" w:rsidRPr="00667ECD">
        <w:rPr>
          <w:rFonts w:ascii="GillSans" w:hAnsi="GillSans" w:cstheme="minorHAnsi"/>
          <w:i/>
          <w:sz w:val="22"/>
          <w:szCs w:val="22"/>
        </w:rPr>
        <w:t>.</w:t>
      </w:r>
    </w:p>
    <w:p w:rsidR="00123107" w:rsidRPr="00EE3B06" w:rsidRDefault="00123107" w:rsidP="009A2768">
      <w:pPr>
        <w:spacing w:after="0"/>
        <w:rPr>
          <w:b/>
          <w:sz w:val="24"/>
          <w:szCs w:val="24"/>
        </w:rPr>
      </w:pPr>
    </w:p>
    <w:p w:rsidR="00566446" w:rsidRDefault="00566446">
      <w:pPr>
        <w:rPr>
          <w:rFonts w:ascii="GillSans" w:hAnsi="GillSans" w:cs="Segoe UI"/>
          <w:b/>
          <w:sz w:val="26"/>
          <w:szCs w:val="26"/>
        </w:rPr>
      </w:pPr>
      <w:r>
        <w:rPr>
          <w:rFonts w:ascii="GillSans" w:hAnsi="GillSans" w:cs="Segoe UI"/>
          <w:b/>
          <w:sz w:val="26"/>
          <w:szCs w:val="26"/>
        </w:rPr>
        <w:br w:type="page"/>
      </w:r>
    </w:p>
    <w:p w:rsidR="00C814AB" w:rsidRPr="00EE3B06" w:rsidRDefault="00E90BEC" w:rsidP="00F87F2F">
      <w:pPr>
        <w:spacing w:after="0"/>
        <w:jc w:val="both"/>
        <w:rPr>
          <w:rFonts w:ascii="GillSans" w:hAnsi="GillSans" w:cs="Segoe UI"/>
          <w:b/>
          <w:color w:val="5F5F5F" w:themeColor="accent5"/>
          <w:sz w:val="26"/>
          <w:szCs w:val="26"/>
        </w:rPr>
      </w:pPr>
      <w:r>
        <w:rPr>
          <w:rFonts w:ascii="GillSans" w:hAnsi="GillSans" w:cs="Segoe UI"/>
          <w:b/>
          <w:sz w:val="26"/>
          <w:szCs w:val="26"/>
        </w:rPr>
        <w:lastRenderedPageBreak/>
        <w:t xml:space="preserve">Shughuli ya </w:t>
      </w:r>
      <w:r w:rsidRPr="00EE3B06">
        <w:rPr>
          <w:rFonts w:ascii="GillSans" w:hAnsi="GillSans" w:cs="Segoe UI"/>
          <w:b/>
          <w:sz w:val="26"/>
          <w:szCs w:val="26"/>
        </w:rPr>
        <w:t>3</w:t>
      </w:r>
      <w:r w:rsidR="00592445" w:rsidRPr="00EE3B06">
        <w:rPr>
          <w:rFonts w:ascii="GillSans" w:hAnsi="GillSans" w:cs="Segoe UI"/>
          <w:b/>
          <w:sz w:val="26"/>
          <w:szCs w:val="26"/>
        </w:rPr>
        <w:t xml:space="preserve">: </w:t>
      </w:r>
      <w:r>
        <w:rPr>
          <w:rFonts w:ascii="GillSans" w:hAnsi="GillSans" w:cs="Segoe UI"/>
          <w:b/>
          <w:sz w:val="26"/>
          <w:szCs w:val="26"/>
        </w:rPr>
        <w:t xml:space="preserve">Aina za Unyanyasaji </w:t>
      </w:r>
      <w:proofErr w:type="gramStart"/>
      <w:r>
        <w:rPr>
          <w:rFonts w:ascii="GillSans" w:hAnsi="GillSans" w:cs="Segoe UI"/>
          <w:b/>
          <w:sz w:val="26"/>
          <w:szCs w:val="26"/>
        </w:rPr>
        <w:t>wa</w:t>
      </w:r>
      <w:proofErr w:type="gramEnd"/>
      <w:r>
        <w:rPr>
          <w:rFonts w:ascii="GillSans" w:hAnsi="GillSans" w:cs="Segoe UI"/>
          <w:b/>
          <w:sz w:val="26"/>
          <w:szCs w:val="26"/>
        </w:rPr>
        <w:t xml:space="preserve"> mtoto na mazingira au maeneo unapoweza kutokea. </w:t>
      </w:r>
    </w:p>
    <w:p w:rsidR="00CC7303" w:rsidRDefault="00CC7303" w:rsidP="009A2768">
      <w:pPr>
        <w:spacing w:after="0"/>
        <w:rPr>
          <w:b/>
        </w:rPr>
      </w:pPr>
    </w:p>
    <w:p w:rsidR="00EE3B06" w:rsidRDefault="00D466CB" w:rsidP="009A2768">
      <w:pPr>
        <w:spacing w:after="0"/>
        <w:rPr>
          <w:b/>
        </w:rPr>
      </w:pPr>
      <w:r w:rsidRPr="00D466CB">
        <w:rPr>
          <w:noProof/>
          <w:color w:val="FF0000"/>
          <w:sz w:val="26"/>
          <w:szCs w:val="26"/>
        </w:rPr>
        <w:pict>
          <v:shape id="_x0000_s1033" type="#_x0000_t202" style="position:absolute;margin-left:0;margin-top:4.5pt;width:440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cfPAIAAHAEAAAOAAAAZHJzL2Uyb0RvYy54bWysVNuO0zAQfUfiHyy/06RVs7TRpqulSxHS&#10;cpF2+YCJ4yQWvmG7TcrXM3ba0oU3xItle8ZnzpyZ8e3dqCQ5cOeF0RWdz3JKuGamEbqr6Lfn3ZsV&#10;JT6AbkAazSt65J7ebV6/uh1syRemN7LhjiCI9uVgK9qHYMss86znCvzMWK7R2BqnIODRdVnjYEB0&#10;JbNFnt9kg3GNdYZx7/H2YTLSTcJvW87Cl7b1PBBZUeQW0urSWsc129xC2TmwvWAnGvAPLBQIjUEv&#10;UA8QgOyd+AtKCeaMN22YMaMy07aC8ZQDZjPP/8jmqQfLUy4ojrcXmfz/g2WfD18dEU1FlyiPBoU1&#10;euZjIO/MSBZRnsH6Er2eLPqFEa+xzClVbx8N++6JNtsedMfvnTNDz6FBevP4Mrt6OuH4CFIPn0yD&#10;YWAfTAIaW6eidqgGQXTkcbyUJlJheFkUq1Weo4mhbb7MlzeLVLwMyvNz63z4wI0icVNRh7VP8HB4&#10;9CHSgfLsEqN5I0WzE1KmQ+w3vpWOHAA7pe6mFOVeIdfpbl3E+BNOas/onlBfIElNhoqui0UxifQi&#10;iuvqSwxEuwK8dlMi4ExIoSoac56iQhmlfa8bZABlACGnPWYl9UnrKO8kdBjrMVW1OJewNs0RxXdm&#10;GgEcWdz0xv2kZMD2r6j/sQfHKZEfNRZwPV/GhgjpsCzeotrEXVvqawtohlAVDZRM221IM5aktfdY&#10;6J1IJYgdMTE5Uca2ThqeRjDOzfU5ef3+KDa/AAAA//8DAFBLAwQUAAYACAAAACEA00nUO9sAAAAG&#10;AQAADwAAAGRycy9kb3ducmV2LnhtbEyPQU/DMAyF70j8h8hI3FhCJ7HSNZ0QgtsOtGOcs8ZrKxqn&#10;SrKt8OsxJzjZ1rPe+165md0ozhji4EnD/UKBQGq9HajT8L57vctBxGTImtETavjCCJvq+qo0hfUX&#10;qvHcpE6wCcXCaOhTmgopY9ujM3HhJyTWjj44k/gMnbTBXNjcjTJT6kE6MxAn9GbC5x7bz+bkOHcf&#10;vlexUfvMfSx3dV1v315WW61vb+anNYiEc/p7hl98RoeKmQ7+RDaKUQMXSRoeebCY54qXg4ZsqTKQ&#10;VSn/41c/AAAA//8DAFBLAQItABQABgAIAAAAIQC2gziS/gAAAOEBAAATAAAAAAAAAAAAAAAAAAAA&#10;AABbQ29udGVudF9UeXBlc10ueG1sUEsBAi0AFAAGAAgAAAAhADj9If/WAAAAlAEAAAsAAAAAAAAA&#10;AAAAAAAALwEAAF9yZWxzLy5yZWxzUEsBAi0AFAAGAAgAAAAhAJ+LFx88AgAAcAQAAA4AAAAAAAAA&#10;AAAAAAAALgIAAGRycy9lMm9Eb2MueG1sUEsBAi0AFAAGAAgAAAAhANNJ1DvbAAAABgEAAA8AAAAA&#10;AAAAAAAAAAAAlgQAAGRycy9kb3ducmV2LnhtbFBLBQYAAAAABAAEAPMAAACeBQAAAAA=&#10;" fillcolor="#f2f2f2 [3052]">
            <v:textbox style="mso-fit-shape-to-text:t">
              <w:txbxContent>
                <w:p w:rsidR="004F3C2D" w:rsidRPr="008D7E3E" w:rsidRDefault="004F3C2D" w:rsidP="00EE3B06">
                  <w:pPr>
                    <w:shd w:val="clear" w:color="auto" w:fill="F2F2F2" w:themeFill="background1" w:themeFillShade="F2"/>
                    <w:ind w:left="720" w:firstLine="720"/>
                  </w:pPr>
                  <w:r>
                    <w:t>Muda</w:t>
                  </w:r>
                  <w:r w:rsidRPr="008D7E3E">
                    <w:t>:</w:t>
                  </w:r>
                  <w:r>
                    <w:tab/>
                    <w:t xml:space="preserve">Dakika 35 </w:t>
                  </w:r>
                </w:p>
                <w:p w:rsidR="004F3C2D" w:rsidRDefault="004F3C2D" w:rsidP="00EE3B06">
                  <w:pPr>
                    <w:shd w:val="clear" w:color="auto" w:fill="F2F2F2" w:themeFill="background1" w:themeFillShade="F2"/>
                    <w:ind w:left="720" w:firstLine="720"/>
                  </w:pPr>
                  <w:r>
                    <w:t>Yaliyomo:</w:t>
                  </w:r>
                </w:p>
                <w:p w:rsidR="004F3C2D" w:rsidRDefault="004F3C2D" w:rsidP="00A866AB">
                  <w:pPr>
                    <w:pStyle w:val="ListParagraph"/>
                    <w:widowControl w:val="0"/>
                    <w:numPr>
                      <w:ilvl w:val="0"/>
                      <w:numId w:val="25"/>
                    </w:numPr>
                    <w:shd w:val="clear" w:color="auto" w:fill="F2F2F2" w:themeFill="background1" w:themeFillShade="F2"/>
                    <w:autoSpaceDE w:val="0"/>
                    <w:autoSpaceDN w:val="0"/>
                    <w:spacing w:after="120" w:line="250" w:lineRule="auto"/>
                    <w:ind w:left="1797" w:right="1038" w:hanging="357"/>
                    <w:contextualSpacing w:val="0"/>
                  </w:pPr>
                  <w:r>
                    <w:t xml:space="preserve">Kujifunza aina tofauti za unyanyasaji wa mtoto </w:t>
                  </w:r>
                </w:p>
                <w:p w:rsidR="004F3C2D" w:rsidRDefault="004F3C2D" w:rsidP="00A866AB">
                  <w:pPr>
                    <w:pStyle w:val="ListParagraph"/>
                    <w:widowControl w:val="0"/>
                    <w:numPr>
                      <w:ilvl w:val="0"/>
                      <w:numId w:val="25"/>
                    </w:numPr>
                    <w:shd w:val="clear" w:color="auto" w:fill="F2F2F2" w:themeFill="background1" w:themeFillShade="F2"/>
                    <w:autoSpaceDE w:val="0"/>
                    <w:autoSpaceDN w:val="0"/>
                    <w:spacing w:after="120" w:line="250" w:lineRule="auto"/>
                    <w:ind w:left="1797" w:right="1038" w:hanging="357"/>
                    <w:contextualSpacing w:val="0"/>
                  </w:pPr>
                  <w:r>
                    <w:t xml:space="preserve">Kujifunza mazingira tofauti  ambapo unyanyasaji hutokea  </w:t>
                  </w:r>
                </w:p>
                <w:p w:rsidR="004F3C2D" w:rsidRDefault="004F3C2D" w:rsidP="00A866AB">
                  <w:pPr>
                    <w:pStyle w:val="ListParagraph"/>
                    <w:widowControl w:val="0"/>
                    <w:numPr>
                      <w:ilvl w:val="0"/>
                      <w:numId w:val="25"/>
                    </w:numPr>
                    <w:shd w:val="clear" w:color="auto" w:fill="F2F2F2" w:themeFill="background1" w:themeFillShade="F2"/>
                    <w:autoSpaceDE w:val="0"/>
                    <w:autoSpaceDN w:val="0"/>
                    <w:spacing w:after="120" w:line="250" w:lineRule="auto"/>
                    <w:ind w:left="1797" w:right="1038" w:hanging="357"/>
                    <w:contextualSpacing w:val="0"/>
                  </w:pPr>
                  <w:r>
                    <w:t xml:space="preserve">Kujifunza  na kuwabaini wanaotenda unyanyasaji wa mtoto </w:t>
                  </w:r>
                </w:p>
                <w:p w:rsidR="004F3C2D" w:rsidRDefault="004F3C2D" w:rsidP="00EE3B06">
                  <w:pPr>
                    <w:pStyle w:val="ListParagraph"/>
                    <w:widowControl w:val="0"/>
                    <w:shd w:val="clear" w:color="auto" w:fill="F2F2F2" w:themeFill="background1" w:themeFillShade="F2"/>
                    <w:autoSpaceDE w:val="0"/>
                    <w:autoSpaceDN w:val="0"/>
                    <w:spacing w:after="120" w:line="250" w:lineRule="auto"/>
                    <w:ind w:left="1440" w:right="1038"/>
                    <w:contextualSpacing w:val="0"/>
                  </w:pPr>
                  <w:r>
                    <w:t>Zana/Nyenzo:</w:t>
                  </w:r>
                  <w:r>
                    <w:tab/>
                    <w:t xml:space="preserve">Picha/michoro ya aina tofauti za unyanyasaji. </w:t>
                  </w:r>
                </w:p>
                <w:p w:rsidR="004F3C2D" w:rsidRDefault="004F3C2D" w:rsidP="006105FA">
                  <w:pPr>
                    <w:pStyle w:val="ListParagraph"/>
                    <w:widowControl w:val="0"/>
                    <w:shd w:val="clear" w:color="auto" w:fill="F2F2F2" w:themeFill="background1" w:themeFillShade="F2"/>
                    <w:autoSpaceDE w:val="0"/>
                    <w:autoSpaceDN w:val="0"/>
                    <w:spacing w:after="120" w:line="250" w:lineRule="auto"/>
                    <w:ind w:left="2880" w:right="1038"/>
                    <w:contextualSpacing w:val="0"/>
                  </w:pPr>
                  <w:r>
                    <w:t xml:space="preserve">Picha za watoto wenye changamoto/ulemavu </w:t>
                  </w:r>
                  <w:proofErr w:type="gramStart"/>
                  <w:r>
                    <w:t>wa</w:t>
                  </w:r>
                  <w:proofErr w:type="gramEnd"/>
                  <w:r>
                    <w:t xml:space="preserve"> kusikia, kuona na mwili. </w:t>
                  </w:r>
                </w:p>
              </w:txbxContent>
            </v:textbox>
            <w10:wrap type="square" anchorx="margin"/>
          </v:shape>
        </w:pict>
      </w:r>
    </w:p>
    <w:p w:rsidR="00EE3B06" w:rsidRDefault="00D466CB" w:rsidP="009A2768">
      <w:pPr>
        <w:spacing w:after="0"/>
        <w:rPr>
          <w:b/>
        </w:rPr>
      </w:pPr>
      <w:r w:rsidRPr="00D466CB">
        <w:rPr>
          <w:rStyle w:val="Heading2Char"/>
        </w:rPr>
        <w:pict>
          <v:group id="Group 15" o:spid="_x0000_s1050" style="position:absolute;margin-left:5.65pt;margin-top:.65pt;width:28.3pt;height:107.25pt;z-index:251681792;mso-width-relative:margin;mso-height-relative:margin" coordsize="3594,15024" wrapcoords="7389 453 4547 1510 2274 2568 2274 3323 9095 5287 10800 7703 3979 8308 2842 8761 2842 12537 10232 14954 10800 17371 4547 17522 1705 18579 2274 19787 6253 20392 7389 20392 14211 20392 15347 20392 19326 19787 20463 18579 17053 17522 10232 17371 11368 14954 18758 12537 19326 9063 17621 8308 10232 7703 10232 5438 12505 5287 19326 3323 19895 2417 16484 906 14211 453 7389 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gAinQIAABMKAAAOAAAAZHJzL2Uyb0RvYy54bWzsVl1P2zAUfZ+0/2Dl&#10;HZK0tIyIFk0w0CS0VWP7Aa7jJBbxh2y3Kf9+x05aCkXaxgMS0h7q3uuP63PPPbF9frGRLVlz64RW&#10;syQ/zhLCFdOlUPUs+fXz+uhTQpynqqStVnyWPHCXXMw/fjjvTMFHutFtyS1BEOWKzsySxntTpKlj&#10;DZfUHWvDFQYrbSX1cG2dlpZ2iC7bdJRl07TTtjRWM+4ceq/6wWQe41cVZ/57VTnuSTtLgM3H1sZ2&#10;Gdp0fk6L2lLTCDbAoK9AIalQ2HQX6op6SlZWHISSglntdOWPmZaprirBeMwB2eTZs2xurF6ZmEtd&#10;dLXZ0QRqn/H06rDs23phiShRu0lCFJWoUdyWwAc5nakLzLmx5s4s7NBR917Id1NZGf6RCdlEWh92&#10;tPKNJwyd48nZSQ7yGYby8XSUncbQtGANinOwjDVfXlo4yUYhCiCk223TgG4HxghW4DewBOuApT+r&#10;Cav8yvJkCCL/Koak9n5ljlBQQ71Yilb4hyhOlC6AUuuFYAvbO3uETx8J7/WXo6fkjkGfd16bjnrW&#10;hIRDkLCuj0JDlrea3Tui9GVDVc0/OwOlg91Iz9PpaXCfQFi2wlyLtg11C/aQLHZ9pqoX+OoVe6XZ&#10;SnLl+0/Q8hZ5a+UaYVxCbMHlkkNR9muZo+r4/D1UZaxQPuCjhfOWI7VgVsDxA9j7su4GIuhHnCEF&#10;B/2FFf+quEF9+7oBg9b5G64lCQaQAgGKRQu6vnUDlu0U6O1x+2jC7WsC4/2o7fRAbegZ1HbZcHbf&#10;ChfrE7J9n2obvZHaJtP8bHuGvXTI/Zdcf6Pg7t/eKMMBh55Bcgvacu/5+z7exm8kuDw/GWfZ8Fp5&#10;Q8XFCxYvj3jnDq+k8LTZ92Hvv+XmvwEAAP//AwBQSwMECgAAAAAAAAAhAGzHKabhBgAA4QYAABQA&#10;AABkcnMvbWVkaWEvaW1hZ2UxLnBuZ4lQTkcNChoKAAAADUlIRFIAAABWAAAAVggDAAABFY+hUwAA&#10;AAFzUkdCAK7OHOkAAAAEZ0FNQQAAsY8L/GEFAAABqlBMVE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IzHG2AAAAjnRSTlMA1rAISYrLNrgj+aV/rRjuWZoF20aHyDN09qIN407QO3y9KP5pquuX&#10;AkMKOLol+2YS1UCBwm6cB92Jyna3IvhjpFC/KmvtmQRFhscyH/WhDI7Pe7wn/RTqVZYBL7HyXTf6&#10;ZRHnUpNtrhnvWpsGRzR1tiH3Yg5PkDy+Kf+r7FeYA9lEhcYeX6Dhzrv8qOlUdMSGtAAAAAlwSFlz&#10;AAAh1QAAIdUBBJy0nQAABCZJREFUSEvtl/9XVUUUxW9WQGqaaGFKUmKFUFlYZiRaGVEhZVqhpqWR&#10;X6MolMqjaJr0Ret/bs45e+bOzJ173wCuVT+8z1ret/c+e+be93y8924RQ0RQhlJyisk5OapGoZcP&#10;0PIArfzAB5vQNf8EaequoSgG4fTBjYwQ3elpoNocjxfFI6LN9m/SJpXZmEsKrkoZ15jCM4rZ6ZRC&#10;u/TBOxqi5+NyK+TRi50qio887Qbf+w2BL+9z6PuKPvGYdGpyPHpI1ZSDPgznJdTFB1H7+Sj4DSev&#10;YrkebWw3laMrhzZKP9RHl/I7y9AhgUutGDH/HrXGjRn6EwJlPXiN+CIBvzIPycsTcjGR/b/gCwRI&#10;msntlRt/IfYZOSZAa0/PLigGs5DK4E5d1cQ3IAv6AILTrZAlwQ6e3kB0FNISnsw3JyuXQdQHxUQL&#10;w3KfeBeWYrLa7Y58h+fjbjUo20QXocAo0SxkRGUX82GZyJh0bNJXrRy2gmg1ZISZeLt8ze4uTAqp&#10;W+YQtmkGLxeDpB70GCT1oMcgaSa3x+R2F+T0jNjub+UhBWrgZnGF5IsrwTw6O7bvgTK8jmHIZzwa&#10;hLHn2A4XwpMXoRVOIENOlYOdVnSlyzNevNapN5LlmtOZ+Dak4yzR75BcgDAk9ggiX5v/m+8gLUR/&#10;QRmCrSobb4vGEEylGwaB+WoJXeMOQinSvW4r/fSNCllE9LQ6EF0U0TEoA9HjUEr8BIgeg2I9AaXE&#10;XRMsQn0aj/zvB8UFlW1MUvclnerGCVgkehfScoToWciQ1CY1G5v4HqSHVz7s1Pn0Fn+UcY8VL9Sc&#10;jTemn6EVTiBjnuTZBZiimGuompsanhpeu7UFCoMkY+goCGs5gR6dQtCmzTLAuygCw+WDfSIwXD5D&#10;QLeDGcJw5ei2MPeH8d2fyO8Eoulfys/5FbAu/JxwTM/ofIKNymxqtrSM6d0X0d/o5/CcLmHWjCNT&#10;nkds2YS8NQNYEd/RlLizvo8gA6yo3VPh32UMbCtWafs4rGU/0UuQloe1+RtsI1rdCNeCV7QN10Bu&#10;z5LXl1I/TEDdalnRYl/9Y4IJaRw07zsojZtwIfVrZdE8TAoprIeJ4BFkxHVZBpOiad5iVHMrw/wo&#10;c5GHiM6IcLiR4wDRIRGy7CmRKTplLvLt4A6AmeXZZRjB3Orox6QsC39l+4zKHKYK/9qjL2F8ZNkl&#10;mAQyh07Bt2K0AFMiy16GSSBv2zGYJPu48Q8MmOKs6WoelEL48RrTRZNQgG8biTbDJTEfUwaYTGRJ&#10;izU5nZC8FXmtktx+v/R64TzGE6/5A1LOugp53xO9BWtJfDu8p83EJSTRNp2GrWE1arA5YAXNwVeY&#10;RIEGEGQygmWGdxApM/IXoSzlh4fjCSyuYRq15XASe0Ts/RjzFTHx06+63dSNYURt/huK4l92W1RB&#10;VLpZQAAAAABJRU5ErkJgglBLAwQKAAAAAAAAACEA7m1vlm4EAABuBAAAFAAAAGRycy9tZWRpYS9p&#10;bWFnZTIucG5niVBORw0KGgoAAAANSUhEUgAAAFYAAABWCAMAAAEVj6FTAAAAAXNSR0IArs4c6QAA&#10;AARnQU1BAACxjwv8YQUAAADSUExUR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NSuWtoAAABGdFJOUwBBwy7LNiP5EOZRwBhZRsi1ouPQKBXrVpdDxR3zn+DNJftm6K/wW5wH&#10;+OXtWARF9f0UAcQk51LBrhn35P+YA0RyXwv8qBNtike2AAAACXBIWXMAACHVAAAh1QEEnLSdAAAC&#10;00lEQVRIS+2XB3MTMRCFjx5qaKG3QABDCIQQWlhqwv//S+yu3qlZq1iyYTxDvkzu3j49rXU61yGF&#10;HE7r0UFRlfoBW/MfjNi3iNewN5wXx+mnchx9OY9agP5q+LTGatqfCdrfCIR5xItY5XIymcTt2A6k&#10;aan0yuZKj2Vq/4aO7QSYCwEtAcyBsEVC5OIspC7/895NUjfo2PWk7u4T6MjdlkKXlWSDjl1P6o5F&#10;2mFHjLyvJ3MvqEzcHz+5mGdlCTCXBiyrCCIeSp72EbXs8WzMyt7zjyjCaXdMQN9NLWLsLHMaZ2Bm&#10;t4fdfMjM+oFbjtgKhDVkVLP0AcJhZR/SNYxwQnBKnQj0lVdCip2dxsyeEvHWOcDM8oBLshCcUiei&#10;bQ02iHhgF0HkfwBXXAQRD+wiiHjYwsdIxnoxC5XxpppNn8HVbDZmZte2WFxnIR9qQiXLR3qEUqmt&#10;geiEloHKevlFlFK9toyFZbOxWpborBPAzPLRRUUItb5EV7XEWyq/p1bW8ECPEdVry1hYNhurZfMH&#10;MLN8dEMqmEr2uzvNlB2OTQ1Ury1jYdkz6Vgt+yIbM7P8oeGGuFQq2efuNFN2uD81UL22jPmzJoh4&#10;YBdBxAO7CCJHLCu4T81gugVSzWC6BVLNYLqFZozviWX45cWgsNDMv2l7sjqrs+0dcV6jKNDa9jOr&#10;ux+lvqQ1I0WEes2rvaFFvFJneNTr2IRNotuQJt23rM6ytV2pzupsy03Hb2lFmttKWpu+dzVGA+r1&#10;tBVeukqAM6Jexyaw/gJp0n3L6ixdWzoHUaK3rVrQBZrbXqZ3WVMtAuq1tr2pmtFKgTGiXvsmvJph&#10;QtfeXsS5Qu8tO4T+tnsrECV62/IPBaIdFNM0t31Mz/SHCtGWM4ZJinqtbTdUM9+0FGCMqNe+CQdS&#10;uDXZ9OztlV8QNr237BBmb7v/qYF1nYLpFprpANMtkGoG04/42wzDHwyqpctWdSHjAAAAAElFTkSu&#10;QmCCUEsDBAoAAAAAAAAAIQBUDRomvwUAAL8FAAAUAAAAZHJzL21lZGlhL2ltYWdlMy5wbmeJUE5H&#10;DQoaCgAAAA1JSERSAAAAVgAAAFYIAwAAARWPoVMAAAABc1JHQgCuzhzpAAAABGdBTUEAALGPC/xh&#10;BQAAAXR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ClMElwAAAHx0Uk5TANaCwxvx&#10;XAjeSYo2uCP5ENM+re4Fh8h0YQ3j/qoV6wLFMB3znwqMzXkl+5RAgS1ur1ucB92JyjW3IqTSKu2Z&#10;BNqGtB9goQyO/WipFOoBQi9w8l0JSovMJKaTPxlamwaIyTS2IfejDk+QPCn/agPZhcZys/QLTI3O&#10;/GcT6YVqJTEAAAAJcEhZcwAAIdUAACHVAQSctJ0AAANMSURBVEhL7ZfnVxNBFMVHsRcsKIpRsYEF&#10;e2zYAAuiiA0VW7AXGLGhEvWf95U7u7PZySYLfOGc/R0z8969d4YkrMusaRZrbZfVylSooUlEQWSH&#10;NvjHfHbqHIl2558d10ri/XBd9t+COlrOI1OybWrjl/jBsbNNUht5JA7SS2RtI0gQOalHKoGOJmv3&#10;Q1uo4ONdQKv0qzhILyiCfG55OVlmyToP/T+n2rueGvPU2KG0esfYUlolWEyq3IoqsnpSq6hldR/N&#10;ZigWCUky6AtysRrfXjf6uiDnASMAfB1dL06AzeJJxM7soqH7CQ0wBbHsR692QLkvFqNyJkg2yGpA&#10;rl4GahZfEc0KO1diiughyHtrbVVTYNQ5vI4GvidKHckJHqlBUOPuk6GgYwAJpnUEYkHBfDO+HlfZ&#10;Ogh1Qc7RCTkEIh4tcNIgoGwf+cRTH7xaJGO3yjweCWKlYWtYp1/U/uUiK6wjcZyHEzyop+y1dg1K&#10;ct6xrbDyzL/rmLbYwJYOVj5gVlQnumqz9lb5FE/tSKb8EEiaQ+jDUOB2nC1BDTLGiThLf/IzoEBL&#10;nJWDcQMQzfXZMrJ89OFZc4LoIZwrs1JVJwCZOsaoYSeNeY3SbiGZjmUM/Tp9VNSqIiPXKtdEjWmP&#10;szyepKvRbJAot7WIwbzxm3rHCNgeB+AEQUbwrvCCgoKCBcqSS7il1bIYgVlwGFvU5xqSebiMtQ3I&#10;+77vYV0K95SD1j99NMMDrCKkRx3/3ULPlCE1xWkskqYDjbVnpd+DDsjJMEjf2t2DKB2rZEkHVa1S&#10;JSltklCvNMknwAjxhFEoArQgiLgQGp+yOhHnoGdu6zZCF9gXRpKddBbMBTaL+AN9Vpx5uGxaq5vY&#10;zpF91swEO8jnLaF2ZB53M2nDDsFts0/cDfj+8yqd8hg+wSZQea5gs5hXMHLy42J54gtqa2ewmcdS&#10;WHnAUnfRT6NNoP9Pc4GVZkK6HnS1iOkzc8U9Eie4IeljUg+86JE58L3GICE8h7ZS2/Njk++1gp5M&#10;J+4jaZAiIJhOqltR630MNT20gjo3rwRTyFp7ZHRk+XUt4YWuw1Lzt/DAV/q49+gilB7fsKB5puQp&#10;uT4r+hCcHcO/sQ+o7IBRUFDQGGP+AyzUy9nwMIpMAAAAAElFTkSuQmCCUEsDBBQABgAIAAAAIQDS&#10;4fqN3AAAAAcBAAAPAAAAZHJzL2Rvd25yZXYueG1sTI5Ba8JAFITvhf6H5RV6q5tVtJpmIyJtT1Ko&#10;Foq3Z/aZBLO7Ibsm8d/39dSehmGGmS9bj7YRPXWh9k6DmiQgyBXe1K7U8HV4e1qCCBGdwcY70nCj&#10;AOv8/i7D1PjBfVK/j6XgERdS1FDF2KZShqIii2HiW3KcnX1nMbLtSmk6HHjcNnKaJAtpsXb8UGFL&#10;24qKy/5qNbwPOGxm6rXfXc7b2/Ew//jeKdL68WHcvICINMa/MvziMzrkzHTyV2eCaNirGTdZWThe&#10;PK9AnDRM1XwJMs/kf/78Bw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0fgAinQIAABMKAAAOAAAAAAAAAAAAAAAAADoCAABkcnMvZTJv&#10;RG9jLnhtbFBLAQItAAoAAAAAAAAAIQBsxymm4QYAAOEGAAAUAAAAAAAAAAAAAAAAAAMFAABkcnMv&#10;bWVkaWEvaW1hZ2UxLnBuZ1BLAQItAAoAAAAAAAAAIQDubW+WbgQAAG4EAAAUAAAAAAAAAAAAAAAA&#10;ABYMAABkcnMvbWVkaWEvaW1hZ2UyLnBuZ1BLAQItAAoAAAAAAAAAIQBUDRomvwUAAL8FAAAUAAAA&#10;AAAAAAAAAAAAALYQAABkcnMvbWVkaWEvaW1hZ2UzLnBuZ1BLAQItABQABgAIAAAAIQDS4fqN3AAA&#10;AAcBAAAPAAAAAAAAAAAAAAAAAKcWAABkcnMvZG93bnJldi54bWxQSwECLQAUAAYACAAAACEANydH&#10;YcwAAAApAgAAGQAAAAAAAAAAAAAAAACwFwAAZHJzL19yZWxzL2Uyb0RvYy54bWwucmVsc1BLBQYA&#10;AAAACAAIAAACAACzGAAAAAA=&#10;">
            <v:shape id="Graphic 16" o:spid="_x0000_s1053"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v2wgAAANsAAAAPAAAAZHJzL2Rvd25yZXYueG1sRE9Na8JA&#10;EL0L/odlhN7MxgpSomuoYrA9lRqR9jZkp0lIdjbNbk3677sFwds83uds0tG04kq9qy0rWEQxCOLC&#10;6ppLBec8mz+BcB5ZY2uZFPySg3Q7nWww0Xbgd7qefClCCLsEFVTed4mUrqjIoItsRxy4L9sb9AH2&#10;pdQ9DiHctPIxjlfSYM2hocKO9hUVzenHKHg7lM0rtsfBfOeXLFt+yHz3KZV6mI3PaxCeRn8X39wv&#10;Osxfwf8v4QC5/QMAAP//AwBQSwECLQAUAAYACAAAACEA2+H2y+4AAACFAQAAEwAAAAAAAAAAAAAA&#10;AAAAAAAAW0NvbnRlbnRfVHlwZXNdLnhtbFBLAQItABQABgAIAAAAIQBa9CxbvwAAABUBAAALAAAA&#10;AAAAAAAAAAAAAB8BAABfcmVscy8ucmVsc1BLAQItABQABgAIAAAAIQBnHYv2wgAAANsAAAAPAAAA&#10;AAAAAAAAAAAAAAcCAABkcnMvZG93bnJldi54bWxQSwUGAAAAAAMAAwC3AAAA9gIAAAAA&#10;">
              <v:imagedata r:id="rId8" o:title="Stopwatch"/>
            </v:shape>
            <v:shape id="Graphic 17" o:spid="_x0000_s1052"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K2wQAAANsAAAAPAAAAZHJzL2Rvd25yZXYueG1sRE9Na8JA&#10;EL0X+h+WEbzVjR7SkrpKLERE8NBEPE+zYxLMzobsmsR/7xYKvc3jfc56O5lWDNS7xrKC5SICQVxa&#10;3XCl4Fxkbx8gnEfW2FomBQ9ysN28vqwx0XbkbxpyX4kQwi5BBbX3XSKlK2sy6Ba2Iw7c1fYGfYB9&#10;JXWPYwg3rVxFUSwNNhwaauzoq6bylt+NgtO5cif3M8qJimsqL/tjlu9ipeazKf0E4Wny/+I/90GH&#10;+e/w+0s4QG6eAAAA//8DAFBLAQItABQABgAIAAAAIQDb4fbL7gAAAIUBAAATAAAAAAAAAAAAAAAA&#10;AAAAAABbQ29udGVudF9UeXBlc10ueG1sUEsBAi0AFAAGAAgAAAAhAFr0LFu/AAAAFQEAAAsAAAAA&#10;AAAAAAAAAAAAHwEAAF9yZWxzLy5yZWxzUEsBAi0AFAAGAAgAAAAhAL/0UrbBAAAA2wAAAA8AAAAA&#10;AAAAAAAAAAAABwIAAGRycy9kb3ducmV2LnhtbFBLBQYAAAAAAwADALcAAAD1AgAAAAA=&#10;">
              <v:imagedata r:id="rId9" o:title="Checklist"/>
            </v:shape>
            <v:shape id="Graphic 18" o:spid="_x0000_s1051"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2cwgAAANsAAAAPAAAAZHJzL2Rvd25yZXYueG1sRI9BT8Mw&#10;DIXvSPyHyEjcaApoCJWlFUNCgt3YOOxoNabtltilCVv59/MBiZut9/ze52Uzx2CONKVB2MFtUYIh&#10;bsUP3Dn43L7ePIJJGdljECYHv5SgqS8vllh5OfEHHTe5MxrCqUIHfc5jZW1qe4qYChmJVfuSKWLW&#10;deqsn/Ck4THYu7J8sBEH1oYeR3rpqT1sfqIDu4vr8F4udmEl3/eMC9mvWnHu+mp+fgKTac7/5r/r&#10;N6/4Cqu/6AC2PgMAAP//AwBQSwECLQAUAAYACAAAACEA2+H2y+4AAACFAQAAEwAAAAAAAAAAAAAA&#10;AAAAAAAAW0NvbnRlbnRfVHlwZXNdLnhtbFBLAQItABQABgAIAAAAIQBa9CxbvwAAABUBAAALAAAA&#10;AAAAAAAAAAAAAB8BAABfcmVscy8ucmVsc1BLAQItABQABgAIAAAAIQBdcv2cwgAAANsAAAAPAAAA&#10;AAAAAAAAAAAAAAcCAABkcnMvZG93bnJldi54bWxQSwUGAAAAAAMAAwC3AAAA9gIAAAAA&#10;">
              <v:imagedata r:id="rId10" o:title="Palette"/>
            </v:shape>
            <w10:wrap type="tight"/>
          </v:group>
        </w:pict>
      </w:r>
    </w:p>
    <w:p w:rsidR="00EE3B06" w:rsidRDefault="00EE3B06" w:rsidP="009A2768">
      <w:pPr>
        <w:spacing w:after="0"/>
        <w:rPr>
          <w:b/>
        </w:rPr>
      </w:pPr>
    </w:p>
    <w:p w:rsidR="00EE3B06" w:rsidRDefault="00EE3B06" w:rsidP="009A2768">
      <w:pPr>
        <w:spacing w:after="0"/>
        <w:rPr>
          <w:b/>
        </w:rPr>
      </w:pPr>
    </w:p>
    <w:p w:rsidR="00EE3B06" w:rsidRDefault="00EE3B06" w:rsidP="009A2768">
      <w:pPr>
        <w:spacing w:after="0"/>
        <w:rPr>
          <w:b/>
        </w:rPr>
      </w:pPr>
    </w:p>
    <w:p w:rsidR="00EE3B06" w:rsidRDefault="00EE3B06" w:rsidP="009A2768">
      <w:pPr>
        <w:spacing w:after="0"/>
        <w:rPr>
          <w:b/>
        </w:rPr>
      </w:pPr>
    </w:p>
    <w:p w:rsidR="00EE3B06" w:rsidRDefault="00EE3B06" w:rsidP="009A2768">
      <w:pPr>
        <w:spacing w:after="0"/>
        <w:rPr>
          <w:b/>
        </w:rPr>
      </w:pPr>
    </w:p>
    <w:p w:rsidR="004C28AC" w:rsidRPr="00F81DAC" w:rsidRDefault="00D00B0B" w:rsidP="00A866AB">
      <w:pPr>
        <w:pStyle w:val="ListParagraph"/>
        <w:numPr>
          <w:ilvl w:val="1"/>
          <w:numId w:val="30"/>
        </w:numPr>
        <w:spacing w:after="0"/>
        <w:rPr>
          <w:rFonts w:ascii="GillSans" w:hAnsi="GillSans" w:cs="Segoe UI"/>
          <w:i/>
        </w:rPr>
      </w:pPr>
      <w:r>
        <w:rPr>
          <w:rFonts w:ascii="GillSans" w:hAnsi="GillSans" w:cs="Segoe UI"/>
          <w:iCs/>
        </w:rPr>
        <w:t xml:space="preserve">Eleza </w:t>
      </w:r>
      <w:proofErr w:type="gramStart"/>
      <w:r>
        <w:rPr>
          <w:rFonts w:ascii="GillSans" w:hAnsi="GillSans" w:cs="Segoe UI"/>
          <w:iCs/>
        </w:rPr>
        <w:t>kwa</w:t>
      </w:r>
      <w:proofErr w:type="gramEnd"/>
      <w:r>
        <w:rPr>
          <w:rFonts w:ascii="GillSans" w:hAnsi="GillSans" w:cs="Segoe UI"/>
          <w:iCs/>
        </w:rPr>
        <w:t xml:space="preserve"> washiriki kwamba unyanyasaji wa mtoto unaweza kutokea kwa aina nyingi, ikujumuisha unyanyasaji wa kimwili, kihisia, </w:t>
      </w:r>
      <w:r w:rsidR="00C15B03">
        <w:rPr>
          <w:rFonts w:ascii="GillSans" w:hAnsi="GillSans" w:cs="Segoe UI"/>
          <w:iCs/>
        </w:rPr>
        <w:t>kingono na utelekezaji</w:t>
      </w:r>
      <w:r w:rsidR="004C28AC" w:rsidRPr="00F81DAC">
        <w:rPr>
          <w:rFonts w:ascii="GillSans" w:hAnsi="GillSans" w:cs="Segoe UI"/>
          <w:color w:val="4D5156"/>
          <w:shd w:val="clear" w:color="auto" w:fill="FFFFFF"/>
        </w:rPr>
        <w:t>.</w:t>
      </w:r>
    </w:p>
    <w:p w:rsidR="004C28AC" w:rsidRPr="004C28AC" w:rsidRDefault="00C15B03" w:rsidP="004C28AC">
      <w:pPr>
        <w:shd w:val="clear" w:color="auto" w:fill="D5D5D5" w:themeFill="accent3" w:themeFillTint="66"/>
        <w:spacing w:after="0"/>
        <w:rPr>
          <w:rFonts w:ascii="Segoe UI" w:hAnsi="Segoe UI" w:cs="Segoe UI"/>
          <w:i/>
          <w:iCs/>
          <w:sz w:val="20"/>
          <w:szCs w:val="20"/>
        </w:rPr>
      </w:pPr>
      <w:r>
        <w:rPr>
          <w:rFonts w:ascii="Segoe UI" w:hAnsi="Segoe UI" w:cs="Segoe UI"/>
          <w:i/>
          <w:iCs/>
          <w:sz w:val="20"/>
          <w:szCs w:val="20"/>
        </w:rPr>
        <w:t>Nukuu ya maandishi ya mwezeshaji</w:t>
      </w:r>
      <w:r w:rsidR="004C28AC" w:rsidRPr="004C28AC">
        <w:rPr>
          <w:rFonts w:ascii="Segoe UI" w:hAnsi="Segoe UI" w:cs="Segoe UI"/>
          <w:i/>
          <w:iCs/>
          <w:sz w:val="20"/>
          <w:szCs w:val="20"/>
        </w:rPr>
        <w:t xml:space="preserve">- </w:t>
      </w:r>
      <w:r w:rsidR="0095382F">
        <w:rPr>
          <w:rFonts w:ascii="Segoe UI" w:hAnsi="Segoe UI" w:cs="Segoe UI"/>
          <w:i/>
          <w:iCs/>
          <w:sz w:val="20"/>
          <w:szCs w:val="20"/>
        </w:rPr>
        <w:t xml:space="preserve">Awe </w:t>
      </w:r>
      <w:proofErr w:type="gramStart"/>
      <w:r w:rsidR="0095382F">
        <w:rPr>
          <w:rFonts w:ascii="Segoe UI" w:hAnsi="Segoe UI" w:cs="Segoe UI"/>
          <w:i/>
          <w:iCs/>
          <w:sz w:val="20"/>
          <w:szCs w:val="20"/>
        </w:rPr>
        <w:t>na</w:t>
      </w:r>
      <w:proofErr w:type="gramEnd"/>
      <w:r w:rsidR="0095382F">
        <w:rPr>
          <w:rFonts w:ascii="Segoe UI" w:hAnsi="Segoe UI" w:cs="Segoe UI"/>
          <w:i/>
          <w:iCs/>
          <w:sz w:val="20"/>
          <w:szCs w:val="20"/>
        </w:rPr>
        <w:t xml:space="preserve"> nakala ya picha za aina nne za unyanyasaji</w:t>
      </w:r>
      <w:r w:rsidR="004C28AC" w:rsidRPr="004C28AC">
        <w:rPr>
          <w:rFonts w:ascii="Segoe UI" w:hAnsi="Segoe UI" w:cs="Segoe UI"/>
          <w:i/>
          <w:iCs/>
          <w:sz w:val="20"/>
          <w:szCs w:val="20"/>
        </w:rPr>
        <w:t xml:space="preserve">. </w:t>
      </w:r>
      <w:r w:rsidR="0095382F">
        <w:rPr>
          <w:rFonts w:ascii="Segoe UI" w:hAnsi="Segoe UI" w:cs="Segoe UI"/>
          <w:i/>
          <w:iCs/>
          <w:sz w:val="20"/>
          <w:szCs w:val="20"/>
        </w:rPr>
        <w:t>Picha hizi lazima zioneshe aina nne zifuatazo za unyanyasaji</w:t>
      </w:r>
      <w:proofErr w:type="gramStart"/>
      <w:r w:rsidR="0095382F">
        <w:rPr>
          <w:rFonts w:ascii="Segoe UI" w:hAnsi="Segoe UI" w:cs="Segoe UI"/>
          <w:i/>
          <w:iCs/>
          <w:sz w:val="20"/>
          <w:szCs w:val="20"/>
        </w:rPr>
        <w:t>;Unyanyasaji</w:t>
      </w:r>
      <w:proofErr w:type="gramEnd"/>
      <w:r w:rsidR="0095382F">
        <w:rPr>
          <w:rFonts w:ascii="Segoe UI" w:hAnsi="Segoe UI" w:cs="Segoe UI"/>
          <w:i/>
          <w:iCs/>
          <w:sz w:val="20"/>
          <w:szCs w:val="20"/>
        </w:rPr>
        <w:t xml:space="preserve"> wa kimwili, unyanyasaji wa kihisia, unyanyasaji wa kingono na utelekezaji</w:t>
      </w:r>
      <w:r w:rsidR="00A86449">
        <w:rPr>
          <w:rFonts w:ascii="Segoe UI" w:hAnsi="Segoe UI" w:cs="Segoe UI"/>
          <w:i/>
          <w:iCs/>
          <w:sz w:val="20"/>
          <w:szCs w:val="20"/>
        </w:rPr>
        <w:t>.</w:t>
      </w:r>
    </w:p>
    <w:p w:rsidR="004C28AC" w:rsidRPr="004C28AC" w:rsidRDefault="004C28AC" w:rsidP="004C28AC">
      <w:pPr>
        <w:spacing w:after="0"/>
        <w:rPr>
          <w:rFonts w:ascii="Segoe UI" w:hAnsi="Segoe UI" w:cs="Segoe UI"/>
          <w:i/>
          <w:sz w:val="20"/>
          <w:szCs w:val="20"/>
        </w:rPr>
      </w:pPr>
    </w:p>
    <w:p w:rsidR="004C28AC" w:rsidRPr="00DC406C" w:rsidRDefault="0095382F" w:rsidP="00A866AB">
      <w:pPr>
        <w:pStyle w:val="ListParagraph"/>
        <w:widowControl w:val="0"/>
        <w:numPr>
          <w:ilvl w:val="1"/>
          <w:numId w:val="30"/>
        </w:numPr>
        <w:autoSpaceDE w:val="0"/>
        <w:autoSpaceDN w:val="0"/>
        <w:spacing w:after="120" w:line="250" w:lineRule="auto"/>
        <w:ind w:right="1038"/>
        <w:contextualSpacing w:val="0"/>
        <w:rPr>
          <w:rFonts w:ascii="GillSans" w:hAnsi="GillSans"/>
        </w:rPr>
      </w:pPr>
      <w:r>
        <w:rPr>
          <w:rFonts w:ascii="GillSans" w:hAnsi="GillSans"/>
        </w:rPr>
        <w:t xml:space="preserve">Gawa washiriki kwenye makundi manne </w:t>
      </w:r>
      <w:proofErr w:type="gramStart"/>
      <w:r>
        <w:rPr>
          <w:rFonts w:ascii="GillSans" w:hAnsi="GillSans"/>
        </w:rPr>
        <w:t>na</w:t>
      </w:r>
      <w:proofErr w:type="gramEnd"/>
      <w:r>
        <w:rPr>
          <w:rFonts w:ascii="GillSans" w:hAnsi="GillSans"/>
        </w:rPr>
        <w:t xml:space="preserve"> uwaombe wachague kiongozi wa kikundi</w:t>
      </w:r>
      <w:r w:rsidR="00A86449">
        <w:rPr>
          <w:rFonts w:ascii="GillSans" w:hAnsi="GillSans"/>
        </w:rPr>
        <w:t>.</w:t>
      </w:r>
    </w:p>
    <w:p w:rsidR="004C28AC" w:rsidRPr="00DC406C" w:rsidRDefault="00110DB4" w:rsidP="00A866AB">
      <w:pPr>
        <w:pStyle w:val="ListParagraph"/>
        <w:widowControl w:val="0"/>
        <w:numPr>
          <w:ilvl w:val="1"/>
          <w:numId w:val="30"/>
        </w:numPr>
        <w:autoSpaceDE w:val="0"/>
        <w:autoSpaceDN w:val="0"/>
        <w:spacing w:after="120" w:line="250" w:lineRule="auto"/>
        <w:ind w:right="1038"/>
        <w:contextualSpacing w:val="0"/>
        <w:rPr>
          <w:rFonts w:ascii="GillSans" w:hAnsi="GillSans"/>
        </w:rPr>
      </w:pPr>
      <w:r>
        <w:rPr>
          <w:rFonts w:ascii="GillSans" w:hAnsi="GillSans"/>
        </w:rPr>
        <w:t xml:space="preserve">Toa picha/mchoro </w:t>
      </w:r>
      <w:proofErr w:type="gramStart"/>
      <w:r>
        <w:rPr>
          <w:rFonts w:ascii="GillSans" w:hAnsi="GillSans"/>
        </w:rPr>
        <w:t>wa</w:t>
      </w:r>
      <w:proofErr w:type="gramEnd"/>
      <w:r>
        <w:rPr>
          <w:rFonts w:ascii="GillSans" w:hAnsi="GillSans"/>
        </w:rPr>
        <w:t xml:space="preserve"> aina ya unyanyasaji/utelekezaji na picha ya mtoto mwenye ulemavu</w:t>
      </w:r>
      <w:r w:rsidR="00A86449">
        <w:rPr>
          <w:rFonts w:ascii="GillSans" w:hAnsi="GillSans"/>
        </w:rPr>
        <w:t>.</w:t>
      </w:r>
    </w:p>
    <w:p w:rsidR="00B55C1D" w:rsidRPr="00CE1671" w:rsidRDefault="00110DB4" w:rsidP="00A866AB">
      <w:pPr>
        <w:pStyle w:val="ListParagraph"/>
        <w:numPr>
          <w:ilvl w:val="1"/>
          <w:numId w:val="30"/>
        </w:numPr>
        <w:spacing w:after="0"/>
        <w:rPr>
          <w:rFonts w:ascii="GillSans" w:hAnsi="GillSans" w:cs="Segoe UI"/>
        </w:rPr>
      </w:pPr>
      <w:r>
        <w:rPr>
          <w:rFonts w:ascii="GillSans" w:hAnsi="GillSans" w:cs="Segoe UI"/>
        </w:rPr>
        <w:t xml:space="preserve">Omba makundi yatumie dakika 15 kujadili kilichomo kwenye picha </w:t>
      </w:r>
      <w:proofErr w:type="gramStart"/>
      <w:r>
        <w:rPr>
          <w:rFonts w:ascii="GillSans" w:hAnsi="GillSans" w:cs="Segoe UI"/>
        </w:rPr>
        <w:t>kwa</w:t>
      </w:r>
      <w:proofErr w:type="gramEnd"/>
      <w:r>
        <w:rPr>
          <w:rFonts w:ascii="GillSans" w:hAnsi="GillSans" w:cs="Segoe UI"/>
        </w:rPr>
        <w:t xml:space="preserve"> kutumia maswali yafuatayo ya mwongozo hapa chini</w:t>
      </w:r>
      <w:r w:rsidR="00AF6BC3" w:rsidRPr="00DC406C">
        <w:rPr>
          <w:rFonts w:ascii="GillSans" w:hAnsi="GillSans" w:cs="Segoe UI"/>
        </w:rPr>
        <w:t xml:space="preserve">. </w:t>
      </w:r>
      <w:r>
        <w:rPr>
          <w:rFonts w:ascii="GillSans" w:hAnsi="GillSans" w:cs="Segoe UI"/>
        </w:rPr>
        <w:t xml:space="preserve">Waandike wanachokijadili kwenye chati mgeuzo.  Mwezeshaji anapaswa </w:t>
      </w:r>
      <w:r w:rsidR="00C13CAF">
        <w:rPr>
          <w:rFonts w:ascii="GillSans" w:hAnsi="GillSans" w:cs="Segoe UI"/>
        </w:rPr>
        <w:t>kutembelea kila kundi kuwasaidia katika majadiliano</w:t>
      </w:r>
      <w:r w:rsidR="00A86449">
        <w:rPr>
          <w:rFonts w:ascii="GillSans" w:hAnsi="GillSans" w:cs="Segoe UI"/>
        </w:rPr>
        <w:t>.</w:t>
      </w:r>
    </w:p>
    <w:p w:rsidR="00B55C1D" w:rsidRPr="00DC406C" w:rsidRDefault="00C13CAF" w:rsidP="00A866AB">
      <w:pPr>
        <w:pStyle w:val="ListParagraph"/>
        <w:numPr>
          <w:ilvl w:val="0"/>
          <w:numId w:val="2"/>
        </w:numPr>
        <w:spacing w:after="0"/>
        <w:ind w:left="1080"/>
        <w:rPr>
          <w:rFonts w:ascii="GillSans" w:hAnsi="GillSans" w:cs="Segoe UI"/>
          <w:i/>
          <w:iCs/>
        </w:rPr>
      </w:pPr>
      <w:r>
        <w:rPr>
          <w:rFonts w:ascii="GillSans" w:hAnsi="GillSans" w:cs="Segoe UI"/>
          <w:i/>
          <w:iCs/>
        </w:rPr>
        <w:t>Ni aina gani ya unaynyasaji/utelekezaji unaooneshwa kwenye picha</w:t>
      </w:r>
      <w:r w:rsidR="00AF6BC3" w:rsidRPr="00DC406C">
        <w:rPr>
          <w:rFonts w:ascii="GillSans" w:hAnsi="GillSans" w:cs="Segoe UI"/>
          <w:i/>
          <w:iCs/>
        </w:rPr>
        <w:t xml:space="preserve">? </w:t>
      </w:r>
    </w:p>
    <w:p w:rsidR="00AF6BC3" w:rsidRPr="00DC406C" w:rsidRDefault="00C13CAF" w:rsidP="00A866AB">
      <w:pPr>
        <w:pStyle w:val="ListParagraph"/>
        <w:numPr>
          <w:ilvl w:val="0"/>
          <w:numId w:val="2"/>
        </w:numPr>
        <w:spacing w:after="0"/>
        <w:ind w:left="1080"/>
        <w:rPr>
          <w:rFonts w:ascii="GillSans" w:hAnsi="GillSans" w:cs="Segoe UI"/>
          <w:i/>
          <w:iCs/>
        </w:rPr>
      </w:pPr>
      <w:r>
        <w:rPr>
          <w:rFonts w:ascii="GillSans" w:hAnsi="GillSans" w:cs="Segoe UI"/>
          <w:i/>
          <w:iCs/>
        </w:rPr>
        <w:t>Je, aina hii ya unyanyasaji/utelekezaji inatokea katika jamii zetu</w:t>
      </w:r>
      <w:r w:rsidR="00AF6BC3" w:rsidRPr="00DC406C">
        <w:rPr>
          <w:rFonts w:ascii="GillSans" w:hAnsi="GillSans" w:cs="Segoe UI"/>
          <w:i/>
          <w:iCs/>
        </w:rPr>
        <w:t>?</w:t>
      </w:r>
    </w:p>
    <w:p w:rsidR="00B55C1D" w:rsidRDefault="00C13CAF" w:rsidP="00A866AB">
      <w:pPr>
        <w:pStyle w:val="ListParagraph"/>
        <w:numPr>
          <w:ilvl w:val="0"/>
          <w:numId w:val="2"/>
        </w:numPr>
        <w:spacing w:after="0"/>
        <w:ind w:left="1080"/>
        <w:rPr>
          <w:rFonts w:ascii="GillSans" w:hAnsi="GillSans" w:cs="Segoe UI"/>
          <w:i/>
          <w:iCs/>
        </w:rPr>
      </w:pPr>
      <w:r>
        <w:rPr>
          <w:rFonts w:ascii="GillSans" w:hAnsi="GillSans" w:cs="Segoe UI"/>
          <w:i/>
          <w:iCs/>
        </w:rPr>
        <w:t>Ni mifano ipi kadhaa ya aina hii ya unyanyasaji</w:t>
      </w:r>
      <w:r w:rsidR="00AF6BC3" w:rsidRPr="00DC406C">
        <w:rPr>
          <w:rFonts w:ascii="GillSans" w:hAnsi="GillSans" w:cs="Segoe UI"/>
          <w:i/>
          <w:iCs/>
        </w:rPr>
        <w:t>?</w:t>
      </w:r>
    </w:p>
    <w:p w:rsidR="004C28AC" w:rsidRDefault="00F82A47" w:rsidP="00A866AB">
      <w:pPr>
        <w:pStyle w:val="ListParagraph"/>
        <w:numPr>
          <w:ilvl w:val="0"/>
          <w:numId w:val="2"/>
        </w:numPr>
        <w:spacing w:after="0"/>
        <w:ind w:left="1080"/>
        <w:rPr>
          <w:rFonts w:ascii="GillSans" w:hAnsi="GillSans" w:cs="Segoe UI"/>
          <w:i/>
          <w:iCs/>
        </w:rPr>
      </w:pPr>
      <w:r>
        <w:rPr>
          <w:rFonts w:ascii="GillSans" w:hAnsi="GillSans" w:cs="Segoe UI"/>
          <w:i/>
          <w:iCs/>
        </w:rPr>
        <w:t>Ni katika mazingira yapi aina hii ya unyanyasaji hutokea</w:t>
      </w:r>
      <w:r w:rsidR="00973579" w:rsidRPr="00DC406C">
        <w:rPr>
          <w:rFonts w:ascii="GillSans" w:hAnsi="GillSans" w:cs="Segoe UI"/>
          <w:i/>
          <w:iCs/>
        </w:rPr>
        <w:t xml:space="preserve">?  </w:t>
      </w:r>
      <w:r>
        <w:rPr>
          <w:rFonts w:ascii="GillSans" w:hAnsi="GillSans" w:cs="Segoe UI"/>
          <w:i/>
          <w:iCs/>
        </w:rPr>
        <w:t>Nyumbani</w:t>
      </w:r>
      <w:r w:rsidR="00973579" w:rsidRPr="00DC406C">
        <w:rPr>
          <w:rFonts w:ascii="GillSans" w:hAnsi="GillSans" w:cs="Segoe UI"/>
          <w:i/>
          <w:iCs/>
        </w:rPr>
        <w:t xml:space="preserve">? </w:t>
      </w:r>
      <w:r>
        <w:rPr>
          <w:rFonts w:ascii="GillSans" w:hAnsi="GillSans" w:cs="Segoe UI"/>
          <w:i/>
          <w:iCs/>
        </w:rPr>
        <w:t>Shuleni</w:t>
      </w:r>
      <w:r w:rsidRPr="00DC406C">
        <w:rPr>
          <w:rFonts w:ascii="GillSans" w:hAnsi="GillSans" w:cs="Segoe UI"/>
          <w:i/>
          <w:iCs/>
        </w:rPr>
        <w:t>?</w:t>
      </w:r>
      <w:r>
        <w:rPr>
          <w:rFonts w:ascii="GillSans" w:hAnsi="GillSans" w:cs="Segoe UI"/>
          <w:i/>
          <w:iCs/>
        </w:rPr>
        <w:t xml:space="preserve"> Kwenye jamii?  Taasisi za malezi/Vituo vya kulelea yatima</w:t>
      </w:r>
      <w:r w:rsidR="00973579" w:rsidRPr="00DC406C">
        <w:rPr>
          <w:rFonts w:ascii="GillSans" w:hAnsi="GillSans" w:cs="Segoe UI"/>
          <w:i/>
          <w:iCs/>
        </w:rPr>
        <w:t xml:space="preserve">? </w:t>
      </w:r>
    </w:p>
    <w:p w:rsidR="00A03B38" w:rsidRDefault="00F82A47" w:rsidP="00A866AB">
      <w:pPr>
        <w:pStyle w:val="ListParagraph"/>
        <w:numPr>
          <w:ilvl w:val="0"/>
          <w:numId w:val="2"/>
        </w:numPr>
        <w:spacing w:after="0"/>
        <w:ind w:left="1080"/>
        <w:rPr>
          <w:rFonts w:ascii="GillSans" w:hAnsi="GillSans" w:cs="Segoe UI"/>
          <w:i/>
          <w:iCs/>
        </w:rPr>
      </w:pPr>
      <w:r>
        <w:rPr>
          <w:rFonts w:ascii="GillSans" w:hAnsi="GillSans" w:cs="Segoe UI"/>
          <w:i/>
          <w:iCs/>
        </w:rPr>
        <w:t xml:space="preserve">Ni nani </w:t>
      </w:r>
      <w:r w:rsidR="00590C6D">
        <w:rPr>
          <w:rFonts w:ascii="GillSans" w:hAnsi="GillSans" w:cs="Segoe UI"/>
          <w:i/>
          <w:iCs/>
        </w:rPr>
        <w:t>anayetekeleza aina hii ya unyanyasaji?</w:t>
      </w:r>
    </w:p>
    <w:p w:rsidR="006105FA" w:rsidRPr="00DC406C" w:rsidRDefault="00590C6D" w:rsidP="00A866AB">
      <w:pPr>
        <w:pStyle w:val="ListParagraph"/>
        <w:numPr>
          <w:ilvl w:val="0"/>
          <w:numId w:val="2"/>
        </w:numPr>
        <w:spacing w:after="0"/>
        <w:ind w:left="1080"/>
        <w:rPr>
          <w:rFonts w:ascii="GillSans" w:hAnsi="GillSans" w:cs="Segoe UI"/>
          <w:i/>
          <w:iCs/>
        </w:rPr>
      </w:pPr>
      <w:r>
        <w:rPr>
          <w:rFonts w:ascii="GillSans" w:hAnsi="GillSans" w:cs="Segoe UI"/>
          <w:i/>
          <w:iCs/>
        </w:rPr>
        <w:t>Kwanini watoto hawa wanaonekana kunyanyaswa</w:t>
      </w:r>
      <w:r w:rsidR="006105FA">
        <w:rPr>
          <w:rFonts w:ascii="GillSans" w:hAnsi="GillSans" w:cs="Segoe UI"/>
          <w:i/>
          <w:iCs/>
        </w:rPr>
        <w:t>?</w:t>
      </w:r>
    </w:p>
    <w:p w:rsidR="00B55C1D" w:rsidRPr="00DC406C" w:rsidRDefault="00B55C1D" w:rsidP="001D0BE2">
      <w:pPr>
        <w:spacing w:after="0"/>
        <w:ind w:left="360"/>
        <w:rPr>
          <w:rFonts w:ascii="GillSans" w:hAnsi="GillSans" w:cs="Segoe UI"/>
        </w:rPr>
      </w:pPr>
    </w:p>
    <w:p w:rsidR="00F87F2F" w:rsidRPr="00DC406C" w:rsidRDefault="00AD7CCA" w:rsidP="00A866AB">
      <w:pPr>
        <w:pStyle w:val="ListParagraph"/>
        <w:numPr>
          <w:ilvl w:val="1"/>
          <w:numId w:val="30"/>
        </w:numPr>
        <w:spacing w:after="0"/>
        <w:rPr>
          <w:rFonts w:ascii="GillSans" w:hAnsi="GillSans" w:cs="Segoe UI"/>
          <w:i/>
        </w:rPr>
      </w:pPr>
      <w:r>
        <w:rPr>
          <w:rFonts w:ascii="GillSans" w:hAnsi="GillSans" w:cs="Segoe UI"/>
        </w:rPr>
        <w:t xml:space="preserve">Baada ya dakika 15 muombe viongozi </w:t>
      </w:r>
      <w:proofErr w:type="gramStart"/>
      <w:r>
        <w:rPr>
          <w:rFonts w:ascii="GillSans" w:hAnsi="GillSans" w:cs="Segoe UI"/>
        </w:rPr>
        <w:t>wa</w:t>
      </w:r>
      <w:proofErr w:type="gramEnd"/>
      <w:r>
        <w:rPr>
          <w:rFonts w:ascii="GillSans" w:hAnsi="GillSans" w:cs="Segoe UI"/>
        </w:rPr>
        <w:t xml:space="preserve"> makundi wawasilishe walichojadili. Kila kundi litumie dakika 5 kuwasilisha</w:t>
      </w:r>
      <w:r w:rsidR="00A86449" w:rsidRPr="00CE1671">
        <w:rPr>
          <w:rFonts w:ascii="GillSans" w:hAnsi="GillSans" w:cs="Segoe UI"/>
          <w:iCs/>
        </w:rPr>
        <w:t>.</w:t>
      </w:r>
    </w:p>
    <w:p w:rsidR="004C28AC" w:rsidRPr="00DC406C" w:rsidRDefault="00AD7CCA" w:rsidP="00A866AB">
      <w:pPr>
        <w:pStyle w:val="ListParagraph"/>
        <w:numPr>
          <w:ilvl w:val="1"/>
          <w:numId w:val="30"/>
        </w:numPr>
        <w:spacing w:after="0"/>
        <w:rPr>
          <w:rFonts w:ascii="GillSans" w:hAnsi="GillSans" w:cs="Segoe UI"/>
          <w:i/>
          <w:iCs/>
        </w:rPr>
      </w:pPr>
      <w:r>
        <w:rPr>
          <w:rFonts w:ascii="GillSans" w:hAnsi="GillSans" w:cs="Segoe UI"/>
        </w:rPr>
        <w:t xml:space="preserve">Baada ya kila kundi kuwasilisha, ongezea maelezo zaidi ambayo hayakuweza kujadiliwa, </w:t>
      </w:r>
      <w:proofErr w:type="gramStart"/>
      <w:r>
        <w:rPr>
          <w:rFonts w:ascii="GillSans" w:hAnsi="GillSans" w:cs="Segoe UI"/>
        </w:rPr>
        <w:t>kwa</w:t>
      </w:r>
      <w:proofErr w:type="gramEnd"/>
      <w:r>
        <w:rPr>
          <w:rFonts w:ascii="GillSans" w:hAnsi="GillSans" w:cs="Segoe UI"/>
        </w:rPr>
        <w:t xml:space="preserve"> kurejea matini ya Mwasilishaji hapa chini</w:t>
      </w:r>
      <w:r w:rsidR="00A86449">
        <w:rPr>
          <w:rFonts w:ascii="GillSans" w:hAnsi="GillSans" w:cs="Segoe UI"/>
          <w:i/>
          <w:iCs/>
        </w:rPr>
        <w:t>.</w:t>
      </w:r>
    </w:p>
    <w:p w:rsidR="001D0BE2" w:rsidRPr="00DC406C" w:rsidRDefault="00AD7CCA" w:rsidP="00A866AB">
      <w:pPr>
        <w:pStyle w:val="ListParagraph"/>
        <w:numPr>
          <w:ilvl w:val="1"/>
          <w:numId w:val="30"/>
        </w:numPr>
        <w:spacing w:after="0"/>
        <w:rPr>
          <w:rFonts w:ascii="GillSans" w:hAnsi="GillSans" w:cs="Segoe UI"/>
        </w:rPr>
      </w:pPr>
      <w:r>
        <w:rPr>
          <w:rFonts w:ascii="GillSans" w:hAnsi="GillSans" w:cs="Segoe UI"/>
        </w:rPr>
        <w:t xml:space="preserve">Shukuru kila kundi </w:t>
      </w:r>
      <w:proofErr w:type="gramStart"/>
      <w:r>
        <w:rPr>
          <w:rFonts w:ascii="GillSans" w:hAnsi="GillSans" w:cs="Segoe UI"/>
        </w:rPr>
        <w:t>kwa</w:t>
      </w:r>
      <w:proofErr w:type="gramEnd"/>
      <w:r>
        <w:rPr>
          <w:rFonts w:ascii="GillSans" w:hAnsi="GillSans" w:cs="Segoe UI"/>
        </w:rPr>
        <w:t xml:space="preserve"> kuwasilisha na utoe muhtasari kwa ujumbe muhimu hapa chini kuhakiki kwamba kila mmoja anaelewa. </w:t>
      </w:r>
    </w:p>
    <w:p w:rsidR="00DC406C" w:rsidRPr="00DC406C" w:rsidRDefault="00DC406C" w:rsidP="00DC406C">
      <w:pPr>
        <w:spacing w:after="0"/>
        <w:rPr>
          <w:rFonts w:ascii="GillSans" w:hAnsi="GillSans" w:cs="Segoe UI"/>
        </w:rPr>
      </w:pPr>
    </w:p>
    <w:p w:rsidR="00DC406C" w:rsidRDefault="00AD7CCA" w:rsidP="00A866AB">
      <w:pPr>
        <w:pStyle w:val="ListParagraph"/>
        <w:numPr>
          <w:ilvl w:val="0"/>
          <w:numId w:val="31"/>
        </w:numPr>
        <w:spacing w:after="0"/>
        <w:rPr>
          <w:rFonts w:ascii="GillSans" w:hAnsi="GillSans"/>
          <w:i/>
          <w:iCs/>
        </w:rPr>
      </w:pPr>
      <w:bookmarkStart w:id="6" w:name="_Hlk51168391"/>
      <w:r>
        <w:rPr>
          <w:rFonts w:ascii="GillSans" w:hAnsi="GillSans"/>
          <w:i/>
          <w:iCs/>
        </w:rPr>
        <w:lastRenderedPageBreak/>
        <w:t xml:space="preserve">Unyanyasaji </w:t>
      </w:r>
      <w:proofErr w:type="gramStart"/>
      <w:r>
        <w:rPr>
          <w:rFonts w:ascii="GillSans" w:hAnsi="GillSans"/>
          <w:i/>
          <w:iCs/>
        </w:rPr>
        <w:t>wa</w:t>
      </w:r>
      <w:proofErr w:type="gramEnd"/>
      <w:r>
        <w:rPr>
          <w:rFonts w:ascii="GillSans" w:hAnsi="GillSans"/>
          <w:i/>
          <w:iCs/>
        </w:rPr>
        <w:t xml:space="preserve"> mtoto sio sahihi kamwe.</w:t>
      </w:r>
    </w:p>
    <w:p w:rsidR="00A03B38" w:rsidRPr="00DC406C" w:rsidRDefault="00AD7CCA" w:rsidP="00A866AB">
      <w:pPr>
        <w:pStyle w:val="ListParagraph"/>
        <w:numPr>
          <w:ilvl w:val="0"/>
          <w:numId w:val="31"/>
        </w:numPr>
        <w:spacing w:after="0"/>
        <w:rPr>
          <w:rFonts w:ascii="GillSans" w:hAnsi="GillSans"/>
          <w:i/>
          <w:iCs/>
        </w:rPr>
      </w:pPr>
      <w:r>
        <w:rPr>
          <w:rFonts w:ascii="GillSans" w:hAnsi="GillSans"/>
          <w:i/>
          <w:iCs/>
        </w:rPr>
        <w:t>Kuna aina 4  za unyanyasaji; Kimwili</w:t>
      </w:r>
      <w:r w:rsidR="00A03B38">
        <w:rPr>
          <w:rFonts w:ascii="GillSans" w:hAnsi="GillSans"/>
          <w:i/>
          <w:iCs/>
        </w:rPr>
        <w:t xml:space="preserve">, </w:t>
      </w:r>
      <w:r>
        <w:rPr>
          <w:rFonts w:ascii="GillSans" w:hAnsi="GillSans"/>
          <w:i/>
          <w:iCs/>
        </w:rPr>
        <w:t xml:space="preserve">kihisia, kingono na utelekezaji </w:t>
      </w:r>
      <w:r w:rsidR="00A03B38">
        <w:rPr>
          <w:rFonts w:ascii="GillSans" w:hAnsi="GillSans"/>
          <w:i/>
          <w:iCs/>
        </w:rPr>
        <w:t xml:space="preserve"> </w:t>
      </w:r>
    </w:p>
    <w:p w:rsidR="00DC406C" w:rsidRDefault="00AD7CCA" w:rsidP="00A866AB">
      <w:pPr>
        <w:pStyle w:val="ListParagraph"/>
        <w:numPr>
          <w:ilvl w:val="0"/>
          <w:numId w:val="31"/>
        </w:numPr>
        <w:spacing w:after="0"/>
        <w:rPr>
          <w:rFonts w:ascii="GillSans" w:hAnsi="GillSans"/>
          <w:i/>
          <w:iCs/>
        </w:rPr>
      </w:pPr>
      <w:r>
        <w:rPr>
          <w:rFonts w:ascii="GillSans" w:hAnsi="GillSans"/>
          <w:i/>
          <w:iCs/>
        </w:rPr>
        <w:t xml:space="preserve">Hakuna mtoto anayepaswa kukumbana </w:t>
      </w:r>
      <w:proofErr w:type="gramStart"/>
      <w:r>
        <w:rPr>
          <w:rFonts w:ascii="GillSans" w:hAnsi="GillSans"/>
          <w:i/>
          <w:iCs/>
        </w:rPr>
        <w:t>na</w:t>
      </w:r>
      <w:proofErr w:type="gramEnd"/>
      <w:r>
        <w:rPr>
          <w:rFonts w:ascii="GillSans" w:hAnsi="GillSans"/>
          <w:i/>
          <w:iCs/>
        </w:rPr>
        <w:t xml:space="preserve"> aina yoyote ya unyanyasaji. </w:t>
      </w:r>
    </w:p>
    <w:p w:rsidR="009C4A9B" w:rsidRPr="009C4A9B" w:rsidRDefault="00AD7CCA" w:rsidP="009805F9">
      <w:pPr>
        <w:pStyle w:val="Default"/>
        <w:numPr>
          <w:ilvl w:val="0"/>
          <w:numId w:val="31"/>
        </w:numPr>
        <w:jc w:val="both"/>
        <w:rPr>
          <w:rFonts w:ascii="GillSans" w:hAnsi="GillSans" w:cstheme="minorHAnsi"/>
          <w:i/>
          <w:iCs/>
          <w:sz w:val="22"/>
          <w:szCs w:val="22"/>
        </w:rPr>
      </w:pPr>
      <w:r>
        <w:rPr>
          <w:rFonts w:ascii="GillSans" w:hAnsi="GillSans" w:cs="Segoe UI"/>
          <w:i/>
          <w:iCs/>
          <w:sz w:val="22"/>
          <w:szCs w:val="22"/>
        </w:rPr>
        <w:t xml:space="preserve">Watoto wanaweza kukumbana </w:t>
      </w:r>
      <w:proofErr w:type="gramStart"/>
      <w:r>
        <w:rPr>
          <w:rFonts w:ascii="GillSans" w:hAnsi="GillSans" w:cs="Segoe UI"/>
          <w:i/>
          <w:iCs/>
          <w:sz w:val="22"/>
          <w:szCs w:val="22"/>
        </w:rPr>
        <w:t>na</w:t>
      </w:r>
      <w:proofErr w:type="gramEnd"/>
      <w:r>
        <w:rPr>
          <w:rFonts w:ascii="GillSans" w:hAnsi="GillSans" w:cs="Segoe UI"/>
          <w:i/>
          <w:iCs/>
          <w:sz w:val="22"/>
          <w:szCs w:val="22"/>
        </w:rPr>
        <w:t xml:space="preserve"> muunganiko wa aina za unyanyasaji na madhara yake</w:t>
      </w:r>
      <w:r w:rsidR="009C4A9B" w:rsidRPr="009C4A9B">
        <w:rPr>
          <w:rFonts w:ascii="GillSans" w:hAnsi="GillSans" w:cs="Segoe UI"/>
          <w:i/>
          <w:iCs/>
          <w:sz w:val="22"/>
          <w:szCs w:val="22"/>
        </w:rPr>
        <w:t xml:space="preserve">.  </w:t>
      </w:r>
    </w:p>
    <w:bookmarkEnd w:id="6"/>
    <w:p w:rsidR="00DC406C" w:rsidRPr="00DC406C" w:rsidRDefault="00AD7CCA" w:rsidP="009805F9">
      <w:pPr>
        <w:pStyle w:val="ListParagraph"/>
        <w:numPr>
          <w:ilvl w:val="0"/>
          <w:numId w:val="31"/>
        </w:numPr>
        <w:spacing w:after="0"/>
        <w:jc w:val="both"/>
        <w:rPr>
          <w:rFonts w:ascii="GillSans" w:hAnsi="GillSans"/>
          <w:i/>
          <w:iCs/>
        </w:rPr>
      </w:pPr>
      <w:r>
        <w:rPr>
          <w:rFonts w:ascii="GillSans" w:hAnsi="GillSans"/>
          <w:i/>
          <w:iCs/>
        </w:rPr>
        <w:t xml:space="preserve">Watoto wana haki ya kupata mahitaji ya msingi </w:t>
      </w:r>
      <w:proofErr w:type="gramStart"/>
      <w:r>
        <w:rPr>
          <w:rFonts w:ascii="GillSans" w:hAnsi="GillSans"/>
          <w:i/>
          <w:iCs/>
        </w:rPr>
        <w:t>na</w:t>
      </w:r>
      <w:proofErr w:type="gramEnd"/>
      <w:r>
        <w:rPr>
          <w:rFonts w:ascii="GillSans" w:hAnsi="GillSans"/>
          <w:i/>
          <w:iCs/>
        </w:rPr>
        <w:t xml:space="preserve"> matunzo kutoka kwa wazazi na walezi wao. Kwa mfano chakula, malazi, mavazi, elimu </w:t>
      </w:r>
      <w:proofErr w:type="gramStart"/>
      <w:r>
        <w:rPr>
          <w:rFonts w:ascii="GillSans" w:hAnsi="GillSans"/>
          <w:i/>
          <w:iCs/>
        </w:rPr>
        <w:t>na</w:t>
      </w:r>
      <w:proofErr w:type="gramEnd"/>
      <w:r>
        <w:rPr>
          <w:rFonts w:ascii="GillSans" w:hAnsi="GillSans"/>
          <w:i/>
          <w:iCs/>
        </w:rPr>
        <w:t xml:space="preserve"> upendo</w:t>
      </w:r>
      <w:r w:rsidR="00DC406C" w:rsidRPr="00DC406C">
        <w:rPr>
          <w:rFonts w:ascii="GillSans" w:hAnsi="GillSans"/>
          <w:i/>
          <w:iCs/>
        </w:rPr>
        <w:t xml:space="preserve">. </w:t>
      </w:r>
    </w:p>
    <w:p w:rsidR="00DC406C" w:rsidRPr="00DC406C" w:rsidRDefault="00D65827" w:rsidP="009805F9">
      <w:pPr>
        <w:pStyle w:val="ListParagraph"/>
        <w:numPr>
          <w:ilvl w:val="0"/>
          <w:numId w:val="31"/>
        </w:numPr>
        <w:spacing w:after="0"/>
        <w:jc w:val="both"/>
        <w:rPr>
          <w:rFonts w:ascii="GillSans" w:hAnsi="GillSans"/>
          <w:i/>
          <w:iCs/>
        </w:rPr>
      </w:pPr>
      <w:r>
        <w:rPr>
          <w:rFonts w:ascii="GillSans" w:hAnsi="GillSans"/>
          <w:i/>
          <w:iCs/>
        </w:rPr>
        <w:t xml:space="preserve">Watoto wanatakiwa kuwa katika mazingira salama, yasiyo </w:t>
      </w:r>
      <w:proofErr w:type="gramStart"/>
      <w:r>
        <w:rPr>
          <w:rFonts w:ascii="GillSans" w:hAnsi="GillSans"/>
          <w:i/>
          <w:iCs/>
        </w:rPr>
        <w:t>na</w:t>
      </w:r>
      <w:proofErr w:type="gramEnd"/>
      <w:r>
        <w:rPr>
          <w:rFonts w:ascii="GillSans" w:hAnsi="GillSans"/>
          <w:i/>
          <w:iCs/>
        </w:rPr>
        <w:t xml:space="preserve"> ukatili ambapo wanaishi, kujifunza, na kucheza. Hii inajumuisha </w:t>
      </w:r>
      <w:proofErr w:type="gramStart"/>
      <w:r>
        <w:rPr>
          <w:rFonts w:ascii="GillSans" w:hAnsi="GillSans"/>
          <w:i/>
          <w:iCs/>
        </w:rPr>
        <w:t>kama</w:t>
      </w:r>
      <w:proofErr w:type="gramEnd"/>
      <w:r>
        <w:rPr>
          <w:rFonts w:ascii="GillSans" w:hAnsi="GillSans"/>
          <w:i/>
          <w:iCs/>
        </w:rPr>
        <w:t xml:space="preserve"> nyumbani, shuleni, Kanisani, Msikitini na viwanja vya michezo</w:t>
      </w:r>
      <w:r w:rsidR="00DC406C" w:rsidRPr="00DC406C">
        <w:rPr>
          <w:rFonts w:ascii="GillSans" w:hAnsi="GillSans"/>
          <w:i/>
          <w:iCs/>
        </w:rPr>
        <w:t xml:space="preserve">. </w:t>
      </w:r>
    </w:p>
    <w:p w:rsidR="00DC406C" w:rsidRPr="00BF4802" w:rsidRDefault="00D65827" w:rsidP="009805F9">
      <w:pPr>
        <w:pStyle w:val="ListParagraph"/>
        <w:numPr>
          <w:ilvl w:val="0"/>
          <w:numId w:val="31"/>
        </w:numPr>
        <w:spacing w:after="0"/>
        <w:jc w:val="both"/>
        <w:rPr>
          <w:rFonts w:ascii="GillSans" w:hAnsi="GillSans" w:cs="Segoe UI"/>
          <w:i/>
          <w:iCs/>
        </w:rPr>
      </w:pPr>
      <w:r>
        <w:rPr>
          <w:rFonts w:ascii="GillSans" w:hAnsi="GillSans"/>
          <w:i/>
          <w:iCs/>
        </w:rPr>
        <w:t xml:space="preserve">Watoto wadogo wapo katika hatari zaidi ya kunyanyaswa nyumbani, katika jamii au shuleni </w:t>
      </w:r>
      <w:proofErr w:type="gramStart"/>
      <w:r>
        <w:rPr>
          <w:rFonts w:ascii="GillSans" w:hAnsi="GillSans"/>
          <w:i/>
          <w:iCs/>
        </w:rPr>
        <w:t>kwa</w:t>
      </w:r>
      <w:proofErr w:type="gramEnd"/>
      <w:r>
        <w:rPr>
          <w:rFonts w:ascii="GillSans" w:hAnsi="GillSans"/>
          <w:i/>
          <w:iCs/>
        </w:rPr>
        <w:t xml:space="preserve"> sa</w:t>
      </w:r>
      <w:r w:rsidR="0016538A">
        <w:rPr>
          <w:rFonts w:ascii="GillSans" w:hAnsi="GillSans"/>
          <w:i/>
          <w:iCs/>
        </w:rPr>
        <w:t>babu hawawezi kujilinda wenyewe</w:t>
      </w:r>
      <w:r w:rsidR="00DC406C" w:rsidRPr="00DC406C">
        <w:rPr>
          <w:rFonts w:ascii="GillSans" w:hAnsi="GillSans"/>
          <w:i/>
          <w:iCs/>
        </w:rPr>
        <w:t xml:space="preserve">. </w:t>
      </w:r>
      <w:r w:rsidR="0016538A">
        <w:rPr>
          <w:rFonts w:ascii="GillSans" w:hAnsi="GillSans"/>
          <w:i/>
          <w:iCs/>
        </w:rPr>
        <w:t xml:space="preserve">Watoto wengine waliopo katika hatari zaidi </w:t>
      </w:r>
      <w:proofErr w:type="gramStart"/>
      <w:r w:rsidR="0016538A">
        <w:rPr>
          <w:rFonts w:ascii="GillSans" w:hAnsi="GillSans"/>
          <w:i/>
          <w:iCs/>
        </w:rPr>
        <w:t>ni wale wanaoishi kwenye taasisi za mitaani na</w:t>
      </w:r>
      <w:proofErr w:type="gramEnd"/>
      <w:r w:rsidR="0016538A">
        <w:rPr>
          <w:rFonts w:ascii="GillSans" w:hAnsi="GillSans"/>
          <w:i/>
          <w:iCs/>
        </w:rPr>
        <w:t xml:space="preserve"> watoto wenye ulemavu, wenye matatizo ya akili au familia zilizosambaratika</w:t>
      </w:r>
      <w:r w:rsidR="00DC406C" w:rsidRPr="00DC406C">
        <w:rPr>
          <w:rFonts w:ascii="GillSans" w:hAnsi="GillSans"/>
          <w:i/>
          <w:iCs/>
        </w:rPr>
        <w:t>.</w:t>
      </w:r>
    </w:p>
    <w:p w:rsidR="00BF4802" w:rsidRPr="00BF4802" w:rsidRDefault="0016538A" w:rsidP="009805F9">
      <w:pPr>
        <w:pStyle w:val="Default"/>
        <w:numPr>
          <w:ilvl w:val="0"/>
          <w:numId w:val="31"/>
        </w:numPr>
        <w:jc w:val="both"/>
        <w:rPr>
          <w:rFonts w:ascii="GillSans" w:hAnsi="GillSans"/>
          <w:i/>
          <w:iCs/>
          <w:sz w:val="22"/>
          <w:szCs w:val="22"/>
        </w:rPr>
      </w:pPr>
      <w:r>
        <w:rPr>
          <w:rFonts w:ascii="GillSans" w:hAnsi="GillSans"/>
          <w:i/>
          <w:iCs/>
        </w:rPr>
        <w:t xml:space="preserve">Watoto wananyanyaswa </w:t>
      </w:r>
      <w:proofErr w:type="gramStart"/>
      <w:r>
        <w:rPr>
          <w:rFonts w:ascii="GillSans" w:hAnsi="GillSans"/>
          <w:i/>
          <w:iCs/>
        </w:rPr>
        <w:t>na</w:t>
      </w:r>
      <w:proofErr w:type="gramEnd"/>
      <w:r>
        <w:rPr>
          <w:rFonts w:ascii="GillSans" w:hAnsi="GillSans"/>
          <w:i/>
          <w:iCs/>
        </w:rPr>
        <w:t xml:space="preserve"> watu wanaowafahamu na kuwaamini. Wanyanyasaji wan</w:t>
      </w:r>
      <w:r w:rsidR="00DB5EDE">
        <w:rPr>
          <w:rFonts w:ascii="GillSans" w:hAnsi="GillSans"/>
          <w:i/>
          <w:iCs/>
        </w:rPr>
        <w:t>a</w:t>
      </w:r>
      <w:r>
        <w:rPr>
          <w:rFonts w:ascii="GillSans" w:hAnsi="GillSans"/>
          <w:i/>
          <w:iCs/>
        </w:rPr>
        <w:t xml:space="preserve">weza kuwa wachangamfu, rahisi kupendwa </w:t>
      </w:r>
      <w:proofErr w:type="gramStart"/>
      <w:r>
        <w:rPr>
          <w:rFonts w:ascii="GillSans" w:hAnsi="GillSans"/>
          <w:i/>
          <w:iCs/>
        </w:rPr>
        <w:t>na</w:t>
      </w:r>
      <w:proofErr w:type="gramEnd"/>
      <w:r>
        <w:rPr>
          <w:rFonts w:ascii="GillSans" w:hAnsi="GillSans"/>
          <w:i/>
          <w:iCs/>
        </w:rPr>
        <w:t xml:space="preserve"> kuamini</w:t>
      </w:r>
      <w:r w:rsidR="00BF4802" w:rsidRPr="00BF4802">
        <w:rPr>
          <w:rFonts w:ascii="GillSans" w:hAnsi="GillSans"/>
          <w:i/>
          <w:iCs/>
          <w:sz w:val="22"/>
          <w:szCs w:val="22"/>
        </w:rPr>
        <w:t xml:space="preserve">. </w:t>
      </w:r>
      <w:r>
        <w:rPr>
          <w:rFonts w:ascii="GillSans" w:hAnsi="GillSans"/>
          <w:i/>
          <w:iCs/>
          <w:sz w:val="22"/>
          <w:szCs w:val="22"/>
        </w:rPr>
        <w:t xml:space="preserve">Wanavuka mipaka taratibu </w:t>
      </w:r>
      <w:proofErr w:type="gramStart"/>
      <w:r>
        <w:rPr>
          <w:rFonts w:ascii="GillSans" w:hAnsi="GillSans"/>
          <w:i/>
          <w:iCs/>
          <w:sz w:val="22"/>
          <w:szCs w:val="22"/>
        </w:rPr>
        <w:t>na</w:t>
      </w:r>
      <w:proofErr w:type="gramEnd"/>
      <w:r>
        <w:rPr>
          <w:rFonts w:ascii="GillSans" w:hAnsi="GillSans"/>
          <w:i/>
          <w:iCs/>
          <w:sz w:val="22"/>
          <w:szCs w:val="22"/>
        </w:rPr>
        <w:t xml:space="preserve"> pia kujaribu kama watoto watatoa taarifa au kutunza siri</w:t>
      </w:r>
      <w:r w:rsidR="00BF4802" w:rsidRPr="00BF4802">
        <w:rPr>
          <w:rFonts w:ascii="GillSans" w:hAnsi="GillSans"/>
          <w:i/>
          <w:iCs/>
          <w:sz w:val="22"/>
          <w:szCs w:val="22"/>
        </w:rPr>
        <w:t xml:space="preserve">. </w:t>
      </w:r>
      <w:r>
        <w:rPr>
          <w:rFonts w:ascii="GillSans" w:hAnsi="GillSans"/>
          <w:i/>
          <w:iCs/>
          <w:sz w:val="22"/>
          <w:szCs w:val="22"/>
        </w:rPr>
        <w:t xml:space="preserve">Wataifanya tabia iwe ya kawaida </w:t>
      </w:r>
      <w:proofErr w:type="gramStart"/>
      <w:r>
        <w:rPr>
          <w:rFonts w:ascii="GillSans" w:hAnsi="GillSans"/>
          <w:i/>
          <w:iCs/>
          <w:sz w:val="22"/>
          <w:szCs w:val="22"/>
        </w:rPr>
        <w:t>na</w:t>
      </w:r>
      <w:proofErr w:type="gramEnd"/>
      <w:r>
        <w:rPr>
          <w:rFonts w:ascii="GillSans" w:hAnsi="GillSans"/>
          <w:i/>
          <w:iCs/>
          <w:sz w:val="22"/>
          <w:szCs w:val="22"/>
        </w:rPr>
        <w:t xml:space="preserve"> kuwafanya watoto wafikiri ni kawaida na kwamba watoto wote wanakumbana na aina hii ya unyanyasaji</w:t>
      </w:r>
      <w:r w:rsidR="00BF4802" w:rsidRPr="00BF4802">
        <w:rPr>
          <w:rFonts w:ascii="GillSans" w:hAnsi="GillSans"/>
          <w:i/>
          <w:iCs/>
          <w:sz w:val="22"/>
          <w:szCs w:val="22"/>
        </w:rPr>
        <w:t xml:space="preserve">. </w:t>
      </w:r>
      <w:r>
        <w:rPr>
          <w:rFonts w:ascii="GillSans" w:hAnsi="GillSans"/>
          <w:i/>
          <w:iCs/>
          <w:sz w:val="22"/>
          <w:szCs w:val="22"/>
        </w:rPr>
        <w:t xml:space="preserve">Wanaweza kutumia mchezo </w:t>
      </w:r>
      <w:r w:rsidR="009805F9">
        <w:rPr>
          <w:rFonts w:ascii="GillSans" w:hAnsi="GillSans"/>
          <w:i/>
          <w:iCs/>
          <w:sz w:val="22"/>
          <w:szCs w:val="22"/>
        </w:rPr>
        <w:t xml:space="preserve">kutambulisha ngono </w:t>
      </w:r>
      <w:proofErr w:type="gramStart"/>
      <w:r w:rsidR="009805F9">
        <w:rPr>
          <w:rFonts w:ascii="GillSans" w:hAnsi="GillSans"/>
          <w:i/>
          <w:iCs/>
          <w:sz w:val="22"/>
          <w:szCs w:val="22"/>
        </w:rPr>
        <w:t>kwa</w:t>
      </w:r>
      <w:proofErr w:type="gramEnd"/>
      <w:r w:rsidR="009805F9">
        <w:rPr>
          <w:rFonts w:ascii="GillSans" w:hAnsi="GillSans"/>
          <w:i/>
          <w:iCs/>
          <w:sz w:val="22"/>
          <w:szCs w:val="22"/>
        </w:rPr>
        <w:t xml:space="preserve"> mtoto na kutumia faida ya udadisi wa mtoto juu ya ngono Wanapenda kuwapa watoto upendeleo na wanaweza kuwapa zawadi na hivyo watoto kujisikia wa pekee</w:t>
      </w:r>
      <w:r w:rsidR="00BF4802" w:rsidRPr="00BF4802">
        <w:rPr>
          <w:rFonts w:ascii="GillSans" w:hAnsi="GillSans"/>
          <w:i/>
          <w:iCs/>
          <w:sz w:val="22"/>
          <w:szCs w:val="22"/>
        </w:rPr>
        <w:t xml:space="preserve">. </w:t>
      </w:r>
      <w:r w:rsidR="009805F9">
        <w:rPr>
          <w:rFonts w:ascii="GillSans" w:hAnsi="GillSans"/>
          <w:i/>
          <w:iCs/>
          <w:sz w:val="22"/>
          <w:szCs w:val="22"/>
        </w:rPr>
        <w:t xml:space="preserve">Kuepuka kukamatwa, wanamlaumu mtoto </w:t>
      </w:r>
      <w:proofErr w:type="gramStart"/>
      <w:r w:rsidR="009805F9">
        <w:rPr>
          <w:rFonts w:ascii="GillSans" w:hAnsi="GillSans"/>
          <w:i/>
          <w:iCs/>
          <w:sz w:val="22"/>
          <w:szCs w:val="22"/>
        </w:rPr>
        <w:t>kwa</w:t>
      </w:r>
      <w:proofErr w:type="gramEnd"/>
      <w:r w:rsidR="009805F9">
        <w:rPr>
          <w:rFonts w:ascii="GillSans" w:hAnsi="GillSans"/>
          <w:i/>
          <w:iCs/>
          <w:sz w:val="22"/>
          <w:szCs w:val="22"/>
        </w:rPr>
        <w:t xml:space="preserve"> kitendo kilichofanyika na wakati mwingine wanaweza kubadilika kutoka kupenda na kuwa katili na wanaweza hata kutishia kumdhuru mtoto wa wanafamilia wao. Wanaweza kuwaambia wengine kwamba mtoto anadanganya </w:t>
      </w:r>
      <w:proofErr w:type="gramStart"/>
      <w:r w:rsidR="009805F9">
        <w:rPr>
          <w:rFonts w:ascii="GillSans" w:hAnsi="GillSans"/>
          <w:i/>
          <w:iCs/>
          <w:sz w:val="22"/>
          <w:szCs w:val="22"/>
        </w:rPr>
        <w:t>na</w:t>
      </w:r>
      <w:proofErr w:type="gramEnd"/>
      <w:r w:rsidR="009805F9">
        <w:rPr>
          <w:rFonts w:ascii="GillSans" w:hAnsi="GillSans"/>
          <w:i/>
          <w:iCs/>
          <w:sz w:val="22"/>
          <w:szCs w:val="22"/>
        </w:rPr>
        <w:t xml:space="preserve"> kutengeza habari kwamba huyo mtoto haaminiki. </w:t>
      </w:r>
    </w:p>
    <w:p w:rsidR="00A03B38" w:rsidRDefault="00A03B38" w:rsidP="00317136">
      <w:pPr>
        <w:spacing w:after="0"/>
        <w:rPr>
          <w:rFonts w:ascii="Segoe UI" w:hAnsi="Segoe UI" w:cs="Segoe UI"/>
          <w:i/>
          <w:iCs/>
          <w:sz w:val="20"/>
          <w:szCs w:val="20"/>
        </w:rPr>
      </w:pPr>
    </w:p>
    <w:p w:rsidR="00AF6BC3" w:rsidRPr="00F81DAC" w:rsidRDefault="00317136" w:rsidP="00F81DAC">
      <w:pPr>
        <w:shd w:val="clear" w:color="auto" w:fill="D5D5D5" w:themeFill="accent3" w:themeFillTint="66"/>
        <w:spacing w:after="0"/>
        <w:rPr>
          <w:rFonts w:ascii="GillSans" w:hAnsi="GillSans" w:cs="Segoe UI"/>
          <w:b/>
          <w:bCs/>
        </w:rPr>
      </w:pPr>
      <w:r>
        <w:rPr>
          <w:rFonts w:ascii="GillSans" w:hAnsi="GillSans" w:cs="Segoe UI"/>
          <w:b/>
          <w:bCs/>
        </w:rPr>
        <w:t xml:space="preserve">Matini ya mwezeshaji </w:t>
      </w:r>
      <w:proofErr w:type="gramStart"/>
      <w:r>
        <w:rPr>
          <w:rFonts w:ascii="GillSans" w:hAnsi="GillSans" w:cs="Segoe UI"/>
          <w:b/>
          <w:bCs/>
        </w:rPr>
        <w:t>kwa</w:t>
      </w:r>
      <w:proofErr w:type="gramEnd"/>
      <w:r>
        <w:rPr>
          <w:rFonts w:ascii="GillSans" w:hAnsi="GillSans" w:cs="Segoe UI"/>
          <w:b/>
          <w:bCs/>
        </w:rPr>
        <w:t xml:space="preserve"> shughuli ya 3</w:t>
      </w:r>
    </w:p>
    <w:p w:rsidR="009A2081" w:rsidRDefault="009A2081" w:rsidP="00F81DAC">
      <w:pPr>
        <w:shd w:val="clear" w:color="auto" w:fill="D5D5D5" w:themeFill="accent3" w:themeFillTint="66"/>
        <w:spacing w:after="0"/>
        <w:rPr>
          <w:rFonts w:ascii="Segoe UI" w:hAnsi="Segoe UI" w:cs="Segoe UI"/>
          <w:b/>
          <w:bCs/>
          <w:color w:val="5F5F5F" w:themeColor="accent5"/>
          <w:sz w:val="20"/>
          <w:szCs w:val="20"/>
        </w:rPr>
      </w:pPr>
    </w:p>
    <w:p w:rsidR="00140F0F" w:rsidRPr="006105FA" w:rsidRDefault="00317136" w:rsidP="006105FA">
      <w:pPr>
        <w:shd w:val="clear" w:color="auto" w:fill="D5D5D5" w:themeFill="accent3" w:themeFillTint="66"/>
        <w:spacing w:after="0" w:line="240" w:lineRule="auto"/>
        <w:rPr>
          <w:rFonts w:ascii="GillSans" w:hAnsi="GillSans" w:cs="Segoe UI"/>
          <w:b/>
          <w:bCs/>
        </w:rPr>
      </w:pPr>
      <w:r>
        <w:rPr>
          <w:rFonts w:ascii="GillSans" w:hAnsi="GillSans" w:cs="Segoe UI"/>
          <w:b/>
          <w:bCs/>
        </w:rPr>
        <w:t xml:space="preserve">Aina za unyanyasaji </w:t>
      </w:r>
      <w:proofErr w:type="gramStart"/>
      <w:r>
        <w:rPr>
          <w:rFonts w:ascii="GillSans" w:hAnsi="GillSans" w:cs="Segoe UI"/>
          <w:b/>
          <w:bCs/>
        </w:rPr>
        <w:t>wa</w:t>
      </w:r>
      <w:proofErr w:type="gramEnd"/>
      <w:r>
        <w:rPr>
          <w:rFonts w:ascii="GillSans" w:hAnsi="GillSans" w:cs="Segoe UI"/>
          <w:b/>
          <w:bCs/>
        </w:rPr>
        <w:t xml:space="preserve"> mtoto </w:t>
      </w:r>
      <w:r w:rsidR="009A2081" w:rsidRPr="006105FA">
        <w:rPr>
          <w:rFonts w:ascii="GillSans" w:hAnsi="GillSans" w:cs="Segoe UI"/>
          <w:b/>
          <w:bCs/>
        </w:rPr>
        <w:t xml:space="preserve"> </w:t>
      </w:r>
    </w:p>
    <w:p w:rsidR="00140F0F" w:rsidRPr="006105FA" w:rsidRDefault="00661AF5" w:rsidP="009A03C7">
      <w:pPr>
        <w:shd w:val="clear" w:color="auto" w:fill="D5D5D5" w:themeFill="accent3" w:themeFillTint="66"/>
        <w:spacing w:after="0" w:line="240" w:lineRule="auto"/>
        <w:jc w:val="both"/>
        <w:rPr>
          <w:rFonts w:ascii="GillSans" w:hAnsi="GillSans" w:cs="Segoe UI"/>
          <w:b/>
          <w:bCs/>
          <w:color w:val="5F5F5F" w:themeColor="accent5"/>
        </w:rPr>
      </w:pPr>
      <w:r>
        <w:rPr>
          <w:rFonts w:ascii="GillSans" w:hAnsi="GillSans" w:cs="Segoe UI"/>
        </w:rPr>
        <w:t xml:space="preserve">Unyanyasaji unaweza kuchukua aina nyingi ukijumuisha aina zote za kimwili, kihisia, kingono </w:t>
      </w:r>
      <w:proofErr w:type="gramStart"/>
      <w:r>
        <w:rPr>
          <w:rFonts w:ascii="GillSans" w:hAnsi="GillSans" w:cs="Segoe UI"/>
        </w:rPr>
        <w:t>na</w:t>
      </w:r>
      <w:proofErr w:type="gramEnd"/>
      <w:r>
        <w:rPr>
          <w:rFonts w:ascii="GillSans" w:hAnsi="GillSans" w:cs="Segoe UI"/>
        </w:rPr>
        <w:t xml:space="preserve"> utelekezaji au unyonyaji mwingine, ambao husababisha madhara halisi au uwezekano wa madhara kwa afya ya mtoto, kuishi, maaendeleo ya mtoto</w:t>
      </w:r>
      <w:r w:rsidR="008F314A" w:rsidRPr="006105FA">
        <w:rPr>
          <w:rFonts w:ascii="GillSans" w:hAnsi="GillSans" w:cs="Segoe UI"/>
        </w:rPr>
        <w:t>.</w:t>
      </w:r>
      <w:r>
        <w:rPr>
          <w:rFonts w:ascii="GillSans" w:hAnsi="GillSans" w:cs="Segoe UI"/>
        </w:rPr>
        <w:t xml:space="preserve"> Unyanyasaji </w:t>
      </w:r>
      <w:proofErr w:type="gramStart"/>
      <w:r>
        <w:rPr>
          <w:rFonts w:ascii="GillSans" w:hAnsi="GillSans" w:cs="Segoe UI"/>
        </w:rPr>
        <w:t>wa</w:t>
      </w:r>
      <w:proofErr w:type="gramEnd"/>
      <w:r>
        <w:rPr>
          <w:rFonts w:ascii="GillSans" w:hAnsi="GillSans" w:cs="Segoe UI"/>
        </w:rPr>
        <w:t xml:space="preserve"> mtoto hutokea kwenye muktadha wa mahusiano ya uwajibikaji, imani au nguvu</w:t>
      </w:r>
      <w:r w:rsidR="00BA34E2" w:rsidRPr="006105FA">
        <w:rPr>
          <w:rFonts w:ascii="GillSans" w:hAnsi="GillSans" w:cs="Segoe UI"/>
        </w:rPr>
        <w:t>.</w:t>
      </w:r>
      <w:r w:rsidR="008F314A" w:rsidRPr="006105FA">
        <w:rPr>
          <w:rFonts w:ascii="GillSans" w:hAnsi="GillSans" w:cs="Segoe UI"/>
        </w:rPr>
        <w:t xml:space="preserve"> </w:t>
      </w:r>
      <w:r w:rsidR="009A03C7">
        <w:rPr>
          <w:rFonts w:ascii="GillSans" w:hAnsi="GillSans" w:cs="Segoe UI"/>
        </w:rPr>
        <w:t xml:space="preserve">Unyanyasaji hutokea nyumbani, shuleni, kwenye mtandao, kwenye taasisi za malezi </w:t>
      </w:r>
      <w:proofErr w:type="gramStart"/>
      <w:r w:rsidR="009A03C7">
        <w:rPr>
          <w:rFonts w:ascii="GillSans" w:hAnsi="GillSans" w:cs="Segoe UI"/>
        </w:rPr>
        <w:t>na</w:t>
      </w:r>
      <w:proofErr w:type="gramEnd"/>
      <w:r w:rsidR="009A03C7">
        <w:rPr>
          <w:rFonts w:ascii="GillSans" w:hAnsi="GillSans" w:cs="Segoe UI"/>
        </w:rPr>
        <w:t xml:space="preserve"> jamii zote za Kenya/Tanzania, haijalishi kabila, dini au makuzi. </w:t>
      </w:r>
      <w:proofErr w:type="gramStart"/>
      <w:r w:rsidR="009A03C7">
        <w:rPr>
          <w:rFonts w:ascii="GillSans" w:hAnsi="GillSans" w:cs="Segoe UI"/>
        </w:rPr>
        <w:t>Watu wazima, vijana, kiongozi au hata watoto wanaweza kusababisha unyanyasaji</w:t>
      </w:r>
      <w:r w:rsidR="008F314A" w:rsidRPr="006105FA">
        <w:rPr>
          <w:rFonts w:ascii="GillSans" w:hAnsi="GillSans"/>
        </w:rPr>
        <w:t>.</w:t>
      </w:r>
      <w:proofErr w:type="gramEnd"/>
    </w:p>
    <w:p w:rsidR="009A2081" w:rsidRPr="006105FA" w:rsidRDefault="009A2081" w:rsidP="006105FA">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b/>
          <w:iCs/>
        </w:rPr>
      </w:pPr>
    </w:p>
    <w:p w:rsidR="004D1FFF" w:rsidRPr="006105FA" w:rsidRDefault="009A03C7" w:rsidP="006105FA">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iCs/>
        </w:rPr>
      </w:pPr>
      <w:r>
        <w:rPr>
          <w:rFonts w:ascii="GillSans" w:eastAsia="Arial Unicode MS" w:hAnsi="GillSans" w:cstheme="minorHAnsi"/>
          <w:b/>
          <w:i/>
        </w:rPr>
        <w:t xml:space="preserve">Unyanyasaji </w:t>
      </w:r>
      <w:proofErr w:type="gramStart"/>
      <w:r>
        <w:rPr>
          <w:rFonts w:ascii="GillSans" w:eastAsia="Arial Unicode MS" w:hAnsi="GillSans" w:cstheme="minorHAnsi"/>
          <w:b/>
          <w:i/>
        </w:rPr>
        <w:t>wa</w:t>
      </w:r>
      <w:proofErr w:type="gramEnd"/>
      <w:r>
        <w:rPr>
          <w:rFonts w:ascii="GillSans" w:eastAsia="Arial Unicode MS" w:hAnsi="GillSans" w:cstheme="minorHAnsi"/>
          <w:b/>
          <w:i/>
        </w:rPr>
        <w:t xml:space="preserve"> kimwili</w:t>
      </w:r>
      <w:r w:rsidRPr="009E26A8">
        <w:rPr>
          <w:rFonts w:ascii="GillSans" w:eastAsia="Arial Unicode MS" w:hAnsi="GillSans" w:cstheme="minorHAnsi"/>
          <w:i/>
        </w:rPr>
        <w:t xml:space="preserve">: Mifano inajumuisha kuchapa, kupiga, kung’ata, </w:t>
      </w:r>
      <w:r w:rsidR="009E26A8" w:rsidRPr="009E26A8">
        <w:rPr>
          <w:rFonts w:ascii="GillSans" w:eastAsia="Arial Unicode MS" w:hAnsi="GillSans" w:cstheme="minorHAnsi"/>
          <w:i/>
        </w:rPr>
        <w:t>kumzuia asitembee, kuunguza, kuning’iniza na kutikisa</w:t>
      </w:r>
      <w:r w:rsidR="009E26A8">
        <w:rPr>
          <w:rFonts w:ascii="GillSans" w:eastAsia="Arial Unicode MS" w:hAnsi="GillSans" w:cstheme="minorHAnsi"/>
          <w:b/>
          <w:i/>
        </w:rPr>
        <w:t>.</w:t>
      </w:r>
    </w:p>
    <w:p w:rsidR="00F81DAC" w:rsidRPr="006105FA" w:rsidRDefault="00F81DAC" w:rsidP="006105FA">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b/>
          <w:iCs/>
        </w:rPr>
      </w:pPr>
    </w:p>
    <w:p w:rsidR="004D1FFF" w:rsidRPr="008F314A" w:rsidRDefault="009E26A8" w:rsidP="00F81DAC">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b/>
          <w:iCs/>
        </w:rPr>
      </w:pPr>
      <w:r>
        <w:rPr>
          <w:rFonts w:ascii="GillSans" w:eastAsia="Arial Unicode MS" w:hAnsi="GillSans" w:cstheme="minorHAnsi"/>
          <w:b/>
          <w:i/>
        </w:rPr>
        <w:t xml:space="preserve">Unyanyasaji </w:t>
      </w:r>
      <w:proofErr w:type="gramStart"/>
      <w:r>
        <w:rPr>
          <w:rFonts w:ascii="GillSans" w:eastAsia="Arial Unicode MS" w:hAnsi="GillSans" w:cstheme="minorHAnsi"/>
          <w:b/>
          <w:i/>
        </w:rPr>
        <w:t>wa</w:t>
      </w:r>
      <w:proofErr w:type="gramEnd"/>
      <w:r>
        <w:rPr>
          <w:rFonts w:ascii="GillSans" w:eastAsia="Arial Unicode MS" w:hAnsi="GillSans" w:cstheme="minorHAnsi"/>
          <w:b/>
          <w:i/>
        </w:rPr>
        <w:t xml:space="preserve"> kihisia: </w:t>
      </w:r>
      <w:r>
        <w:rPr>
          <w:rFonts w:ascii="GillSans" w:eastAsia="Arial Unicode MS" w:hAnsi="GillSans" w:cstheme="minorHAnsi"/>
          <w:i/>
        </w:rPr>
        <w:t>Mifano inajumuisha kuwazuia wasitoke, kudunisha, kutisha, kubagua, kuita majina mabaya, kudhihaki au aina nyingine zisizo za kimwili za vitendo vya uhasama au kukataa</w:t>
      </w:r>
      <w:r w:rsidR="004D1FFF" w:rsidRPr="008F314A">
        <w:rPr>
          <w:rFonts w:ascii="GillSans" w:eastAsia="Arial Unicode MS" w:hAnsi="GillSans" w:cstheme="minorHAnsi"/>
          <w:iCs/>
        </w:rPr>
        <w:t>.</w:t>
      </w:r>
    </w:p>
    <w:p w:rsidR="00637E50" w:rsidRDefault="009E26A8" w:rsidP="00F81DAC">
      <w:pPr>
        <w:shd w:val="clear" w:color="auto" w:fill="D5D5D5" w:themeFill="accent3" w:themeFillTint="66"/>
        <w:autoSpaceDE w:val="0"/>
        <w:autoSpaceDN w:val="0"/>
        <w:adjustRightInd w:val="0"/>
        <w:spacing w:after="0" w:line="240" w:lineRule="auto"/>
        <w:jc w:val="both"/>
        <w:rPr>
          <w:rFonts w:ascii="GillSans" w:hAnsi="GillSans"/>
          <w:iCs/>
        </w:rPr>
      </w:pPr>
      <w:r w:rsidRPr="009E26A8">
        <w:rPr>
          <w:rFonts w:ascii="GillSans" w:eastAsia="Arial Unicode MS" w:hAnsi="GillSans" w:cstheme="minorHAnsi"/>
          <w:b/>
          <w:bCs/>
          <w:i/>
        </w:rPr>
        <w:t>Utelekezaji</w:t>
      </w:r>
      <w:r>
        <w:rPr>
          <w:rFonts w:ascii="GillSans" w:eastAsia="Arial Unicode MS" w:hAnsi="GillSans" w:cstheme="minorHAnsi"/>
          <w:bCs/>
          <w:i/>
        </w:rPr>
        <w:t xml:space="preserve"> </w:t>
      </w:r>
      <w:proofErr w:type="gramStart"/>
      <w:r>
        <w:rPr>
          <w:rFonts w:ascii="GillSans" w:eastAsia="Arial Unicode MS" w:hAnsi="GillSans" w:cstheme="minorHAnsi"/>
          <w:bCs/>
          <w:i/>
        </w:rPr>
        <w:t xml:space="preserve">ni </w:t>
      </w:r>
      <w:r>
        <w:rPr>
          <w:rFonts w:ascii="GillSans" w:hAnsi="GillSans"/>
          <w:i/>
          <w:iCs/>
        </w:rPr>
        <w:t xml:space="preserve">kushindwa kumpa mtoto </w:t>
      </w:r>
      <w:r w:rsidR="008D6A23">
        <w:rPr>
          <w:rFonts w:ascii="GillSans" w:hAnsi="GillSans"/>
          <w:i/>
          <w:iCs/>
        </w:rPr>
        <w:t>maendeleo katika nyanja zote: afya, elimu, ukuaji wa</w:t>
      </w:r>
      <w:proofErr w:type="gramEnd"/>
      <w:r w:rsidR="008D6A23">
        <w:rPr>
          <w:rFonts w:ascii="GillSans" w:hAnsi="GillSans"/>
          <w:i/>
          <w:iCs/>
        </w:rPr>
        <w:t xml:space="preserve"> hisia, </w:t>
      </w:r>
      <w:r w:rsidR="003F1DF0">
        <w:rPr>
          <w:rFonts w:ascii="GillSans" w:hAnsi="GillSans"/>
          <w:i/>
          <w:iCs/>
        </w:rPr>
        <w:t>lishe, makao/makazi, na hali salama za kuishi, katika muktadha wa rasilimali zilizopo kwa familia au wahudumu na kusababisha au una uwezekano mkubwa wa kusababisha madahara kwenye afya au mwili, akili, hali ya kiroho, maadili au maendeleo ya kijamii ya mtoto. Hii ni pamoja na kushindwa kumwangalia na kumlinda mtoto dhidi ya madahara halisi</w:t>
      </w:r>
      <w:proofErr w:type="gramStart"/>
      <w:r w:rsidR="003F1DF0">
        <w:rPr>
          <w:rFonts w:ascii="GillSans" w:hAnsi="GillSans"/>
          <w:i/>
          <w:iCs/>
        </w:rPr>
        <w:t>.</w:t>
      </w:r>
      <w:r w:rsidR="004D1FFF" w:rsidRPr="008F314A">
        <w:rPr>
          <w:rFonts w:ascii="GillSans" w:eastAsia="Arial Unicode MS" w:hAnsi="GillSans" w:cstheme="minorHAnsi"/>
          <w:iCs/>
        </w:rPr>
        <w:t>.</w:t>
      </w:r>
      <w:proofErr w:type="gramEnd"/>
      <w:r w:rsidR="004D1FFF" w:rsidRPr="008F314A">
        <w:rPr>
          <w:rFonts w:ascii="GillSans" w:eastAsia="Arial Unicode MS" w:hAnsi="GillSans" w:cstheme="minorHAnsi"/>
          <w:iCs/>
        </w:rPr>
        <w:t xml:space="preserve"> </w:t>
      </w:r>
      <w:r>
        <w:rPr>
          <w:rFonts w:ascii="GillSans" w:eastAsia="Arial Unicode MS" w:hAnsi="GillSans" w:cstheme="minorHAnsi"/>
          <w:iCs/>
        </w:rPr>
        <w:t xml:space="preserve">Mifano inajumuisha; kuwanyima watoto chakula cha kutosha, kuwaacha watoto bila mavazi au watoto wakiwa </w:t>
      </w:r>
      <w:proofErr w:type="gramStart"/>
      <w:r>
        <w:rPr>
          <w:rFonts w:ascii="GillSans" w:eastAsia="Arial Unicode MS" w:hAnsi="GillSans" w:cstheme="minorHAnsi"/>
          <w:iCs/>
        </w:rPr>
        <w:t>na</w:t>
      </w:r>
      <w:proofErr w:type="gramEnd"/>
      <w:r>
        <w:rPr>
          <w:rFonts w:ascii="GillSans" w:eastAsia="Arial Unicode MS" w:hAnsi="GillSans" w:cstheme="minorHAnsi"/>
          <w:iCs/>
        </w:rPr>
        <w:t xml:space="preserve"> mavazi yaliyochanika, </w:t>
      </w:r>
      <w:r>
        <w:rPr>
          <w:rFonts w:ascii="GillSans" w:eastAsia="Arial Unicode MS" w:hAnsi="GillSans" w:cstheme="minorHAnsi"/>
          <w:iCs/>
        </w:rPr>
        <w:lastRenderedPageBreak/>
        <w:t>kushindwa kuwapeleka watoto hospitali wanapougua, kuwaacha watoto bila usimamizi wowote kwa saa nyingi</w:t>
      </w:r>
      <w:r w:rsidR="008D6A23">
        <w:rPr>
          <w:rFonts w:ascii="GillSans" w:eastAsia="Arial Unicode MS" w:hAnsi="GillSans" w:cstheme="minorHAnsi"/>
          <w:iCs/>
        </w:rPr>
        <w:t xml:space="preserve"> au kuwaacha na ndugu zao wadogo sana</w:t>
      </w:r>
      <w:r w:rsidR="008F314A">
        <w:rPr>
          <w:rFonts w:ascii="GillSans" w:eastAsia="Arial Unicode MS" w:hAnsi="GillSans" w:cstheme="minorHAnsi"/>
          <w:iCs/>
        </w:rPr>
        <w:t>.</w:t>
      </w:r>
      <w:r w:rsidR="00637E50" w:rsidRPr="008F314A">
        <w:rPr>
          <w:rFonts w:ascii="GillSans" w:hAnsi="GillSans"/>
          <w:iCs/>
        </w:rPr>
        <w:t xml:space="preserve"> </w:t>
      </w:r>
      <w:r w:rsidR="008D6A23">
        <w:rPr>
          <w:rFonts w:ascii="GillSans" w:hAnsi="GillSans"/>
          <w:iCs/>
        </w:rPr>
        <w:t xml:space="preserve">Vitendo vya utelekezaji mara nyingi hufanywa ndani ya nyumba </w:t>
      </w:r>
      <w:proofErr w:type="gramStart"/>
      <w:r w:rsidR="008D6A23">
        <w:rPr>
          <w:rFonts w:ascii="GillSans" w:hAnsi="GillSans"/>
          <w:iCs/>
        </w:rPr>
        <w:t>na</w:t>
      </w:r>
      <w:proofErr w:type="gramEnd"/>
      <w:r w:rsidR="008D6A23">
        <w:rPr>
          <w:rFonts w:ascii="GillSans" w:hAnsi="GillSans"/>
          <w:iCs/>
        </w:rPr>
        <w:t xml:space="preserve"> taasisi za malezi</w:t>
      </w:r>
      <w:r w:rsidR="00637E50" w:rsidRPr="008F314A">
        <w:rPr>
          <w:rFonts w:ascii="GillSans" w:hAnsi="GillSans"/>
          <w:iCs/>
        </w:rPr>
        <w:t xml:space="preserve">. </w:t>
      </w:r>
      <w:r w:rsidR="008D6A23">
        <w:rPr>
          <w:rFonts w:ascii="GillSans" w:hAnsi="GillSans"/>
          <w:iCs/>
        </w:rPr>
        <w:t xml:space="preserve">Vinaashiria uchaguzi </w:t>
      </w:r>
      <w:proofErr w:type="gramStart"/>
      <w:r w:rsidR="008D6A23">
        <w:rPr>
          <w:rFonts w:ascii="GillSans" w:hAnsi="GillSans"/>
          <w:iCs/>
        </w:rPr>
        <w:t>wa</w:t>
      </w:r>
      <w:proofErr w:type="gramEnd"/>
      <w:r w:rsidR="008D6A23">
        <w:rPr>
          <w:rFonts w:ascii="GillSans" w:hAnsi="GillSans"/>
          <w:iCs/>
        </w:rPr>
        <w:t xml:space="preserve"> makusudi kwa upande wa wazazi na walezi kuwanyima watoto mahitaji ya lazima na kushindwa kuwatunza kwa kujitosheleza licha ya kuwa na uwezo, maarifa na kupata huduma</w:t>
      </w:r>
      <w:r w:rsidR="008F314A" w:rsidRPr="008F314A">
        <w:rPr>
          <w:rFonts w:ascii="GillSans" w:hAnsi="GillSans"/>
          <w:iCs/>
        </w:rPr>
        <w:t>.</w:t>
      </w:r>
      <w:r w:rsidR="008D6A23">
        <w:rPr>
          <w:rFonts w:ascii="GillSans" w:hAnsi="GillSans"/>
          <w:iCs/>
        </w:rPr>
        <w:t xml:space="preserve"> Pia kuna hali ambapo wazazi/walezi wanashindwa kutoa mahitaji ya msingi </w:t>
      </w:r>
      <w:proofErr w:type="gramStart"/>
      <w:r w:rsidR="008D6A23">
        <w:rPr>
          <w:rFonts w:ascii="GillSans" w:hAnsi="GillSans"/>
          <w:iCs/>
        </w:rPr>
        <w:t>kwa</w:t>
      </w:r>
      <w:proofErr w:type="gramEnd"/>
      <w:r w:rsidR="008D6A23">
        <w:rPr>
          <w:rFonts w:ascii="GillSans" w:hAnsi="GillSans"/>
          <w:iCs/>
        </w:rPr>
        <w:t xml:space="preserve"> watoto wao kutokana na umasikini, kunyimwa au masuala mengine yaliyopo nje ya uwezo wao</w:t>
      </w:r>
      <w:r w:rsidR="00637E50" w:rsidRPr="008F314A">
        <w:rPr>
          <w:rFonts w:ascii="GillSans" w:hAnsi="GillSans"/>
          <w:iCs/>
        </w:rPr>
        <w:t>,</w:t>
      </w:r>
      <w:r w:rsidR="008D6A23">
        <w:rPr>
          <w:rFonts w:ascii="GillSans" w:hAnsi="GillSans"/>
          <w:iCs/>
        </w:rPr>
        <w:t xml:space="preserve"> lakini aina hii ya utele</w:t>
      </w:r>
      <w:r w:rsidR="003F1DF0">
        <w:rPr>
          <w:rFonts w:ascii="GillSans" w:hAnsi="GillSans"/>
          <w:iCs/>
        </w:rPr>
        <w:t>kezaji haitokani na wajibu wa kisheria au kushindwa kutimiza majukumu</w:t>
      </w:r>
      <w:r w:rsidR="00637E50" w:rsidRPr="008F314A">
        <w:rPr>
          <w:rFonts w:ascii="GillSans" w:hAnsi="GillSans"/>
          <w:iCs/>
        </w:rPr>
        <w:t>.</w:t>
      </w:r>
      <w:r w:rsidR="00BA34E2" w:rsidRPr="008F314A">
        <w:rPr>
          <w:rFonts w:ascii="GillSans" w:hAnsi="GillSans"/>
          <w:iCs/>
        </w:rPr>
        <w:t xml:space="preserve"> </w:t>
      </w:r>
      <w:proofErr w:type="gramStart"/>
      <w:r w:rsidR="003F1DF0">
        <w:rPr>
          <w:rFonts w:ascii="GillSans" w:hAnsi="GillSans"/>
          <w:iCs/>
        </w:rPr>
        <w:t>Watoto wanaoishi muda mrefu bila kusimamiwa inaweza kupelekea madahara.</w:t>
      </w:r>
      <w:proofErr w:type="gramEnd"/>
      <w:r w:rsidR="003F1DF0">
        <w:rPr>
          <w:rFonts w:ascii="GillSans" w:hAnsi="GillSans"/>
          <w:iCs/>
        </w:rPr>
        <w:t xml:space="preserve"> Watoto waliotelekezwa wapo katika hatari ya kupata mimba za mapema </w:t>
      </w:r>
      <w:proofErr w:type="gramStart"/>
      <w:r w:rsidR="003F1DF0">
        <w:rPr>
          <w:rFonts w:ascii="GillSans" w:hAnsi="GillSans"/>
          <w:iCs/>
        </w:rPr>
        <w:t>na</w:t>
      </w:r>
      <w:proofErr w:type="gramEnd"/>
      <w:r w:rsidR="003F1DF0">
        <w:rPr>
          <w:rFonts w:ascii="GillSans" w:hAnsi="GillSans"/>
          <w:iCs/>
        </w:rPr>
        <w:t xml:space="preserve"> ndoa za utotoni.</w:t>
      </w:r>
    </w:p>
    <w:p w:rsidR="00F81DAC" w:rsidRPr="008F314A" w:rsidRDefault="00F81DAC" w:rsidP="00F81DAC">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b/>
          <w:iCs/>
        </w:rPr>
      </w:pPr>
    </w:p>
    <w:p w:rsidR="004D1FFF" w:rsidRDefault="009C0AC3" w:rsidP="00F81DAC">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iCs/>
        </w:rPr>
      </w:pPr>
      <w:r>
        <w:rPr>
          <w:rFonts w:ascii="GillSans" w:eastAsia="Arial Unicode MS" w:hAnsi="GillSans" w:cstheme="minorHAnsi"/>
          <w:b/>
          <w:i/>
        </w:rPr>
        <w:t xml:space="preserve">Unyanyasaji </w:t>
      </w:r>
      <w:proofErr w:type="gramStart"/>
      <w:r>
        <w:rPr>
          <w:rFonts w:ascii="GillSans" w:eastAsia="Arial Unicode MS" w:hAnsi="GillSans" w:cstheme="minorHAnsi"/>
          <w:b/>
          <w:i/>
        </w:rPr>
        <w:t>wa</w:t>
      </w:r>
      <w:proofErr w:type="gramEnd"/>
      <w:r>
        <w:rPr>
          <w:rFonts w:ascii="GillSans" w:eastAsia="Arial Unicode MS" w:hAnsi="GillSans" w:cstheme="minorHAnsi"/>
          <w:b/>
          <w:i/>
        </w:rPr>
        <w:t xml:space="preserve"> kingono: </w:t>
      </w:r>
      <w:r w:rsidRPr="009C0AC3">
        <w:rPr>
          <w:rFonts w:ascii="GillSans" w:eastAsia="Arial Unicode MS" w:hAnsi="GillSans" w:cstheme="minorHAnsi"/>
          <w:i/>
        </w:rPr>
        <w:t xml:space="preserve">Unyanyasaji </w:t>
      </w:r>
      <w:r>
        <w:rPr>
          <w:rFonts w:ascii="GillSans" w:eastAsia="Arial Unicode MS" w:hAnsi="GillSans" w:cstheme="minorHAnsi"/>
          <w:i/>
        </w:rPr>
        <w:t>wa kingono wa mtoto ni shughuli yoyote kati ya mtoto na mtu mzima au mtoto mwingine</w:t>
      </w:r>
      <w:r w:rsidR="00592445" w:rsidRPr="008F314A">
        <w:rPr>
          <w:rFonts w:ascii="GillSans" w:eastAsia="Arial Unicode MS" w:hAnsi="GillSans" w:cstheme="minorHAnsi"/>
          <w:iCs/>
        </w:rPr>
        <w:t xml:space="preserve">. </w:t>
      </w:r>
      <w:proofErr w:type="gramStart"/>
      <w:r>
        <w:rPr>
          <w:rFonts w:ascii="GillSans" w:eastAsia="Arial Unicode MS" w:hAnsi="GillSans" w:cstheme="minorHAnsi"/>
          <w:iCs/>
        </w:rPr>
        <w:t>Sughuli hii imekusudiwa kuridhisha mahitaji ya mtu mwingine.</w:t>
      </w:r>
      <w:proofErr w:type="gramEnd"/>
      <w:r>
        <w:rPr>
          <w:rFonts w:ascii="GillSans" w:eastAsia="Arial Unicode MS" w:hAnsi="GillSans" w:cstheme="minorHAnsi"/>
          <w:iCs/>
        </w:rPr>
        <w:t xml:space="preserve"> Kwa ufupisho, </w:t>
      </w:r>
      <w:r w:rsidR="00D337A1">
        <w:rPr>
          <w:rFonts w:ascii="GillSans" w:eastAsia="Arial Unicode MS" w:hAnsi="GillSans" w:cstheme="minorHAnsi"/>
          <w:iCs/>
        </w:rPr>
        <w:t xml:space="preserve">mgusano wowote </w:t>
      </w:r>
      <w:proofErr w:type="gramStart"/>
      <w:r w:rsidR="00D337A1">
        <w:rPr>
          <w:rFonts w:ascii="GillSans" w:eastAsia="Arial Unicode MS" w:hAnsi="GillSans" w:cstheme="minorHAnsi"/>
          <w:iCs/>
        </w:rPr>
        <w:t>wa</w:t>
      </w:r>
      <w:proofErr w:type="gramEnd"/>
      <w:r w:rsidR="00D337A1">
        <w:rPr>
          <w:rFonts w:ascii="GillSans" w:eastAsia="Arial Unicode MS" w:hAnsi="GillSans" w:cstheme="minorHAnsi"/>
          <w:iCs/>
        </w:rPr>
        <w:t xml:space="preserve"> kingono kati ya mtu mzima na mtoto ni unyanyasaji wa kingono</w:t>
      </w:r>
      <w:r w:rsidR="004D1FFF" w:rsidRPr="008F314A">
        <w:rPr>
          <w:rFonts w:ascii="GillSans" w:hAnsi="GillSans" w:cstheme="minorHAnsi"/>
          <w:iCs/>
        </w:rPr>
        <w:t xml:space="preserve">. </w:t>
      </w:r>
      <w:r w:rsidR="00D337A1">
        <w:rPr>
          <w:rFonts w:ascii="GillSans" w:hAnsi="GillSans" w:cstheme="minorHAnsi"/>
          <w:iCs/>
        </w:rPr>
        <w:t xml:space="preserve">Mgusano </w:t>
      </w:r>
      <w:proofErr w:type="gramStart"/>
      <w:r w:rsidR="00D337A1">
        <w:rPr>
          <w:rFonts w:ascii="GillSans" w:hAnsi="GillSans" w:cstheme="minorHAnsi"/>
          <w:iCs/>
        </w:rPr>
        <w:t>wa</w:t>
      </w:r>
      <w:proofErr w:type="gramEnd"/>
      <w:r w:rsidR="00D337A1">
        <w:rPr>
          <w:rFonts w:ascii="GillSans" w:hAnsi="GillSans" w:cstheme="minorHAnsi"/>
          <w:iCs/>
        </w:rPr>
        <w:t xml:space="preserve"> kingono kati ya watoto unaweza pia kuwa unyanyasaji wa kingono kunapokuwa na tofauti za kiumri (Mara nyingi inaelezewa miaka 3 au miaka zaidi) kati ya watoto kama watoto wanatofautiana kimaendeleo au kwa maumbile</w:t>
      </w:r>
      <w:r w:rsidR="004D1FFF" w:rsidRPr="008F314A">
        <w:rPr>
          <w:rFonts w:ascii="GillSans" w:hAnsi="GillSans" w:cstheme="minorHAnsi"/>
          <w:iCs/>
        </w:rPr>
        <w:t xml:space="preserve">. </w:t>
      </w:r>
      <w:r w:rsidR="00D337A1">
        <w:rPr>
          <w:rFonts w:ascii="GillSans" w:hAnsi="GillSans" w:cstheme="minorHAnsi"/>
          <w:iCs/>
        </w:rPr>
        <w:t xml:space="preserve">Unyanyasaji </w:t>
      </w:r>
      <w:proofErr w:type="gramStart"/>
      <w:r w:rsidR="00D337A1">
        <w:rPr>
          <w:rFonts w:ascii="GillSans" w:hAnsi="GillSans" w:cstheme="minorHAnsi"/>
          <w:iCs/>
        </w:rPr>
        <w:t>wa</w:t>
      </w:r>
      <w:proofErr w:type="gramEnd"/>
      <w:r w:rsidR="00D337A1">
        <w:rPr>
          <w:rFonts w:ascii="GillSans" w:hAnsi="GillSans" w:cstheme="minorHAnsi"/>
          <w:iCs/>
        </w:rPr>
        <w:t xml:space="preserve"> kingono hauhusishi kuingiliana, nguvu, maumivu au hata kushikana</w:t>
      </w:r>
      <w:r w:rsidR="004D1FFF" w:rsidRPr="008F314A">
        <w:rPr>
          <w:rFonts w:ascii="GillSans" w:hAnsi="GillSans" w:cstheme="minorHAnsi"/>
          <w:iCs/>
        </w:rPr>
        <w:t xml:space="preserve">. </w:t>
      </w:r>
      <w:r w:rsidR="00D337A1">
        <w:rPr>
          <w:rFonts w:ascii="GillSans" w:hAnsi="GillSans" w:cstheme="minorHAnsi"/>
          <w:iCs/>
        </w:rPr>
        <w:t xml:space="preserve">Kama mtu mzima akijihusisha katika tabia yoyote ya kingono (kuangalia, kuonesha, au kupapasana) </w:t>
      </w:r>
      <w:proofErr w:type="gramStart"/>
      <w:r w:rsidR="00D337A1">
        <w:rPr>
          <w:rFonts w:ascii="GillSans" w:hAnsi="GillSans" w:cstheme="minorHAnsi"/>
          <w:iCs/>
        </w:rPr>
        <w:t>na</w:t>
      </w:r>
      <w:proofErr w:type="gramEnd"/>
      <w:r w:rsidR="00D337A1">
        <w:rPr>
          <w:rFonts w:ascii="GillSans" w:hAnsi="GillSans" w:cstheme="minorHAnsi"/>
          <w:iCs/>
        </w:rPr>
        <w:t xml:space="preserve"> mtoto kukidhi matakwa ya mtu mzima au mahitaji ya kingono, ni unyanyasaji wa kingono</w:t>
      </w:r>
      <w:r w:rsidR="004D1FFF" w:rsidRPr="008F314A">
        <w:rPr>
          <w:rFonts w:ascii="GillSans" w:hAnsi="GillSans" w:cstheme="minorHAnsi"/>
          <w:iCs/>
        </w:rPr>
        <w:t xml:space="preserve">. </w:t>
      </w:r>
      <w:r w:rsidR="00D337A1">
        <w:rPr>
          <w:rFonts w:ascii="GillSans" w:hAnsi="GillSans" w:cstheme="minorHAnsi"/>
          <w:iCs/>
        </w:rPr>
        <w:t xml:space="preserve">Hii pia inajumuisha unyonyaji </w:t>
      </w:r>
      <w:proofErr w:type="gramStart"/>
      <w:r w:rsidR="00D337A1">
        <w:rPr>
          <w:rFonts w:ascii="GillSans" w:hAnsi="GillSans" w:cstheme="minorHAnsi"/>
          <w:iCs/>
        </w:rPr>
        <w:t>kwa</w:t>
      </w:r>
      <w:proofErr w:type="gramEnd"/>
      <w:r w:rsidR="00D337A1">
        <w:rPr>
          <w:rFonts w:ascii="GillSans" w:hAnsi="GillSans" w:cstheme="minorHAnsi"/>
          <w:iCs/>
        </w:rPr>
        <w:t xml:space="preserve"> kumtumia mtoto kwenye shughuli za ukahaba au vitendo vingine vya ngono vilivyo kinyume na sheria kama vile kuwatumia watoto kucheza picha za ngono na </w:t>
      </w:r>
      <w:r w:rsidR="00772EF1">
        <w:rPr>
          <w:rFonts w:ascii="GillSans" w:hAnsi="GillSans" w:cstheme="minorHAnsi"/>
          <w:iCs/>
        </w:rPr>
        <w:t>nyenzo za picha za ngono.</w:t>
      </w:r>
    </w:p>
    <w:p w:rsidR="009A2081" w:rsidRDefault="009A2081" w:rsidP="00F81DAC">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iCs/>
        </w:rPr>
      </w:pPr>
    </w:p>
    <w:p w:rsidR="009A2081" w:rsidRPr="00F81DAC" w:rsidRDefault="00D10BC3" w:rsidP="00F81DAC">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b/>
          <w:bCs/>
          <w:iCs/>
        </w:rPr>
      </w:pPr>
      <w:r>
        <w:rPr>
          <w:rFonts w:ascii="GillSans" w:eastAsia="Arial Unicode MS" w:hAnsi="GillSans" w:cstheme="minorHAnsi"/>
          <w:b/>
          <w:bCs/>
          <w:iCs/>
        </w:rPr>
        <w:t>Mifano mingine mahususi inajumuisha</w:t>
      </w:r>
      <w:r w:rsidR="00F81DAC">
        <w:rPr>
          <w:rFonts w:ascii="GillSans" w:eastAsia="Arial Unicode MS" w:hAnsi="GillSans" w:cstheme="minorHAnsi"/>
          <w:b/>
          <w:bCs/>
          <w:iCs/>
        </w:rPr>
        <w:t>;</w:t>
      </w:r>
    </w:p>
    <w:p w:rsidR="004D1FFF" w:rsidRPr="009A2081" w:rsidRDefault="005604FD" w:rsidP="00F81DAC">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b/>
          <w:iCs/>
        </w:rPr>
      </w:pPr>
      <w:r>
        <w:rPr>
          <w:rFonts w:ascii="GillSans" w:eastAsia="Arial Unicode MS" w:hAnsi="GillSans" w:cstheme="minorHAnsi"/>
          <w:b/>
          <w:i/>
        </w:rPr>
        <w:t xml:space="preserve">Kutesa: </w:t>
      </w:r>
      <w:r w:rsidRPr="005604FD">
        <w:rPr>
          <w:rFonts w:ascii="GillSans" w:eastAsia="Arial Unicode MS" w:hAnsi="GillSans" w:cstheme="minorHAnsi"/>
        </w:rPr>
        <w:t xml:space="preserve">Inaweza kufafanuliwa </w:t>
      </w:r>
      <w:proofErr w:type="gramStart"/>
      <w:r w:rsidRPr="005604FD">
        <w:rPr>
          <w:rFonts w:ascii="GillSans" w:eastAsia="Arial Unicode MS" w:hAnsi="GillSans" w:cstheme="minorHAnsi"/>
        </w:rPr>
        <w:t>kama</w:t>
      </w:r>
      <w:proofErr w:type="gramEnd"/>
      <w:r w:rsidRPr="005604FD">
        <w:rPr>
          <w:rFonts w:ascii="GillSans" w:eastAsia="Arial Unicode MS" w:hAnsi="GillSans" w:cstheme="minorHAnsi"/>
        </w:rPr>
        <w:t xml:space="preserve"> tabia ya kuumiza kwa makusudi, kwa kawaida hurudiwa kwa kipindi kirefu, ambapo huwa vigumu kwa wale wanaoteswa kujitetea. Kunaweza kuwa </w:t>
      </w:r>
      <w:proofErr w:type="gramStart"/>
      <w:r w:rsidRPr="005604FD">
        <w:rPr>
          <w:rFonts w:ascii="GillSans" w:eastAsia="Arial Unicode MS" w:hAnsi="GillSans" w:cstheme="minorHAnsi"/>
        </w:rPr>
        <w:t>kwa</w:t>
      </w:r>
      <w:proofErr w:type="gramEnd"/>
      <w:r w:rsidRPr="005604FD">
        <w:rPr>
          <w:rFonts w:ascii="GillSans" w:eastAsia="Arial Unicode MS" w:hAnsi="GillSans" w:cstheme="minorHAnsi"/>
        </w:rPr>
        <w:t xml:space="preserve"> aina nyingi, lakini aina kuu tatu ni za kimwili</w:t>
      </w:r>
      <w:r>
        <w:rPr>
          <w:rFonts w:ascii="GillSans" w:eastAsia="Arial Unicode MS" w:hAnsi="GillSans" w:cstheme="minorHAnsi"/>
          <w:i/>
        </w:rPr>
        <w:t xml:space="preserve"> </w:t>
      </w:r>
      <w:r w:rsidR="004D1FFF" w:rsidRPr="009A2081">
        <w:rPr>
          <w:rFonts w:ascii="GillSans" w:eastAsia="Arial Unicode MS" w:hAnsi="GillSans" w:cstheme="minorHAnsi"/>
          <w:iCs/>
        </w:rPr>
        <w:t>(</w:t>
      </w:r>
      <w:r>
        <w:rPr>
          <w:rFonts w:ascii="GillSans" w:eastAsia="Arial Unicode MS" w:hAnsi="GillSans" w:cstheme="minorHAnsi"/>
          <w:iCs/>
        </w:rPr>
        <w:t>mfano kupigwa, kupiga mateke, wizi), maneno mabaya,</w:t>
      </w:r>
      <w:r w:rsidR="00592445" w:rsidRPr="009A2081">
        <w:rPr>
          <w:rFonts w:ascii="GillSans" w:eastAsia="Arial Unicode MS" w:hAnsi="GillSans" w:cstheme="minorHAnsi"/>
          <w:iCs/>
        </w:rPr>
        <w:t xml:space="preserve"> (</w:t>
      </w:r>
      <w:r>
        <w:rPr>
          <w:rFonts w:ascii="GillSans" w:eastAsia="Arial Unicode MS" w:hAnsi="GillSans" w:cstheme="minorHAnsi"/>
          <w:iCs/>
        </w:rPr>
        <w:t>mfano, matusi ya ubaguzi wa kikabila, vitisho, kuitwa majina mabaya) na kihisia (mfano, kumtenga mtu na shughuli na kukubalika kijamii katika kundi rika lake)</w:t>
      </w:r>
      <w:r w:rsidR="004D1FFF" w:rsidRPr="009A2081">
        <w:rPr>
          <w:rFonts w:ascii="GillSans" w:eastAsia="Arial Unicode MS" w:hAnsi="GillSans" w:cstheme="minorHAnsi"/>
          <w:iCs/>
        </w:rPr>
        <w:t xml:space="preserve">. </w:t>
      </w:r>
      <w:r>
        <w:rPr>
          <w:rFonts w:ascii="GillSans" w:eastAsia="Arial Unicode MS" w:hAnsi="GillSans" w:cstheme="minorHAnsi"/>
          <w:iCs/>
        </w:rPr>
        <w:t xml:space="preserve">Madhara yanayotokana </w:t>
      </w:r>
      <w:proofErr w:type="gramStart"/>
      <w:r>
        <w:rPr>
          <w:rFonts w:ascii="GillSans" w:eastAsia="Arial Unicode MS" w:hAnsi="GillSans" w:cstheme="minorHAnsi"/>
          <w:iCs/>
        </w:rPr>
        <w:t>na</w:t>
      </w:r>
      <w:proofErr w:type="gramEnd"/>
      <w:r>
        <w:rPr>
          <w:rFonts w:ascii="GillSans" w:eastAsia="Arial Unicode MS" w:hAnsi="GillSans" w:cstheme="minorHAnsi"/>
          <w:iCs/>
        </w:rPr>
        <w:t xml:space="preserve"> kutesa </w:t>
      </w:r>
      <w:r w:rsidR="0087170D">
        <w:rPr>
          <w:rFonts w:ascii="GillSans" w:eastAsia="Arial Unicode MS" w:hAnsi="GillSans" w:cstheme="minorHAnsi"/>
          <w:iCs/>
        </w:rPr>
        <w:t>yanaweza kupuuzwa mara nyingi</w:t>
      </w:r>
      <w:r w:rsidR="004D1FFF" w:rsidRPr="009A2081">
        <w:rPr>
          <w:rFonts w:ascii="GillSans" w:eastAsia="Arial Unicode MS" w:hAnsi="GillSans" w:cstheme="minorHAnsi"/>
          <w:iCs/>
        </w:rPr>
        <w:t xml:space="preserve">. </w:t>
      </w:r>
      <w:r w:rsidR="0087170D">
        <w:rPr>
          <w:rFonts w:ascii="GillSans" w:eastAsia="Arial Unicode MS" w:hAnsi="GillSans" w:cstheme="minorHAnsi"/>
          <w:iCs/>
        </w:rPr>
        <w:t xml:space="preserve">Yanaweza kusababisha huzuni kubwa </w:t>
      </w:r>
      <w:proofErr w:type="gramStart"/>
      <w:r w:rsidR="0087170D">
        <w:rPr>
          <w:rFonts w:ascii="GillSans" w:eastAsia="Arial Unicode MS" w:hAnsi="GillSans" w:cstheme="minorHAnsi"/>
          <w:iCs/>
        </w:rPr>
        <w:t>kwa</w:t>
      </w:r>
      <w:proofErr w:type="gramEnd"/>
      <w:r w:rsidR="0087170D">
        <w:rPr>
          <w:rFonts w:ascii="GillSans" w:eastAsia="Arial Unicode MS" w:hAnsi="GillSans" w:cstheme="minorHAnsi"/>
          <w:iCs/>
        </w:rPr>
        <w:t xml:space="preserve"> mtoto kiasi cha kumsababishia madhara katika afaya yake na maendeleo, au kwa kiasi kikubwa, kusababisha madhara (Kujidhuru). </w:t>
      </w:r>
      <w:proofErr w:type="gramStart"/>
      <w:r w:rsidR="0087170D">
        <w:rPr>
          <w:rFonts w:ascii="GillSans" w:eastAsia="Arial Unicode MS" w:hAnsi="GillSans" w:cstheme="minorHAnsi"/>
          <w:iCs/>
        </w:rPr>
        <w:t>Mara nyingi hutokea mashuleni.</w:t>
      </w:r>
      <w:proofErr w:type="gramEnd"/>
    </w:p>
    <w:p w:rsidR="005F62F3" w:rsidRDefault="0087170D" w:rsidP="005F62F3">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iCs/>
        </w:rPr>
      </w:pPr>
      <w:r>
        <w:rPr>
          <w:rFonts w:ascii="GillSans" w:eastAsia="Arial Unicode MS" w:hAnsi="GillSans" w:cstheme="minorHAnsi"/>
          <w:b/>
          <w:i/>
        </w:rPr>
        <w:t xml:space="preserve">Ajira </w:t>
      </w:r>
      <w:proofErr w:type="gramStart"/>
      <w:r>
        <w:rPr>
          <w:rFonts w:ascii="GillSans" w:eastAsia="Arial Unicode MS" w:hAnsi="GillSans" w:cstheme="minorHAnsi"/>
          <w:b/>
          <w:i/>
        </w:rPr>
        <w:t>kwa</w:t>
      </w:r>
      <w:proofErr w:type="gramEnd"/>
      <w:r>
        <w:rPr>
          <w:rFonts w:ascii="GillSans" w:eastAsia="Arial Unicode MS" w:hAnsi="GillSans" w:cstheme="minorHAnsi"/>
          <w:b/>
          <w:i/>
        </w:rPr>
        <w:t xml:space="preserve"> watoto: </w:t>
      </w:r>
      <w:r>
        <w:rPr>
          <w:rFonts w:ascii="GillSans" w:eastAsia="Arial Unicode MS" w:hAnsi="GillSans" w:cstheme="minorHAnsi"/>
          <w:iCs/>
        </w:rPr>
        <w:t xml:space="preserve">Neno </w:t>
      </w:r>
      <w:r w:rsidR="004D1FFF" w:rsidRPr="009A2081">
        <w:rPr>
          <w:rFonts w:ascii="GillSans" w:eastAsia="Arial Unicode MS" w:hAnsi="GillSans" w:cstheme="minorHAnsi"/>
          <w:iCs/>
        </w:rPr>
        <w:t>“</w:t>
      </w:r>
      <w:r>
        <w:rPr>
          <w:rFonts w:ascii="GillSans" w:eastAsia="Arial Unicode MS" w:hAnsi="GillSans" w:cstheme="minorHAnsi"/>
          <w:iCs/>
        </w:rPr>
        <w:t>ajira kwa watoto</w:t>
      </w:r>
      <w:r w:rsidR="004D1FFF" w:rsidRPr="009A2081">
        <w:rPr>
          <w:rFonts w:ascii="GillSans" w:eastAsia="Arial Unicode MS" w:hAnsi="GillSans" w:cstheme="minorHAnsi"/>
          <w:iCs/>
        </w:rPr>
        <w:t xml:space="preserve">” </w:t>
      </w:r>
      <w:r w:rsidR="00A704EA">
        <w:rPr>
          <w:rFonts w:ascii="GillSans" w:eastAsia="Arial Unicode MS" w:hAnsi="GillSans" w:cstheme="minorHAnsi"/>
          <w:iCs/>
        </w:rPr>
        <w:t>mara nyingi linafafanuliwa kama kazi inawanyima watoto utoto wao, uwezo na utu wao, na kwamba ina madhara kwa maendeleo ya kimwili na kiakili</w:t>
      </w:r>
      <w:r w:rsidR="004D1FFF" w:rsidRPr="009A2081">
        <w:rPr>
          <w:rFonts w:ascii="GillSans" w:eastAsia="Arial Unicode MS" w:hAnsi="GillSans" w:cstheme="minorHAnsi"/>
          <w:iCs/>
        </w:rPr>
        <w:t>.</w:t>
      </w:r>
      <w:r w:rsidR="00A704EA">
        <w:rPr>
          <w:rFonts w:ascii="GillSans" w:eastAsia="Arial Unicode MS" w:hAnsi="GillSans" w:cstheme="minorHAnsi"/>
          <w:iCs/>
        </w:rPr>
        <w:t xml:space="preserve"> Inahusiana </w:t>
      </w:r>
      <w:proofErr w:type="gramStart"/>
      <w:r w:rsidR="00A704EA">
        <w:rPr>
          <w:rFonts w:ascii="GillSans" w:eastAsia="Arial Unicode MS" w:hAnsi="GillSans" w:cstheme="minorHAnsi"/>
          <w:iCs/>
        </w:rPr>
        <w:t>na</w:t>
      </w:r>
      <w:proofErr w:type="gramEnd"/>
      <w:r w:rsidR="00A704EA">
        <w:rPr>
          <w:rFonts w:ascii="GillSans" w:eastAsia="Arial Unicode MS" w:hAnsi="GillSans" w:cstheme="minorHAnsi"/>
          <w:iCs/>
        </w:rPr>
        <w:t xml:space="preserve"> kazi ambayo ni hatarishi kwa mtoto kiakili, kimwili, kijamii au kimaadili na ina madhara kwa watoto na inawanyima fursa ya kwenda shuleni</w:t>
      </w:r>
      <w:r w:rsidR="009A2081">
        <w:rPr>
          <w:rFonts w:ascii="GillSans" w:eastAsia="Arial Unicode MS" w:hAnsi="GillSans" w:cstheme="minorHAnsi"/>
          <w:iCs/>
        </w:rPr>
        <w:t xml:space="preserve">. </w:t>
      </w:r>
      <w:r w:rsidR="00A704EA">
        <w:rPr>
          <w:rFonts w:ascii="GillSans" w:eastAsia="Arial Unicode MS" w:hAnsi="GillSans" w:cstheme="minorHAnsi"/>
          <w:iCs/>
        </w:rPr>
        <w:t xml:space="preserve">Hata hivyo, lazima izingatiwe kwamba sio kazi zote zinazofanywa watoto zichukuliwe </w:t>
      </w:r>
      <w:proofErr w:type="gramStart"/>
      <w:r w:rsidR="00A704EA">
        <w:rPr>
          <w:rFonts w:ascii="GillSans" w:eastAsia="Arial Unicode MS" w:hAnsi="GillSans" w:cstheme="minorHAnsi"/>
          <w:iCs/>
        </w:rPr>
        <w:t>kama</w:t>
      </w:r>
      <w:proofErr w:type="gramEnd"/>
      <w:r w:rsidR="00A704EA">
        <w:rPr>
          <w:rFonts w:ascii="GillSans" w:eastAsia="Arial Unicode MS" w:hAnsi="GillSans" w:cstheme="minorHAnsi"/>
          <w:iCs/>
        </w:rPr>
        <w:t xml:space="preserve"> ajira kwa watoto</w:t>
      </w:r>
      <w:r w:rsidR="004D1FFF" w:rsidRPr="009A2081">
        <w:rPr>
          <w:rFonts w:ascii="GillSans" w:eastAsia="Arial Unicode MS" w:hAnsi="GillSans" w:cstheme="minorHAnsi"/>
          <w:iCs/>
        </w:rPr>
        <w:t>.</w:t>
      </w:r>
      <w:r w:rsidR="00A704EA">
        <w:rPr>
          <w:rFonts w:ascii="GillSans" w:eastAsia="Arial Unicode MS" w:hAnsi="GillSans" w:cstheme="minorHAnsi"/>
          <w:iCs/>
        </w:rPr>
        <w:t xml:space="preserve"> </w:t>
      </w:r>
      <w:r w:rsidR="00013893">
        <w:rPr>
          <w:rFonts w:ascii="GillSans" w:eastAsia="Arial Unicode MS" w:hAnsi="GillSans" w:cstheme="minorHAnsi"/>
          <w:iCs/>
        </w:rPr>
        <w:t xml:space="preserve">Ushiriki </w:t>
      </w:r>
      <w:proofErr w:type="gramStart"/>
      <w:r w:rsidR="00013893">
        <w:rPr>
          <w:rFonts w:ascii="GillSans" w:eastAsia="Arial Unicode MS" w:hAnsi="GillSans" w:cstheme="minorHAnsi"/>
          <w:iCs/>
        </w:rPr>
        <w:t>wa</w:t>
      </w:r>
      <w:proofErr w:type="gramEnd"/>
      <w:r w:rsidR="00013893">
        <w:rPr>
          <w:rFonts w:ascii="GillSans" w:eastAsia="Arial Unicode MS" w:hAnsi="GillSans" w:cstheme="minorHAnsi"/>
          <w:iCs/>
        </w:rPr>
        <w:t xml:space="preserve"> Watoto au vi</w:t>
      </w:r>
      <w:r w:rsidR="00A704EA">
        <w:rPr>
          <w:rFonts w:ascii="GillSans" w:eastAsia="Arial Unicode MS" w:hAnsi="GillSans" w:cstheme="minorHAnsi"/>
          <w:iCs/>
        </w:rPr>
        <w:t xml:space="preserve">jana balehe </w:t>
      </w:r>
      <w:r w:rsidR="00013893">
        <w:rPr>
          <w:rFonts w:ascii="GillSans" w:eastAsia="Arial Unicode MS" w:hAnsi="GillSans" w:cstheme="minorHAnsi"/>
          <w:iCs/>
        </w:rPr>
        <w:t>katika kazi amabzo haziathiri maendeleo yao ya kiafya na maendeleo binafsi au haziathiri kusoma kwaokwa ujumla zinachukuliwa kama kitu chanya</w:t>
      </w:r>
      <w:r w:rsidR="004D1FFF" w:rsidRPr="009A2081">
        <w:rPr>
          <w:rFonts w:ascii="GillSans" w:eastAsia="Arial Unicode MS" w:hAnsi="GillSans" w:cstheme="minorHAnsi"/>
          <w:iCs/>
        </w:rPr>
        <w:t xml:space="preserve">. </w:t>
      </w:r>
      <w:r w:rsidR="00013893">
        <w:rPr>
          <w:rFonts w:ascii="GillSans" w:eastAsia="Arial Unicode MS" w:hAnsi="GillSans" w:cstheme="minorHAnsi"/>
          <w:iCs/>
        </w:rPr>
        <w:t xml:space="preserve">Hii inajumuisha shughuli </w:t>
      </w:r>
      <w:proofErr w:type="gramStart"/>
      <w:r w:rsidR="00013893">
        <w:rPr>
          <w:rFonts w:ascii="GillSans" w:eastAsia="Arial Unicode MS" w:hAnsi="GillSans" w:cstheme="minorHAnsi"/>
          <w:iCs/>
        </w:rPr>
        <w:t>kama</w:t>
      </w:r>
      <w:proofErr w:type="gramEnd"/>
      <w:r w:rsidR="00013893">
        <w:rPr>
          <w:rFonts w:ascii="GillSans" w:eastAsia="Arial Unicode MS" w:hAnsi="GillSans" w:cstheme="minorHAnsi"/>
          <w:iCs/>
        </w:rPr>
        <w:t xml:space="preserve"> vile kuwasaidia wazazi kufanya shughuli za nyumbani, kusaidia katika biashara za familia au kufanya kazi zinazoendana na umri sahihi ili kupata fedha za matumizi ya ziada nje ya muda wa shule na wakati wa likizo</w:t>
      </w:r>
      <w:r w:rsidR="004D1FFF" w:rsidRPr="009A2081">
        <w:rPr>
          <w:rFonts w:ascii="GillSans" w:eastAsia="Arial Unicode MS" w:hAnsi="GillSans" w:cstheme="minorHAnsi"/>
          <w:iCs/>
        </w:rPr>
        <w:t xml:space="preserve">. </w:t>
      </w:r>
      <w:r w:rsidR="00534B86">
        <w:rPr>
          <w:rFonts w:ascii="GillSans" w:eastAsia="Arial Unicode MS" w:hAnsi="GillSans" w:cstheme="minorHAnsi"/>
          <w:iCs/>
        </w:rPr>
        <w:t xml:space="preserve">Aina hii ya shughuli huchangia maendeleo ya watoto </w:t>
      </w:r>
      <w:proofErr w:type="gramStart"/>
      <w:r w:rsidR="00534B86">
        <w:rPr>
          <w:rFonts w:ascii="GillSans" w:eastAsia="Arial Unicode MS" w:hAnsi="GillSans" w:cstheme="minorHAnsi"/>
          <w:iCs/>
        </w:rPr>
        <w:t>na</w:t>
      </w:r>
      <w:proofErr w:type="gramEnd"/>
      <w:r w:rsidR="00534B86">
        <w:rPr>
          <w:rFonts w:ascii="GillSans" w:eastAsia="Arial Unicode MS" w:hAnsi="GillSans" w:cstheme="minorHAnsi"/>
          <w:iCs/>
        </w:rPr>
        <w:t xml:space="preserve"> ustawi wa familia zao</w:t>
      </w:r>
      <w:r w:rsidR="004D1FFF" w:rsidRPr="009A2081">
        <w:rPr>
          <w:rFonts w:ascii="GillSans" w:eastAsia="Arial Unicode MS" w:hAnsi="GillSans" w:cstheme="minorHAnsi"/>
          <w:iCs/>
        </w:rPr>
        <w:t>.</w:t>
      </w:r>
      <w:r w:rsidR="00534B86">
        <w:rPr>
          <w:rFonts w:ascii="GillSans" w:eastAsia="Arial Unicode MS" w:hAnsi="GillSans" w:cstheme="minorHAnsi"/>
          <w:iCs/>
        </w:rPr>
        <w:t xml:space="preserve"> Zinawapa ujuzi </w:t>
      </w:r>
      <w:proofErr w:type="gramStart"/>
      <w:r w:rsidR="00534B86">
        <w:rPr>
          <w:rFonts w:ascii="GillSans" w:eastAsia="Arial Unicode MS" w:hAnsi="GillSans" w:cstheme="minorHAnsi"/>
          <w:iCs/>
        </w:rPr>
        <w:t>na</w:t>
      </w:r>
      <w:proofErr w:type="gramEnd"/>
      <w:r w:rsidR="00534B86">
        <w:rPr>
          <w:rFonts w:ascii="GillSans" w:eastAsia="Arial Unicode MS" w:hAnsi="GillSans" w:cstheme="minorHAnsi"/>
          <w:iCs/>
        </w:rPr>
        <w:t xml:space="preserve"> uzoefu, na kusaidia kuwaandaa kuwa wanajamii wenye tija wakati wa maisha yao ya utu uzima</w:t>
      </w:r>
      <w:r w:rsidR="004D1FFF" w:rsidRPr="009A2081">
        <w:rPr>
          <w:rFonts w:ascii="GillSans" w:eastAsia="Arial Unicode MS" w:hAnsi="GillSans" w:cstheme="minorHAnsi"/>
          <w:iCs/>
        </w:rPr>
        <w:t>.</w:t>
      </w:r>
      <w:r w:rsidR="00534B86">
        <w:rPr>
          <w:rFonts w:ascii="GillSans" w:eastAsia="Arial Unicode MS" w:hAnsi="GillSans" w:cstheme="minorHAnsi"/>
          <w:iCs/>
        </w:rPr>
        <w:t xml:space="preserve"> Katika aina zake </w:t>
      </w:r>
      <w:proofErr w:type="gramStart"/>
      <w:r w:rsidR="00534B86">
        <w:rPr>
          <w:rFonts w:ascii="GillSans" w:eastAsia="Arial Unicode MS" w:hAnsi="GillSans" w:cstheme="minorHAnsi"/>
          <w:iCs/>
        </w:rPr>
        <w:t>kwa</w:t>
      </w:r>
      <w:proofErr w:type="gramEnd"/>
      <w:r w:rsidR="00534B86">
        <w:rPr>
          <w:rFonts w:ascii="GillSans" w:eastAsia="Arial Unicode MS" w:hAnsi="GillSans" w:cstheme="minorHAnsi"/>
          <w:iCs/>
        </w:rPr>
        <w:t xml:space="preserve"> ukwa wake, ajira ya watoto hujumuisha kutumikisha watoto, kutengwa na familia zao, kuwekwa kwenye mazingira ya hatarishi ya maradhi na au kauachwa wakitangatanga mitaani au majiji makubwa</w:t>
      </w:r>
      <w:r w:rsidR="004D1FFF" w:rsidRPr="009A2081">
        <w:rPr>
          <w:rFonts w:ascii="GillSans" w:eastAsia="Arial Unicode MS" w:hAnsi="GillSans" w:cstheme="minorHAnsi"/>
          <w:iCs/>
        </w:rPr>
        <w:t xml:space="preserve">– </w:t>
      </w:r>
      <w:r w:rsidR="00A14759">
        <w:rPr>
          <w:rFonts w:ascii="GillSans" w:eastAsia="Arial Unicode MS" w:hAnsi="GillSans" w:cstheme="minorHAnsi"/>
          <w:iCs/>
        </w:rPr>
        <w:t>mara nyingi katika umri mdogo sana</w:t>
      </w:r>
      <w:r w:rsidR="004D1FFF" w:rsidRPr="009A2081">
        <w:rPr>
          <w:rFonts w:ascii="GillSans" w:eastAsia="Arial Unicode MS" w:hAnsi="GillSans" w:cstheme="minorHAnsi"/>
          <w:iCs/>
        </w:rPr>
        <w:t xml:space="preserve">. </w:t>
      </w:r>
      <w:r w:rsidR="00DD0119">
        <w:rPr>
          <w:rFonts w:ascii="GillSans" w:eastAsia="Arial Unicode MS" w:hAnsi="GillSans" w:cstheme="minorHAnsi"/>
          <w:iCs/>
        </w:rPr>
        <w:t>Iwe au isiwe aina mahususi ya “kazi</w:t>
      </w:r>
      <w:r w:rsidR="004D1FFF" w:rsidRPr="009A2081">
        <w:rPr>
          <w:rFonts w:ascii="GillSans" w:eastAsia="Arial Unicode MS" w:hAnsi="GillSans" w:cstheme="minorHAnsi"/>
          <w:iCs/>
        </w:rPr>
        <w:t xml:space="preserve">” </w:t>
      </w:r>
      <w:r w:rsidR="00DD0119">
        <w:rPr>
          <w:rFonts w:ascii="GillSans" w:eastAsia="Arial Unicode MS" w:hAnsi="GillSans" w:cstheme="minorHAnsi"/>
          <w:iCs/>
        </w:rPr>
        <w:t xml:space="preserve">inaweza kuitwa </w:t>
      </w:r>
      <w:r w:rsidR="004D1FFF" w:rsidRPr="009A2081">
        <w:rPr>
          <w:rFonts w:ascii="GillSans" w:eastAsia="Arial Unicode MS" w:hAnsi="GillSans" w:cstheme="minorHAnsi"/>
          <w:iCs/>
        </w:rPr>
        <w:t>“</w:t>
      </w:r>
      <w:r w:rsidR="00DD0119">
        <w:rPr>
          <w:rFonts w:ascii="GillSans" w:eastAsia="Arial Unicode MS" w:hAnsi="GillSans" w:cstheme="minorHAnsi"/>
          <w:iCs/>
        </w:rPr>
        <w:t>ajira kwa watoto</w:t>
      </w:r>
      <w:r w:rsidR="004D1FFF" w:rsidRPr="009A2081">
        <w:rPr>
          <w:rFonts w:ascii="GillSans" w:eastAsia="Arial Unicode MS" w:hAnsi="GillSans" w:cstheme="minorHAnsi"/>
          <w:iCs/>
        </w:rPr>
        <w:t xml:space="preserve">” </w:t>
      </w:r>
      <w:r w:rsidR="00DD0119">
        <w:rPr>
          <w:rFonts w:ascii="GillSans" w:eastAsia="Arial Unicode MS" w:hAnsi="GillSans" w:cstheme="minorHAnsi"/>
          <w:iCs/>
        </w:rPr>
        <w:t xml:space="preserve">kutegemea </w:t>
      </w:r>
      <w:proofErr w:type="gramStart"/>
      <w:r w:rsidR="00DD0119">
        <w:rPr>
          <w:rFonts w:ascii="GillSans" w:eastAsia="Arial Unicode MS" w:hAnsi="GillSans" w:cstheme="minorHAnsi"/>
          <w:iCs/>
        </w:rPr>
        <w:t>na</w:t>
      </w:r>
      <w:proofErr w:type="gramEnd"/>
      <w:r w:rsidR="00DD0119">
        <w:rPr>
          <w:rFonts w:ascii="GillSans" w:eastAsia="Arial Unicode MS" w:hAnsi="GillSans" w:cstheme="minorHAnsi"/>
          <w:iCs/>
        </w:rPr>
        <w:t xml:space="preserve"> umri wa mtoto, aina na saa za kufanya kazi, mazingira ambapo kazi inafanyika na kufikia malengo</w:t>
      </w:r>
      <w:r w:rsidR="005F62F3">
        <w:rPr>
          <w:rFonts w:ascii="GillSans" w:eastAsia="Arial Unicode MS" w:hAnsi="GillSans" w:cstheme="minorHAnsi"/>
          <w:iCs/>
        </w:rPr>
        <w:t xml:space="preserve"> husika</w:t>
      </w:r>
      <w:r w:rsidR="00592445" w:rsidRPr="009A2081">
        <w:rPr>
          <w:rFonts w:ascii="GillSans" w:eastAsia="Arial Unicode MS" w:hAnsi="GillSans" w:cstheme="minorHAnsi"/>
          <w:iCs/>
        </w:rPr>
        <w:t>.</w:t>
      </w:r>
    </w:p>
    <w:p w:rsidR="00810E93" w:rsidRPr="005F62F3" w:rsidRDefault="005F62F3" w:rsidP="005F62F3">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iCs/>
        </w:rPr>
      </w:pPr>
      <w:proofErr w:type="gramStart"/>
      <w:r>
        <w:rPr>
          <w:rFonts w:ascii="GillSans" w:hAnsi="GillSans" w:cs="Calibri"/>
          <w:b/>
          <w:i/>
        </w:rPr>
        <w:lastRenderedPageBreak/>
        <w:t>Mila potofu/hatarishi</w:t>
      </w:r>
      <w:r w:rsidR="000F665C" w:rsidRPr="009A2081">
        <w:rPr>
          <w:rFonts w:ascii="GillSans" w:hAnsi="GillSans" w:cs="Calibri"/>
          <w:b/>
          <w:iCs/>
        </w:rPr>
        <w:t>.</w:t>
      </w:r>
      <w:proofErr w:type="gramEnd"/>
      <w:r w:rsidR="000F665C" w:rsidRPr="009A2081">
        <w:rPr>
          <w:rFonts w:ascii="GillSans" w:hAnsi="GillSans" w:cs="Calibri"/>
          <w:b/>
          <w:iCs/>
        </w:rPr>
        <w:t xml:space="preserve"> </w:t>
      </w:r>
      <w:r>
        <w:rPr>
          <w:rFonts w:ascii="GillSans" w:hAnsi="GillSans" w:cstheme="minorHAnsi"/>
          <w:iCs/>
        </w:rPr>
        <w:t xml:space="preserve">Hizi zinajumuisha ndoa za utotoni, tohara </w:t>
      </w:r>
      <w:proofErr w:type="gramStart"/>
      <w:r>
        <w:rPr>
          <w:rFonts w:ascii="GillSans" w:hAnsi="GillSans" w:cstheme="minorHAnsi"/>
          <w:iCs/>
        </w:rPr>
        <w:t>kwa</w:t>
      </w:r>
      <w:proofErr w:type="gramEnd"/>
      <w:r>
        <w:rPr>
          <w:rFonts w:ascii="GillSans" w:hAnsi="GillSans" w:cstheme="minorHAnsi"/>
          <w:iCs/>
        </w:rPr>
        <w:t xml:space="preserve"> watoto wa kike, kuwatenga watoto wenye ulemavu punde tu mara baada ya kuzaliwa, ajira kwa watoto, adahabu ya viboko, na ubakaji wa watoto na wahanga kulazimishwa kuolewa na waliwafanyia ukatili n.k</w:t>
      </w:r>
      <w:r w:rsidR="008F22DB" w:rsidRPr="009A2081">
        <w:rPr>
          <w:rFonts w:ascii="GillSans" w:hAnsi="GillSans" w:cstheme="minorHAnsi"/>
          <w:iCs/>
        </w:rPr>
        <w:t>.</w:t>
      </w:r>
    </w:p>
    <w:p w:rsidR="005F62F3" w:rsidRPr="005F62F3" w:rsidRDefault="005F62F3" w:rsidP="00F81DAC">
      <w:pPr>
        <w:pStyle w:val="Default"/>
        <w:shd w:val="clear" w:color="auto" w:fill="D5D5D5" w:themeFill="accent3" w:themeFillTint="66"/>
        <w:rPr>
          <w:rFonts w:ascii="GillSans" w:hAnsi="GillSans" w:cs="Calibri"/>
          <w:b/>
          <w:iCs/>
          <w:sz w:val="22"/>
          <w:szCs w:val="22"/>
        </w:rPr>
      </w:pPr>
    </w:p>
    <w:p w:rsidR="00DC406C" w:rsidRPr="008F559E" w:rsidRDefault="005F62F3" w:rsidP="00F81DAC">
      <w:pPr>
        <w:pStyle w:val="Default"/>
        <w:shd w:val="clear" w:color="auto" w:fill="D5D5D5" w:themeFill="accent3" w:themeFillTint="66"/>
        <w:rPr>
          <w:rFonts w:ascii="GillSans" w:hAnsi="GillSans" w:cstheme="minorHAnsi"/>
          <w:b/>
          <w:bCs/>
          <w:sz w:val="22"/>
          <w:szCs w:val="22"/>
        </w:rPr>
      </w:pPr>
      <w:proofErr w:type="gramStart"/>
      <w:r>
        <w:rPr>
          <w:rFonts w:ascii="GillSans" w:hAnsi="GillSans"/>
          <w:b/>
          <w:bCs/>
          <w:sz w:val="22"/>
          <w:szCs w:val="22"/>
        </w:rPr>
        <w:t>Nani anayewanyanyasa watoto</w:t>
      </w:r>
      <w:r w:rsidR="008F559E" w:rsidRPr="008F559E">
        <w:rPr>
          <w:rFonts w:ascii="GillSans" w:hAnsi="GillSans"/>
          <w:b/>
          <w:bCs/>
          <w:sz w:val="22"/>
          <w:szCs w:val="22"/>
        </w:rPr>
        <w:t>?</w:t>
      </w:r>
      <w:proofErr w:type="gramEnd"/>
    </w:p>
    <w:p w:rsidR="00DC406C" w:rsidRDefault="005F62F3" w:rsidP="00EA2123">
      <w:pPr>
        <w:pStyle w:val="Default"/>
        <w:shd w:val="clear" w:color="auto" w:fill="D5D5D5" w:themeFill="accent3" w:themeFillTint="66"/>
        <w:jc w:val="both"/>
        <w:rPr>
          <w:rFonts w:ascii="GillSans" w:hAnsi="GillSans"/>
          <w:sz w:val="22"/>
          <w:szCs w:val="22"/>
        </w:rPr>
      </w:pPr>
      <w:r>
        <w:rPr>
          <w:rFonts w:ascii="GillSans" w:hAnsi="GillSans"/>
          <w:sz w:val="22"/>
          <w:szCs w:val="22"/>
        </w:rPr>
        <w:t xml:space="preserve">Unyanyasaji </w:t>
      </w:r>
      <w:proofErr w:type="gramStart"/>
      <w:r>
        <w:rPr>
          <w:rFonts w:ascii="GillSans" w:hAnsi="GillSans"/>
          <w:sz w:val="22"/>
          <w:szCs w:val="22"/>
        </w:rPr>
        <w:t>wa</w:t>
      </w:r>
      <w:proofErr w:type="gramEnd"/>
      <w:r>
        <w:rPr>
          <w:rFonts w:ascii="GillSans" w:hAnsi="GillSans"/>
          <w:sz w:val="22"/>
          <w:szCs w:val="22"/>
        </w:rPr>
        <w:t xml:space="preserve"> mtoto husababishwa na watu ambao watoto huwafahamu na kuwaamini</w:t>
      </w:r>
      <w:r w:rsidR="00DC406C" w:rsidRPr="008F559E">
        <w:rPr>
          <w:rFonts w:ascii="GillSans" w:hAnsi="GillSans"/>
          <w:sz w:val="22"/>
          <w:szCs w:val="22"/>
        </w:rPr>
        <w:t>.</w:t>
      </w:r>
      <w:r w:rsidR="00046750">
        <w:rPr>
          <w:rFonts w:ascii="GillSans" w:hAnsi="GillSans"/>
          <w:sz w:val="22"/>
          <w:szCs w:val="22"/>
        </w:rPr>
        <w:t xml:space="preserve"> Hawa watu wanajumuisha; wazazi na walezi, rafiki wa kiume au wa kike, wanafunzi wenza, watoto wengine (ndugu na marafiki)</w:t>
      </w:r>
      <w:r w:rsidR="00EA2123">
        <w:rPr>
          <w:rFonts w:ascii="GillSans" w:hAnsi="GillSans"/>
          <w:sz w:val="22"/>
          <w:szCs w:val="22"/>
        </w:rPr>
        <w:t xml:space="preserve"> ndugu watu wazima, majirani, wageni, walimu, viongozi wa dini, wasaidizi wa nyumbani, boda boda na waendesha matatu, wauza maduka, polisi, waajiri wakuu (ajira kwa watoto)</w:t>
      </w:r>
      <w:r w:rsidR="008F559E" w:rsidRPr="008F559E">
        <w:rPr>
          <w:rFonts w:ascii="GillSans" w:hAnsi="GillSans"/>
          <w:sz w:val="22"/>
          <w:szCs w:val="22"/>
        </w:rPr>
        <w:t xml:space="preserve">. </w:t>
      </w:r>
      <w:r w:rsidR="00DC406C" w:rsidRPr="008F559E">
        <w:rPr>
          <w:rFonts w:ascii="GillSans" w:hAnsi="GillSans"/>
          <w:sz w:val="22"/>
          <w:szCs w:val="22"/>
        </w:rPr>
        <w:t xml:space="preserve"> </w:t>
      </w:r>
      <w:r w:rsidR="00EA2123">
        <w:rPr>
          <w:rFonts w:ascii="GillSans" w:hAnsi="GillSans"/>
          <w:sz w:val="22"/>
          <w:szCs w:val="22"/>
        </w:rPr>
        <w:t>Kwa unyanyasaji wa kingono, watoto wengi na vijana hutoa taarifa kuwa wamenyanyaswa na rafiki wa kiume au kike, kwa unyanyasaji wa kimwili hutoa taarifa za kunyanyaswa na wazazi na walezi, kwa ukatili wa kihisia, watoto hutoa taarifa za kunyanyaswa kihisia na walezi, wanafunzi wenza</w:t>
      </w:r>
      <w:r w:rsidR="00B952DF" w:rsidRPr="008F559E">
        <w:rPr>
          <w:rFonts w:ascii="GillSans" w:hAnsi="GillSans"/>
          <w:sz w:val="22"/>
          <w:szCs w:val="22"/>
        </w:rPr>
        <w:t>.</w:t>
      </w:r>
    </w:p>
    <w:p w:rsidR="00606422" w:rsidRDefault="00606422" w:rsidP="00F81DAC">
      <w:pPr>
        <w:pStyle w:val="Default"/>
        <w:shd w:val="clear" w:color="auto" w:fill="D5D5D5" w:themeFill="accent3" w:themeFillTint="66"/>
        <w:rPr>
          <w:rFonts w:ascii="GillSans" w:hAnsi="GillSans"/>
          <w:sz w:val="22"/>
          <w:szCs w:val="22"/>
        </w:rPr>
      </w:pPr>
    </w:p>
    <w:p w:rsidR="0082068A" w:rsidRPr="0082068A" w:rsidRDefault="00DE3A6A" w:rsidP="0082068A">
      <w:pPr>
        <w:pStyle w:val="Default"/>
        <w:shd w:val="clear" w:color="auto" w:fill="D5D5D5" w:themeFill="accent3" w:themeFillTint="66"/>
        <w:rPr>
          <w:rFonts w:ascii="GillSans" w:hAnsi="GillSans"/>
          <w:b/>
          <w:bCs/>
          <w:sz w:val="22"/>
          <w:szCs w:val="22"/>
        </w:rPr>
      </w:pPr>
      <w:r>
        <w:rPr>
          <w:rFonts w:ascii="GillSans" w:hAnsi="GillSans"/>
          <w:b/>
          <w:bCs/>
          <w:sz w:val="22"/>
          <w:szCs w:val="22"/>
        </w:rPr>
        <w:t>Mazingira ambapo unyanyasaji hufanyika</w:t>
      </w:r>
    </w:p>
    <w:p w:rsidR="0082068A" w:rsidRPr="0082068A" w:rsidRDefault="00DE3A6A" w:rsidP="0082068A">
      <w:pPr>
        <w:pStyle w:val="Default"/>
        <w:shd w:val="clear" w:color="auto" w:fill="D5D5D5" w:themeFill="accent3" w:themeFillTint="66"/>
        <w:rPr>
          <w:rFonts w:ascii="GillSans" w:hAnsi="GillSans" w:cs="Segoe UI"/>
          <w:sz w:val="22"/>
          <w:szCs w:val="22"/>
        </w:rPr>
      </w:pPr>
      <w:r>
        <w:rPr>
          <w:rFonts w:ascii="GillSans" w:hAnsi="GillSans" w:cs="Segoe UI"/>
          <w:sz w:val="22"/>
          <w:szCs w:val="22"/>
        </w:rPr>
        <w:t xml:space="preserve">Unyanyasaji </w:t>
      </w:r>
      <w:proofErr w:type="gramStart"/>
      <w:r>
        <w:rPr>
          <w:rFonts w:ascii="GillSans" w:hAnsi="GillSans" w:cs="Segoe UI"/>
          <w:sz w:val="22"/>
          <w:szCs w:val="22"/>
        </w:rPr>
        <w:t>na</w:t>
      </w:r>
      <w:proofErr w:type="gramEnd"/>
      <w:r>
        <w:rPr>
          <w:rFonts w:ascii="GillSans" w:hAnsi="GillSans" w:cs="Segoe UI"/>
          <w:sz w:val="22"/>
          <w:szCs w:val="22"/>
        </w:rPr>
        <w:t xml:space="preserve"> utelekezaji wa mtoto unaweza kufanyika nyumbani, shuleni, katika maeneo ya jamii, mtandaoni, na katika taasisi za kutunza watoto (Mara nyingi zinajulikana kama vituo vya watoto yatima</w:t>
      </w:r>
      <w:r w:rsidR="0082068A" w:rsidRPr="0082068A">
        <w:rPr>
          <w:rFonts w:ascii="GillSans" w:hAnsi="GillSans" w:cs="Segoe UI"/>
          <w:sz w:val="22"/>
          <w:szCs w:val="22"/>
        </w:rPr>
        <w:t xml:space="preserve">) </w:t>
      </w:r>
    </w:p>
    <w:p w:rsidR="0082068A" w:rsidRPr="0082068A" w:rsidRDefault="00DE3A6A" w:rsidP="0082068A">
      <w:pPr>
        <w:pStyle w:val="Default"/>
        <w:shd w:val="clear" w:color="auto" w:fill="D5D5D5" w:themeFill="accent3" w:themeFillTint="66"/>
        <w:rPr>
          <w:rFonts w:ascii="GillSans" w:hAnsi="GillSans" w:cs="Segoe UI"/>
          <w:sz w:val="22"/>
          <w:szCs w:val="22"/>
        </w:rPr>
      </w:pPr>
      <w:r>
        <w:rPr>
          <w:rFonts w:ascii="GillSans" w:hAnsi="GillSans" w:cs="Segoe UI"/>
          <w:b/>
          <w:bCs/>
          <w:i/>
          <w:sz w:val="22"/>
          <w:szCs w:val="22"/>
        </w:rPr>
        <w:t>Nyumbani</w:t>
      </w:r>
      <w:r w:rsidR="0082068A" w:rsidRPr="0082068A">
        <w:rPr>
          <w:rFonts w:ascii="GillSans" w:hAnsi="GillSans" w:cs="Segoe UI"/>
          <w:i/>
          <w:sz w:val="22"/>
          <w:szCs w:val="22"/>
        </w:rPr>
        <w:t xml:space="preserve">: </w:t>
      </w:r>
      <w:r>
        <w:rPr>
          <w:rFonts w:ascii="GillSans" w:hAnsi="GillSans" w:cs="Segoe UI"/>
          <w:sz w:val="22"/>
          <w:szCs w:val="22"/>
        </w:rPr>
        <w:t xml:space="preserve">Sio nyumba zote </w:t>
      </w:r>
      <w:proofErr w:type="gramStart"/>
      <w:r>
        <w:rPr>
          <w:rFonts w:ascii="GillSans" w:hAnsi="GillSans" w:cs="Segoe UI"/>
          <w:sz w:val="22"/>
          <w:szCs w:val="22"/>
        </w:rPr>
        <w:t>ni</w:t>
      </w:r>
      <w:proofErr w:type="gramEnd"/>
      <w:r>
        <w:rPr>
          <w:rFonts w:ascii="GillSans" w:hAnsi="GillSans" w:cs="Segoe UI"/>
          <w:sz w:val="22"/>
          <w:szCs w:val="22"/>
        </w:rPr>
        <w:t xml:space="preserve"> salama kwa watoto wote</w:t>
      </w:r>
      <w:r w:rsidR="00B8583D">
        <w:rPr>
          <w:rFonts w:ascii="GillSans" w:hAnsi="GillSans" w:cs="Segoe UI"/>
          <w:sz w:val="22"/>
          <w:szCs w:val="22"/>
        </w:rPr>
        <w:t>, na wnafamilia wanaweza kuwa watenda ukatili wa kitabia kwa watoto</w:t>
      </w:r>
      <w:r w:rsidR="0082068A" w:rsidRPr="0082068A">
        <w:rPr>
          <w:rFonts w:ascii="GillSans" w:hAnsi="GillSans" w:cs="Segoe UI"/>
          <w:sz w:val="22"/>
          <w:szCs w:val="22"/>
        </w:rPr>
        <w:t>,</w:t>
      </w:r>
      <w:r w:rsidR="00B8583D">
        <w:rPr>
          <w:rFonts w:ascii="GillSans" w:hAnsi="GillSans" w:cs="Segoe UI"/>
          <w:sz w:val="22"/>
          <w:szCs w:val="22"/>
        </w:rPr>
        <w:t xml:space="preserve"> kufanya unyanyasaji wa kingono na unyonyaji. Watoto wengi hukumbana </w:t>
      </w:r>
      <w:proofErr w:type="gramStart"/>
      <w:r w:rsidR="00B8583D">
        <w:rPr>
          <w:rFonts w:ascii="GillSans" w:hAnsi="GillSans" w:cs="Segoe UI"/>
          <w:sz w:val="22"/>
          <w:szCs w:val="22"/>
        </w:rPr>
        <w:t>na</w:t>
      </w:r>
      <w:proofErr w:type="gramEnd"/>
      <w:r w:rsidR="00B8583D">
        <w:rPr>
          <w:rFonts w:ascii="GillSans" w:hAnsi="GillSans" w:cs="Segoe UI"/>
          <w:sz w:val="22"/>
          <w:szCs w:val="22"/>
        </w:rPr>
        <w:t xml:space="preserve"> angalau aina moja ya adahabu ya kimwili kwa kuadhibiwa kwa mikono ya wanafamilia wa karibu katika muktadha wa nidhamu</w:t>
      </w:r>
      <w:r w:rsidR="0082068A" w:rsidRPr="0082068A">
        <w:rPr>
          <w:rFonts w:ascii="GillSans" w:hAnsi="GillSans" w:cs="Segoe UI"/>
          <w:sz w:val="22"/>
          <w:szCs w:val="22"/>
        </w:rPr>
        <w:t xml:space="preserve">. </w:t>
      </w:r>
    </w:p>
    <w:p w:rsidR="0082068A" w:rsidRPr="0082068A" w:rsidRDefault="00B8583D" w:rsidP="00B8583D">
      <w:pPr>
        <w:pStyle w:val="Default"/>
        <w:shd w:val="clear" w:color="auto" w:fill="D5D5D5" w:themeFill="accent3" w:themeFillTint="66"/>
        <w:jc w:val="both"/>
        <w:rPr>
          <w:rFonts w:ascii="GillSans" w:hAnsi="GillSans" w:cs="Segoe UI"/>
          <w:sz w:val="22"/>
          <w:szCs w:val="22"/>
        </w:rPr>
      </w:pPr>
      <w:r>
        <w:rPr>
          <w:rFonts w:ascii="GillSans" w:hAnsi="GillSans" w:cs="Segoe UI"/>
          <w:b/>
          <w:bCs/>
          <w:i/>
          <w:iCs/>
          <w:sz w:val="22"/>
          <w:szCs w:val="22"/>
        </w:rPr>
        <w:t>Shuleni</w:t>
      </w:r>
      <w:r w:rsidR="0082068A" w:rsidRPr="0082068A">
        <w:rPr>
          <w:rFonts w:ascii="GillSans" w:hAnsi="GillSans" w:cs="Segoe UI"/>
          <w:sz w:val="22"/>
          <w:szCs w:val="22"/>
        </w:rPr>
        <w:t xml:space="preserve">:  </w:t>
      </w:r>
      <w:r>
        <w:rPr>
          <w:rFonts w:ascii="GillSans" w:hAnsi="GillSans" w:cs="Segoe UI"/>
          <w:sz w:val="22"/>
          <w:szCs w:val="22"/>
        </w:rPr>
        <w:t xml:space="preserve">Walimu </w:t>
      </w:r>
      <w:proofErr w:type="gramStart"/>
      <w:r>
        <w:rPr>
          <w:rFonts w:ascii="GillSans" w:hAnsi="GillSans" w:cs="Segoe UI"/>
          <w:sz w:val="22"/>
          <w:szCs w:val="22"/>
        </w:rPr>
        <w:t>na</w:t>
      </w:r>
      <w:proofErr w:type="gramEnd"/>
      <w:r>
        <w:rPr>
          <w:rFonts w:ascii="GillSans" w:hAnsi="GillSans" w:cs="Segoe UI"/>
          <w:sz w:val="22"/>
          <w:szCs w:val="22"/>
        </w:rPr>
        <w:t xml:space="preserve"> uongozi wa shule wanaweza kukosa maarifa na ujuzi wa kusaidia na kuhakikisha mazingira ya kujifunzia ni salama</w:t>
      </w:r>
      <w:r w:rsidR="0082068A" w:rsidRPr="0082068A">
        <w:rPr>
          <w:rFonts w:ascii="GillSans" w:hAnsi="GillSans" w:cs="Segoe UI"/>
          <w:sz w:val="22"/>
          <w:szCs w:val="22"/>
        </w:rPr>
        <w:t>.</w:t>
      </w:r>
      <w:r>
        <w:rPr>
          <w:rFonts w:ascii="GillSans" w:hAnsi="GillSans" w:cs="Segoe UI"/>
          <w:sz w:val="22"/>
          <w:szCs w:val="22"/>
        </w:rPr>
        <w:t xml:space="preserve"> Baadhi ya shule bado zinatumia adhabu kujenga “nidhamu” kwa wanafunzi wanaochelewa, wasiokuwa makini darasani, na wale wanaoonekana ni ‘wakorofi’ au ‘hawatii’. Ukatili </w:t>
      </w:r>
      <w:proofErr w:type="gramStart"/>
      <w:r>
        <w:rPr>
          <w:rFonts w:ascii="GillSans" w:hAnsi="GillSans" w:cs="Segoe UI"/>
          <w:sz w:val="22"/>
          <w:szCs w:val="22"/>
        </w:rPr>
        <w:t>wa</w:t>
      </w:r>
      <w:proofErr w:type="gramEnd"/>
      <w:r>
        <w:rPr>
          <w:rFonts w:ascii="GillSans" w:hAnsi="GillSans" w:cs="Segoe UI"/>
          <w:sz w:val="22"/>
          <w:szCs w:val="22"/>
        </w:rPr>
        <w:t xml:space="preserve"> rika kwa rika umekithiri sana shuleni, nyumbani hasa familia kubwa na katika jamii yote kwa upana wake</w:t>
      </w:r>
      <w:r w:rsidR="0082068A" w:rsidRPr="0082068A">
        <w:rPr>
          <w:rFonts w:ascii="GillSans" w:hAnsi="GillSans" w:cs="Segoe UI"/>
          <w:sz w:val="22"/>
          <w:szCs w:val="22"/>
        </w:rPr>
        <w:t>.</w:t>
      </w:r>
    </w:p>
    <w:p w:rsidR="0082068A" w:rsidRPr="0082068A" w:rsidRDefault="00B8583D" w:rsidP="006A0F1A">
      <w:pPr>
        <w:pStyle w:val="Default"/>
        <w:shd w:val="clear" w:color="auto" w:fill="D5D5D5" w:themeFill="accent3" w:themeFillTint="66"/>
        <w:jc w:val="both"/>
        <w:rPr>
          <w:rFonts w:ascii="GillSans" w:hAnsi="GillSans" w:cs="Segoe UI"/>
          <w:sz w:val="22"/>
          <w:szCs w:val="22"/>
        </w:rPr>
      </w:pPr>
      <w:r>
        <w:rPr>
          <w:rFonts w:ascii="GillSans" w:hAnsi="GillSans" w:cs="Segoe UI"/>
          <w:b/>
          <w:bCs/>
          <w:i/>
          <w:iCs/>
          <w:sz w:val="22"/>
          <w:szCs w:val="22"/>
        </w:rPr>
        <w:t xml:space="preserve">Katika mazingira ya </w:t>
      </w:r>
      <w:proofErr w:type="gramStart"/>
      <w:r>
        <w:rPr>
          <w:rFonts w:ascii="GillSans" w:hAnsi="GillSans" w:cs="Segoe UI"/>
          <w:b/>
          <w:bCs/>
          <w:i/>
          <w:iCs/>
          <w:sz w:val="22"/>
          <w:szCs w:val="22"/>
        </w:rPr>
        <w:t>jami</w:t>
      </w:r>
      <w:proofErr w:type="gramEnd"/>
      <w:r w:rsidR="0082068A" w:rsidRPr="0082068A">
        <w:rPr>
          <w:rFonts w:ascii="GillSans" w:hAnsi="GillSans" w:cs="Segoe UI"/>
          <w:sz w:val="22"/>
          <w:szCs w:val="22"/>
        </w:rPr>
        <w:t xml:space="preserve">: </w:t>
      </w:r>
      <w:r>
        <w:rPr>
          <w:rFonts w:ascii="GillSans" w:hAnsi="GillSans" w:cs="Segoe UI"/>
          <w:sz w:val="22"/>
          <w:szCs w:val="22"/>
        </w:rPr>
        <w:t xml:space="preserve">Watoto wasipokuwa shuleni au nyumbani, hawapo chini ya uangalizi wa mtu yoyote amabye jukumu lake kwao linajumuisha ulinzi wao, </w:t>
      </w:r>
      <w:r w:rsidR="006A0F1A">
        <w:rPr>
          <w:rFonts w:ascii="GillSans" w:hAnsi="GillSans" w:cs="Segoe UI"/>
          <w:sz w:val="22"/>
          <w:szCs w:val="22"/>
        </w:rPr>
        <w:t>ikijumuisha ulinzi dhidi ya mad</w:t>
      </w:r>
      <w:r w:rsidR="00C60377">
        <w:rPr>
          <w:rFonts w:ascii="GillSans" w:hAnsi="GillSans" w:cs="Segoe UI"/>
          <w:sz w:val="22"/>
          <w:szCs w:val="22"/>
        </w:rPr>
        <w:t xml:space="preserve">hara ya kingono, </w:t>
      </w:r>
      <w:r w:rsidR="006A0F1A">
        <w:rPr>
          <w:rFonts w:ascii="GillSans" w:hAnsi="GillSans" w:cs="Segoe UI"/>
          <w:sz w:val="22"/>
          <w:szCs w:val="22"/>
        </w:rPr>
        <w:t xml:space="preserve">na hivyo wanakuwa katika hatari zaidi. Watoto wengi </w:t>
      </w:r>
      <w:proofErr w:type="gramStart"/>
      <w:r w:rsidR="006A0F1A">
        <w:rPr>
          <w:rFonts w:ascii="GillSans" w:hAnsi="GillSans" w:cs="Segoe UI"/>
          <w:sz w:val="22"/>
          <w:szCs w:val="22"/>
        </w:rPr>
        <w:t>na</w:t>
      </w:r>
      <w:proofErr w:type="gramEnd"/>
      <w:r w:rsidR="006A0F1A">
        <w:rPr>
          <w:rFonts w:ascii="GillSans" w:hAnsi="GillSans" w:cs="Segoe UI"/>
          <w:sz w:val="22"/>
          <w:szCs w:val="22"/>
        </w:rPr>
        <w:t xml:space="preserve"> vijana wanakumbana na unyanyasaji wa kingono au ukatili wanapokuwa njiani kwenda au kutoka shuleni, ikijumuisha usafirishaji wa umma au kwenye sehemu za burudani au starehe. </w:t>
      </w:r>
    </w:p>
    <w:p w:rsidR="0082068A" w:rsidRPr="0082068A" w:rsidRDefault="006A0F1A" w:rsidP="006A0F1A">
      <w:pPr>
        <w:pStyle w:val="Default"/>
        <w:shd w:val="clear" w:color="auto" w:fill="D5D5D5" w:themeFill="accent3" w:themeFillTint="66"/>
        <w:jc w:val="both"/>
        <w:rPr>
          <w:rFonts w:ascii="GillSans" w:hAnsi="GillSans" w:cs="Segoe UI"/>
          <w:sz w:val="22"/>
          <w:szCs w:val="22"/>
        </w:rPr>
      </w:pPr>
      <w:r>
        <w:rPr>
          <w:rFonts w:ascii="GillSans" w:hAnsi="GillSans" w:cs="Segoe UI"/>
          <w:b/>
          <w:bCs/>
          <w:i/>
          <w:iCs/>
          <w:sz w:val="22"/>
          <w:szCs w:val="22"/>
        </w:rPr>
        <w:t>Mtandaoni</w:t>
      </w:r>
      <w:r w:rsidR="0082068A" w:rsidRPr="0082068A">
        <w:rPr>
          <w:rFonts w:ascii="GillSans" w:hAnsi="GillSans" w:cs="Segoe UI"/>
          <w:b/>
          <w:bCs/>
          <w:i/>
          <w:iCs/>
          <w:sz w:val="22"/>
          <w:szCs w:val="22"/>
        </w:rPr>
        <w:t>/</w:t>
      </w:r>
      <w:r>
        <w:rPr>
          <w:rFonts w:ascii="GillSans" w:hAnsi="GillSans" w:cs="Segoe UI"/>
          <w:b/>
          <w:bCs/>
          <w:i/>
          <w:iCs/>
          <w:sz w:val="22"/>
          <w:szCs w:val="22"/>
        </w:rPr>
        <w:t>sehemu za mtandaoni</w:t>
      </w:r>
      <w:r w:rsidR="0082068A" w:rsidRPr="0082068A">
        <w:rPr>
          <w:rFonts w:ascii="GillSans" w:hAnsi="GillSans" w:cs="Segoe UI"/>
          <w:b/>
          <w:bCs/>
          <w:i/>
          <w:iCs/>
          <w:sz w:val="22"/>
          <w:szCs w:val="22"/>
        </w:rPr>
        <w:t>:</w:t>
      </w:r>
      <w:r w:rsidR="0082068A" w:rsidRPr="0082068A">
        <w:rPr>
          <w:rFonts w:ascii="GillSans" w:hAnsi="GillSans" w:cs="Segoe UI"/>
          <w:sz w:val="22"/>
          <w:szCs w:val="22"/>
        </w:rPr>
        <w:t xml:space="preserve">  </w:t>
      </w:r>
      <w:r>
        <w:rPr>
          <w:rFonts w:ascii="GillSans" w:hAnsi="GillSans" w:cs="Segoe UI"/>
          <w:sz w:val="22"/>
          <w:szCs w:val="22"/>
        </w:rPr>
        <w:t xml:space="preserve">Kuongezeka </w:t>
      </w:r>
      <w:proofErr w:type="gramStart"/>
      <w:r>
        <w:rPr>
          <w:rFonts w:ascii="GillSans" w:hAnsi="GillSans" w:cs="Segoe UI"/>
          <w:sz w:val="22"/>
          <w:szCs w:val="22"/>
        </w:rPr>
        <w:t>kwa</w:t>
      </w:r>
      <w:proofErr w:type="gramEnd"/>
      <w:r>
        <w:rPr>
          <w:rFonts w:ascii="GillSans" w:hAnsi="GillSans" w:cs="Segoe UI"/>
          <w:sz w:val="22"/>
          <w:szCs w:val="22"/>
        </w:rPr>
        <w:t xml:space="preserve"> mawasilaino, teknolojia, na mtandao imesababisha pia aina za unyanyasaji wa kimtandao kama vile picha za ngono za watoto, uwasilishaji wa unyonyaji wa kingono wa watoto, kuonesha picha chafu za ngono kwa watoto. </w:t>
      </w:r>
    </w:p>
    <w:p w:rsidR="0082068A" w:rsidRPr="001517AE" w:rsidRDefault="006A0F1A" w:rsidP="00C74FF0">
      <w:pPr>
        <w:pStyle w:val="Default"/>
        <w:shd w:val="clear" w:color="auto" w:fill="D5D5D5" w:themeFill="accent3" w:themeFillTint="66"/>
        <w:jc w:val="both"/>
        <w:rPr>
          <w:rFonts w:ascii="GillSans" w:hAnsi="GillSans"/>
          <w:color w:val="auto"/>
          <w:sz w:val="22"/>
          <w:szCs w:val="22"/>
        </w:rPr>
      </w:pPr>
      <w:r>
        <w:rPr>
          <w:rFonts w:ascii="GillSans" w:hAnsi="GillSans" w:cs="Segoe UI"/>
          <w:b/>
          <w:bCs/>
          <w:i/>
          <w:iCs/>
          <w:sz w:val="22"/>
          <w:szCs w:val="22"/>
        </w:rPr>
        <w:t>Taasisi za kutunza watoto/vituo vya watoto yatima</w:t>
      </w:r>
      <w:r w:rsidR="0082068A" w:rsidRPr="0082068A">
        <w:rPr>
          <w:rFonts w:ascii="GillSans" w:hAnsi="GillSans" w:cs="Segoe UI"/>
          <w:sz w:val="22"/>
          <w:szCs w:val="22"/>
        </w:rPr>
        <w:t xml:space="preserve">: </w:t>
      </w:r>
      <w:r>
        <w:rPr>
          <w:rFonts w:ascii="GillSans" w:hAnsi="GillSans" w:cs="Segoe UI"/>
          <w:sz w:val="22"/>
          <w:szCs w:val="22"/>
        </w:rPr>
        <w:t xml:space="preserve">Watoto waliopo katika taasisi za kulelea watoto wapo katika hatari kubwa ya kukumbana </w:t>
      </w:r>
      <w:proofErr w:type="gramStart"/>
      <w:r>
        <w:rPr>
          <w:rFonts w:ascii="GillSans" w:hAnsi="GillSans" w:cs="Segoe UI"/>
          <w:sz w:val="22"/>
          <w:szCs w:val="22"/>
        </w:rPr>
        <w:t>na</w:t>
      </w:r>
      <w:proofErr w:type="gramEnd"/>
      <w:r>
        <w:rPr>
          <w:rFonts w:ascii="GillSans" w:hAnsi="GillSans" w:cs="Segoe UI"/>
          <w:sz w:val="22"/>
          <w:szCs w:val="22"/>
        </w:rPr>
        <w:t xml:space="preserve"> </w:t>
      </w:r>
      <w:r w:rsidR="00C74FF0">
        <w:rPr>
          <w:rFonts w:ascii="GillSans" w:hAnsi="GillSans" w:cs="Segoe UI"/>
          <w:sz w:val="22"/>
          <w:szCs w:val="22"/>
        </w:rPr>
        <w:t>unyanyasaji kuliko watoto wanaoishi na familia zao</w:t>
      </w:r>
      <w:r w:rsidR="0082068A" w:rsidRPr="001517AE">
        <w:rPr>
          <w:rFonts w:ascii="GillSans" w:hAnsi="GillSans" w:cs="Segoe UI"/>
          <w:color w:val="auto"/>
          <w:spacing w:val="-3"/>
          <w:sz w:val="22"/>
          <w:szCs w:val="22"/>
          <w:shd w:val="clear" w:color="auto" w:fill="D5D5D5" w:themeFill="accent3" w:themeFillTint="66"/>
        </w:rPr>
        <w:t xml:space="preserve">. </w:t>
      </w:r>
      <w:r w:rsidR="00C74FF0">
        <w:rPr>
          <w:rFonts w:ascii="GillSans" w:hAnsi="GillSans" w:cs="Segoe UI"/>
          <w:color w:val="auto"/>
          <w:spacing w:val="-3"/>
          <w:sz w:val="22"/>
          <w:szCs w:val="22"/>
          <w:shd w:val="clear" w:color="auto" w:fill="D5D5D5" w:themeFill="accent3" w:themeFillTint="66"/>
        </w:rPr>
        <w:t xml:space="preserve">Taasisi za kulelea watoto hudhuru watoto vibaya </w:t>
      </w:r>
      <w:proofErr w:type="gramStart"/>
      <w:r w:rsidR="00C74FF0">
        <w:rPr>
          <w:rFonts w:ascii="GillSans" w:hAnsi="GillSans" w:cs="Segoe UI"/>
          <w:color w:val="auto"/>
          <w:spacing w:val="-3"/>
          <w:sz w:val="22"/>
          <w:szCs w:val="22"/>
          <w:shd w:val="clear" w:color="auto" w:fill="D5D5D5" w:themeFill="accent3" w:themeFillTint="66"/>
        </w:rPr>
        <w:t>sana</w:t>
      </w:r>
      <w:proofErr w:type="gramEnd"/>
      <w:r w:rsidR="00C74FF0">
        <w:rPr>
          <w:rFonts w:ascii="GillSans" w:hAnsi="GillSans" w:cs="Segoe UI"/>
          <w:color w:val="auto"/>
          <w:spacing w:val="-3"/>
          <w:sz w:val="22"/>
          <w:szCs w:val="22"/>
          <w:shd w:val="clear" w:color="auto" w:fill="D5D5D5" w:themeFill="accent3" w:themeFillTint="66"/>
        </w:rPr>
        <w:t xml:space="preserve">. Mazingira ya kuishi </w:t>
      </w:r>
      <w:proofErr w:type="gramStart"/>
      <w:r w:rsidR="00C74FF0">
        <w:rPr>
          <w:rFonts w:ascii="GillSans" w:hAnsi="GillSans" w:cs="Segoe UI"/>
          <w:color w:val="auto"/>
          <w:spacing w:val="-3"/>
          <w:sz w:val="22"/>
          <w:szCs w:val="22"/>
          <w:shd w:val="clear" w:color="auto" w:fill="D5D5D5" w:themeFill="accent3" w:themeFillTint="66"/>
        </w:rPr>
        <w:t>na</w:t>
      </w:r>
      <w:proofErr w:type="gramEnd"/>
      <w:r w:rsidR="00C74FF0">
        <w:rPr>
          <w:rFonts w:ascii="GillSans" w:hAnsi="GillSans" w:cs="Segoe UI"/>
          <w:color w:val="auto"/>
          <w:spacing w:val="-3"/>
          <w:sz w:val="22"/>
          <w:szCs w:val="22"/>
          <w:shd w:val="clear" w:color="auto" w:fill="D5D5D5" w:themeFill="accent3" w:themeFillTint="66"/>
        </w:rPr>
        <w:t xml:space="preserve"> kutunzwa katika taasisi hizi hayajitoshelezi, hivyo kuwaacha watoto wakiwa katika hatari ya unyanyasaji, utelekezaji na unyonyaji</w:t>
      </w:r>
      <w:r w:rsidR="0082068A" w:rsidRPr="001517AE">
        <w:rPr>
          <w:rFonts w:ascii="GillSans" w:hAnsi="GillSans" w:cs="Segoe UI"/>
          <w:color w:val="auto"/>
          <w:spacing w:val="-3"/>
          <w:sz w:val="22"/>
          <w:szCs w:val="22"/>
          <w:shd w:val="clear" w:color="auto" w:fill="D5D5D5" w:themeFill="accent3" w:themeFillTint="66"/>
        </w:rPr>
        <w:t>.</w:t>
      </w:r>
    </w:p>
    <w:p w:rsidR="00606422" w:rsidRPr="001517AE" w:rsidRDefault="00606422" w:rsidP="00F81DAC">
      <w:pPr>
        <w:pStyle w:val="Default"/>
        <w:shd w:val="clear" w:color="auto" w:fill="D5D5D5" w:themeFill="accent3" w:themeFillTint="66"/>
        <w:rPr>
          <w:rFonts w:ascii="GillSans" w:hAnsi="GillSans" w:cstheme="minorHAnsi"/>
          <w:color w:val="auto"/>
          <w:sz w:val="22"/>
          <w:szCs w:val="22"/>
        </w:rPr>
      </w:pPr>
    </w:p>
    <w:p w:rsidR="00DC406C" w:rsidRDefault="00DC406C" w:rsidP="00F81DAC">
      <w:pPr>
        <w:pStyle w:val="Default"/>
        <w:shd w:val="clear" w:color="auto" w:fill="D5D5D5" w:themeFill="accent3" w:themeFillTint="66"/>
        <w:rPr>
          <w:rFonts w:ascii="GillSans" w:hAnsi="GillSans" w:cstheme="minorHAnsi"/>
          <w:sz w:val="22"/>
          <w:szCs w:val="22"/>
        </w:rPr>
      </w:pPr>
    </w:p>
    <w:p w:rsidR="00BA34E2" w:rsidRDefault="00BA34E2" w:rsidP="00420375">
      <w:pPr>
        <w:pStyle w:val="Default"/>
        <w:rPr>
          <w:rFonts w:ascii="GillSans" w:hAnsi="GillSans" w:cstheme="minorHAnsi"/>
          <w:sz w:val="22"/>
          <w:szCs w:val="22"/>
        </w:rPr>
      </w:pPr>
    </w:p>
    <w:p w:rsidR="00F81DAC" w:rsidRDefault="00F81DAC" w:rsidP="00CE1671">
      <w:pPr>
        <w:rPr>
          <w:rFonts w:ascii="GillSans" w:hAnsi="GillSans" w:cstheme="minorHAnsi"/>
        </w:rPr>
      </w:pPr>
    </w:p>
    <w:p w:rsidR="00F81DAC" w:rsidRDefault="00F81DAC"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C74FF0" w:rsidRDefault="00C74FF0" w:rsidP="00420375">
      <w:pPr>
        <w:pStyle w:val="Default"/>
        <w:rPr>
          <w:rFonts w:ascii="GillSans" w:hAnsi="GillSans" w:cstheme="minorHAnsi"/>
          <w:sz w:val="22"/>
          <w:szCs w:val="22"/>
        </w:rPr>
      </w:pPr>
    </w:p>
    <w:p w:rsidR="00F81DAC" w:rsidRDefault="00F81DAC" w:rsidP="00420375">
      <w:pPr>
        <w:pStyle w:val="Default"/>
        <w:rPr>
          <w:rFonts w:ascii="GillSans" w:hAnsi="GillSans" w:cstheme="minorHAnsi"/>
          <w:b/>
          <w:bCs/>
          <w:sz w:val="26"/>
          <w:szCs w:val="26"/>
        </w:rPr>
      </w:pPr>
      <w:r w:rsidRPr="00F81DAC">
        <w:rPr>
          <w:rFonts w:ascii="GillSans" w:hAnsi="GillSans" w:cstheme="minorHAnsi"/>
          <w:b/>
          <w:bCs/>
          <w:sz w:val="26"/>
          <w:szCs w:val="26"/>
        </w:rPr>
        <w:lastRenderedPageBreak/>
        <w:t xml:space="preserve"> </w:t>
      </w:r>
      <w:r w:rsidR="008E2373">
        <w:rPr>
          <w:rFonts w:ascii="GillSans" w:hAnsi="GillSans" w:cstheme="minorHAnsi"/>
          <w:b/>
          <w:bCs/>
          <w:sz w:val="26"/>
          <w:szCs w:val="26"/>
        </w:rPr>
        <w:t xml:space="preserve">Shughuli ya 4: Sababu </w:t>
      </w:r>
      <w:proofErr w:type="gramStart"/>
      <w:r w:rsidR="008E2373">
        <w:rPr>
          <w:rFonts w:ascii="GillSans" w:hAnsi="GillSans" w:cstheme="minorHAnsi"/>
          <w:b/>
          <w:bCs/>
          <w:sz w:val="26"/>
          <w:szCs w:val="26"/>
        </w:rPr>
        <w:t>na</w:t>
      </w:r>
      <w:proofErr w:type="gramEnd"/>
      <w:r w:rsidR="008E2373">
        <w:rPr>
          <w:rFonts w:ascii="GillSans" w:hAnsi="GillSans" w:cstheme="minorHAnsi"/>
          <w:b/>
          <w:bCs/>
          <w:sz w:val="26"/>
          <w:szCs w:val="26"/>
        </w:rPr>
        <w:t xml:space="preserve"> athari za Unyanyasaji wa Mtoto </w:t>
      </w:r>
    </w:p>
    <w:p w:rsidR="00F81DAC" w:rsidRDefault="00D466CB" w:rsidP="00420375">
      <w:pPr>
        <w:pStyle w:val="Default"/>
        <w:rPr>
          <w:rFonts w:ascii="GillSans" w:hAnsi="GillSans" w:cstheme="minorHAnsi"/>
          <w:b/>
          <w:bCs/>
          <w:sz w:val="26"/>
          <w:szCs w:val="26"/>
        </w:rPr>
      </w:pPr>
      <w:r w:rsidRPr="00D466CB">
        <w:rPr>
          <w:noProof/>
        </w:rPr>
        <w:pict>
          <v:group id="Group 33" o:spid="_x0000_s1034" style="position:absolute;margin-left:-4pt;margin-top:8.7pt;width:440.05pt;height:125.35pt;z-index:251683840;mso-position-horizontal-relative:margin;mso-height-relative:margin" coordsize="55886,15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WeNg+gMAAOMNAAAOAAAAZHJzL2Uyb0RvYy54bWzsV21v2zYQ/j5g/4Hg&#10;90aWbTm2EKXokjYo0G3B0v4AiqIkIhTJkXTk7NfvSEryS4qma4EAAfYhDkmRx7vnnntOuni76wR6&#10;YMZyJQucns0wYpKqisumwF8+f3izxsg6IisilGQFfmQWv7389ZeLXudsrlolKmYQGJE273WBW+d0&#10;niSWtqwj9kxpJuFhrUxHHExNk1SG9GC9E8l8NlslvTKVNooya2H1Oj7El8F+XTPq/qxryxwSBQbf&#10;XPg14bf0v8nlBckbQ3TL6eAG+QEvOsIlXDqZuiaOoK3hT0x1nBplVe3OqOoSVdecshADRJPOTqK5&#10;MWqrQyxN3jd6ggmgPcHph83SPx5uDeJVgRcLjCTpIEfhWgRzAKfXTQ57boy+07dmWGjizMe7q03n&#10;/0MkaBdgfZxgZTuHKCxm2Xq9WiwxovAszTbpebRNctpCdp6co+37Z04m48WJ929yp9dAIrvHyf4c&#10;Tnct0SzAbz0GA05A6AjTZx/fb2qH1hGosMmjhNwOliHUwAirPyl6b5FUVy2RDXtnjOpbRirwLvUn&#10;IYbpqAfc5tYbKfvfVQXZIFungqGfgXoCjOTaWHfDVIf8oMAGSiSYJw+frPPu7Lf4xFolePWBCxEm&#10;vizZlTDogUBBlU0MUWw78DWubbLZLJQV2AlV7LcHq0eWhER9gTfZPIsgHd1imnK6A6wdGDzc1nEH&#10;0iF4V+D1tInkHtr3soJISO4IF3EM3gg5YO3hjUC7XbkL5F+NKSxV9QjgGxWVApQNBq0y/2DUg0oU&#10;2P69JYZhJD5KSOAmXS69rITJMjufw8QcPikPnxBJwVSBHUZxeOWCFHlXpXoHia55SIEnQfRkcBlY&#10;HWsxcH0qy4GS6WbkZCxdmA+V+h9Kd7VanWcYQYmCrs4gLwHBsYYX2WaZQnChhBer+Qz2hg3PlfDR&#10;wWw291bg4ETI4wrWnObwNygdjJ5U8PMdAU65rU9R7Crdd9noiLnf6jcgypo4XnLB3WNoMEBP75R8&#10;uOXU08ZP9mLg8z2KZuwhfqVilkJi75zSPXG09QGP56IVqDFOT3TBaijFUROOtyd+euRCKbgeq9KP&#10;h2Dh1pPO8BW8Yte5VnTbMeliGzVMQNxK2pZrCxzOWVeyCuThY5VC1qGFO9Aibbh0Me/WGQaheerW&#10;oA5/ge8xrdOD4PTeTx9CrLxRvL/dNQ6JM4wPebNXqe8SsuBMvD4MwZuYExi8HrZBKk7YBisD265a&#10;Ru8FtyE/HmzP0tfHtvkLsS1bpZtRw74mcv9TLjTGOeTjhHKwMlDulgjmHHvd8gavvS8ib2m6XAxv&#10;MiR/QcbtG2x4lwhfEqH/Dl89/lPlcB527b/NLv8FAAD//wMAUEsDBAoAAAAAAAAAIQBsxymm4QYA&#10;AOEGAAAUAAAAZHJzL21lZGlhL2ltYWdlMS5wbmeJUE5HDQoaCgAAAA1JSERSAAAAVgAAAFYIAwAA&#10;ARWPoVMAAAABc1JHQgCuzhzpAAAABGdBTUEAALGPC/xhBQAAAapQTFRF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SMxxtgAAAI50Uk5TANawCEmKyza4I/mlf60Y7lmaBdtGh8gzdPaiDeNO0Dt8&#10;vSj+aarrlwJDCji6JftmEtVAgcJunAfdicp2tyL4Y6RQvypr7ZkERYbHMh/1oQyOz3u8J/0U6lWW&#10;AS+x8l03+mUR51KTba4Z71qbBkc0dbYh92IOT5A8vin/q+xXmAPZRIXGHl+g4c67/KjpVHTEhrQA&#10;AAAJcEhZcwAAIdUAACHVAQSctJ0AAAQmSURBVEhL7Zf/V1VFFMVvVkBqmmhhSlJihVBZWGYkWhlR&#10;IWVaoaalkV+jKJTKo2ia9EXrf27OOXvmzsyde98ArlU/vM9a3rf3Pnvm3vd8vPduEUNEUIZScorJ&#10;OTmqRqGXD9DyAK38wAeb0DX/BGnqrqEoBuH0wY2MEN3paaDaHI8XxSOizfZv0iaV2ZhLCq5KGdeY&#10;wjOK2emUQrv0wTsaoufjcivk0YudKoqPPO0G3/sNgS/vc+j7ij7xmHRqcjx6SNWUgz4M5yXUxQdR&#10;+/ko+A0nr2K5Hm1sN5WjK4c2Sj/UR5fyO8vQIYFLrRgx/x61xo0Z+hMCZT14jfgiAb8yD8nLE3Ix&#10;kf2/4AsESJrJ7ZUbfyH2GTkmQGtPzy4oBrOQyuBOXdXENyAL+gCC062QJcEOnt5AdBTSEp7MNycr&#10;l0HUB8VEC8Nyn3gXlmKy2u2OfIfn4241KNtEF6HAKNEsZERlF/NhmciYdGzSV60ctoJoNWSEmXi7&#10;fM3uLkwKqVvmELZpBi8Xg6Qe9Bgk9aDHIGkmt8fkdhfk9IzY7m/lIQVq4GZxheSLK8E8Oju274Ey&#10;vI5hyGc8GoSx59gOF8KTF6EVTiBDTpWDnVZ0pcszXrzWqTeS5ZrTmfg2pOMs0e+QXIAwJPYIIl+b&#10;/5vvIC1Ef0EZgq0qG2+LxhBMpRsGgflqCV3jDkIp0r1uK/30jQpZRPS0OhBdFNExKAPR41BK/ASI&#10;HoNiPQGlxF0TLEJ9Go/87wfFBZVtTFL3JZ3qxglYJHoX0nKE6FnIkNQmNRub+B6kh1c+7NT59BZ/&#10;lHGPFS/UnI03pp+hFU4gY57k2QWYophrqJqbGp4aXru1BQqDJGPoKAhrOYEenULQps0ywLsoAsPl&#10;g30iMFw+Q0C3gxnCcOXotjD3h/Hdn8jvBKLpX8rP+RWwLvyccEzP6HyCjcpsara0jOndF9Hf6Ofw&#10;nC5h1owjU55HbNmEvDUDWBHf0ZS4s76PIAOsqN1T4d9lDGwrVmn7OKxlP9FLkJaHtfkbbCNa3QjX&#10;gle0DddAbs+S15dSP0xA3WpZ0WJf/WOCCWkcNO87KI2bcCH1a2XRPEwKKayHieARZMR1WQaTomne&#10;YlRzK8P8KHORh4jOiHC4keMA0SERsuwpkSk6ZS7y7eAOgJnl2WUYwdzq6MekLAt/ZfuMyhymCv/a&#10;oy9hfGTZJZgEModOwbditABTIstehkkgb9sxmCT7uPEPDJjirOlqHpRC+PEa00WTUIBvG4k2wyUx&#10;H1MGmExkSYs1OZ2QvBV5rZLcfr/0euE8xhOv+QNSzroKed8TvQVrSXw7vKfNxCUk0Tadhq1hNWqw&#10;OWAFzcFXmESBBhBkMoJlhncQKTPyF6Es5YeH4wksrmEateVwEntE7P0Y8xUx8dOvut3UjWFEbf4b&#10;iuJfdltUQVS6WUAAAAAASUVORK5CYIJQSwMECgAAAAAAAAAhAO5tb5ZuBAAAbgQAABQAAABkcnMv&#10;bWVkaWEvaW1hZ2UyLnBuZ4lQTkcNChoKAAAADUlIRFIAAABWAAAAVggDAAABFY+hUwAAAAFzUkdC&#10;AK7OHOkAAAAEZ0FNQQAAsY8L/GEFAAAA0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UrlraAAAARnRSTlMAQcMuyzYj+RDmUcAYWUbItaLj0CgV61aXQ8Ud85/gzSX7&#10;Zuiv8FucB/jl7VgERfX9FAHEJOdSwa4Z9+T/mANEcl8L/KgTbYpHtgAAAAlwSFlzAAAh1QAAIdUB&#10;BJy0nQAAAtNJREFUSEvtlwdzEzEQhY8eamiht0AAQwiEEFpYasL//0vsrt6pWatYsmE8Q75M7t4+&#10;Pa11OtchhRxO69FBUZX6AVvzH4zYt4jXsDecF8fpp3IcfTmPWoD+avi0xmranwna3wiEecSLWOVy&#10;MpnE7dgOpGmp9MrmSo9lav+Gju0EmAsBLQHMgbBFQuTiLKQu//PeTVI36Nj1pO7uE+jI3ZZCl5Vk&#10;g45dT+qORdphR4y8rydzL6hM3B8/uZhnZQkwlwYsqwgiHkqe9hG17PFszMre848owml3TEDfTS1i&#10;7CxzGmdgZreH3XzIzPqBW47YCoQ1ZFSz9AHCYWUf0jWMcEJwSp0I9JVXQoqdncbMnhLx1jnAzPKA&#10;S7IQnFInom0NNoh4YBdB5H8AV1wEEQ/sIoh42MLHSMZ6MQuV8aaaTZ/B1Ww2ZmbXtlhcZyEfakIl&#10;y0d6hFKprYHohJaBynr5RZRSvbaMhWWzsVqW6KwTwMzy0UVFCLW+RFe1xFsqv6dW1vBAjxHVa8tY&#10;WDYbq2XzBzCzfHRDKphK9rs7zZQdjk0NVK8tY2HZM+lYLfsiGzOz/KHhhrhUKtnn7jRTdrg/NVC9&#10;toz5syaIeGAXQcQDuwgiRywruE/NYLoFUs1gugVSzWC6hWaM74ll+OXFoLDQzL9pe7I6q7PtHXFe&#10;oyjQ2vYzq7sfpb6kNSNFhHrNq72hRbxSZ3jU69iETaLbkCbdt6zOsrVdqc7qbMtNx29pRZrbSlqb&#10;vnc1RgPq9bQVXrpKgDOiXscmsP4CadJ9y+osXVs6B1Git61a0AWa216md1lTLQLqtba9qZrRSoEx&#10;ol77JryaYULX3l7EuULvLTuE/rZ7KxAletvyDwWiHRTTNLd9TM/0hwrRljOGSYp6rW03VDPftBRg&#10;jKjXvgkHUrg12fTs7ZVfEDa9t+wQZm+7/6mBdZ2C6Raa6QDTLZBqBtOP+NsMwx8MqqXLVnUh4wAA&#10;AABJRU5ErkJgglBLAwQKAAAAAAAAACEAVA0aJr8FAAC/BQAAFAAAAGRycy9tZWRpYS9pbWFnZTMu&#10;cG5niVBORw0KGgoAAAANSUhEUgAAAFYAAABWCAMAAAEVj6FTAAAAAXNSR0IArs4c6QAAAARnQU1B&#10;AACxjwv8YQUAAAF0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pTBJcAAAB8dFJO&#10;UwDWgsMb8VwI3kmKNrgj+RDTPq3uBYfIdGEN4/6qFesCxTAd858KjM15JfuUQIEtbq9bnAfdico1&#10;tyKk0irtmQTahrQfYKEMjv1oqRTqAUIvcPJdCUqLzCSmkz8ZWpsGiMk0tiH3ow5PkDwp/2oD2YXG&#10;crP0C0yNzvxnE+mFaiUxAAAACXBIWXMAACHVAAAh1QEEnLSdAAADTElEQVRIS+2X51cTQRTFR7EX&#10;LCiKUbGBBXts2AALoogNFVuwFxixoRL1n/eVO7uz2ckmC3zhnP0dM/PevXeGJKzLrGkWa22X1cpU&#10;qKFJREFkhzb4x3x26hyJduefHddK4v1wXfbfgjpaziNTsm1q45f4wbGzTVIbeSQO0ktkbSNIEDmp&#10;RyqBjiZr90NbqODjXUCr9Ks4SC8ognxueTlZZsk6D/0/p9q7nhrz1NihtHrH2FJaJVhMqtyKKrJ6&#10;UquoZXUfzWYoFglJMugLcrEa3143+rog5wEjAHwdXS9OgM3iScTO7KKh+wkNMAWx7EevdkC5Lxaj&#10;ciZINshqQK5eBmoWXxHNCjtXYoroIch7a21VU2DUObyOBr4nSh3JCR6pQVDj7pOhoGMACaZ1BGJB&#10;wXwzvh5X2ToIdUHO0Qk5BCIeLXDSIKBsH/nEUx+8WiRjt8o8HglipWFrWKdf1P7lIiusI3GchxM8&#10;qKfstXYNSnLesa2w8sy/65i22MCWDlY+YFZUJ7pqs/ZW+RRP7Uim/BBImkPow1DgdpwtQQ0yxok4&#10;S3/yM6BAS5yVg3EDEM312TKyfPThWXOC6CGcK7NSVScAmTrGqGEnjXmN0m4hmY5lDP06fVTUqiIj&#10;1yrXRI1pj7M8nqSr0WyQKLe1iMG88Zt6xwjYHgfgBEFG8K7wgoKCggXKkku4pdWyGIFZcBhb1Oca&#10;knm4jLUNyPu+72FdCveUg9Y/fTTDA6wipEcd/91Cz5QhNcVpLJKmA421Z6Xfgw7IyTBI39rdgygd&#10;q2RJB1WtUiUpbZJQrzTJJ8AI8YRRKAK0IIi4EBqfsjoR56Bnbus2QhfYF0aSnXQWzAU2i/gDfVac&#10;ebhsWqub2M6RfdbMBDvI5y2hdmQedzNpww7BbbNP3A34/vMqnfIYPsEmUHmuYLOYVzBy8uNieeIL&#10;amtnsJnHUlh5wFJ30U+jTaD/T3OBlWZCuh50tYjpM3PFPRInuCHpY1IPvOiROfC9xiAhPIe2Utvz&#10;Y5PvtYKeTCfuI2mQIiCYTqpbUet9DDU9tII6N68EU8hae2R0ZPl1LeGFrsNS87fwwFf6uPfoIpQe&#10;37CgeabkKbk+K/oQnB3Dv7EPqOyAUVBQ0Bhj/gMs1MvZ8DCKTAAAAABJRU5ErkJgglBLAwQUAAYA&#10;CAAAACEAIohuuOEAAAAJAQAADwAAAGRycy9kb3ducmV2LnhtbEyPQUvDQBCF74L/YRnBW7tJ1Dak&#10;2ZRS1FMRbAXpbZudJqHZ2ZDdJum/dzzp8c0b3vtevp5sKwbsfeNIQTyPQCCVzjRUKfg6vM1SED5o&#10;Mrp1hApu6GFd3N/lOjNupE8c9qESHEI+0wrqELpMSl/WaLWfuw6JvbPrrQ4s+0qaXo8cbluZRNFC&#10;Wt0QN9S6w22N5WV/tQreRz1unuLXYXc5b2/Hw8vH9y5GpR4fps0KRMAp/D3DLz6jQ8FMJ3cl40Wr&#10;YJbylMD35TMI9tNlEoM4KUgWaQyyyOX/BcUP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GWeNg+gMAAOMNAAAOAAAAAAAAAAAAAAAA&#10;ADoCAABkcnMvZTJvRG9jLnhtbFBLAQItAAoAAAAAAAAAIQBsxymm4QYAAOEGAAAUAAAAAAAAAAAA&#10;AAAAAGAGAABkcnMvbWVkaWEvaW1hZ2UxLnBuZ1BLAQItAAoAAAAAAAAAIQDubW+WbgQAAG4EAAAU&#10;AAAAAAAAAAAAAAAAAHMNAABkcnMvbWVkaWEvaW1hZ2UyLnBuZ1BLAQItAAoAAAAAAAAAIQBUDRom&#10;vwUAAL8FAAAUAAAAAAAAAAAAAAAAABMSAABkcnMvbWVkaWEvaW1hZ2UzLnBuZ1BLAQItABQABgAI&#10;AAAAIQAiiG644QAAAAkBAAAPAAAAAAAAAAAAAAAAAAQYAABkcnMvZG93bnJldi54bWxQSwECLQAU&#10;AAYACAAAACEANydHYcwAAAApAgAAGQAAAAAAAAAAAAAAAAASGQAAZHJzL19yZWxzL2Uyb0RvYy54&#10;bWwucmVsc1BLBQYAAAAACAAIAAACAAAVGgAAAAA=&#10;">
            <v:shape id="Text Box 8" o:spid="_x0000_s1035" type="#_x0000_t202" style="position:absolute;width:55886;height:15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rsidR="004F3C2D" w:rsidRPr="005A79FC" w:rsidRDefault="004F3C2D" w:rsidP="00F81DAC">
                    <w:pPr>
                      <w:shd w:val="clear" w:color="auto" w:fill="F2F2F2" w:themeFill="background1" w:themeFillShade="F2"/>
                      <w:ind w:firstLine="720"/>
                    </w:pPr>
                    <w:r>
                      <w:t>Muda</w:t>
                    </w:r>
                    <w:r w:rsidRPr="008D7E3E">
                      <w:t>:</w:t>
                    </w:r>
                    <w:r>
                      <w:tab/>
                      <w:t xml:space="preserve">Dakika 30 </w:t>
                    </w:r>
                  </w:p>
                  <w:p w:rsidR="004F3C2D" w:rsidRPr="007A37CF" w:rsidRDefault="004F3C2D" w:rsidP="00F81DAC">
                    <w:pPr>
                      <w:shd w:val="clear" w:color="auto" w:fill="F2F2F2" w:themeFill="background1" w:themeFillShade="F2"/>
                      <w:ind w:firstLine="720"/>
                    </w:pPr>
                    <w:r>
                      <w:t>Yaliyomo</w:t>
                    </w:r>
                    <w:r w:rsidRPr="00DA3A9F">
                      <w:t xml:space="preserve">: </w:t>
                    </w:r>
                  </w:p>
                  <w:p w:rsidR="004F3C2D" w:rsidRDefault="004F3C2D" w:rsidP="00A866AB">
                    <w:pPr>
                      <w:pStyle w:val="ListParagraph"/>
                      <w:widowControl w:val="0"/>
                      <w:numPr>
                        <w:ilvl w:val="0"/>
                        <w:numId w:val="25"/>
                      </w:numPr>
                      <w:shd w:val="clear" w:color="auto" w:fill="F2F2F2" w:themeFill="background1" w:themeFillShade="F2"/>
                      <w:autoSpaceDE w:val="0"/>
                      <w:autoSpaceDN w:val="0"/>
                      <w:spacing w:after="120" w:line="250" w:lineRule="auto"/>
                      <w:ind w:left="1077" w:right="1038" w:hanging="357"/>
                      <w:contextualSpacing w:val="0"/>
                    </w:pPr>
                    <w:r>
                      <w:t xml:space="preserve">Kujifunza kuhusu sababu za aina tofauti za unyanyasaji </w:t>
                    </w:r>
                  </w:p>
                  <w:p w:rsidR="004F3C2D" w:rsidRDefault="004F3C2D" w:rsidP="00A866AB">
                    <w:pPr>
                      <w:pStyle w:val="ListParagraph"/>
                      <w:widowControl w:val="0"/>
                      <w:numPr>
                        <w:ilvl w:val="0"/>
                        <w:numId w:val="25"/>
                      </w:numPr>
                      <w:shd w:val="clear" w:color="auto" w:fill="F2F2F2" w:themeFill="background1" w:themeFillShade="F2"/>
                      <w:autoSpaceDE w:val="0"/>
                      <w:autoSpaceDN w:val="0"/>
                      <w:spacing w:after="120" w:line="250" w:lineRule="auto"/>
                      <w:ind w:left="1077" w:right="1038" w:hanging="357"/>
                      <w:contextualSpacing w:val="0"/>
                    </w:pPr>
                    <w:r>
                      <w:t xml:space="preserve">Kuelewa athari za unyanyasaji </w:t>
                    </w:r>
                    <w:proofErr w:type="gramStart"/>
                    <w:r>
                      <w:t>wa</w:t>
                    </w:r>
                    <w:proofErr w:type="gramEnd"/>
                    <w:r>
                      <w:t xml:space="preserve"> mtoto. </w:t>
                    </w:r>
                  </w:p>
                  <w:p w:rsidR="004F3C2D" w:rsidRDefault="004F3C2D" w:rsidP="008E2373">
                    <w:pPr>
                      <w:shd w:val="clear" w:color="auto" w:fill="F2F2F2" w:themeFill="background1" w:themeFillShade="F2"/>
                      <w:ind w:left="360" w:firstLine="360"/>
                    </w:pPr>
                    <w:r>
                      <w:t>Nyenzo/Zana: Hakuna</w:t>
                    </w:r>
                  </w:p>
                </w:txbxContent>
              </v:textbox>
            </v:shape>
            <v:group id="Group 19" o:spid="_x0000_s1036" style="position:absolute;left:666;top:2000;width:3594;height:13621" coordsize="3594,1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Graphic 20" o:spid="_x0000_s1037"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HykwAAAANsAAAAPAAAAZHJzL2Rvd25yZXYueG1sRE9Ni8Iw&#10;EL0L/ocwgjdNVVikGkXFontatIvobWjGtthMahNt999vDgt7fLzv5bozlXhT40rLCibjCARxZnXJ&#10;uYLvNBnNQTiPrLGyTAp+yMF61e8tMda25RO9zz4XIYRdjAoK7+tYSpcVZNCNbU0cuLttDPoAm1zq&#10;BtsQbio5jaIPabDk0FBgTbuCssf5ZRR87fPHJ1aH1jzTS5LMrjLd3qRSw0G3WYDw1Pl/8Z/7qBVM&#10;w/rwJfwAufoFAAD//wMAUEsBAi0AFAAGAAgAAAAhANvh9svuAAAAhQEAABMAAAAAAAAAAAAAAAAA&#10;AAAAAFtDb250ZW50X1R5cGVzXS54bWxQSwECLQAUAAYACAAAACEAWvQsW78AAAAVAQAACwAAAAAA&#10;AAAAAAAAAAAfAQAAX3JlbHMvLnJlbHNQSwECLQAUAAYACAAAACEASdR8pMAAAADbAAAADwAAAAAA&#10;AAAAAAAAAAAHAgAAZHJzL2Rvd25yZXYueG1sUEsFBgAAAAADAAMAtwAAAPQCAAAAAA==&#10;">
                <v:imagedata r:id="rId8" o:title="Stopwatch"/>
              </v:shape>
              <v:shape id="Graphic 21" o:spid="_x0000_s1038"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XkvwAAANsAAAAPAAAAZHJzL2Rvd25yZXYueG1sRI/BCsIw&#10;EETvgv8QVvCmqR5EqlFUUETwYBXPa7O2xWZTmmjr3xtB8DjMzBtmvmxNKV5Uu8KygtEwAkGcWl1w&#10;puBy3g6mIJxH1lhaJgVvcrBcdDtzjLVt+ESvxGciQNjFqCD3voqldGlOBt3QVsTBu9vaoA+yzqSu&#10;sQlwU8pxFE2kwYLDQo4VbXJKH8nTKDheMnd0t0a2dL6v5HV32CbriVL9XruagfDU+n/4195rBeMR&#10;fL+EHyAXHwAAAP//AwBQSwECLQAUAAYACAAAACEA2+H2y+4AAACFAQAAEwAAAAAAAAAAAAAAAAAA&#10;AAAAW0NvbnRlbnRfVHlwZXNdLnhtbFBLAQItABQABgAIAAAAIQBa9CxbvwAAABUBAAALAAAAAAAA&#10;AAAAAAAAAB8BAABfcmVscy8ucmVsc1BLAQItABQABgAIAAAAIQCRPaXkvwAAANsAAAAPAAAAAAAA&#10;AAAAAAAAAAcCAABkcnMvZG93bnJldi54bWxQSwUGAAAAAAMAAwC3AAAA8wIAAAAA&#10;">
                <v:imagedata r:id="rId9" o:title="Checklist"/>
              </v:shape>
              <v:shape id="Graphic 22" o:spid="_x0000_s1039"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gDLwgAAANsAAAAPAAAAZHJzL2Rvd25yZXYueG1sRI9Ba8JA&#10;FITvBf/D8oTe6saIRaKrqFCwvVU9eHxkn0l0972Y3Wr677uFQo/DzHzDLFa9d+pOXWiEDYxHGSji&#10;UmzDlYHj4e1lBipEZItOmAx8U4DVcvC0wMLKgz/pvo+VShAOBRqoY2wLrUNZk8cwkpY4eWfpPMYk&#10;u0rbDh8J7p3Os+xVe2w4LdTY0ram8rr/8gb0yX+492x6chu5TRinctmUYszzsF/PQUXq43/4r72z&#10;BvIcfr+kH6CXPwAAAP//AwBQSwECLQAUAAYACAAAACEA2+H2y+4AAACFAQAAEwAAAAAAAAAAAAAA&#10;AAAAAAAAW0NvbnRlbnRfVHlwZXNdLnhtbFBLAQItABQABgAIAAAAIQBa9CxbvwAAABUBAAALAAAA&#10;AAAAAAAAAAAAAB8BAABfcmVscy8ucmVsc1BLAQItABQABgAIAAAAIQDy9gDLwgAAANsAAAAPAAAA&#10;AAAAAAAAAAAAAAcCAABkcnMvZG93bnJldi54bWxQSwUGAAAAAAMAAwC3AAAA9gIAAAAA&#10;">
                <v:imagedata r:id="rId10" o:title="Palette"/>
              </v:shape>
            </v:group>
            <w10:wrap anchorx="margin"/>
          </v:group>
        </w:pict>
      </w:r>
    </w:p>
    <w:p w:rsidR="00F81DAC" w:rsidRDefault="00F81DAC" w:rsidP="00420375">
      <w:pPr>
        <w:pStyle w:val="Default"/>
        <w:rPr>
          <w:rFonts w:ascii="GillSans" w:hAnsi="GillSans" w:cstheme="minorHAnsi"/>
          <w:b/>
          <w:bCs/>
          <w:sz w:val="26"/>
          <w:szCs w:val="26"/>
        </w:rPr>
      </w:pPr>
    </w:p>
    <w:p w:rsidR="00F81DAC" w:rsidRDefault="00F81DAC" w:rsidP="00420375">
      <w:pPr>
        <w:pStyle w:val="Default"/>
        <w:rPr>
          <w:rFonts w:ascii="GillSans" w:hAnsi="GillSans" w:cstheme="minorHAnsi"/>
          <w:b/>
          <w:bCs/>
          <w:sz w:val="26"/>
          <w:szCs w:val="26"/>
        </w:rPr>
      </w:pPr>
    </w:p>
    <w:p w:rsidR="00F81DAC" w:rsidRPr="00F81DAC" w:rsidRDefault="00F81DAC" w:rsidP="00420375">
      <w:pPr>
        <w:pStyle w:val="Default"/>
        <w:rPr>
          <w:rFonts w:ascii="GillSans" w:hAnsi="GillSans" w:cstheme="minorHAnsi"/>
          <w:b/>
          <w:bCs/>
          <w:sz w:val="26"/>
          <w:szCs w:val="26"/>
        </w:rPr>
      </w:pPr>
    </w:p>
    <w:p w:rsidR="00F81DAC" w:rsidRPr="00F81DAC" w:rsidRDefault="00F81DAC" w:rsidP="00420375">
      <w:pPr>
        <w:pStyle w:val="Default"/>
        <w:rPr>
          <w:rFonts w:ascii="GillSans" w:hAnsi="GillSans" w:cstheme="minorHAnsi"/>
          <w:b/>
          <w:bCs/>
          <w:sz w:val="26"/>
          <w:szCs w:val="26"/>
        </w:rPr>
      </w:pPr>
    </w:p>
    <w:p w:rsidR="00F81DAC" w:rsidRDefault="00F81DAC" w:rsidP="00420375">
      <w:pPr>
        <w:pStyle w:val="Default"/>
        <w:rPr>
          <w:rFonts w:ascii="GillSans" w:hAnsi="GillSans" w:cstheme="minorHAnsi"/>
          <w:sz w:val="22"/>
          <w:szCs w:val="22"/>
        </w:rPr>
      </w:pPr>
    </w:p>
    <w:p w:rsidR="00F81DAC" w:rsidRDefault="00F81DAC" w:rsidP="00420375">
      <w:pPr>
        <w:pStyle w:val="Default"/>
        <w:rPr>
          <w:rFonts w:ascii="GillSans" w:hAnsi="GillSans" w:cstheme="minorHAnsi"/>
          <w:sz w:val="22"/>
          <w:szCs w:val="22"/>
        </w:rPr>
      </w:pPr>
    </w:p>
    <w:p w:rsidR="00F81DAC" w:rsidRPr="0082068A" w:rsidRDefault="00F81DAC" w:rsidP="00420375">
      <w:pPr>
        <w:pStyle w:val="Default"/>
        <w:rPr>
          <w:rFonts w:ascii="GillSans" w:hAnsi="GillSans" w:cstheme="minorHAnsi"/>
          <w:sz w:val="22"/>
          <w:szCs w:val="22"/>
        </w:rPr>
      </w:pPr>
    </w:p>
    <w:p w:rsidR="004D23DE" w:rsidRPr="0082068A" w:rsidRDefault="004D23DE" w:rsidP="00A866AB">
      <w:pPr>
        <w:pStyle w:val="ListParagraph"/>
        <w:numPr>
          <w:ilvl w:val="1"/>
          <w:numId w:val="33"/>
        </w:numPr>
        <w:spacing w:after="120" w:line="240" w:lineRule="auto"/>
        <w:rPr>
          <w:rFonts w:ascii="GillSans" w:eastAsia="Times New Roman" w:hAnsi="GillSans" w:cs="Times New Roman"/>
          <w:i/>
          <w:iCs/>
        </w:rPr>
      </w:pPr>
      <w:r w:rsidRPr="0082068A">
        <w:rPr>
          <w:rFonts w:ascii="GillSans" w:eastAsiaTheme="minorEastAsia" w:hAnsi="GillSans" w:cs="Times New Roman"/>
          <w:color w:val="000000" w:themeColor="text1"/>
          <w:kern w:val="24"/>
        </w:rPr>
        <w:t xml:space="preserve">Ask participants to reflect back on the different types of abuse as discussed in activity 3.   </w:t>
      </w:r>
    </w:p>
    <w:p w:rsidR="004D23DE" w:rsidRPr="0082068A" w:rsidRDefault="004D23DE" w:rsidP="0082068A">
      <w:pPr>
        <w:pStyle w:val="ListParagraph"/>
        <w:spacing w:after="0" w:line="240" w:lineRule="auto"/>
        <w:ind w:left="360"/>
        <w:rPr>
          <w:rFonts w:ascii="GillSans" w:eastAsia="Times New Roman" w:hAnsi="GillSans" w:cs="Times New Roman"/>
          <w:i/>
          <w:iCs/>
        </w:rPr>
      </w:pPr>
    </w:p>
    <w:p w:rsidR="004D23DE" w:rsidRPr="0082068A" w:rsidRDefault="009C16F5" w:rsidP="0082068A">
      <w:pPr>
        <w:pStyle w:val="ListParagraph"/>
        <w:widowControl w:val="0"/>
        <w:numPr>
          <w:ilvl w:val="1"/>
          <w:numId w:val="33"/>
        </w:numPr>
        <w:autoSpaceDE w:val="0"/>
        <w:autoSpaceDN w:val="0"/>
        <w:spacing w:after="0" w:line="240" w:lineRule="auto"/>
        <w:ind w:right="1038"/>
        <w:rPr>
          <w:rFonts w:ascii="GillSans" w:hAnsi="GillSans"/>
        </w:rPr>
      </w:pPr>
      <w:r>
        <w:rPr>
          <w:rFonts w:ascii="GillSans" w:hAnsi="GillSans"/>
        </w:rPr>
        <w:t>Himiza majadaliano ya kikundi kwa kutafakari maswali yafuatayo</w:t>
      </w:r>
      <w:r w:rsidR="004D23DE" w:rsidRPr="0082068A">
        <w:rPr>
          <w:rFonts w:ascii="GillSans" w:hAnsi="GillSans"/>
        </w:rPr>
        <w:t>:</w:t>
      </w:r>
    </w:p>
    <w:p w:rsidR="004D23DE" w:rsidRPr="00A86449" w:rsidRDefault="009C16F5" w:rsidP="00A86449">
      <w:pPr>
        <w:pStyle w:val="ListParagraph"/>
        <w:numPr>
          <w:ilvl w:val="0"/>
          <w:numId w:val="2"/>
        </w:numPr>
        <w:spacing w:after="0" w:line="240" w:lineRule="auto"/>
        <w:ind w:left="1080"/>
        <w:rPr>
          <w:rFonts w:ascii="GillSans" w:hAnsi="GillSans" w:cs="Segoe UI"/>
          <w:i/>
          <w:iCs/>
        </w:rPr>
      </w:pPr>
      <w:r>
        <w:rPr>
          <w:rFonts w:ascii="GillSans" w:hAnsi="GillSans" w:cs="Segoe UI"/>
          <w:i/>
          <w:iCs/>
        </w:rPr>
        <w:t>Nini kinasababisha aiana tofauti za unyanyasaji/utelekezaji</w:t>
      </w:r>
      <w:r w:rsidR="004D23DE" w:rsidRPr="00A86449">
        <w:rPr>
          <w:rFonts w:ascii="GillSans" w:hAnsi="GillSans" w:cs="Segoe UI"/>
          <w:i/>
          <w:iCs/>
        </w:rPr>
        <w:t xml:space="preserve">? </w:t>
      </w:r>
      <w:r>
        <w:rPr>
          <w:rFonts w:ascii="GillSans" w:hAnsi="GillSans" w:cs="Segoe UI"/>
          <w:i/>
          <w:iCs/>
        </w:rPr>
        <w:t xml:space="preserve">Je, kuna vitendo vya kimila/kitamaduni, </w:t>
      </w:r>
      <w:proofErr w:type="gramStart"/>
      <w:r>
        <w:rPr>
          <w:rFonts w:ascii="GillSans" w:hAnsi="GillSans" w:cs="Segoe UI"/>
          <w:i/>
          <w:iCs/>
        </w:rPr>
        <w:t>na</w:t>
      </w:r>
      <w:proofErr w:type="gramEnd"/>
      <w:r>
        <w:rPr>
          <w:rFonts w:ascii="GillSans" w:hAnsi="GillSans" w:cs="Segoe UI"/>
          <w:i/>
          <w:iCs/>
        </w:rPr>
        <w:t xml:space="preserve"> imani amabavyo vinaweza kusababisha aina tofauti za unyanyasaji</w:t>
      </w:r>
      <w:r w:rsidR="00A86449" w:rsidRPr="00A86449">
        <w:rPr>
          <w:rFonts w:ascii="GillSans" w:hAnsi="GillSans" w:cs="Segoe UI"/>
          <w:i/>
          <w:iCs/>
        </w:rPr>
        <w:t xml:space="preserve">? </w:t>
      </w:r>
    </w:p>
    <w:p w:rsidR="004D23DE" w:rsidRPr="0082068A" w:rsidRDefault="009C16F5" w:rsidP="0082068A">
      <w:pPr>
        <w:pStyle w:val="ListParagraph"/>
        <w:numPr>
          <w:ilvl w:val="0"/>
          <w:numId w:val="2"/>
        </w:numPr>
        <w:spacing w:after="0" w:line="240" w:lineRule="auto"/>
        <w:ind w:left="1080"/>
        <w:rPr>
          <w:rFonts w:ascii="GillSans" w:hAnsi="GillSans" w:cs="Segoe UI"/>
          <w:i/>
          <w:iCs/>
        </w:rPr>
      </w:pPr>
      <w:r>
        <w:rPr>
          <w:rFonts w:ascii="GillSans" w:hAnsi="GillSans" w:cs="Segoe UI"/>
          <w:i/>
          <w:iCs/>
        </w:rPr>
        <w:t xml:space="preserve">Zipi zinaweza kuwa athari za unyanyasaji </w:t>
      </w:r>
      <w:proofErr w:type="gramStart"/>
      <w:r>
        <w:rPr>
          <w:rFonts w:ascii="GillSans" w:hAnsi="GillSans" w:cs="Segoe UI"/>
          <w:i/>
          <w:iCs/>
        </w:rPr>
        <w:t>wa</w:t>
      </w:r>
      <w:proofErr w:type="gramEnd"/>
      <w:r>
        <w:rPr>
          <w:rFonts w:ascii="GillSans" w:hAnsi="GillSans" w:cs="Segoe UI"/>
          <w:i/>
          <w:iCs/>
        </w:rPr>
        <w:t xml:space="preserve"> mtoto</w:t>
      </w:r>
      <w:r w:rsidR="004D23DE" w:rsidRPr="0082068A">
        <w:rPr>
          <w:rFonts w:ascii="GillSans" w:hAnsi="GillSans" w:cs="Segoe UI"/>
          <w:i/>
          <w:iCs/>
        </w:rPr>
        <w:t xml:space="preserve">? </w:t>
      </w:r>
    </w:p>
    <w:p w:rsidR="004D23DE" w:rsidRPr="0082068A" w:rsidRDefault="009C16F5" w:rsidP="00A866AB">
      <w:pPr>
        <w:pStyle w:val="ListParagraph"/>
        <w:numPr>
          <w:ilvl w:val="1"/>
          <w:numId w:val="33"/>
        </w:numPr>
        <w:spacing w:after="120" w:line="240" w:lineRule="auto"/>
        <w:rPr>
          <w:rFonts w:ascii="GillSans" w:eastAsia="Times New Roman" w:hAnsi="GillSans" w:cs="Times New Roman"/>
          <w:i/>
          <w:iCs/>
        </w:rPr>
      </w:pPr>
      <w:r>
        <w:rPr>
          <w:rFonts w:ascii="GillSans" w:eastAsiaTheme="minorEastAsia" w:hAnsi="GillSans" w:cs="Times New Roman"/>
          <w:color w:val="000000" w:themeColor="text1"/>
          <w:kern w:val="24"/>
        </w:rPr>
        <w:t xml:space="preserve">Andika majibu </w:t>
      </w:r>
      <w:proofErr w:type="gramStart"/>
      <w:r>
        <w:rPr>
          <w:rFonts w:ascii="GillSans" w:eastAsiaTheme="minorEastAsia" w:hAnsi="GillSans" w:cs="Times New Roman"/>
          <w:color w:val="000000" w:themeColor="text1"/>
          <w:kern w:val="24"/>
        </w:rPr>
        <w:t>yao</w:t>
      </w:r>
      <w:proofErr w:type="gramEnd"/>
      <w:r>
        <w:rPr>
          <w:rFonts w:ascii="GillSans" w:eastAsiaTheme="minorEastAsia" w:hAnsi="GillSans" w:cs="Times New Roman"/>
          <w:color w:val="000000" w:themeColor="text1"/>
          <w:kern w:val="24"/>
        </w:rPr>
        <w:t xml:space="preserve"> kwenye chati mgeuzo, kwa kutumia vichwa tofauti</w:t>
      </w:r>
      <w:r w:rsidR="001350B6" w:rsidRPr="0082068A">
        <w:rPr>
          <w:rFonts w:ascii="GillSans" w:eastAsiaTheme="minorEastAsia" w:hAnsi="GillSans" w:cs="Times New Roman"/>
          <w:color w:val="000000" w:themeColor="text1"/>
          <w:kern w:val="24"/>
        </w:rPr>
        <w:t>: ‘</w:t>
      </w:r>
      <w:r w:rsidR="001A1B04">
        <w:rPr>
          <w:rFonts w:ascii="GillSans" w:eastAsiaTheme="minorEastAsia" w:hAnsi="GillSans" w:cs="Times New Roman"/>
          <w:color w:val="000000" w:themeColor="text1"/>
          <w:kern w:val="24"/>
        </w:rPr>
        <w:t>Sababu</w:t>
      </w:r>
      <w:r w:rsidR="00A86449">
        <w:rPr>
          <w:rFonts w:ascii="GillSans" w:eastAsiaTheme="minorEastAsia" w:hAnsi="GillSans" w:cs="Times New Roman"/>
          <w:i/>
          <w:iCs/>
          <w:color w:val="000000" w:themeColor="text1"/>
          <w:kern w:val="24"/>
        </w:rPr>
        <w:t>’</w:t>
      </w:r>
      <w:r w:rsidR="00AA2E34" w:rsidRPr="0082068A">
        <w:rPr>
          <w:rFonts w:ascii="GillSans" w:eastAsiaTheme="minorEastAsia" w:hAnsi="GillSans" w:cs="Times New Roman"/>
          <w:i/>
          <w:iCs/>
          <w:color w:val="000000" w:themeColor="text1"/>
          <w:kern w:val="24"/>
        </w:rPr>
        <w:t xml:space="preserve"> and </w:t>
      </w:r>
      <w:r w:rsidR="00A86449">
        <w:rPr>
          <w:rFonts w:ascii="GillSans" w:eastAsiaTheme="minorEastAsia" w:hAnsi="GillSans" w:cs="Times New Roman"/>
          <w:i/>
          <w:iCs/>
          <w:color w:val="000000" w:themeColor="text1"/>
          <w:kern w:val="24"/>
        </w:rPr>
        <w:t>‘</w:t>
      </w:r>
      <w:r w:rsidR="001A1B04">
        <w:rPr>
          <w:rFonts w:ascii="GillSans" w:eastAsiaTheme="minorEastAsia" w:hAnsi="GillSans" w:cs="Times New Roman"/>
          <w:i/>
          <w:iCs/>
          <w:color w:val="000000" w:themeColor="text1"/>
          <w:kern w:val="24"/>
        </w:rPr>
        <w:t>Athari</w:t>
      </w:r>
      <w:r w:rsidR="00A86449">
        <w:rPr>
          <w:rFonts w:ascii="GillSans" w:eastAsiaTheme="minorEastAsia" w:hAnsi="GillSans" w:cs="Times New Roman"/>
          <w:i/>
          <w:iCs/>
          <w:color w:val="000000" w:themeColor="text1"/>
          <w:kern w:val="24"/>
        </w:rPr>
        <w:t xml:space="preserve">’. </w:t>
      </w:r>
    </w:p>
    <w:p w:rsidR="0082068A" w:rsidRPr="0082068A" w:rsidRDefault="0082068A" w:rsidP="0082068A">
      <w:pPr>
        <w:pStyle w:val="ListParagraph"/>
        <w:spacing w:after="120" w:line="240" w:lineRule="auto"/>
        <w:ind w:left="360"/>
        <w:rPr>
          <w:rFonts w:ascii="GillSans" w:eastAsia="Times New Roman" w:hAnsi="GillSans" w:cs="Times New Roman"/>
          <w:i/>
          <w:iCs/>
        </w:rPr>
      </w:pPr>
    </w:p>
    <w:p w:rsidR="00693101" w:rsidRPr="0082068A" w:rsidRDefault="001A1B04" w:rsidP="00693101">
      <w:pPr>
        <w:pStyle w:val="ListParagraph"/>
        <w:widowControl w:val="0"/>
        <w:numPr>
          <w:ilvl w:val="1"/>
          <w:numId w:val="33"/>
        </w:numPr>
        <w:autoSpaceDE w:val="0"/>
        <w:autoSpaceDN w:val="0"/>
        <w:spacing w:after="120" w:line="240" w:lineRule="auto"/>
        <w:ind w:left="357" w:right="1038" w:hanging="357"/>
        <w:contextualSpacing w:val="0"/>
        <w:rPr>
          <w:rFonts w:ascii="GillSans" w:eastAsia="Times New Roman" w:hAnsi="GillSans" w:cs="Times New Roman"/>
        </w:rPr>
      </w:pPr>
      <w:r>
        <w:rPr>
          <w:rFonts w:ascii="GillSans" w:eastAsiaTheme="minorEastAsia" w:hAnsi="GillSans" w:cs="Times New Roman"/>
          <w:color w:val="000000" w:themeColor="text1"/>
          <w:kern w:val="24"/>
        </w:rPr>
        <w:t>Toa ufupisho/muhtasari wa majadilaino ya kikundi kwa kushirikisha hoja za msingi zifuatazo hapa chini kama bado hazijatajwa na kundi</w:t>
      </w:r>
      <w:r w:rsidR="00A86449">
        <w:rPr>
          <w:rFonts w:ascii="GillSans" w:eastAsiaTheme="minorEastAsia" w:hAnsi="GillSans" w:cs="Times New Roman"/>
          <w:color w:val="000000" w:themeColor="text1"/>
          <w:kern w:val="24"/>
        </w:rPr>
        <w:t>:</w:t>
      </w:r>
    </w:p>
    <w:p w:rsidR="009C4A9B" w:rsidRPr="009C4A9B" w:rsidRDefault="001A1B04" w:rsidP="0082068A">
      <w:pPr>
        <w:pStyle w:val="NormalWeb"/>
        <w:numPr>
          <w:ilvl w:val="0"/>
          <w:numId w:val="35"/>
        </w:numPr>
        <w:shd w:val="clear" w:color="auto" w:fill="FFFFFF"/>
        <w:spacing w:before="0" w:beforeAutospacing="0" w:after="0" w:afterAutospacing="0"/>
        <w:rPr>
          <w:rFonts w:ascii="GillSans" w:hAnsi="GillSans"/>
          <w:i/>
          <w:iCs/>
          <w:color w:val="212529"/>
          <w:sz w:val="22"/>
          <w:szCs w:val="22"/>
        </w:rPr>
      </w:pPr>
      <w:r>
        <w:rPr>
          <w:rFonts w:ascii="GillSans" w:hAnsi="GillSans"/>
          <w:i/>
          <w:iCs/>
          <w:color w:val="212529"/>
          <w:sz w:val="22"/>
          <w:szCs w:val="22"/>
        </w:rPr>
        <w:t xml:space="preserve">Kuna mambo mengi ambayo yanaweza kusababisha unyanyasaji </w:t>
      </w:r>
      <w:proofErr w:type="gramStart"/>
      <w:r>
        <w:rPr>
          <w:rFonts w:ascii="GillSans" w:hAnsi="GillSans"/>
          <w:i/>
          <w:iCs/>
          <w:color w:val="212529"/>
          <w:sz w:val="22"/>
          <w:szCs w:val="22"/>
        </w:rPr>
        <w:t>wa</w:t>
      </w:r>
      <w:proofErr w:type="gramEnd"/>
      <w:r>
        <w:rPr>
          <w:rFonts w:ascii="GillSans" w:hAnsi="GillSans"/>
          <w:i/>
          <w:iCs/>
          <w:color w:val="212529"/>
          <w:sz w:val="22"/>
          <w:szCs w:val="22"/>
        </w:rPr>
        <w:t xml:space="preserve"> mtoto. Sababu </w:t>
      </w:r>
      <w:proofErr w:type="gramStart"/>
      <w:r>
        <w:rPr>
          <w:rFonts w:ascii="GillSans" w:hAnsi="GillSans"/>
          <w:i/>
          <w:iCs/>
          <w:color w:val="212529"/>
          <w:sz w:val="22"/>
          <w:szCs w:val="22"/>
        </w:rPr>
        <w:t>ni</w:t>
      </w:r>
      <w:proofErr w:type="gramEnd"/>
      <w:r>
        <w:rPr>
          <w:rFonts w:ascii="GillSans" w:hAnsi="GillSans"/>
          <w:i/>
          <w:iCs/>
          <w:color w:val="212529"/>
          <w:sz w:val="22"/>
          <w:szCs w:val="22"/>
        </w:rPr>
        <w:t xml:space="preserve"> tata, na hakuna sababu moja au melezo rahisi</w:t>
      </w:r>
      <w:r w:rsidR="009C4A9B" w:rsidRPr="009C4A9B">
        <w:rPr>
          <w:rFonts w:ascii="GillSans" w:hAnsi="GillSans"/>
          <w:i/>
          <w:iCs/>
          <w:color w:val="212529"/>
          <w:sz w:val="22"/>
          <w:szCs w:val="22"/>
        </w:rPr>
        <w:t>.</w:t>
      </w:r>
    </w:p>
    <w:p w:rsidR="00EF188B" w:rsidRPr="009C4A9B" w:rsidRDefault="001A1B04" w:rsidP="0082068A">
      <w:pPr>
        <w:pStyle w:val="NormalWeb"/>
        <w:numPr>
          <w:ilvl w:val="0"/>
          <w:numId w:val="35"/>
        </w:numPr>
        <w:shd w:val="clear" w:color="auto" w:fill="FFFFFF"/>
        <w:spacing w:before="0" w:beforeAutospacing="0" w:after="0" w:afterAutospacing="0"/>
        <w:rPr>
          <w:rFonts w:ascii="Helvetica" w:hAnsi="Helvetica"/>
          <w:color w:val="212529"/>
          <w:sz w:val="18"/>
          <w:szCs w:val="18"/>
        </w:rPr>
      </w:pPr>
      <w:r>
        <w:rPr>
          <w:rFonts w:ascii="GillSans" w:hAnsi="GillSans"/>
          <w:i/>
          <w:iCs/>
          <w:color w:val="212529"/>
          <w:sz w:val="22"/>
          <w:szCs w:val="22"/>
        </w:rPr>
        <w:t xml:space="preserve">Wazazi wengi wanataka kuwapenda </w:t>
      </w:r>
      <w:proofErr w:type="gramStart"/>
      <w:r>
        <w:rPr>
          <w:rFonts w:ascii="GillSans" w:hAnsi="GillSans"/>
          <w:i/>
          <w:iCs/>
          <w:color w:val="212529"/>
          <w:sz w:val="22"/>
          <w:szCs w:val="22"/>
        </w:rPr>
        <w:t>na</w:t>
      </w:r>
      <w:proofErr w:type="gramEnd"/>
      <w:r>
        <w:rPr>
          <w:rFonts w:ascii="GillSans" w:hAnsi="GillSans"/>
          <w:i/>
          <w:iCs/>
          <w:color w:val="212529"/>
          <w:sz w:val="22"/>
          <w:szCs w:val="22"/>
        </w:rPr>
        <w:t xml:space="preserve"> kuwatunza watoto wao katika nyumba salama. Msongo </w:t>
      </w:r>
      <w:proofErr w:type="gramStart"/>
      <w:r>
        <w:rPr>
          <w:rFonts w:ascii="GillSans" w:hAnsi="GillSans"/>
          <w:i/>
          <w:iCs/>
          <w:color w:val="212529"/>
          <w:sz w:val="22"/>
          <w:szCs w:val="22"/>
        </w:rPr>
        <w:t>wa mawazo, uchovu au kukosa stadi za malezi au msaada wa</w:t>
      </w:r>
      <w:proofErr w:type="gramEnd"/>
      <w:r>
        <w:rPr>
          <w:rFonts w:ascii="GillSans" w:hAnsi="GillSans"/>
          <w:i/>
          <w:iCs/>
          <w:color w:val="212529"/>
          <w:sz w:val="22"/>
          <w:szCs w:val="22"/>
        </w:rPr>
        <w:t xml:space="preserve"> familia hufanya shinikizo la kutunza mtoto kuwa zito, na inaweza kusababisha unyanyasaji</w:t>
      </w:r>
      <w:r w:rsidR="009C4A9B" w:rsidRPr="009C4A9B">
        <w:rPr>
          <w:rFonts w:ascii="GillSans" w:hAnsi="GillSans"/>
          <w:i/>
          <w:iCs/>
          <w:color w:val="212529"/>
          <w:sz w:val="22"/>
          <w:szCs w:val="22"/>
        </w:rPr>
        <w:t>.</w:t>
      </w:r>
    </w:p>
    <w:p w:rsidR="009C4A9B" w:rsidRPr="00630232" w:rsidRDefault="001A1B04" w:rsidP="0082068A">
      <w:pPr>
        <w:pStyle w:val="ListParagraph"/>
        <w:numPr>
          <w:ilvl w:val="0"/>
          <w:numId w:val="34"/>
        </w:numPr>
        <w:spacing w:after="0" w:line="240" w:lineRule="auto"/>
        <w:rPr>
          <w:rFonts w:ascii="GillSans" w:hAnsi="GillSans" w:cs="Segoe UI"/>
          <w:i/>
          <w:iCs/>
        </w:rPr>
      </w:pPr>
      <w:r>
        <w:rPr>
          <w:rFonts w:ascii="GillSans" w:eastAsia="Times New Roman" w:hAnsi="GillSans" w:cstheme="minorHAnsi"/>
          <w:i/>
          <w:iCs/>
          <w:color w:val="000000"/>
        </w:rPr>
        <w:t xml:space="preserve">Si wazazi </w:t>
      </w:r>
      <w:proofErr w:type="gramStart"/>
      <w:r>
        <w:rPr>
          <w:rFonts w:ascii="GillSans" w:eastAsia="Times New Roman" w:hAnsi="GillSans" w:cstheme="minorHAnsi"/>
          <w:i/>
          <w:iCs/>
          <w:color w:val="000000"/>
        </w:rPr>
        <w:t>na watu wazima wote wanaweza kutunza na</w:t>
      </w:r>
      <w:proofErr w:type="gramEnd"/>
      <w:r>
        <w:rPr>
          <w:rFonts w:ascii="GillSans" w:eastAsia="Times New Roman" w:hAnsi="GillSans" w:cstheme="minorHAnsi"/>
          <w:i/>
          <w:iCs/>
          <w:color w:val="000000"/>
        </w:rPr>
        <w:t xml:space="preserve"> kulinda watoto, na hivyo basi wakati mwingine wanafa</w:t>
      </w:r>
      <w:r w:rsidR="002938E6">
        <w:rPr>
          <w:rFonts w:ascii="GillSans" w:eastAsia="Times New Roman" w:hAnsi="GillSans" w:cstheme="minorHAnsi"/>
          <w:i/>
          <w:iCs/>
          <w:color w:val="000000"/>
        </w:rPr>
        <w:t>nya makosa yanayowadhuru watoto</w:t>
      </w:r>
      <w:r w:rsidR="009C4A9B" w:rsidRPr="00606422">
        <w:rPr>
          <w:rFonts w:ascii="GillSans" w:eastAsia="Times New Roman" w:hAnsi="GillSans" w:cstheme="minorHAnsi"/>
          <w:i/>
          <w:iCs/>
          <w:color w:val="000000"/>
        </w:rPr>
        <w:t>.</w:t>
      </w:r>
    </w:p>
    <w:p w:rsidR="00630232" w:rsidRPr="00630232" w:rsidRDefault="00FD07DE" w:rsidP="0082068A">
      <w:pPr>
        <w:pStyle w:val="ListParagraph"/>
        <w:numPr>
          <w:ilvl w:val="0"/>
          <w:numId w:val="34"/>
        </w:numPr>
        <w:spacing w:after="0" w:line="240" w:lineRule="auto"/>
        <w:rPr>
          <w:rFonts w:ascii="GillSans" w:hAnsi="GillSans" w:cs="Segoe UI"/>
          <w:i/>
          <w:iCs/>
        </w:rPr>
      </w:pPr>
      <w:r>
        <w:rPr>
          <w:rFonts w:ascii="GillSans" w:hAnsi="GillSans"/>
          <w:i/>
          <w:iCs/>
          <w:color w:val="000000"/>
          <w:shd w:val="clear" w:color="auto" w:fill="FFFFFF"/>
        </w:rPr>
        <w:t xml:space="preserve">Unyanyasaji </w:t>
      </w:r>
      <w:proofErr w:type="gramStart"/>
      <w:r>
        <w:rPr>
          <w:rFonts w:ascii="GillSans" w:hAnsi="GillSans"/>
          <w:i/>
          <w:iCs/>
          <w:color w:val="000000"/>
          <w:shd w:val="clear" w:color="auto" w:fill="FFFFFF"/>
        </w:rPr>
        <w:t>na</w:t>
      </w:r>
      <w:proofErr w:type="gramEnd"/>
      <w:r>
        <w:rPr>
          <w:rFonts w:ascii="GillSans" w:hAnsi="GillSans"/>
          <w:i/>
          <w:iCs/>
          <w:color w:val="000000"/>
          <w:shd w:val="clear" w:color="auto" w:fill="FFFFFF"/>
        </w:rPr>
        <w:t xml:space="preserve"> utelekezaji wa mtoto ni matatizo tata yenye mizizi katika mahusiano na mazingira yasiyo na afya</w:t>
      </w:r>
      <w:r w:rsidR="00630232" w:rsidRPr="00630232">
        <w:rPr>
          <w:rFonts w:ascii="GillSans" w:hAnsi="GillSans"/>
          <w:i/>
          <w:iCs/>
          <w:color w:val="000000"/>
          <w:shd w:val="clear" w:color="auto" w:fill="FFFFFF"/>
        </w:rPr>
        <w:t>.</w:t>
      </w:r>
    </w:p>
    <w:p w:rsidR="00693101" w:rsidRPr="00EF188B" w:rsidRDefault="00FD07DE" w:rsidP="0082068A">
      <w:pPr>
        <w:pStyle w:val="ListParagraph"/>
        <w:numPr>
          <w:ilvl w:val="0"/>
          <w:numId w:val="34"/>
        </w:numPr>
        <w:spacing w:after="0" w:line="240" w:lineRule="auto"/>
        <w:rPr>
          <w:rFonts w:ascii="GillSans" w:hAnsi="GillSans" w:cs="Segoe UI"/>
          <w:i/>
          <w:iCs/>
        </w:rPr>
      </w:pPr>
      <w:r>
        <w:rPr>
          <w:rFonts w:ascii="GillSans" w:hAnsi="GillSans"/>
          <w:i/>
          <w:iCs/>
          <w:color w:val="000000"/>
          <w:shd w:val="clear" w:color="auto" w:fill="FFFFFF"/>
        </w:rPr>
        <w:t xml:space="preserve">Watoto </w:t>
      </w:r>
      <w:proofErr w:type="gramStart"/>
      <w:r>
        <w:rPr>
          <w:rFonts w:ascii="GillSans" w:hAnsi="GillSans"/>
          <w:i/>
          <w:iCs/>
          <w:color w:val="000000"/>
          <w:shd w:val="clear" w:color="auto" w:fill="FFFFFF"/>
        </w:rPr>
        <w:t>ambao  wananyanyaswa</w:t>
      </w:r>
      <w:proofErr w:type="gramEnd"/>
      <w:r>
        <w:rPr>
          <w:rFonts w:ascii="GillSans" w:hAnsi="GillSans"/>
          <w:i/>
          <w:iCs/>
          <w:color w:val="000000"/>
          <w:shd w:val="clear" w:color="auto" w:fill="FFFFFF"/>
        </w:rPr>
        <w:t xml:space="preserve"> na kutelekezwa wanaweza kupata majeraha ya mwili kama kukatwa, michubuko, mifupa iliyovunjika, magonjwa ya ngono, mimba zisizotarajiwa, </w:t>
      </w:r>
      <w:r w:rsidR="00796981">
        <w:rPr>
          <w:rFonts w:ascii="GillSans" w:hAnsi="GillSans"/>
          <w:i/>
          <w:iCs/>
          <w:color w:val="000000"/>
          <w:shd w:val="clear" w:color="auto" w:fill="FFFFFF"/>
        </w:rPr>
        <w:t>Virusi vya Ukimwi (VVU) na  mataizo ya kihisia na kisaikolojia, kama vile kukosa stadi za kuchangamana na jamii na wasiwasi</w:t>
      </w:r>
      <w:r w:rsidR="00EF188B" w:rsidRPr="00EF188B">
        <w:rPr>
          <w:rFonts w:ascii="GillSans" w:hAnsi="GillSans"/>
          <w:i/>
          <w:iCs/>
          <w:color w:val="000000"/>
          <w:shd w:val="clear" w:color="auto" w:fill="FFFFFF"/>
        </w:rPr>
        <w:t>.</w:t>
      </w:r>
    </w:p>
    <w:p w:rsidR="00693101" w:rsidRPr="00EF188B" w:rsidRDefault="00796981" w:rsidP="006F1967">
      <w:pPr>
        <w:pStyle w:val="ListParagraph"/>
        <w:numPr>
          <w:ilvl w:val="0"/>
          <w:numId w:val="34"/>
        </w:numPr>
        <w:spacing w:after="0" w:line="240" w:lineRule="auto"/>
        <w:jc w:val="both"/>
        <w:rPr>
          <w:rFonts w:ascii="GillSans" w:hAnsi="GillSans" w:cs="Segoe UI"/>
          <w:i/>
          <w:iCs/>
        </w:rPr>
      </w:pPr>
      <w:r>
        <w:rPr>
          <w:rFonts w:ascii="GillSans" w:hAnsi="GillSans"/>
          <w:i/>
          <w:iCs/>
          <w:color w:val="000000"/>
          <w:shd w:val="clear" w:color="auto" w:fill="FFFFFF"/>
        </w:rPr>
        <w:t xml:space="preserve">Unyanyasaji </w:t>
      </w:r>
      <w:proofErr w:type="gramStart"/>
      <w:r>
        <w:rPr>
          <w:rFonts w:ascii="GillSans" w:hAnsi="GillSans"/>
          <w:i/>
          <w:iCs/>
          <w:color w:val="000000"/>
          <w:shd w:val="clear" w:color="auto" w:fill="FFFFFF"/>
        </w:rPr>
        <w:t>na</w:t>
      </w:r>
      <w:proofErr w:type="gramEnd"/>
      <w:r>
        <w:rPr>
          <w:rFonts w:ascii="GillSans" w:hAnsi="GillSans"/>
          <w:i/>
          <w:iCs/>
          <w:color w:val="000000"/>
          <w:shd w:val="clear" w:color="auto" w:fill="FFFFFF"/>
        </w:rPr>
        <w:t xml:space="preserve"> utelekezaji wa mtoto unweza pia kuwa na athari kubwa ya muda mrefu ya kiafya na ustawi wa mtoto kama usipodhibitiwa</w:t>
      </w:r>
      <w:r w:rsidR="00EF188B" w:rsidRPr="00EF188B">
        <w:rPr>
          <w:rFonts w:ascii="GillSans" w:hAnsi="GillSans"/>
          <w:i/>
          <w:iCs/>
          <w:color w:val="000000"/>
          <w:shd w:val="clear" w:color="auto" w:fill="FFFFFF"/>
        </w:rPr>
        <w:t xml:space="preserve">. </w:t>
      </w:r>
      <w:r>
        <w:rPr>
          <w:rFonts w:ascii="GillSans" w:hAnsi="GillSans"/>
          <w:i/>
          <w:iCs/>
          <w:color w:val="000000"/>
          <w:shd w:val="clear" w:color="auto" w:fill="FFFFFF"/>
        </w:rPr>
        <w:t xml:space="preserve">Kwa mfano, kuwa kwenye mazingira ya ukatili </w:t>
      </w:r>
      <w:r w:rsidR="009C39D6">
        <w:rPr>
          <w:rFonts w:ascii="GillSans" w:hAnsi="GillSans"/>
          <w:i/>
          <w:iCs/>
          <w:color w:val="000000"/>
          <w:shd w:val="clear" w:color="auto" w:fill="FFFFFF"/>
        </w:rPr>
        <w:t>utotoni huongeza</w:t>
      </w:r>
      <w:r>
        <w:rPr>
          <w:rFonts w:ascii="GillSans" w:hAnsi="GillSans"/>
          <w:i/>
          <w:iCs/>
          <w:color w:val="000000"/>
          <w:shd w:val="clear" w:color="auto" w:fill="FFFFFF"/>
        </w:rPr>
        <w:t xml:space="preserve"> hatari </w:t>
      </w:r>
      <w:r w:rsidR="000C527C">
        <w:rPr>
          <w:rFonts w:ascii="GillSans" w:hAnsi="GillSans"/>
          <w:i/>
          <w:iCs/>
          <w:color w:val="000000"/>
          <w:shd w:val="clear" w:color="auto" w:fill="FFFFFF"/>
        </w:rPr>
        <w:t xml:space="preserve">majeraha, kutenda matendo ya ukatili kwa wengine siku za usoni, </w:t>
      </w:r>
      <w:r w:rsidR="006F1967">
        <w:rPr>
          <w:rFonts w:ascii="GillSans" w:hAnsi="GillSans"/>
          <w:i/>
          <w:iCs/>
          <w:color w:val="000000"/>
          <w:shd w:val="clear" w:color="auto" w:fill="FFFFFF"/>
        </w:rPr>
        <w:t xml:space="preserve">maambukizi ya magonjwa ya ngono, kudumaa kiakili, kutofikia amlengo ya kielimu, </w:t>
      </w:r>
      <w:proofErr w:type="gramStart"/>
      <w:r w:rsidR="006F1967">
        <w:rPr>
          <w:rFonts w:ascii="GillSans" w:hAnsi="GillSans"/>
          <w:i/>
          <w:iCs/>
          <w:color w:val="000000"/>
          <w:shd w:val="clear" w:color="auto" w:fill="FFFFFF"/>
        </w:rPr>
        <w:t>fursa  chache</w:t>
      </w:r>
      <w:proofErr w:type="gramEnd"/>
      <w:r w:rsidR="006F1967">
        <w:rPr>
          <w:rFonts w:ascii="GillSans" w:hAnsi="GillSans"/>
          <w:i/>
          <w:iCs/>
          <w:color w:val="000000"/>
          <w:shd w:val="clear" w:color="auto" w:fill="FFFFFF"/>
        </w:rPr>
        <w:t xml:space="preserve"> za ajira. Watoto wanaweza kufikiri kwamba ukatili </w:t>
      </w:r>
      <w:proofErr w:type="gramStart"/>
      <w:r w:rsidR="006F1967">
        <w:rPr>
          <w:rFonts w:ascii="GillSans" w:hAnsi="GillSans"/>
          <w:i/>
          <w:iCs/>
          <w:color w:val="000000"/>
          <w:shd w:val="clear" w:color="auto" w:fill="FFFFFF"/>
        </w:rPr>
        <w:t>ni</w:t>
      </w:r>
      <w:proofErr w:type="gramEnd"/>
      <w:r w:rsidR="006F1967">
        <w:rPr>
          <w:rFonts w:ascii="GillSans" w:hAnsi="GillSans"/>
          <w:i/>
          <w:iCs/>
          <w:color w:val="000000"/>
          <w:shd w:val="clear" w:color="auto" w:fill="FFFFFF"/>
        </w:rPr>
        <w:t xml:space="preserve"> jambo la kawaida</w:t>
      </w:r>
      <w:r w:rsidR="00EF188B">
        <w:rPr>
          <w:rFonts w:ascii="GillSans" w:hAnsi="GillSans"/>
          <w:i/>
          <w:iCs/>
          <w:color w:val="000000"/>
          <w:shd w:val="clear" w:color="auto" w:fill="FFFFFF"/>
        </w:rPr>
        <w:t>.</w:t>
      </w:r>
    </w:p>
    <w:p w:rsidR="00693101" w:rsidRPr="00EF188B" w:rsidRDefault="006F1967" w:rsidP="009C39D6">
      <w:pPr>
        <w:pStyle w:val="ListParagraph"/>
        <w:numPr>
          <w:ilvl w:val="0"/>
          <w:numId w:val="34"/>
        </w:numPr>
        <w:spacing w:after="0" w:line="240" w:lineRule="auto"/>
        <w:jc w:val="both"/>
        <w:rPr>
          <w:rFonts w:ascii="GillSans" w:hAnsi="GillSans"/>
          <w:i/>
          <w:iCs/>
        </w:rPr>
      </w:pPr>
      <w:r>
        <w:rPr>
          <w:rFonts w:ascii="GillSans" w:hAnsi="GillSans" w:cs="Segoe UI"/>
          <w:i/>
          <w:iCs/>
        </w:rPr>
        <w:t>Kuna mazingira maalumu ya kuwa hatarini yanayowaathiri watoto</w:t>
      </w:r>
      <w:r w:rsidR="007B1B5C">
        <w:rPr>
          <w:rFonts w:ascii="GillSans" w:hAnsi="GillSans" w:cs="Segoe UI"/>
          <w:i/>
          <w:iCs/>
        </w:rPr>
        <w:t xml:space="preserve"> ambayo huongeza wigo </w:t>
      </w:r>
      <w:proofErr w:type="gramStart"/>
      <w:r w:rsidR="007B1B5C">
        <w:rPr>
          <w:rFonts w:ascii="GillSans" w:hAnsi="GillSans" w:cs="Segoe UI"/>
          <w:i/>
          <w:iCs/>
        </w:rPr>
        <w:t>wa</w:t>
      </w:r>
      <w:proofErr w:type="gramEnd"/>
      <w:r w:rsidR="007B1B5C">
        <w:rPr>
          <w:rFonts w:ascii="GillSans" w:hAnsi="GillSans" w:cs="Segoe UI"/>
          <w:i/>
          <w:iCs/>
        </w:rPr>
        <w:t xml:space="preserve"> kuwa kwenye hali ya ukatili</w:t>
      </w:r>
      <w:r w:rsidR="00693101" w:rsidRPr="00EF188B">
        <w:rPr>
          <w:rFonts w:ascii="GillSans" w:hAnsi="GillSans"/>
          <w:i/>
          <w:iCs/>
        </w:rPr>
        <w:t xml:space="preserve">. </w:t>
      </w:r>
      <w:r w:rsidR="007B1B5C">
        <w:rPr>
          <w:rFonts w:ascii="GillSans" w:hAnsi="GillSans"/>
          <w:i/>
          <w:iCs/>
        </w:rPr>
        <w:t>Kwa mfano</w:t>
      </w:r>
      <w:r w:rsidR="00693101" w:rsidRPr="00EF188B">
        <w:rPr>
          <w:rFonts w:ascii="GillSans" w:hAnsi="GillSans"/>
          <w:i/>
          <w:iCs/>
        </w:rPr>
        <w:t xml:space="preserve">; </w:t>
      </w:r>
      <w:r w:rsidR="007B1B5C">
        <w:rPr>
          <w:rFonts w:ascii="GillSans" w:hAnsi="GillSans"/>
          <w:i/>
          <w:iCs/>
        </w:rPr>
        <w:t>Watoto wasio na malezi ya wazazi kutokana na kifo cha wazazi, kuvunjika kwa familia, kutelekezwa au kukataliwa, watoto wanaoishi katika familia zisizo imara, watoto wanaoishi na kufanya kazi mitaani, watoto wanaofanya kazi za nyumbani</w:t>
      </w:r>
      <w:r w:rsidR="00693101" w:rsidRPr="00EF188B">
        <w:rPr>
          <w:rFonts w:ascii="GillSans" w:hAnsi="GillSans"/>
          <w:i/>
          <w:iCs/>
        </w:rPr>
        <w:t xml:space="preserve">, </w:t>
      </w:r>
      <w:r w:rsidR="007B1B5C">
        <w:rPr>
          <w:rFonts w:ascii="GillSans" w:hAnsi="GillSans"/>
          <w:i/>
          <w:iCs/>
        </w:rPr>
        <w:t>watoto wanaoishi katika makazi ya taasisi za kulelea watoto; na watoto wenye ulemavu wapo katika hatari zaidi ya unyanyasaji na utelekezaji</w:t>
      </w:r>
      <w:r w:rsidR="00693101" w:rsidRPr="00EF188B">
        <w:rPr>
          <w:rFonts w:ascii="GillSans" w:hAnsi="GillSans"/>
          <w:i/>
          <w:iCs/>
        </w:rPr>
        <w:t xml:space="preserve">. </w:t>
      </w:r>
    </w:p>
    <w:p w:rsidR="00693101" w:rsidRPr="00EF188B" w:rsidRDefault="009C39D6" w:rsidP="0082068A">
      <w:pPr>
        <w:pStyle w:val="ListParagraph"/>
        <w:numPr>
          <w:ilvl w:val="0"/>
          <w:numId w:val="34"/>
        </w:numPr>
        <w:spacing w:after="0" w:line="240" w:lineRule="auto"/>
        <w:rPr>
          <w:rFonts w:ascii="GillSans" w:hAnsi="GillSans" w:cs="Segoe UI"/>
          <w:i/>
          <w:iCs/>
        </w:rPr>
      </w:pPr>
      <w:r>
        <w:rPr>
          <w:rFonts w:ascii="GillSans" w:hAnsi="GillSans"/>
          <w:i/>
          <w:iCs/>
        </w:rPr>
        <w:t xml:space="preserve">Mara nyingi watoto huishia katika taasisi za kulelea </w:t>
      </w:r>
      <w:proofErr w:type="gramStart"/>
      <w:r>
        <w:rPr>
          <w:rFonts w:ascii="GillSans" w:hAnsi="GillSans"/>
          <w:i/>
          <w:iCs/>
        </w:rPr>
        <w:t>kwa</w:t>
      </w:r>
      <w:proofErr w:type="gramEnd"/>
      <w:r>
        <w:rPr>
          <w:rFonts w:ascii="GillSans" w:hAnsi="GillSans"/>
          <w:i/>
          <w:iCs/>
        </w:rPr>
        <w:t xml:space="preserve"> sababu ya ukatili au unyanyasaji nyumbani</w:t>
      </w:r>
      <w:r w:rsidR="00693101" w:rsidRPr="00EF188B">
        <w:rPr>
          <w:rFonts w:ascii="GillSans" w:hAnsi="GillSans"/>
          <w:i/>
          <w:iCs/>
        </w:rPr>
        <w:t xml:space="preserve">. </w:t>
      </w:r>
    </w:p>
    <w:p w:rsidR="00693101" w:rsidRPr="00EF188B" w:rsidRDefault="009C39D6" w:rsidP="0082068A">
      <w:pPr>
        <w:pStyle w:val="ListParagraph"/>
        <w:numPr>
          <w:ilvl w:val="0"/>
          <w:numId w:val="34"/>
        </w:numPr>
        <w:spacing w:after="0" w:line="240" w:lineRule="auto"/>
        <w:rPr>
          <w:rFonts w:ascii="GillSans" w:hAnsi="GillSans" w:cs="Segoe UI"/>
          <w:i/>
          <w:iCs/>
        </w:rPr>
      </w:pPr>
      <w:r>
        <w:rPr>
          <w:rFonts w:ascii="GillSans" w:hAnsi="GillSans"/>
          <w:i/>
          <w:iCs/>
        </w:rPr>
        <w:lastRenderedPageBreak/>
        <w:t xml:space="preserve">Watoto waliopo katika makazi/taasisi/vituo vya malezi </w:t>
      </w:r>
      <w:proofErr w:type="gramStart"/>
      <w:r>
        <w:rPr>
          <w:rFonts w:ascii="GillSans" w:hAnsi="GillSans"/>
          <w:i/>
          <w:iCs/>
        </w:rPr>
        <w:t>na</w:t>
      </w:r>
      <w:proofErr w:type="gramEnd"/>
      <w:r>
        <w:rPr>
          <w:rFonts w:ascii="GillSans" w:hAnsi="GillSans"/>
          <w:i/>
          <w:iCs/>
        </w:rPr>
        <w:t xml:space="preserve"> matunzo (Vituo vya yatima) wapo kwenye hatari kubwa ya unyanyasaji kuliko mazingira ya nyumbani</w:t>
      </w:r>
      <w:r w:rsidR="00693101" w:rsidRPr="00EF188B">
        <w:rPr>
          <w:rFonts w:ascii="GillSans" w:hAnsi="GillSans"/>
          <w:i/>
          <w:iCs/>
        </w:rPr>
        <w:t xml:space="preserve">. </w:t>
      </w:r>
      <w:r>
        <w:rPr>
          <w:rFonts w:ascii="GillSans" w:hAnsi="GillSans"/>
          <w:i/>
          <w:iCs/>
        </w:rPr>
        <w:t xml:space="preserve"> Katika mazingira ya kitaasisi za kulelea, watoto hukumbana </w:t>
      </w:r>
      <w:proofErr w:type="gramStart"/>
      <w:r>
        <w:rPr>
          <w:rFonts w:ascii="GillSans" w:hAnsi="GillSans"/>
          <w:i/>
          <w:iCs/>
        </w:rPr>
        <w:t>na</w:t>
      </w:r>
      <w:proofErr w:type="gramEnd"/>
      <w:r>
        <w:rPr>
          <w:rFonts w:ascii="GillSans" w:hAnsi="GillSans"/>
          <w:i/>
          <w:iCs/>
        </w:rPr>
        <w:t xml:space="preserve"> unyanyasaji na utelekezaji wa kimuundo.  </w:t>
      </w:r>
      <w:r w:rsidR="001517AE" w:rsidRPr="00EF188B">
        <w:rPr>
          <w:rFonts w:ascii="GillSans" w:hAnsi="GillSans"/>
          <w:i/>
          <w:iCs/>
        </w:rPr>
        <w:t>.</w:t>
      </w:r>
    </w:p>
    <w:p w:rsidR="00F81DAC" w:rsidRPr="00EF188B" w:rsidRDefault="00F81DAC" w:rsidP="0082068A">
      <w:pPr>
        <w:pStyle w:val="Default"/>
        <w:rPr>
          <w:rFonts w:ascii="GillSans" w:hAnsi="GillSans" w:cstheme="minorHAnsi"/>
          <w:i/>
          <w:iCs/>
          <w:sz w:val="22"/>
          <w:szCs w:val="22"/>
        </w:rPr>
      </w:pPr>
    </w:p>
    <w:p w:rsidR="00F81DAC" w:rsidRPr="002A713D" w:rsidRDefault="00F81DAC" w:rsidP="0082068A">
      <w:pPr>
        <w:pStyle w:val="Default"/>
        <w:rPr>
          <w:rFonts w:ascii="GillSans" w:hAnsi="GillSans"/>
          <w:b/>
          <w:bCs/>
          <w:i/>
          <w:iCs/>
          <w:sz w:val="22"/>
          <w:szCs w:val="22"/>
        </w:rPr>
      </w:pPr>
    </w:p>
    <w:p w:rsidR="00EF188B" w:rsidRPr="002A713D" w:rsidRDefault="009C39D6" w:rsidP="002A713D">
      <w:pPr>
        <w:pStyle w:val="Default"/>
        <w:shd w:val="clear" w:color="auto" w:fill="D5D5D5" w:themeFill="accent3" w:themeFillTint="66"/>
        <w:rPr>
          <w:rFonts w:ascii="GillSans" w:hAnsi="GillSans"/>
          <w:b/>
          <w:bCs/>
          <w:sz w:val="22"/>
          <w:szCs w:val="22"/>
        </w:rPr>
      </w:pPr>
      <w:r>
        <w:rPr>
          <w:rFonts w:ascii="GillSans" w:hAnsi="GillSans"/>
          <w:b/>
          <w:bCs/>
          <w:sz w:val="22"/>
          <w:szCs w:val="22"/>
        </w:rPr>
        <w:t xml:space="preserve">Matini ya mwezeshaji </w:t>
      </w:r>
      <w:proofErr w:type="gramStart"/>
      <w:r>
        <w:rPr>
          <w:rFonts w:ascii="GillSans" w:hAnsi="GillSans"/>
          <w:b/>
          <w:bCs/>
          <w:sz w:val="22"/>
          <w:szCs w:val="22"/>
        </w:rPr>
        <w:t>kwa</w:t>
      </w:r>
      <w:proofErr w:type="gramEnd"/>
      <w:r>
        <w:rPr>
          <w:rFonts w:ascii="GillSans" w:hAnsi="GillSans"/>
          <w:b/>
          <w:bCs/>
          <w:sz w:val="22"/>
          <w:szCs w:val="22"/>
        </w:rPr>
        <w:t xml:space="preserve"> shughuli ya 4</w:t>
      </w:r>
    </w:p>
    <w:p w:rsidR="002A713D" w:rsidRDefault="002A713D" w:rsidP="002A713D">
      <w:pPr>
        <w:pStyle w:val="Default"/>
        <w:shd w:val="clear" w:color="auto" w:fill="D5D5D5" w:themeFill="accent3" w:themeFillTint="66"/>
        <w:rPr>
          <w:rFonts w:ascii="GillSans" w:hAnsi="GillSans" w:cstheme="minorHAnsi"/>
          <w:b/>
          <w:bCs/>
          <w:sz w:val="22"/>
          <w:szCs w:val="22"/>
        </w:rPr>
      </w:pPr>
    </w:p>
    <w:p w:rsidR="005C30D9" w:rsidRDefault="00BC5E5F" w:rsidP="005C30D9">
      <w:pPr>
        <w:pStyle w:val="Default"/>
        <w:shd w:val="clear" w:color="auto" w:fill="D5D5D5" w:themeFill="accent3" w:themeFillTint="66"/>
        <w:rPr>
          <w:rFonts w:ascii="GillSans" w:hAnsi="GillSans" w:cstheme="minorHAnsi"/>
          <w:b/>
          <w:bCs/>
          <w:sz w:val="22"/>
          <w:szCs w:val="22"/>
        </w:rPr>
      </w:pPr>
      <w:r>
        <w:rPr>
          <w:rFonts w:ascii="GillSans" w:hAnsi="GillSans" w:cstheme="minorHAnsi"/>
          <w:b/>
          <w:bCs/>
          <w:sz w:val="22"/>
          <w:szCs w:val="22"/>
        </w:rPr>
        <w:t xml:space="preserve">Sababu </w:t>
      </w:r>
      <w:proofErr w:type="gramStart"/>
      <w:r>
        <w:rPr>
          <w:rFonts w:ascii="GillSans" w:hAnsi="GillSans" w:cstheme="minorHAnsi"/>
          <w:b/>
          <w:bCs/>
          <w:sz w:val="22"/>
          <w:szCs w:val="22"/>
        </w:rPr>
        <w:t>na</w:t>
      </w:r>
      <w:proofErr w:type="gramEnd"/>
      <w:r>
        <w:rPr>
          <w:rFonts w:ascii="GillSans" w:hAnsi="GillSans" w:cstheme="minorHAnsi"/>
          <w:b/>
          <w:bCs/>
          <w:sz w:val="22"/>
          <w:szCs w:val="22"/>
        </w:rPr>
        <w:t xml:space="preserve"> athari za unyanyasaji na utelekezaji  </w:t>
      </w:r>
    </w:p>
    <w:p w:rsidR="005C30D9" w:rsidRDefault="005C30D9" w:rsidP="005C30D9">
      <w:pPr>
        <w:pStyle w:val="Default"/>
        <w:shd w:val="clear" w:color="auto" w:fill="D5D5D5" w:themeFill="accent3" w:themeFillTint="66"/>
        <w:rPr>
          <w:rFonts w:ascii="GillSans" w:hAnsi="GillSans" w:cstheme="minorHAnsi"/>
          <w:b/>
          <w:bCs/>
          <w:sz w:val="22"/>
          <w:szCs w:val="22"/>
        </w:rPr>
      </w:pPr>
    </w:p>
    <w:p w:rsidR="009C4A9B" w:rsidRPr="009C4A9B" w:rsidRDefault="00BC5E5F" w:rsidP="005C30D9">
      <w:pPr>
        <w:pStyle w:val="Default"/>
        <w:numPr>
          <w:ilvl w:val="0"/>
          <w:numId w:val="36"/>
        </w:numPr>
        <w:shd w:val="clear" w:color="auto" w:fill="D5D5D5" w:themeFill="accent3" w:themeFillTint="66"/>
        <w:rPr>
          <w:rFonts w:ascii="GillSans" w:hAnsi="GillSans" w:cstheme="minorHAnsi"/>
          <w:b/>
          <w:bCs/>
          <w:sz w:val="22"/>
          <w:szCs w:val="22"/>
        </w:rPr>
      </w:pPr>
      <w:r>
        <w:rPr>
          <w:rFonts w:ascii="GillSans" w:eastAsia="Times New Roman" w:hAnsi="GillSans" w:cs="Times New Roman"/>
          <w:color w:val="212529"/>
          <w:sz w:val="22"/>
          <w:szCs w:val="22"/>
        </w:rPr>
        <w:t xml:space="preserve">Kutengwa </w:t>
      </w:r>
      <w:proofErr w:type="gramStart"/>
      <w:r>
        <w:rPr>
          <w:rFonts w:ascii="GillSans" w:eastAsia="Times New Roman" w:hAnsi="GillSans" w:cs="Times New Roman"/>
          <w:color w:val="212529"/>
          <w:sz w:val="22"/>
          <w:szCs w:val="22"/>
        </w:rPr>
        <w:t>na</w:t>
      </w:r>
      <w:proofErr w:type="gramEnd"/>
      <w:r>
        <w:rPr>
          <w:rFonts w:ascii="GillSans" w:eastAsia="Times New Roman" w:hAnsi="GillSans" w:cs="Times New Roman"/>
          <w:color w:val="212529"/>
          <w:sz w:val="22"/>
          <w:szCs w:val="22"/>
        </w:rPr>
        <w:t xml:space="preserve"> kukosa msaada</w:t>
      </w:r>
      <w:r w:rsidR="009C4A9B" w:rsidRPr="009C4A9B">
        <w:rPr>
          <w:rFonts w:ascii="GillSans" w:eastAsia="Times New Roman" w:hAnsi="GillSans" w:cs="Times New Roman"/>
          <w:color w:val="212529"/>
          <w:sz w:val="22"/>
          <w:szCs w:val="22"/>
        </w:rPr>
        <w:t xml:space="preserve"> — </w:t>
      </w:r>
      <w:r>
        <w:rPr>
          <w:rFonts w:ascii="GillSans" w:eastAsia="Times New Roman" w:hAnsi="GillSans" w:cs="Times New Roman"/>
          <w:color w:val="212529"/>
          <w:sz w:val="22"/>
          <w:szCs w:val="22"/>
        </w:rPr>
        <w:t xml:space="preserve">hakuna wanafamilia, marafiki, wenzi au msaada wa jamii wa kusaidia kwenye malezi. </w:t>
      </w:r>
    </w:p>
    <w:p w:rsidR="009C4A9B" w:rsidRPr="009C4A9B" w:rsidRDefault="00215290"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color w:val="212529"/>
        </w:rPr>
      </w:pPr>
      <w:r>
        <w:rPr>
          <w:rFonts w:ascii="GillSans" w:eastAsia="Times New Roman" w:hAnsi="GillSans" w:cs="Times New Roman"/>
          <w:color w:val="212529"/>
        </w:rPr>
        <w:t xml:space="preserve">Msongo </w:t>
      </w:r>
      <w:proofErr w:type="gramStart"/>
      <w:r>
        <w:rPr>
          <w:rFonts w:ascii="GillSans" w:eastAsia="Times New Roman" w:hAnsi="GillSans" w:cs="Times New Roman"/>
          <w:color w:val="212529"/>
        </w:rPr>
        <w:t>wa</w:t>
      </w:r>
      <w:proofErr w:type="gramEnd"/>
      <w:r>
        <w:rPr>
          <w:rFonts w:ascii="GillSans" w:eastAsia="Times New Roman" w:hAnsi="GillSans" w:cs="Times New Roman"/>
          <w:color w:val="212529"/>
        </w:rPr>
        <w:t xml:space="preserve"> mawazo</w:t>
      </w:r>
      <w:r w:rsidR="009C4A9B" w:rsidRPr="009C4A9B">
        <w:rPr>
          <w:rFonts w:ascii="GillSans" w:eastAsia="Times New Roman" w:hAnsi="GillSans" w:cs="Times New Roman"/>
          <w:color w:val="212529"/>
        </w:rPr>
        <w:t xml:space="preserve"> — </w:t>
      </w:r>
      <w:r>
        <w:rPr>
          <w:rFonts w:ascii="GillSans" w:eastAsia="Times New Roman" w:hAnsi="GillSans" w:cs="Times New Roman"/>
          <w:color w:val="212529"/>
        </w:rPr>
        <w:t xml:space="preserve">shinikizo la kifedha, mashaka ya kazi, matatizo ya kimatibabu au kumtunza mwanafamilia mwenye ulemavu. </w:t>
      </w:r>
    </w:p>
    <w:p w:rsidR="00606422" w:rsidRPr="00F92586" w:rsidRDefault="00606422"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color w:val="212529"/>
        </w:rPr>
      </w:pPr>
      <w:r w:rsidRPr="002A713D">
        <w:rPr>
          <w:rFonts w:ascii="GillSans" w:hAnsi="GillSans"/>
          <w:color w:val="222222"/>
          <w:shd w:val="clear" w:color="auto" w:fill="D5D5D5" w:themeFill="accent3" w:themeFillTint="66"/>
        </w:rPr>
        <w:t xml:space="preserve"> </w:t>
      </w:r>
      <w:r w:rsidR="00215290">
        <w:rPr>
          <w:rFonts w:ascii="GillSans" w:hAnsi="GillSans"/>
          <w:color w:val="222222"/>
          <w:shd w:val="clear" w:color="auto" w:fill="D5D5D5" w:themeFill="accent3" w:themeFillTint="66"/>
        </w:rPr>
        <w:t>Ukatili majumbani</w:t>
      </w:r>
      <w:r w:rsidRPr="002A713D">
        <w:rPr>
          <w:rFonts w:ascii="GillSans" w:hAnsi="GillSans"/>
          <w:color w:val="222222"/>
          <w:shd w:val="clear" w:color="auto" w:fill="D5D5D5" w:themeFill="accent3" w:themeFillTint="66"/>
        </w:rPr>
        <w:t xml:space="preserve">- </w:t>
      </w:r>
      <w:r w:rsidR="00215290">
        <w:rPr>
          <w:rFonts w:ascii="GillSans" w:hAnsi="GillSans"/>
          <w:color w:val="222222"/>
          <w:shd w:val="clear" w:color="auto" w:fill="D5D5D5" w:themeFill="accent3" w:themeFillTint="66"/>
        </w:rPr>
        <w:t xml:space="preserve">watoto ambao </w:t>
      </w:r>
      <w:proofErr w:type="gramStart"/>
      <w:r w:rsidR="00215290">
        <w:rPr>
          <w:rFonts w:ascii="GillSans" w:hAnsi="GillSans"/>
          <w:color w:val="222222"/>
          <w:shd w:val="clear" w:color="auto" w:fill="D5D5D5" w:themeFill="accent3" w:themeFillTint="66"/>
        </w:rPr>
        <w:t>ni</w:t>
      </w:r>
      <w:proofErr w:type="gramEnd"/>
      <w:r w:rsidR="00215290">
        <w:rPr>
          <w:rFonts w:ascii="GillSans" w:hAnsi="GillSans"/>
          <w:color w:val="222222"/>
          <w:shd w:val="clear" w:color="auto" w:fill="D5D5D5" w:themeFill="accent3" w:themeFillTint="66"/>
        </w:rPr>
        <w:t xml:space="preserve"> sehemu ya kaya ambapo kuna ukatili nyumbani mara nyingi wapo katika hatari ya kuwa wahanga wa unyanyasaji wenyewe</w:t>
      </w:r>
      <w:r w:rsidRPr="002A713D">
        <w:rPr>
          <w:rFonts w:ascii="GillSans" w:hAnsi="GillSans"/>
          <w:color w:val="222222"/>
          <w:shd w:val="clear" w:color="auto" w:fill="D5D5D5" w:themeFill="accent3" w:themeFillTint="66"/>
        </w:rPr>
        <w:t>.</w:t>
      </w:r>
    </w:p>
    <w:p w:rsidR="009C4A9B" w:rsidRPr="009C4A9B" w:rsidRDefault="00215290"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color w:val="212529"/>
        </w:rPr>
      </w:pPr>
      <w:r>
        <w:rPr>
          <w:rFonts w:ascii="GillSans" w:eastAsia="Times New Roman" w:hAnsi="GillSans" w:cs="Times New Roman"/>
          <w:color w:val="212529"/>
        </w:rPr>
        <w:t>Matarajio yasiyo halisi</w:t>
      </w:r>
      <w:r w:rsidR="009C4A9B" w:rsidRPr="009C4A9B">
        <w:rPr>
          <w:rFonts w:ascii="GillSans" w:eastAsia="Times New Roman" w:hAnsi="GillSans" w:cs="Times New Roman"/>
          <w:color w:val="212529"/>
        </w:rPr>
        <w:t xml:space="preserve">— </w:t>
      </w:r>
      <w:r>
        <w:rPr>
          <w:rFonts w:ascii="GillSans" w:eastAsia="Times New Roman" w:hAnsi="GillSans" w:cs="Times New Roman"/>
          <w:color w:val="212529"/>
        </w:rPr>
        <w:t xml:space="preserve">ukosefu </w:t>
      </w:r>
      <w:proofErr w:type="gramStart"/>
      <w:r>
        <w:rPr>
          <w:rFonts w:ascii="GillSans" w:eastAsia="Times New Roman" w:hAnsi="GillSans" w:cs="Times New Roman"/>
          <w:color w:val="212529"/>
        </w:rPr>
        <w:t>wa</w:t>
      </w:r>
      <w:proofErr w:type="gramEnd"/>
      <w:r>
        <w:rPr>
          <w:rFonts w:ascii="GillSans" w:eastAsia="Times New Roman" w:hAnsi="GillSans" w:cs="Times New Roman"/>
          <w:color w:val="212529"/>
        </w:rPr>
        <w:t xml:space="preserve"> uelewa kuhusu hatua za maendeleo ya mtoto na tabia. </w:t>
      </w:r>
    </w:p>
    <w:p w:rsidR="009C4A9B" w:rsidRPr="001517AE" w:rsidRDefault="00400D72"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rPr>
      </w:pPr>
      <w:r>
        <w:rPr>
          <w:rFonts w:ascii="GillSans" w:eastAsia="Times New Roman" w:hAnsi="GillSans" w:cs="Times New Roman"/>
        </w:rPr>
        <w:t xml:space="preserve">Ulemavu au changamoto za kujifunza, kuzungumza, kusikia, kuona </w:t>
      </w:r>
      <w:proofErr w:type="gramStart"/>
      <w:r>
        <w:rPr>
          <w:rFonts w:ascii="GillSans" w:eastAsia="Times New Roman" w:hAnsi="GillSans" w:cs="Times New Roman"/>
        </w:rPr>
        <w:t>na</w:t>
      </w:r>
      <w:proofErr w:type="gramEnd"/>
      <w:r>
        <w:rPr>
          <w:rFonts w:ascii="GillSans" w:eastAsia="Times New Roman" w:hAnsi="GillSans" w:cs="Times New Roman"/>
        </w:rPr>
        <w:t xml:space="preserve"> ulemavu wa mwili au kiakili</w:t>
      </w:r>
      <w:r w:rsidR="009C4A9B" w:rsidRPr="001517AE">
        <w:rPr>
          <w:rFonts w:ascii="GillSans" w:eastAsia="Times New Roman" w:hAnsi="GillSans" w:cs="Times New Roman"/>
        </w:rPr>
        <w:t xml:space="preserve">— </w:t>
      </w:r>
      <w:r>
        <w:rPr>
          <w:rFonts w:ascii="GillSans" w:eastAsia="Times New Roman" w:hAnsi="GillSans" w:cs="Times New Roman"/>
        </w:rPr>
        <w:t xml:space="preserve">wazazi na walezi wanaweza kushindwa kuwatunza watoto wao. </w:t>
      </w:r>
    </w:p>
    <w:p w:rsidR="009C4A9B" w:rsidRPr="001517AE" w:rsidRDefault="006169A1"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rPr>
      </w:pPr>
      <w:r>
        <w:rPr>
          <w:rFonts w:ascii="GillSans" w:eastAsia="Times New Roman" w:hAnsi="GillSans" w:cs="Times New Roman"/>
        </w:rPr>
        <w:t>Kukosa stadi za malezi</w:t>
      </w:r>
      <w:r w:rsidR="009C4A9B" w:rsidRPr="001517AE">
        <w:rPr>
          <w:rFonts w:ascii="GillSans" w:eastAsia="Times New Roman" w:hAnsi="GillSans" w:cs="Times New Roman"/>
        </w:rPr>
        <w:t xml:space="preserve"> — </w:t>
      </w:r>
      <w:r>
        <w:rPr>
          <w:rFonts w:ascii="GillSans" w:eastAsia="Times New Roman" w:hAnsi="GillSans" w:cs="Times New Roman"/>
        </w:rPr>
        <w:t xml:space="preserve">wazazi/walezi wanaweza wasijue jinsi ya kuwatunza watoto wao au wanaweza kuamini </w:t>
      </w:r>
      <w:r w:rsidR="00E35E07">
        <w:rPr>
          <w:rFonts w:ascii="GillSans" w:eastAsia="Times New Roman" w:hAnsi="GillSans" w:cs="Times New Roman"/>
        </w:rPr>
        <w:t xml:space="preserve">inakubalika kutumia nguvu kubwa ya kimwili kumpa mtoto nidhamu au kumwadhibu mtoto. </w:t>
      </w:r>
    </w:p>
    <w:p w:rsidR="009C4A9B" w:rsidRPr="001517AE" w:rsidRDefault="00E35E07"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rPr>
      </w:pPr>
      <w:r>
        <w:rPr>
          <w:rFonts w:ascii="GillSans" w:eastAsia="Times New Roman" w:hAnsi="GillSans" w:cs="Times New Roman"/>
        </w:rPr>
        <w:t>Madawa ya kulevya, pombe au matatizo ya kamari</w:t>
      </w:r>
      <w:r w:rsidR="009C4A9B" w:rsidRPr="001517AE">
        <w:rPr>
          <w:rFonts w:ascii="GillSans" w:eastAsia="Times New Roman" w:hAnsi="GillSans" w:cs="Times New Roman"/>
        </w:rPr>
        <w:t xml:space="preserve">— </w:t>
      </w:r>
      <w:r>
        <w:rPr>
          <w:rFonts w:ascii="GillSans" w:eastAsia="Times New Roman" w:hAnsi="GillSans" w:cs="Times New Roman"/>
        </w:rPr>
        <w:t xml:space="preserve">ulevi unaweza kuathiri uwezo </w:t>
      </w:r>
      <w:proofErr w:type="gramStart"/>
      <w:r>
        <w:rPr>
          <w:rFonts w:ascii="GillSans" w:eastAsia="Times New Roman" w:hAnsi="GillSans" w:cs="Times New Roman"/>
        </w:rPr>
        <w:t>wa</w:t>
      </w:r>
      <w:proofErr w:type="gramEnd"/>
      <w:r>
        <w:rPr>
          <w:rFonts w:ascii="GillSans" w:eastAsia="Times New Roman" w:hAnsi="GillSans" w:cs="Times New Roman"/>
        </w:rPr>
        <w:t xml:space="preserve"> mzazi/mlezi wa kutimiza mahitaji ya mtoto wake. </w:t>
      </w:r>
    </w:p>
    <w:p w:rsidR="009C4A9B" w:rsidRPr="001517AE" w:rsidRDefault="00E35E07"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rPr>
      </w:pPr>
      <w:r>
        <w:rPr>
          <w:rFonts w:ascii="GillSans" w:eastAsia="Times New Roman" w:hAnsi="GillSans" w:cs="Times New Roman"/>
        </w:rPr>
        <w:t>Kutojiamini</w:t>
      </w:r>
      <w:r w:rsidR="009C4A9B" w:rsidRPr="001517AE">
        <w:rPr>
          <w:rFonts w:ascii="GillSans" w:eastAsia="Times New Roman" w:hAnsi="GillSans" w:cs="Times New Roman"/>
        </w:rPr>
        <w:t xml:space="preserve">— </w:t>
      </w:r>
      <w:r w:rsidR="002005F2">
        <w:rPr>
          <w:rFonts w:ascii="GillSans" w:eastAsia="Times New Roman" w:hAnsi="GillSans" w:cs="Times New Roman"/>
        </w:rPr>
        <w:t xml:space="preserve">wazazi/walezi wanaweza kushuku uwezo wao </w:t>
      </w:r>
      <w:proofErr w:type="gramStart"/>
      <w:r w:rsidR="002005F2">
        <w:rPr>
          <w:rFonts w:ascii="GillSans" w:eastAsia="Times New Roman" w:hAnsi="GillSans" w:cs="Times New Roman"/>
        </w:rPr>
        <w:t>wa</w:t>
      </w:r>
      <w:proofErr w:type="gramEnd"/>
      <w:r w:rsidR="002005F2">
        <w:rPr>
          <w:rFonts w:ascii="GillSans" w:eastAsia="Times New Roman" w:hAnsi="GillSans" w:cs="Times New Roman"/>
        </w:rPr>
        <w:t xml:space="preserve"> kukidhi mahitaji ya mtoto na kuona ugumu wa kuomba msaada. </w:t>
      </w:r>
    </w:p>
    <w:p w:rsidR="002005F2" w:rsidRPr="002005F2" w:rsidRDefault="002005F2" w:rsidP="002005F2">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rPr>
      </w:pPr>
      <w:r>
        <w:rPr>
          <w:rFonts w:ascii="GillSans" w:eastAsia="Times New Roman" w:hAnsi="GillSans" w:cs="Times New Roman"/>
        </w:rPr>
        <w:t xml:space="preserve">Uzoefu </w:t>
      </w:r>
      <w:proofErr w:type="gramStart"/>
      <w:r>
        <w:rPr>
          <w:rFonts w:ascii="GillSans" w:eastAsia="Times New Roman" w:hAnsi="GillSans" w:cs="Times New Roman"/>
        </w:rPr>
        <w:t>wa</w:t>
      </w:r>
      <w:proofErr w:type="gramEnd"/>
      <w:r>
        <w:rPr>
          <w:rFonts w:ascii="GillSans" w:eastAsia="Times New Roman" w:hAnsi="GillSans" w:cs="Times New Roman"/>
        </w:rPr>
        <w:t xml:space="preserve"> utoto uliopita</w:t>
      </w:r>
      <w:r w:rsidR="009C4A9B" w:rsidRPr="001517AE">
        <w:rPr>
          <w:rFonts w:ascii="GillSans" w:eastAsia="Times New Roman" w:hAnsi="GillSans" w:cs="Times New Roman"/>
        </w:rPr>
        <w:t xml:space="preserve">— </w:t>
      </w:r>
      <w:r>
        <w:rPr>
          <w:rFonts w:ascii="GillSans" w:eastAsia="Times New Roman" w:hAnsi="GillSans" w:cs="Times New Roman"/>
        </w:rPr>
        <w:t xml:space="preserve">wazazi/walezi wanaweza kukumbana na unyanyasaji kama mtoto katika familia zao wenyewe, ambao ungweza kuwasababisha kujenga muungano usio salama na watoto. </w:t>
      </w:r>
    </w:p>
    <w:p w:rsidR="009C4A9B" w:rsidRPr="001517AE" w:rsidRDefault="002005F2" w:rsidP="002A713D">
      <w:pPr>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rPr>
      </w:pPr>
      <w:r>
        <w:rPr>
          <w:rFonts w:ascii="GillSans" w:eastAsia="Times New Roman" w:hAnsi="GillSans" w:cs="Times New Roman"/>
        </w:rPr>
        <w:t xml:space="preserve">Matatizo ya afya ya akili yasiyotibiwa. </w:t>
      </w:r>
    </w:p>
    <w:p w:rsidR="009C4A9B" w:rsidRPr="00F92586" w:rsidRDefault="00DE1DA3" w:rsidP="002A713D">
      <w:pPr>
        <w:pStyle w:val="ListParagraph"/>
        <w:numPr>
          <w:ilvl w:val="0"/>
          <w:numId w:val="36"/>
        </w:numPr>
        <w:shd w:val="clear" w:color="auto" w:fill="D5D5D5" w:themeFill="accent3" w:themeFillTint="66"/>
        <w:spacing w:after="0"/>
        <w:rPr>
          <w:rFonts w:ascii="GillSans" w:hAnsi="GillSans" w:cs="Segoe UI"/>
        </w:rPr>
      </w:pPr>
      <w:r>
        <w:rPr>
          <w:rFonts w:ascii="GillSans" w:hAnsi="GillSans" w:cs="Segoe UI"/>
        </w:rPr>
        <w:t xml:space="preserve">Taratibu za kitamaduni </w:t>
      </w:r>
      <w:proofErr w:type="gramStart"/>
      <w:r>
        <w:rPr>
          <w:rFonts w:ascii="GillSans" w:hAnsi="GillSans" w:cs="Segoe UI"/>
        </w:rPr>
        <w:t>na</w:t>
      </w:r>
      <w:proofErr w:type="gramEnd"/>
      <w:r>
        <w:rPr>
          <w:rFonts w:ascii="GillSans" w:hAnsi="GillSans" w:cs="Segoe UI"/>
        </w:rPr>
        <w:t xml:space="preserve"> kijinsia ambazo zinaruhusu, na kuvumilia ukatili, vitendo hatarishi vya kitamaduni, kwa mfano, ndoa za utotoni, tohara kwa wanawake. </w:t>
      </w:r>
    </w:p>
    <w:p w:rsidR="00DC406C" w:rsidRPr="00F92586" w:rsidRDefault="00DE1DA3" w:rsidP="002A713D">
      <w:pPr>
        <w:pStyle w:val="ListParagraph"/>
        <w:numPr>
          <w:ilvl w:val="0"/>
          <w:numId w:val="36"/>
        </w:numPr>
        <w:shd w:val="clear" w:color="auto" w:fill="D5D5D5" w:themeFill="accent3" w:themeFillTint="66"/>
        <w:spacing w:before="100" w:beforeAutospacing="1" w:after="100" w:afterAutospacing="1" w:line="240" w:lineRule="auto"/>
        <w:rPr>
          <w:rFonts w:ascii="GillSans" w:eastAsia="Times New Roman" w:hAnsi="GillSans" w:cs="Times New Roman"/>
          <w:color w:val="212529"/>
        </w:rPr>
      </w:pPr>
      <w:r>
        <w:rPr>
          <w:rFonts w:ascii="GillSans" w:hAnsi="GillSans" w:cs="Segoe UI"/>
        </w:rPr>
        <w:t xml:space="preserve">Msaada duni </w:t>
      </w:r>
      <w:proofErr w:type="gramStart"/>
      <w:r>
        <w:rPr>
          <w:rFonts w:ascii="GillSans" w:hAnsi="GillSans" w:cs="Segoe UI"/>
        </w:rPr>
        <w:t>na</w:t>
      </w:r>
      <w:proofErr w:type="gramEnd"/>
      <w:r>
        <w:rPr>
          <w:rFonts w:ascii="GillSans" w:hAnsi="GillSans" w:cs="Segoe UI"/>
        </w:rPr>
        <w:t xml:space="preserve"> mifumo duni ya ustawi kwa watoto waliopo katika hatari zaidi. </w:t>
      </w:r>
      <w:r w:rsidR="009C4A9B" w:rsidRPr="00F92586">
        <w:rPr>
          <w:rFonts w:ascii="GillSans" w:hAnsi="GillSans" w:cs="Segoe UI"/>
        </w:rPr>
        <w:t xml:space="preserve"> </w:t>
      </w:r>
    </w:p>
    <w:p w:rsidR="00606422" w:rsidRPr="00BE0BB7" w:rsidRDefault="00BE0BB7" w:rsidP="002A713D">
      <w:pPr>
        <w:pStyle w:val="ListParagraph"/>
        <w:numPr>
          <w:ilvl w:val="0"/>
          <w:numId w:val="19"/>
        </w:numPr>
        <w:shd w:val="clear" w:color="auto" w:fill="D5D5D5" w:themeFill="accent3" w:themeFillTint="66"/>
        <w:spacing w:after="0"/>
        <w:ind w:left="360"/>
        <w:rPr>
          <w:rFonts w:ascii="GillSans" w:eastAsia="Arial Unicode MS" w:hAnsi="GillSans" w:cstheme="minorHAnsi"/>
          <w:i/>
        </w:rPr>
      </w:pPr>
      <w:bookmarkStart w:id="7" w:name="_Toc476240602"/>
      <w:bookmarkStart w:id="8" w:name="_Toc473114926"/>
      <w:r w:rsidRPr="00BE0BB7">
        <w:rPr>
          <w:rFonts w:ascii="GillSans" w:hAnsi="GillSans" w:cs="Segoe UI"/>
        </w:rPr>
        <w:t>Mazingira maalumu hatarishi</w:t>
      </w:r>
      <w:proofErr w:type="gramStart"/>
      <w:r w:rsidR="00637E50" w:rsidRPr="00BE0BB7">
        <w:rPr>
          <w:rFonts w:ascii="GillSans" w:hAnsi="GillSans" w:cs="Segoe UI"/>
        </w:rPr>
        <w:t>:</w:t>
      </w:r>
      <w:r w:rsidRPr="00BE0BB7">
        <w:rPr>
          <w:rFonts w:ascii="GillSans" w:hAnsi="GillSans" w:cs="Segoe UI"/>
        </w:rPr>
        <w:t>Kuna</w:t>
      </w:r>
      <w:proofErr w:type="gramEnd"/>
      <w:r w:rsidRPr="00BE0BB7">
        <w:rPr>
          <w:rFonts w:ascii="GillSans" w:hAnsi="GillSans" w:cs="Segoe UI"/>
        </w:rPr>
        <w:t xml:space="preserve"> hali hatarishi maalumu zinazowaathiri watoto amabzo zinaongeza hali ya kukumbana na ukatili.</w:t>
      </w:r>
      <w:r>
        <w:rPr>
          <w:rFonts w:ascii="GillSans" w:hAnsi="GillSans"/>
        </w:rPr>
        <w:t xml:space="preserve"> Watoto wasio </w:t>
      </w:r>
      <w:proofErr w:type="gramStart"/>
      <w:r>
        <w:rPr>
          <w:rFonts w:ascii="GillSans" w:hAnsi="GillSans"/>
        </w:rPr>
        <w:t>na</w:t>
      </w:r>
      <w:proofErr w:type="gramEnd"/>
      <w:r>
        <w:rPr>
          <w:rFonts w:ascii="GillSans" w:hAnsi="GillSans"/>
        </w:rPr>
        <w:t xml:space="preserve"> uangalizi wa familia kutokana na kifo cha mzazi, kuvunjika kwa familia, kukataliwa, watoto wanaoishi na kufanya kazi mitaani</w:t>
      </w:r>
      <w:r w:rsidR="00A511E4" w:rsidRPr="00BE0BB7">
        <w:rPr>
          <w:rFonts w:ascii="GillSans" w:hAnsi="GillSans"/>
        </w:rPr>
        <w:t xml:space="preserve">; </w:t>
      </w:r>
      <w:r>
        <w:rPr>
          <w:rFonts w:ascii="GillSans" w:hAnsi="GillSans"/>
        </w:rPr>
        <w:t>katika kazi za ndani, watoto waliopo kwenye makazi ya taasisi; na watoto wanaoishi na ulemavu wapo katika hatari ya unyanyasaji na utelekezaji</w:t>
      </w:r>
      <w:r w:rsidR="00A511E4" w:rsidRPr="00BE0BB7">
        <w:rPr>
          <w:rFonts w:ascii="GillSans" w:hAnsi="GillSans"/>
        </w:rPr>
        <w:t xml:space="preserve">. </w:t>
      </w:r>
    </w:p>
    <w:p w:rsidR="00606422" w:rsidRPr="00BE0BB7" w:rsidRDefault="00BE0BB7" w:rsidP="002A713D">
      <w:pPr>
        <w:pStyle w:val="ListParagraph"/>
        <w:numPr>
          <w:ilvl w:val="1"/>
          <w:numId w:val="19"/>
        </w:numPr>
        <w:shd w:val="clear" w:color="auto" w:fill="D5D5D5" w:themeFill="accent3" w:themeFillTint="66"/>
        <w:spacing w:after="0"/>
        <w:rPr>
          <w:rFonts w:ascii="GillSans" w:eastAsia="Arial Unicode MS" w:hAnsi="GillSans" w:cstheme="minorHAnsi"/>
          <w:i/>
        </w:rPr>
      </w:pPr>
      <w:r>
        <w:rPr>
          <w:rFonts w:ascii="GillSans" w:hAnsi="GillSans"/>
        </w:rPr>
        <w:t xml:space="preserve">Watoto wengi katika makundi haya hulazimishwa kuchukulia ukatili </w:t>
      </w:r>
      <w:proofErr w:type="gramStart"/>
      <w:r>
        <w:rPr>
          <w:rFonts w:ascii="GillSans" w:hAnsi="GillSans"/>
        </w:rPr>
        <w:t>kama</w:t>
      </w:r>
      <w:proofErr w:type="gramEnd"/>
      <w:r>
        <w:rPr>
          <w:rFonts w:ascii="GillSans" w:hAnsi="GillSans"/>
        </w:rPr>
        <w:t xml:space="preserve"> sehemu ya maisha yao</w:t>
      </w:r>
      <w:r w:rsidR="00CF15DA" w:rsidRPr="00BE0BB7">
        <w:rPr>
          <w:rFonts w:ascii="GillSans" w:hAnsi="GillSans"/>
        </w:rPr>
        <w:t>.</w:t>
      </w:r>
      <w:r w:rsidR="00637E50" w:rsidRPr="00BE0BB7">
        <w:rPr>
          <w:rFonts w:ascii="GillSans" w:hAnsi="GillSans"/>
        </w:rPr>
        <w:t xml:space="preserve"> </w:t>
      </w:r>
      <w:r>
        <w:rPr>
          <w:rFonts w:ascii="GillSans" w:hAnsi="GillSans"/>
        </w:rPr>
        <w:t xml:space="preserve">Kuishi katika taasisi kunaweza kuwa uzoefu </w:t>
      </w:r>
      <w:proofErr w:type="gramStart"/>
      <w:r>
        <w:rPr>
          <w:rFonts w:ascii="GillSans" w:hAnsi="GillSans"/>
        </w:rPr>
        <w:t>wa</w:t>
      </w:r>
      <w:proofErr w:type="gramEnd"/>
      <w:r>
        <w:rPr>
          <w:rFonts w:ascii="GillSans" w:hAnsi="GillSans"/>
        </w:rPr>
        <w:t xml:space="preserve"> kiwewe kwa watoto. Wanaweza kutelekezwa, au kukumbana </w:t>
      </w:r>
      <w:proofErr w:type="gramStart"/>
      <w:r>
        <w:rPr>
          <w:rFonts w:ascii="GillSans" w:hAnsi="GillSans"/>
        </w:rPr>
        <w:t>na</w:t>
      </w:r>
      <w:proofErr w:type="gramEnd"/>
      <w:r>
        <w:rPr>
          <w:rFonts w:ascii="GillSans" w:hAnsi="GillSans"/>
        </w:rPr>
        <w:t xml:space="preserve"> hatari ya kunyanyaswa kimwili au kingono</w:t>
      </w:r>
      <w:r w:rsidR="00637E50" w:rsidRPr="00BE0BB7">
        <w:rPr>
          <w:rFonts w:ascii="GillSans" w:hAnsi="GillSans"/>
        </w:rPr>
        <w:t xml:space="preserve">. </w:t>
      </w:r>
      <w:r>
        <w:rPr>
          <w:rFonts w:ascii="GillSans" w:hAnsi="GillSans"/>
        </w:rPr>
        <w:t>Kikweli</w:t>
      </w:r>
      <w:r w:rsidR="003F1DBE">
        <w:rPr>
          <w:rFonts w:ascii="GillSans" w:hAnsi="GillSans"/>
        </w:rPr>
        <w:t>, watoto katika taasisi za kulelea watoto</w:t>
      </w:r>
      <w:r w:rsidR="00637E50" w:rsidRPr="00BE0BB7">
        <w:rPr>
          <w:rFonts w:ascii="GillSans" w:hAnsi="GillSans"/>
        </w:rPr>
        <w:t xml:space="preserve">– </w:t>
      </w:r>
      <w:r w:rsidR="003F1DBE">
        <w:rPr>
          <w:rFonts w:ascii="GillSans" w:hAnsi="GillSans"/>
        </w:rPr>
        <w:t xml:space="preserve">wapo katika hali hatarishi zaidi </w:t>
      </w:r>
      <w:r w:rsidR="000D457A">
        <w:rPr>
          <w:rFonts w:ascii="GillSans" w:hAnsi="GillSans"/>
        </w:rPr>
        <w:t xml:space="preserve">kutokana </w:t>
      </w:r>
      <w:proofErr w:type="gramStart"/>
      <w:r w:rsidR="000D457A">
        <w:rPr>
          <w:rFonts w:ascii="GillSans" w:hAnsi="GillSans"/>
        </w:rPr>
        <w:t>na</w:t>
      </w:r>
      <w:proofErr w:type="gramEnd"/>
      <w:r w:rsidR="000D457A">
        <w:rPr>
          <w:rFonts w:ascii="GillSans" w:hAnsi="GillSans"/>
        </w:rPr>
        <w:t xml:space="preserve"> mazingira yaliyosababisha kutengana na familia na jamii</w:t>
      </w:r>
      <w:r w:rsidR="00637E50" w:rsidRPr="00BE0BB7">
        <w:rPr>
          <w:rFonts w:ascii="GillSans" w:hAnsi="GillSans"/>
        </w:rPr>
        <w:t xml:space="preserve">– </w:t>
      </w:r>
      <w:r w:rsidR="000D457A">
        <w:rPr>
          <w:rFonts w:ascii="GillSans" w:hAnsi="GillSans"/>
        </w:rPr>
        <w:t>wapo katika hatari kubwa ya ukatili, kutelekezwa, na unyanyasaji, ikijumuisha ukatili wa kingono, kutoka kwa wafanyakazi na maafisa wanaowajibika na ustawi wao</w:t>
      </w:r>
      <w:r w:rsidR="00637E50" w:rsidRPr="00BE0BB7">
        <w:rPr>
          <w:rFonts w:ascii="GillSans" w:hAnsi="GillSans"/>
        </w:rPr>
        <w:t xml:space="preserve">. </w:t>
      </w:r>
    </w:p>
    <w:p w:rsidR="000D457A" w:rsidRPr="000D457A" w:rsidRDefault="000D457A" w:rsidP="002A713D">
      <w:pPr>
        <w:pStyle w:val="ListParagraph"/>
        <w:numPr>
          <w:ilvl w:val="1"/>
          <w:numId w:val="19"/>
        </w:numPr>
        <w:shd w:val="clear" w:color="auto" w:fill="D5D5D5" w:themeFill="accent3" w:themeFillTint="66"/>
        <w:spacing w:after="0"/>
        <w:rPr>
          <w:rFonts w:eastAsia="Arial Unicode MS" w:cstheme="minorHAnsi"/>
          <w:i/>
        </w:rPr>
      </w:pPr>
      <w:r w:rsidRPr="000D457A">
        <w:rPr>
          <w:rFonts w:ascii="GillSans" w:hAnsi="GillSans"/>
        </w:rPr>
        <w:t>Watoto wanaweza kuwekwa kwenye aina tofauti za ukatili ndani ya matunzo mbadala</w:t>
      </w:r>
      <w:r w:rsidR="00637E50" w:rsidRPr="000D457A">
        <w:rPr>
          <w:rFonts w:ascii="GillSans" w:hAnsi="GillSans"/>
        </w:rPr>
        <w:t xml:space="preserve">. </w:t>
      </w:r>
      <w:r w:rsidRPr="000D457A">
        <w:rPr>
          <w:rFonts w:ascii="GillSans" w:hAnsi="GillSans"/>
        </w:rPr>
        <w:t xml:space="preserve">Aina hizi za ukatili zinaweza kuwa; ajira </w:t>
      </w:r>
      <w:proofErr w:type="gramStart"/>
      <w:r w:rsidRPr="000D457A">
        <w:rPr>
          <w:rFonts w:ascii="GillSans" w:hAnsi="GillSans"/>
        </w:rPr>
        <w:t>kwa</w:t>
      </w:r>
      <w:proofErr w:type="gramEnd"/>
      <w:r w:rsidRPr="000D457A">
        <w:rPr>
          <w:rFonts w:ascii="GillSans" w:hAnsi="GillSans"/>
        </w:rPr>
        <w:t xml:space="preserve"> watoto, kazi za nyumbani au kazi za kilimo na utelekezaji</w:t>
      </w:r>
      <w:r w:rsidR="00637E50" w:rsidRPr="000D457A">
        <w:rPr>
          <w:rFonts w:ascii="GillSans" w:hAnsi="GillSans"/>
        </w:rPr>
        <w:t xml:space="preserve">. </w:t>
      </w:r>
      <w:r w:rsidRPr="000D457A">
        <w:rPr>
          <w:rFonts w:ascii="GillSans" w:hAnsi="GillSans"/>
        </w:rPr>
        <w:t xml:space="preserve">Watoto wanaoishi </w:t>
      </w:r>
      <w:proofErr w:type="gramStart"/>
      <w:r w:rsidRPr="000D457A">
        <w:rPr>
          <w:rFonts w:ascii="GillSans" w:hAnsi="GillSans"/>
        </w:rPr>
        <w:t>na</w:t>
      </w:r>
      <w:proofErr w:type="gramEnd"/>
      <w:r w:rsidRPr="000D457A">
        <w:rPr>
          <w:rFonts w:ascii="GillSans" w:hAnsi="GillSans"/>
        </w:rPr>
        <w:t xml:space="preserve"> aina tofauti za ulemavu wapo katika hatari kubwa ya ukatili kama matokeo ya unyanyapaa wa kijamii na ubaguzi ambao wanakumbana nao, na kukosa msaada unaopatikana kwa ajili yao. </w:t>
      </w:r>
    </w:p>
    <w:p w:rsidR="00973579" w:rsidRPr="000D457A" w:rsidRDefault="00A45BDA" w:rsidP="002A713D">
      <w:pPr>
        <w:pStyle w:val="ListParagraph"/>
        <w:numPr>
          <w:ilvl w:val="1"/>
          <w:numId w:val="19"/>
        </w:numPr>
        <w:shd w:val="clear" w:color="auto" w:fill="D5D5D5" w:themeFill="accent3" w:themeFillTint="66"/>
        <w:spacing w:after="0"/>
        <w:rPr>
          <w:rFonts w:eastAsia="Arial Unicode MS" w:cstheme="minorHAnsi"/>
          <w:i/>
        </w:rPr>
      </w:pPr>
      <w:r>
        <w:rPr>
          <w:rFonts w:ascii="GillSans" w:hAnsi="GillSans"/>
        </w:rPr>
        <w:lastRenderedPageBreak/>
        <w:t xml:space="preserve">Kwa upande </w:t>
      </w:r>
      <w:proofErr w:type="gramStart"/>
      <w:r>
        <w:rPr>
          <w:rFonts w:ascii="GillSans" w:hAnsi="GillSans"/>
        </w:rPr>
        <w:t>wa</w:t>
      </w:r>
      <w:proofErr w:type="gramEnd"/>
      <w:r>
        <w:rPr>
          <w:rFonts w:ascii="GillSans" w:hAnsi="GillSans"/>
        </w:rPr>
        <w:t xml:space="preserve"> watoto wenye ulemavu wa kimwili, hatari kubwa ya kukumbana na unyanyasaji inachagizwa na kutokuwa na uwezo wa kujiepusha na watu wanaoweza kuwanyanyasa au kwatendea ukatili</w:t>
      </w:r>
      <w:r w:rsidR="00637E50" w:rsidRPr="000D457A">
        <w:rPr>
          <w:rFonts w:ascii="GillSans" w:hAnsi="GillSans"/>
        </w:rPr>
        <w:t xml:space="preserve">. </w:t>
      </w:r>
      <w:r>
        <w:rPr>
          <w:rFonts w:ascii="GillSans" w:hAnsi="GillSans"/>
        </w:rPr>
        <w:t xml:space="preserve">Watoto wenye ulemavu </w:t>
      </w:r>
      <w:proofErr w:type="gramStart"/>
      <w:r>
        <w:rPr>
          <w:rFonts w:ascii="GillSans" w:hAnsi="GillSans"/>
        </w:rPr>
        <w:t>wa</w:t>
      </w:r>
      <w:proofErr w:type="gramEnd"/>
      <w:r>
        <w:rPr>
          <w:rFonts w:ascii="GillSans" w:hAnsi="GillSans"/>
        </w:rPr>
        <w:t xml:space="preserve"> akili wanaweza washindwe </w:t>
      </w:r>
      <w:r w:rsidR="00647AE5">
        <w:rPr>
          <w:rFonts w:ascii="GillSans" w:hAnsi="GillSans"/>
        </w:rPr>
        <w:t>kutambua nia ya wanaosababisha madhara, au kutoa taarifa za matukio ya unyanyasaji kwenye vyombo vya utekelezaji wa sheria</w:t>
      </w:r>
      <w:r w:rsidR="00637E50" w:rsidRPr="000D457A">
        <w:rPr>
          <w:rFonts w:ascii="GillSans" w:hAnsi="GillSans"/>
        </w:rPr>
        <w:t xml:space="preserve">. </w:t>
      </w:r>
      <w:r w:rsidR="00647AE5">
        <w:rPr>
          <w:rFonts w:ascii="GillSans" w:hAnsi="GillSans"/>
        </w:rPr>
        <w:t xml:space="preserve">Watoto wenye changamoto uono/ulemavu </w:t>
      </w:r>
      <w:proofErr w:type="gramStart"/>
      <w:r w:rsidR="00647AE5">
        <w:rPr>
          <w:rFonts w:ascii="GillSans" w:hAnsi="GillSans"/>
        </w:rPr>
        <w:t>wa</w:t>
      </w:r>
      <w:proofErr w:type="gramEnd"/>
      <w:r w:rsidR="00647AE5">
        <w:rPr>
          <w:rFonts w:ascii="GillSans" w:hAnsi="GillSans"/>
        </w:rPr>
        <w:t xml:space="preserve"> macho wanaweza kukimbia hatari</w:t>
      </w:r>
      <w:r w:rsidR="007B2018">
        <w:rPr>
          <w:rFonts w:ascii="GillSans" w:hAnsi="GillSans"/>
        </w:rPr>
        <w:t>, au kutoa maelezo sahihi kuhusu muonekano w</w:t>
      </w:r>
      <w:r w:rsidR="00D7066D">
        <w:rPr>
          <w:rFonts w:ascii="GillSans" w:hAnsi="GillSans"/>
        </w:rPr>
        <w:t>a mtenda ukatili au aliyemdhuru</w:t>
      </w:r>
      <w:r w:rsidR="00637E50" w:rsidRPr="000D457A">
        <w:rPr>
          <w:rFonts w:ascii="GillSans" w:hAnsi="GillSans"/>
        </w:rPr>
        <w:t>.</w:t>
      </w:r>
      <w:r w:rsidR="00D7066D">
        <w:rPr>
          <w:rFonts w:ascii="GillSans" w:hAnsi="GillSans"/>
        </w:rPr>
        <w:t xml:space="preserve"> Familia zinaweza kuwashurutisha watoto wao wenye ulemavu kuomba mitaani</w:t>
      </w:r>
      <w:r w:rsidR="00637E50" w:rsidRPr="000D457A">
        <w:rPr>
          <w:rFonts w:ascii="GillSans" w:hAnsi="GillSans"/>
        </w:rPr>
        <w:t xml:space="preserve">. </w:t>
      </w:r>
      <w:r w:rsidR="00D7066D">
        <w:rPr>
          <w:rFonts w:ascii="GillSans" w:hAnsi="GillSans"/>
        </w:rPr>
        <w:t xml:space="preserve">Watoto kuwekwa kwenye mazingira ya unyanyasaji </w:t>
      </w:r>
      <w:proofErr w:type="gramStart"/>
      <w:r w:rsidR="00D7066D">
        <w:rPr>
          <w:rFonts w:ascii="GillSans" w:hAnsi="GillSans"/>
        </w:rPr>
        <w:t>kwa</w:t>
      </w:r>
      <w:proofErr w:type="gramEnd"/>
      <w:r w:rsidR="00D7066D">
        <w:rPr>
          <w:rFonts w:ascii="GillSans" w:hAnsi="GillSans"/>
        </w:rPr>
        <w:t xml:space="preserve"> kuwaweka mtaani, ambapo wanweza k</w:t>
      </w:r>
      <w:r w:rsidR="00E15980">
        <w:rPr>
          <w:rFonts w:ascii="GillSans" w:hAnsi="GillSans"/>
        </w:rPr>
        <w:t>ukumbana na unyanyasajiw a umma</w:t>
      </w:r>
      <w:r w:rsidR="00637E50" w:rsidRPr="000D457A">
        <w:rPr>
          <w:rFonts w:ascii="GillSans" w:hAnsi="GillSans"/>
        </w:rPr>
        <w:t xml:space="preserve">. </w:t>
      </w:r>
      <w:r w:rsidR="00E15980">
        <w:rPr>
          <w:rFonts w:ascii="GillSans" w:hAnsi="GillSans"/>
        </w:rPr>
        <w:t xml:space="preserve">Watoto wenye ulemavu tofauti wanaweza kuwekwa kwenye mateso </w:t>
      </w:r>
      <w:proofErr w:type="gramStart"/>
      <w:r w:rsidR="00E15980">
        <w:rPr>
          <w:rFonts w:ascii="GillSans" w:hAnsi="GillSans"/>
        </w:rPr>
        <w:t>ili</w:t>
      </w:r>
      <w:proofErr w:type="gramEnd"/>
      <w:r w:rsidR="00E15980">
        <w:rPr>
          <w:rFonts w:ascii="GillSans" w:hAnsi="GillSans"/>
        </w:rPr>
        <w:t xml:space="preserve"> kujenga taswira ya huruma na waweze kusaidiwa, hivyo hutumika kama chambo cha kuanzisha taasisi za kusaidia watoto wenye ulemavu zenye mrengo wa maslahi ya kiuchumi. </w:t>
      </w:r>
    </w:p>
    <w:p w:rsidR="002A713D" w:rsidRDefault="002A713D" w:rsidP="002A713D">
      <w:pPr>
        <w:shd w:val="clear" w:color="auto" w:fill="D5D5D5" w:themeFill="accent3" w:themeFillTint="66"/>
        <w:autoSpaceDE w:val="0"/>
        <w:autoSpaceDN w:val="0"/>
        <w:adjustRightInd w:val="0"/>
        <w:spacing w:after="0" w:line="240" w:lineRule="auto"/>
        <w:jc w:val="both"/>
        <w:rPr>
          <w:rStyle w:val="Heading3Char"/>
          <w:rFonts w:asciiTheme="minorHAnsi" w:hAnsiTheme="minorHAnsi" w:cstheme="minorHAnsi"/>
          <w:b/>
          <w:iCs/>
          <w:color w:val="auto"/>
          <w:sz w:val="22"/>
          <w:szCs w:val="22"/>
        </w:rPr>
      </w:pPr>
    </w:p>
    <w:p w:rsidR="004D1FFF" w:rsidRPr="002A713D" w:rsidRDefault="001C0189" w:rsidP="002A713D">
      <w:pPr>
        <w:shd w:val="clear" w:color="auto" w:fill="D5D5D5" w:themeFill="accent3" w:themeFillTint="66"/>
        <w:autoSpaceDE w:val="0"/>
        <w:autoSpaceDN w:val="0"/>
        <w:adjustRightInd w:val="0"/>
        <w:spacing w:after="0" w:line="240" w:lineRule="auto"/>
        <w:jc w:val="both"/>
        <w:rPr>
          <w:rFonts w:ascii="GillSans" w:eastAsia="Arial Unicode MS" w:hAnsi="GillSans" w:cstheme="minorHAnsi"/>
          <w:iCs/>
        </w:rPr>
      </w:pPr>
      <w:r>
        <w:rPr>
          <w:rStyle w:val="Heading3Char"/>
          <w:rFonts w:asciiTheme="minorHAnsi" w:hAnsiTheme="minorHAnsi" w:cstheme="minorHAnsi"/>
          <w:b/>
          <w:iCs/>
          <w:color w:val="auto"/>
          <w:sz w:val="22"/>
          <w:szCs w:val="22"/>
        </w:rPr>
        <w:t xml:space="preserve">Athari </w:t>
      </w:r>
      <w:proofErr w:type="gramStart"/>
      <w:r>
        <w:rPr>
          <w:rStyle w:val="Heading3Char"/>
          <w:rFonts w:asciiTheme="minorHAnsi" w:hAnsiTheme="minorHAnsi" w:cstheme="minorHAnsi"/>
          <w:b/>
          <w:iCs/>
          <w:color w:val="auto"/>
          <w:sz w:val="22"/>
          <w:szCs w:val="22"/>
        </w:rPr>
        <w:t>na</w:t>
      </w:r>
      <w:proofErr w:type="gramEnd"/>
      <w:r>
        <w:rPr>
          <w:rStyle w:val="Heading3Char"/>
          <w:rFonts w:asciiTheme="minorHAnsi" w:hAnsiTheme="minorHAnsi" w:cstheme="minorHAnsi"/>
          <w:b/>
          <w:iCs/>
          <w:color w:val="auto"/>
          <w:sz w:val="22"/>
          <w:szCs w:val="22"/>
        </w:rPr>
        <w:t xml:space="preserve"> madhara ya unyanyasaji na utelekezaji wa mtoto </w:t>
      </w:r>
      <w:bookmarkEnd w:id="7"/>
      <w:bookmarkEnd w:id="8"/>
    </w:p>
    <w:p w:rsidR="00F92586" w:rsidRPr="002A713D" w:rsidRDefault="002C556D" w:rsidP="002A713D">
      <w:pPr>
        <w:shd w:val="clear" w:color="auto" w:fill="D5D5D5" w:themeFill="accent3" w:themeFillTint="66"/>
        <w:tabs>
          <w:tab w:val="left" w:pos="4410"/>
        </w:tabs>
        <w:autoSpaceDE w:val="0"/>
        <w:autoSpaceDN w:val="0"/>
        <w:adjustRightInd w:val="0"/>
        <w:jc w:val="both"/>
        <w:rPr>
          <w:rFonts w:ascii="GillSans" w:eastAsia="Arial Unicode MS" w:hAnsi="GillSans" w:cs="Segoe UI"/>
          <w:iCs/>
        </w:rPr>
      </w:pPr>
      <w:r>
        <w:rPr>
          <w:rFonts w:ascii="GillSans" w:hAnsi="GillSans" w:cs="Segoe UI"/>
          <w:iCs/>
        </w:rPr>
        <w:t xml:space="preserve">Athari za unyanyasaji </w:t>
      </w:r>
      <w:proofErr w:type="gramStart"/>
      <w:r>
        <w:rPr>
          <w:rFonts w:ascii="GillSans" w:hAnsi="GillSans" w:cs="Segoe UI"/>
          <w:iCs/>
        </w:rPr>
        <w:t>na</w:t>
      </w:r>
      <w:proofErr w:type="gramEnd"/>
      <w:r>
        <w:rPr>
          <w:rFonts w:ascii="GillSans" w:hAnsi="GillSans" w:cs="Segoe UI"/>
          <w:iCs/>
        </w:rPr>
        <w:t xml:space="preserve"> ut</w:t>
      </w:r>
      <w:r w:rsidR="007B0036">
        <w:rPr>
          <w:rFonts w:ascii="GillSans" w:hAnsi="GillSans" w:cs="Segoe UI"/>
          <w:iCs/>
        </w:rPr>
        <w:t>elekezaji wa mtoto unaweza yasiwe makali au makali; kutoweka baada ya kipindi kifupi cah maisha; na kumuathiri mtoto kimwili, kisaikolojia, kitabia, au yote kwa pamoja katika namna fulani</w:t>
      </w:r>
      <w:r w:rsidR="004D1FFF" w:rsidRPr="002A713D">
        <w:rPr>
          <w:rFonts w:ascii="GillSans" w:hAnsi="GillSans" w:cs="Segoe UI"/>
          <w:iCs/>
        </w:rPr>
        <w:t xml:space="preserve">. </w:t>
      </w:r>
    </w:p>
    <w:p w:rsidR="00F92586" w:rsidRPr="002A713D" w:rsidRDefault="007B0036" w:rsidP="002A713D">
      <w:pPr>
        <w:shd w:val="clear" w:color="auto" w:fill="D5D5D5" w:themeFill="accent3" w:themeFillTint="66"/>
        <w:tabs>
          <w:tab w:val="left" w:pos="4410"/>
        </w:tabs>
        <w:autoSpaceDE w:val="0"/>
        <w:autoSpaceDN w:val="0"/>
        <w:adjustRightInd w:val="0"/>
        <w:jc w:val="both"/>
        <w:rPr>
          <w:rFonts w:ascii="GillSans" w:hAnsi="GillSans" w:cs="Segoe UI"/>
          <w:iCs/>
        </w:rPr>
      </w:pPr>
      <w:r>
        <w:rPr>
          <w:rFonts w:ascii="GillSans" w:eastAsia="Arial Unicode MS" w:hAnsi="GillSans" w:cs="Segoe UI"/>
          <w:iCs/>
        </w:rPr>
        <w:t xml:space="preserve">Athari za papo </w:t>
      </w:r>
      <w:proofErr w:type="gramStart"/>
      <w:r>
        <w:rPr>
          <w:rFonts w:ascii="GillSans" w:eastAsia="Arial Unicode MS" w:hAnsi="GillSans" w:cs="Segoe UI"/>
          <w:iCs/>
        </w:rPr>
        <w:t>kwa</w:t>
      </w:r>
      <w:proofErr w:type="gramEnd"/>
      <w:r>
        <w:rPr>
          <w:rFonts w:ascii="GillSans" w:eastAsia="Arial Unicode MS" w:hAnsi="GillSans" w:cs="Segoe UI"/>
          <w:iCs/>
        </w:rPr>
        <w:t xml:space="preserve"> hapo za unyanyasaji au utelekezaji wa mtoto zianweza kujumuisha michubuko, alama za kuungua, alama za kuliwa, alama za vibao, alama za viboko, kukatwa, mifupa iliyovunjika, kuvuja damu </w:t>
      </w:r>
      <w:r w:rsidR="00DA4F1A">
        <w:rPr>
          <w:rFonts w:ascii="GillSans" w:eastAsia="Arial Unicode MS" w:hAnsi="GillSans" w:cs="Segoe UI"/>
          <w:iCs/>
        </w:rPr>
        <w:t xml:space="preserve">au hata kifo. Katika hali </w:t>
      </w:r>
      <w:proofErr w:type="gramStart"/>
      <w:r w:rsidR="00DA4F1A">
        <w:rPr>
          <w:rFonts w:ascii="GillSans" w:eastAsia="Arial Unicode MS" w:hAnsi="GillSans" w:cs="Segoe UI"/>
          <w:iCs/>
        </w:rPr>
        <w:t>fulani</w:t>
      </w:r>
      <w:proofErr w:type="gramEnd"/>
      <w:r w:rsidR="00DA4F1A">
        <w:rPr>
          <w:rFonts w:ascii="GillSans" w:eastAsia="Arial Unicode MS" w:hAnsi="GillSans" w:cs="Segoe UI"/>
          <w:iCs/>
        </w:rPr>
        <w:t>, atahri za kimwili ni za muda; hata hivyo, maumivu na mateso zinazosababisha mtoto zisipunguzwe</w:t>
      </w:r>
      <w:r w:rsidR="004D1FFF" w:rsidRPr="002A713D">
        <w:rPr>
          <w:rFonts w:ascii="GillSans" w:hAnsi="GillSans" w:cs="Segoe UI"/>
          <w:iCs/>
        </w:rPr>
        <w:t xml:space="preserve">.  </w:t>
      </w:r>
    </w:p>
    <w:p w:rsidR="00F92586" w:rsidRPr="00C27C2C" w:rsidRDefault="00DA4F1A" w:rsidP="002A713D">
      <w:pPr>
        <w:shd w:val="clear" w:color="auto" w:fill="D5D5D5" w:themeFill="accent3" w:themeFillTint="66"/>
        <w:tabs>
          <w:tab w:val="left" w:pos="4410"/>
        </w:tabs>
        <w:autoSpaceDE w:val="0"/>
        <w:autoSpaceDN w:val="0"/>
        <w:adjustRightInd w:val="0"/>
        <w:spacing w:before="240"/>
        <w:rPr>
          <w:rFonts w:ascii="GillSans" w:hAnsi="GillSans"/>
        </w:rPr>
      </w:pPr>
      <w:r>
        <w:rPr>
          <w:rFonts w:ascii="GillSans" w:hAnsi="GillSans" w:cs="Segoe UI"/>
          <w:iCs/>
        </w:rPr>
        <w:t>Athari nyingine za kisaikolojia zinaweza kujumuisha kutengwa, hofu, kiwango dunu cha kujithamini</w:t>
      </w:r>
      <w:r w:rsidR="00E66C67">
        <w:rPr>
          <w:rFonts w:ascii="GillSans" w:hAnsi="GillSans" w:cs="Segoe UI"/>
          <w:iCs/>
        </w:rPr>
        <w:t xml:space="preserve"> &amp; taswira, hisia za aibu </w:t>
      </w:r>
      <w:proofErr w:type="gramStart"/>
      <w:r w:rsidR="00E66C67">
        <w:rPr>
          <w:rFonts w:ascii="GillSans" w:hAnsi="GillSans" w:cs="Segoe UI"/>
          <w:iCs/>
        </w:rPr>
        <w:t>na</w:t>
      </w:r>
      <w:proofErr w:type="gramEnd"/>
      <w:r w:rsidR="00E66C67">
        <w:rPr>
          <w:rFonts w:ascii="GillSans" w:hAnsi="GillSans" w:cs="Segoe UI"/>
          <w:iCs/>
        </w:rPr>
        <w:t xml:space="preserve"> kujiona mkosefu na kutokuwa na uwezo wa kuamini</w:t>
      </w:r>
      <w:r w:rsidR="004D1FFF" w:rsidRPr="002A713D">
        <w:rPr>
          <w:rFonts w:ascii="GillSans" w:eastAsia="Arial Unicode MS" w:hAnsi="GillSans" w:cs="Segoe UI"/>
          <w:iCs/>
        </w:rPr>
        <w:t>.</w:t>
      </w:r>
      <w:r w:rsidR="00F92586" w:rsidRPr="002A713D">
        <w:rPr>
          <w:rFonts w:ascii="GillSans" w:eastAsia="Arial Unicode MS" w:hAnsi="GillSans" w:cs="Segoe UI"/>
          <w:iCs/>
        </w:rPr>
        <w:t xml:space="preserve"> </w:t>
      </w:r>
      <w:r w:rsidR="00E66C67">
        <w:rPr>
          <w:rFonts w:ascii="GillSans" w:eastAsia="Arial Unicode MS" w:hAnsi="GillSans" w:cs="Segoe UI"/>
          <w:iCs/>
        </w:rPr>
        <w:t xml:space="preserve">Atahri za muda mrefu za kisaikolojia </w:t>
      </w:r>
      <w:proofErr w:type="gramStart"/>
      <w:r w:rsidR="00E66C67">
        <w:rPr>
          <w:rFonts w:ascii="GillSans" w:eastAsia="Arial Unicode MS" w:hAnsi="GillSans" w:cs="Segoe UI"/>
          <w:iCs/>
        </w:rPr>
        <w:t>na</w:t>
      </w:r>
      <w:proofErr w:type="gramEnd"/>
      <w:r w:rsidR="00E66C67">
        <w:rPr>
          <w:rFonts w:ascii="GillSans" w:eastAsia="Arial Unicode MS" w:hAnsi="GillSans" w:cs="Segoe UI"/>
          <w:iCs/>
        </w:rPr>
        <w:t xml:space="preserve"> kitabia zinaweza kujumuisha matumizi ya dawa za kulevya na pombe, tabia za kikatili na hatarishi, wasiwasi, na huzuni, kudumaa, ugumu katika mahusiano, matokeo duni ya kitaaluma, tabia ya kutaka kujiua na kujidhuru. </w:t>
      </w:r>
    </w:p>
    <w:p w:rsidR="00E40DF0" w:rsidRPr="00C27C2C" w:rsidRDefault="0076633F" w:rsidP="002A713D">
      <w:pPr>
        <w:shd w:val="clear" w:color="auto" w:fill="D5D5D5" w:themeFill="accent3" w:themeFillTint="66"/>
        <w:tabs>
          <w:tab w:val="left" w:pos="4410"/>
        </w:tabs>
        <w:autoSpaceDE w:val="0"/>
        <w:autoSpaceDN w:val="0"/>
        <w:adjustRightInd w:val="0"/>
        <w:jc w:val="both"/>
        <w:rPr>
          <w:rFonts w:ascii="GillSans" w:eastAsia="Arial Unicode MS" w:hAnsi="GillSans" w:cs="Segoe UI"/>
          <w:iCs/>
        </w:rPr>
      </w:pPr>
      <w:r>
        <w:rPr>
          <w:rFonts w:ascii="GillSans" w:eastAsia="Arial Unicode MS" w:hAnsi="GillSans" w:cs="Segoe UI"/>
          <w:iCs/>
        </w:rPr>
        <w:t xml:space="preserve">Athari za unyanyasaji </w:t>
      </w:r>
      <w:proofErr w:type="gramStart"/>
      <w:r>
        <w:rPr>
          <w:rFonts w:ascii="GillSans" w:eastAsia="Arial Unicode MS" w:hAnsi="GillSans" w:cs="Segoe UI"/>
          <w:iCs/>
        </w:rPr>
        <w:t>wa</w:t>
      </w:r>
      <w:proofErr w:type="gramEnd"/>
      <w:r>
        <w:rPr>
          <w:rFonts w:ascii="GillSans" w:eastAsia="Arial Unicode MS" w:hAnsi="GillSans" w:cs="Segoe UI"/>
          <w:iCs/>
        </w:rPr>
        <w:t xml:space="preserve"> kingono zinaweza kujumuisha matatizo ya afya ya uzazi, magonjwa ya ngono, VVU, mimba zisizotakiwa na kushindwa kumudu tendo la ndoa</w:t>
      </w:r>
      <w:r w:rsidR="00F92586" w:rsidRPr="00C27C2C">
        <w:rPr>
          <w:rFonts w:ascii="GillSans" w:eastAsia="Arial Unicode MS" w:hAnsi="GillSans" w:cs="Segoe UI"/>
          <w:iCs/>
        </w:rPr>
        <w:t>.</w:t>
      </w:r>
    </w:p>
    <w:p w:rsidR="003514F8" w:rsidRDefault="003514F8" w:rsidP="003514F8">
      <w:pPr>
        <w:shd w:val="clear" w:color="auto" w:fill="D5D5D5" w:themeFill="accent3" w:themeFillTint="66"/>
        <w:tabs>
          <w:tab w:val="left" w:pos="4410"/>
        </w:tabs>
        <w:autoSpaceDE w:val="0"/>
        <w:autoSpaceDN w:val="0"/>
        <w:adjustRightInd w:val="0"/>
        <w:jc w:val="both"/>
        <w:rPr>
          <w:rFonts w:ascii="GillSans" w:hAnsi="GillSans"/>
        </w:rPr>
      </w:pPr>
      <w:r>
        <w:rPr>
          <w:rFonts w:ascii="GillSans" w:hAnsi="GillSans"/>
        </w:rPr>
        <w:t xml:space="preserve">Kutengana: Utelekezaji </w:t>
      </w:r>
      <w:proofErr w:type="gramStart"/>
      <w:r>
        <w:rPr>
          <w:rFonts w:ascii="GillSans" w:hAnsi="GillSans"/>
        </w:rPr>
        <w:t>na</w:t>
      </w:r>
      <w:proofErr w:type="gramEnd"/>
      <w:r>
        <w:rPr>
          <w:rFonts w:ascii="GillSans" w:hAnsi="GillSans"/>
        </w:rPr>
        <w:t xml:space="preserve"> unyanyasaji ni moja ya sababu zianzopelekea kutengeana kwa wazazi/walezi.</w:t>
      </w:r>
    </w:p>
    <w:p w:rsidR="002A713D" w:rsidRPr="003514F8" w:rsidRDefault="003514F8" w:rsidP="003514F8">
      <w:pPr>
        <w:shd w:val="clear" w:color="auto" w:fill="D5D5D5" w:themeFill="accent3" w:themeFillTint="66"/>
        <w:tabs>
          <w:tab w:val="left" w:pos="4410"/>
        </w:tabs>
        <w:autoSpaceDE w:val="0"/>
        <w:autoSpaceDN w:val="0"/>
        <w:adjustRightInd w:val="0"/>
        <w:jc w:val="both"/>
        <w:rPr>
          <w:rFonts w:ascii="GillSans" w:eastAsia="Arial Unicode MS" w:hAnsi="GillSans" w:cs="Segoe UI"/>
          <w:iCs/>
        </w:rPr>
      </w:pPr>
      <w:r>
        <w:rPr>
          <w:rFonts w:ascii="GillSans" w:hAnsi="GillSans" w:cs="Segoe UI"/>
          <w:iCs/>
        </w:rPr>
        <w:t xml:space="preserve">Taratibu, </w:t>
      </w:r>
      <w:proofErr w:type="gramStart"/>
      <w:r>
        <w:rPr>
          <w:rFonts w:ascii="GillSans" w:hAnsi="GillSans" w:cs="Segoe UI"/>
          <w:iCs/>
        </w:rPr>
        <w:t>kama</w:t>
      </w:r>
      <w:proofErr w:type="gramEnd"/>
      <w:r>
        <w:rPr>
          <w:rFonts w:ascii="GillSans" w:hAnsi="GillSans" w:cs="Segoe UI"/>
          <w:iCs/>
        </w:rPr>
        <w:t xml:space="preserve"> watu wazima, watoto walionyanyaswa wapo katika hatari ya kupata matatizo ya kitabia, kimwili na kiakili kama vile</w:t>
      </w:r>
      <w:r w:rsidR="00124C7A" w:rsidRPr="00C27C2C">
        <w:rPr>
          <w:rFonts w:ascii="GillSans" w:hAnsi="GillSans" w:cs="Segoe UI"/>
        </w:rPr>
        <w:t>;</w:t>
      </w:r>
    </w:p>
    <w:p w:rsidR="002A713D" w:rsidRDefault="002A713D" w:rsidP="002A713D">
      <w:pPr>
        <w:pStyle w:val="NormalWeb"/>
        <w:shd w:val="clear" w:color="auto" w:fill="D5D5D5" w:themeFill="accent3" w:themeFillTint="66"/>
        <w:spacing w:before="0" w:beforeAutospacing="0" w:after="0" w:afterAutospacing="0"/>
        <w:textAlignment w:val="baseline"/>
        <w:rPr>
          <w:rFonts w:ascii="GillSans" w:hAnsi="GillSans" w:cs="Segoe UI"/>
          <w:sz w:val="22"/>
          <w:szCs w:val="22"/>
        </w:rPr>
      </w:pP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 xml:space="preserve">Kutenda ukatili au kuwa mhanga/manusura </w:t>
      </w:r>
      <w:proofErr w:type="gramStart"/>
      <w:r>
        <w:rPr>
          <w:rFonts w:ascii="GillSans" w:hAnsi="GillSans" w:cs="Segoe UI"/>
          <w:sz w:val="22"/>
          <w:szCs w:val="22"/>
        </w:rPr>
        <w:t>wa</w:t>
      </w:r>
      <w:proofErr w:type="gramEnd"/>
      <w:r>
        <w:rPr>
          <w:rFonts w:ascii="GillSans" w:hAnsi="GillSans" w:cs="Segoe UI"/>
          <w:sz w:val="22"/>
          <w:szCs w:val="22"/>
        </w:rPr>
        <w:t xml:space="preserve"> ukatili. </w:t>
      </w: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Huzuni</w:t>
      </w: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Kuvuta sigara</w:t>
      </w: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Kiribatumbo</w:t>
      </w: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Tabia hatarishi za ngono isiyo salama</w:t>
      </w: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Mimba isiyo tarajiwa</w:t>
      </w:r>
    </w:p>
    <w:p w:rsidR="002A713D" w:rsidRDefault="003514F8" w:rsidP="002A713D">
      <w:pPr>
        <w:pStyle w:val="NormalWeb"/>
        <w:numPr>
          <w:ilvl w:val="0"/>
          <w:numId w:val="19"/>
        </w:numPr>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Matumizi ya pombe na madawa ya kulevya</w:t>
      </w:r>
    </w:p>
    <w:p w:rsidR="002A713D" w:rsidRDefault="002A713D" w:rsidP="002A713D">
      <w:pPr>
        <w:pStyle w:val="NormalWeb"/>
        <w:shd w:val="clear" w:color="auto" w:fill="D5D5D5" w:themeFill="accent3" w:themeFillTint="66"/>
        <w:spacing w:before="0" w:beforeAutospacing="0" w:after="0" w:afterAutospacing="0"/>
        <w:ind w:left="360"/>
        <w:textAlignment w:val="baseline"/>
        <w:rPr>
          <w:rFonts w:ascii="GillSans" w:hAnsi="GillSans" w:cs="Segoe UI"/>
          <w:sz w:val="22"/>
          <w:szCs w:val="22"/>
        </w:rPr>
      </w:pPr>
    </w:p>
    <w:p w:rsidR="009D00C5" w:rsidRPr="002A713D" w:rsidRDefault="003514F8" w:rsidP="002A713D">
      <w:pPr>
        <w:pStyle w:val="NormalWeb"/>
        <w:shd w:val="clear" w:color="auto" w:fill="D5D5D5" w:themeFill="accent3" w:themeFillTint="66"/>
        <w:spacing w:before="0" w:beforeAutospacing="0" w:after="0" w:afterAutospacing="0"/>
        <w:textAlignment w:val="baseline"/>
        <w:rPr>
          <w:rFonts w:ascii="GillSans" w:hAnsi="GillSans" w:cs="Segoe UI"/>
          <w:sz w:val="22"/>
          <w:szCs w:val="22"/>
        </w:rPr>
      </w:pPr>
      <w:r>
        <w:rPr>
          <w:rFonts w:ascii="GillSans" w:hAnsi="GillSans" w:cs="Segoe UI"/>
          <w:sz w:val="22"/>
          <w:szCs w:val="22"/>
        </w:rPr>
        <w:t xml:space="preserve">Mbali </w:t>
      </w:r>
      <w:proofErr w:type="gramStart"/>
      <w:r>
        <w:rPr>
          <w:rFonts w:ascii="GillSans" w:hAnsi="GillSans" w:cs="Segoe UI"/>
          <w:sz w:val="22"/>
          <w:szCs w:val="22"/>
        </w:rPr>
        <w:t>na</w:t>
      </w:r>
      <w:proofErr w:type="gramEnd"/>
      <w:r>
        <w:rPr>
          <w:rFonts w:ascii="GillSans" w:hAnsi="GillSans" w:cs="Segoe UI"/>
          <w:sz w:val="22"/>
          <w:szCs w:val="22"/>
        </w:rPr>
        <w:t xml:space="preserve"> afya, madahar ya kumtendea vibaya mtoto </w:t>
      </w:r>
      <w:r w:rsidR="005F7057">
        <w:rPr>
          <w:rFonts w:ascii="GillSans" w:hAnsi="GillSans" w:cs="Segoe UI"/>
          <w:sz w:val="22"/>
          <w:szCs w:val="22"/>
        </w:rPr>
        <w:t>kijamii, kielimu, kuna atahri za kiuchumi, ikijumuisha gharama za matibabu, tiba ya afya ya akili, ustawi wa mtoto na gharama za muda mrefuza afya</w:t>
      </w:r>
      <w:r w:rsidR="007A09F2" w:rsidRPr="002A713D">
        <w:rPr>
          <w:rFonts w:ascii="GillSans" w:hAnsi="GillSans" w:cs="Segoe UI"/>
          <w:sz w:val="22"/>
          <w:szCs w:val="22"/>
        </w:rPr>
        <w:t>.</w:t>
      </w:r>
    </w:p>
    <w:p w:rsidR="009D00C5" w:rsidRPr="002A713D" w:rsidRDefault="005F7057" w:rsidP="002A713D">
      <w:pPr>
        <w:shd w:val="clear" w:color="auto" w:fill="D5D5D5" w:themeFill="accent3" w:themeFillTint="66"/>
        <w:autoSpaceDE w:val="0"/>
        <w:autoSpaceDN w:val="0"/>
        <w:adjustRightInd w:val="0"/>
        <w:spacing w:line="240" w:lineRule="auto"/>
        <w:jc w:val="both"/>
        <w:rPr>
          <w:rFonts w:ascii="GillSans" w:eastAsia="Arial Unicode MS" w:hAnsi="GillSans" w:cstheme="minorHAnsi"/>
          <w:b/>
          <w:bCs/>
          <w:iCs/>
        </w:rPr>
      </w:pPr>
      <w:r>
        <w:rPr>
          <w:rFonts w:ascii="GillSans" w:eastAsia="Arial Unicode MS" w:hAnsi="GillSans" w:cstheme="minorHAnsi"/>
          <w:b/>
          <w:bCs/>
          <w:iCs/>
        </w:rPr>
        <w:lastRenderedPageBreak/>
        <w:t xml:space="preserve">Athari za matunzo ya kitaasisi </w:t>
      </w:r>
      <w:proofErr w:type="gramStart"/>
      <w:r>
        <w:rPr>
          <w:rFonts w:ascii="GillSans" w:eastAsia="Arial Unicode MS" w:hAnsi="GillSans" w:cstheme="minorHAnsi"/>
          <w:b/>
          <w:bCs/>
          <w:iCs/>
        </w:rPr>
        <w:t>kwa</w:t>
      </w:r>
      <w:proofErr w:type="gramEnd"/>
      <w:r>
        <w:rPr>
          <w:rFonts w:ascii="GillSans" w:eastAsia="Arial Unicode MS" w:hAnsi="GillSans" w:cstheme="minorHAnsi"/>
          <w:b/>
          <w:bCs/>
          <w:iCs/>
        </w:rPr>
        <w:t xml:space="preserve"> watoto </w:t>
      </w:r>
    </w:p>
    <w:p w:rsidR="009D00C5" w:rsidRPr="00C27C2C" w:rsidRDefault="004627FC" w:rsidP="00806C90">
      <w:pPr>
        <w:shd w:val="clear" w:color="auto" w:fill="D5D5D5" w:themeFill="accent3" w:themeFillTint="66"/>
        <w:spacing w:after="0"/>
        <w:jc w:val="both"/>
        <w:rPr>
          <w:rFonts w:ascii="GillSans" w:hAnsi="GillSans"/>
        </w:rPr>
      </w:pPr>
      <w:proofErr w:type="gramStart"/>
      <w:r>
        <w:rPr>
          <w:rFonts w:ascii="GillSans" w:hAnsi="GillSans"/>
        </w:rPr>
        <w:t xml:space="preserve">Watoto waliopo katika taasisi za </w:t>
      </w:r>
      <w:r w:rsidR="00F45526">
        <w:rPr>
          <w:rFonts w:ascii="GillSans" w:hAnsi="GillSans"/>
        </w:rPr>
        <w:t>matunzo (</w:t>
      </w:r>
      <w:r>
        <w:rPr>
          <w:rFonts w:ascii="GillSans" w:hAnsi="GillSans"/>
        </w:rPr>
        <w:t>Vituo vya watoto yatima) wapo katika hatari kubwa zaidi ya unyanyasaji kuliko waliopo katika mazingira ya familia</w:t>
      </w:r>
      <w:r w:rsidR="009D00C5" w:rsidRPr="00C27C2C">
        <w:rPr>
          <w:rFonts w:ascii="GillSans" w:hAnsi="GillSans"/>
        </w:rPr>
        <w:t>.</w:t>
      </w:r>
      <w:proofErr w:type="gramEnd"/>
      <w:r w:rsidR="009D00C5" w:rsidRPr="00C27C2C">
        <w:rPr>
          <w:rFonts w:ascii="GillSans" w:hAnsi="GillSans"/>
        </w:rPr>
        <w:t xml:space="preserve"> </w:t>
      </w:r>
      <w:r w:rsidR="00F45526">
        <w:rPr>
          <w:rFonts w:ascii="GillSans" w:hAnsi="GillSans"/>
        </w:rPr>
        <w:t xml:space="preserve">Katika mazingira ya matuzno ya kitaasisi, watoto wanakumbana </w:t>
      </w:r>
      <w:proofErr w:type="gramStart"/>
      <w:r w:rsidR="00F45526">
        <w:rPr>
          <w:rFonts w:ascii="GillSans" w:hAnsi="GillSans"/>
        </w:rPr>
        <w:t>na</w:t>
      </w:r>
      <w:proofErr w:type="gramEnd"/>
      <w:r w:rsidR="00F45526">
        <w:rPr>
          <w:rFonts w:ascii="GillSans" w:hAnsi="GillSans"/>
        </w:rPr>
        <w:t xml:space="preserve"> utelekezaji</w:t>
      </w:r>
      <w:r w:rsidR="002A713D" w:rsidRPr="00C27C2C">
        <w:rPr>
          <w:rFonts w:ascii="GillSans" w:hAnsi="GillSans"/>
        </w:rPr>
        <w:t>.</w:t>
      </w:r>
      <w:r w:rsidR="009D00C5" w:rsidRPr="00C27C2C">
        <w:rPr>
          <w:rFonts w:ascii="GillSans" w:hAnsi="GillSans"/>
        </w:rPr>
        <w:t xml:space="preserve">  </w:t>
      </w:r>
      <w:r w:rsidR="00F45526">
        <w:rPr>
          <w:rFonts w:ascii="GillSans" w:hAnsi="GillSans"/>
        </w:rPr>
        <w:t>Utelekezaji wa wa kimuundo husababishwa na uhaba wa vifaa kama maeneo ya kulala na maliwato, na mchangamano wenye mipaka kati ya watoto, wafanyakazi, kutokana na uwiano mdogo kati ya mlezi na idadi ya watoto anaopaswa kuwahudumia</w:t>
      </w:r>
      <w:r w:rsidR="002A713D" w:rsidRPr="00C27C2C">
        <w:rPr>
          <w:rFonts w:ascii="GillSans" w:hAnsi="GillSans"/>
        </w:rPr>
        <w:t>.</w:t>
      </w:r>
      <w:r w:rsidR="009D00C5" w:rsidRPr="00C27C2C">
        <w:rPr>
          <w:rFonts w:ascii="GillSans" w:hAnsi="GillSans"/>
        </w:rPr>
        <w:t xml:space="preserve"> </w:t>
      </w:r>
      <w:r w:rsidR="00AE7BCF">
        <w:rPr>
          <w:rFonts w:ascii="GillSans" w:hAnsi="GillSans"/>
        </w:rPr>
        <w:t xml:space="preserve">Kama moduli ilyopita juu ya kuungana kihisia </w:t>
      </w:r>
      <w:proofErr w:type="gramStart"/>
      <w:r w:rsidR="00AE7BCF">
        <w:rPr>
          <w:rFonts w:ascii="GillSans" w:hAnsi="GillSans"/>
        </w:rPr>
        <w:t>kwa</w:t>
      </w:r>
      <w:proofErr w:type="gramEnd"/>
      <w:r w:rsidR="00AE7BCF">
        <w:rPr>
          <w:rFonts w:ascii="GillSans" w:hAnsi="GillSans"/>
        </w:rPr>
        <w:t xml:space="preserve"> mzazi na mtoto, hamsa isiyojitosheleza na kuchangamana kati ya walezi na watoto hudhoofisha afya ya utambuzi, maendeleo ya kimwili na kijamii</w:t>
      </w:r>
      <w:r w:rsidR="009D00C5" w:rsidRPr="00C27C2C">
        <w:rPr>
          <w:rFonts w:ascii="GillSans" w:hAnsi="GillSans"/>
        </w:rPr>
        <w:t xml:space="preserve">. </w:t>
      </w:r>
      <w:r w:rsidR="00AE7BCF">
        <w:rPr>
          <w:rFonts w:ascii="GillSans" w:hAnsi="GillSans"/>
        </w:rPr>
        <w:t xml:space="preserve">Watoto walionyang’anywa matunzo ya familia wanakumbana zaidi </w:t>
      </w:r>
      <w:proofErr w:type="gramStart"/>
      <w:r w:rsidR="00AE7BCF">
        <w:rPr>
          <w:rFonts w:ascii="GillSans" w:hAnsi="GillSans"/>
        </w:rPr>
        <w:t>na</w:t>
      </w:r>
      <w:proofErr w:type="gramEnd"/>
      <w:r w:rsidR="00AE7BCF">
        <w:rPr>
          <w:rFonts w:ascii="GillSans" w:hAnsi="GillSans"/>
        </w:rPr>
        <w:t xml:space="preserve"> changamoto za kiutambuzi kuliko wenzao ambao ima waliasiliwa katika umri mdogo, kuwekwa katika familia ya kulea au waliolelewa na wazazi/walezi</w:t>
      </w:r>
      <w:r w:rsidR="009D00C5" w:rsidRPr="00C27C2C">
        <w:rPr>
          <w:rFonts w:ascii="GillSans" w:hAnsi="GillSans"/>
        </w:rPr>
        <w:t xml:space="preserve">.  </w:t>
      </w:r>
      <w:r w:rsidR="00806C90">
        <w:rPr>
          <w:rFonts w:ascii="GillSans" w:hAnsi="GillSans"/>
        </w:rPr>
        <w:t xml:space="preserve">Watoto waliolelewa katika taasisi za matunzo wapo katika hatari kubwa zaidi kupata changamoto zianzoathiri uwezo wao </w:t>
      </w:r>
      <w:proofErr w:type="gramStart"/>
      <w:r w:rsidR="00806C90">
        <w:rPr>
          <w:rFonts w:ascii="GillSans" w:hAnsi="GillSans"/>
        </w:rPr>
        <w:t>wa</w:t>
      </w:r>
      <w:proofErr w:type="gramEnd"/>
      <w:r w:rsidR="00806C90">
        <w:rPr>
          <w:rFonts w:ascii="GillSans" w:hAnsi="GillSans"/>
        </w:rPr>
        <w:t xml:space="preserve"> kujifunza na kutumika kwa viwango vya juu katika jamii</w:t>
      </w:r>
      <w:r w:rsidR="009D00C5" w:rsidRPr="00C27C2C">
        <w:rPr>
          <w:rFonts w:ascii="GillSans" w:hAnsi="GillSans"/>
        </w:rPr>
        <w:t xml:space="preserve">. </w:t>
      </w:r>
    </w:p>
    <w:p w:rsidR="00665E2A" w:rsidRDefault="00665E2A" w:rsidP="009D00C5">
      <w:pPr>
        <w:spacing w:after="0"/>
        <w:rPr>
          <w:rFonts w:ascii="GillSans" w:hAnsi="GillSans" w:cstheme="minorHAnsi"/>
          <w:b/>
          <w:bCs/>
          <w:iCs/>
          <w:sz w:val="26"/>
          <w:szCs w:val="26"/>
        </w:rPr>
      </w:pPr>
    </w:p>
    <w:p w:rsidR="009D00C5" w:rsidRPr="002A713D" w:rsidRDefault="002A3142" w:rsidP="009D00C5">
      <w:pPr>
        <w:spacing w:after="0"/>
        <w:rPr>
          <w:rFonts w:ascii="GillSans" w:hAnsi="GillSans" w:cstheme="minorHAnsi"/>
          <w:b/>
          <w:bCs/>
          <w:iCs/>
          <w:sz w:val="26"/>
          <w:szCs w:val="26"/>
        </w:rPr>
      </w:pPr>
      <w:r>
        <w:rPr>
          <w:rFonts w:ascii="GillSans" w:hAnsi="GillSans" w:cstheme="minorHAnsi"/>
          <w:b/>
          <w:bCs/>
          <w:iCs/>
          <w:sz w:val="26"/>
          <w:szCs w:val="26"/>
        </w:rPr>
        <w:t>Shughuli ya</w:t>
      </w:r>
      <w:r w:rsidR="002A713D" w:rsidRPr="002A713D">
        <w:rPr>
          <w:rFonts w:ascii="GillSans" w:hAnsi="GillSans" w:cstheme="minorHAnsi"/>
          <w:b/>
          <w:bCs/>
          <w:iCs/>
          <w:sz w:val="26"/>
          <w:szCs w:val="26"/>
        </w:rPr>
        <w:t xml:space="preserve"> 5:  </w:t>
      </w:r>
      <w:r>
        <w:rPr>
          <w:rFonts w:ascii="GillSans" w:hAnsi="GillSans" w:cstheme="minorHAnsi"/>
          <w:b/>
          <w:bCs/>
          <w:iCs/>
          <w:sz w:val="26"/>
          <w:szCs w:val="26"/>
        </w:rPr>
        <w:t xml:space="preserve">Kutambua Unyanyasaji </w:t>
      </w:r>
      <w:proofErr w:type="gramStart"/>
      <w:r>
        <w:rPr>
          <w:rFonts w:ascii="GillSans" w:hAnsi="GillSans" w:cstheme="minorHAnsi"/>
          <w:b/>
          <w:bCs/>
          <w:iCs/>
          <w:sz w:val="26"/>
          <w:szCs w:val="26"/>
        </w:rPr>
        <w:t>na</w:t>
      </w:r>
      <w:proofErr w:type="gramEnd"/>
      <w:r>
        <w:rPr>
          <w:rFonts w:ascii="GillSans" w:hAnsi="GillSans" w:cstheme="minorHAnsi"/>
          <w:b/>
          <w:bCs/>
          <w:iCs/>
          <w:sz w:val="26"/>
          <w:szCs w:val="26"/>
        </w:rPr>
        <w:t xml:space="preserve"> Utelekezaji wa Mtoto </w:t>
      </w:r>
    </w:p>
    <w:p w:rsidR="00AF6BC3" w:rsidRPr="00A211EE" w:rsidRDefault="00D466CB" w:rsidP="00AF6BC3">
      <w:pPr>
        <w:spacing w:after="0"/>
        <w:rPr>
          <w:rFonts w:ascii="Segoe UI" w:hAnsi="Segoe UI" w:cs="Segoe UI"/>
          <w:i/>
          <w:sz w:val="20"/>
          <w:szCs w:val="20"/>
        </w:rPr>
      </w:pPr>
      <w:r w:rsidRPr="00D466CB">
        <w:rPr>
          <w:rStyle w:val="Heading2Char"/>
        </w:rPr>
        <w:pict>
          <v:shape id="_x0000_s1040" type="#_x0000_t202" style="position:absolute;margin-left:13.75pt;margin-top:23.05pt;width:468.4pt;height:13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7pRgIAAH0EAAAOAAAAZHJzL2Uyb0RvYy54bWysVMFu2zAMvQ/YPwi6L04CJ02MOkWXLsOA&#10;rhvQ7gMYWY6FSaInKbGzrx8lJ1m63Yb5IIgi9Ui9R/r2rjeaHaTzCm3JJ6MxZ9IKrJTdlfzby+bd&#10;gjMfwFag0cqSH6Xnd6u3b267tpBTbFBX0jECsb7o2pI3IbRFlnnRSAN+hK205KzRGQhkul1WOegI&#10;3ehsOh7Psw5d1ToU0ns6fRicfJXw61qK8KWuvQxMl5xqC2l1ad3GNVvdQrFz0DZKnMqAf6jCgLKU&#10;9AL1AAHY3qm/oIwSDj3WYSTQZFjXSsj0BnrNZPzHa54baGV6C5Hj2wtN/v/BiqfDV8dUVfKcMwuG&#10;JHqRfWDvsWfTyE7X+oKCnlsKCz0dk8rppb59RPHdM4vrBuxO3juHXSOhouom8WZ2dXXA8RFk233G&#10;itLAPmAC6mtnInVEBiN0Uul4USaWIuhwtswX8wW5BPkm85s8X85SDijO11vnw0eJhsVNyR1Jn+Dh&#10;8OhDLAeKc0jM5lGraqO0TsbRr7VjB6AuoeaqsONMgw90WPJN+hKW3hsqfohbzsbj1D8E7NP9lOMV&#10;rrasK/lyNp0NlL3K6XbbS1KCukK7DjMq0IBoZUq+uARBEYn+YKvUvgGUHvZUirYn5iPZA+2h3/ZJ&#10;4puzoFusjiSFw2EeaH5p06D7yVlHs1By/2MPThIJnyzJuZzkeRyeZOSzmykZ7tqzvfaAFQRV8sDZ&#10;sF2HNHCRaIv3JHutkiCxP4ZKTiVTjycOT/MYh+jaTlG//xqrXwAAAP//AwBQSwMEFAAGAAgAAAAh&#10;AKp0pMjfAAAACQEAAA8AAABkcnMvZG93bnJldi54bWxMj8FOwzAQRO9I/IO1SFwQdZqGtA1xKgSq&#10;OEJbenfjJYmI11bstOHvWU5wHM3szNtyM9lenHEInSMF81kCAql2pqNGwcdhe78CEaImo3tHqOAb&#10;A2yq66tSF8ZdaIfnfWwEl1AotII2Rl9IGeoWrQ4z55HY+3SD1ZHl0Egz6AuX216mSZJLqzvihVZ7&#10;fG6x/tqPljEOR5/KJIvL17v3l7fddPRjvlXq9mZ6egQRcYp/YfjF5xuomOnkRjJB9ArS5QMnFWT5&#10;HAT76zxbgDgpWCTrFciqlP8/qH4AAAD//wMAUEsBAi0AFAAGAAgAAAAhALaDOJL+AAAA4QEAABMA&#10;AAAAAAAAAAAAAAAAAAAAAFtDb250ZW50X1R5cGVzXS54bWxQSwECLQAUAAYACAAAACEAOP0h/9YA&#10;AACUAQAACwAAAAAAAAAAAAAAAAAvAQAAX3JlbHMvLnJlbHNQSwECLQAUAAYACAAAACEAqxHu6UYC&#10;AAB9BAAADgAAAAAAAAAAAAAAAAAuAgAAZHJzL2Uyb0RvYy54bWxQSwECLQAUAAYACAAAACEAqnSk&#10;yN8AAAAJAQAADwAAAAAAAAAAAAAAAACgBAAAZHJzL2Rvd25yZXYueG1sUEsFBgAAAAAEAAQA8wAA&#10;AKwFAAAAAA==&#10;" fillcolor="#f2f2f2">
            <v:textbox>
              <w:txbxContent>
                <w:p w:rsidR="004F3C2D" w:rsidRPr="003D6BD7" w:rsidRDefault="004F3C2D" w:rsidP="007C320F">
                  <w:pPr>
                    <w:shd w:val="clear" w:color="auto" w:fill="F2F2F2" w:themeFill="background1" w:themeFillShade="F2"/>
                    <w:ind w:left="720" w:firstLine="720"/>
                  </w:pPr>
                  <w:r>
                    <w:t>Muda</w:t>
                  </w:r>
                  <w:r w:rsidRPr="00446D0F">
                    <w:t>:</w:t>
                  </w:r>
                  <w:r w:rsidRPr="00446D0F">
                    <w:tab/>
                  </w:r>
                  <w:r>
                    <w:t>Dakika 35</w:t>
                  </w:r>
                </w:p>
                <w:p w:rsidR="004F3C2D" w:rsidRDefault="004F3C2D" w:rsidP="007C320F">
                  <w:pPr>
                    <w:shd w:val="clear" w:color="auto" w:fill="F2F2F2" w:themeFill="background1" w:themeFillShade="F2"/>
                    <w:ind w:left="720" w:firstLine="720"/>
                  </w:pPr>
                  <w:r>
                    <w:t>Yaliyomo</w:t>
                  </w:r>
                  <w:r w:rsidRPr="003D6BD7">
                    <w:t>:</w:t>
                  </w:r>
                </w:p>
                <w:p w:rsidR="004F3C2D" w:rsidRDefault="004F3C2D" w:rsidP="007C320F">
                  <w:pPr>
                    <w:pStyle w:val="ListParagraph"/>
                    <w:widowControl w:val="0"/>
                    <w:numPr>
                      <w:ilvl w:val="0"/>
                      <w:numId w:val="38"/>
                    </w:numPr>
                    <w:shd w:val="clear" w:color="auto" w:fill="F2F2F2" w:themeFill="background1" w:themeFillShade="F2"/>
                    <w:autoSpaceDE w:val="0"/>
                    <w:autoSpaceDN w:val="0"/>
                    <w:spacing w:after="120" w:line="250" w:lineRule="auto"/>
                    <w:ind w:right="1038"/>
                  </w:pPr>
                  <w:r>
                    <w:t xml:space="preserve">Kubaini ishara tofauti </w:t>
                  </w:r>
                  <w:proofErr w:type="gramStart"/>
                  <w:r>
                    <w:t>na</w:t>
                  </w:r>
                  <w:proofErr w:type="gramEnd"/>
                  <w:r>
                    <w:t xml:space="preserve"> viashiria vya unyanyasaji na utelekezaji wa mtoto. </w:t>
                  </w:r>
                </w:p>
                <w:p w:rsidR="004F3C2D" w:rsidRDefault="004F3C2D" w:rsidP="007C320F">
                  <w:pPr>
                    <w:pStyle w:val="ListParagraph"/>
                    <w:widowControl w:val="0"/>
                    <w:shd w:val="clear" w:color="auto" w:fill="F2F2F2" w:themeFill="background1" w:themeFillShade="F2"/>
                    <w:autoSpaceDE w:val="0"/>
                    <w:autoSpaceDN w:val="0"/>
                    <w:spacing w:after="120" w:line="250" w:lineRule="auto"/>
                    <w:ind w:left="1440" w:right="1038"/>
                    <w:contextualSpacing w:val="0"/>
                  </w:pPr>
                </w:p>
                <w:p w:rsidR="004F3C2D" w:rsidRPr="003D6BD7" w:rsidRDefault="004F3C2D" w:rsidP="007C320F">
                  <w:pPr>
                    <w:pStyle w:val="ListParagraph"/>
                    <w:widowControl w:val="0"/>
                    <w:shd w:val="clear" w:color="auto" w:fill="F2F2F2" w:themeFill="background1" w:themeFillShade="F2"/>
                    <w:autoSpaceDE w:val="0"/>
                    <w:autoSpaceDN w:val="0"/>
                    <w:spacing w:after="120" w:line="250" w:lineRule="auto"/>
                    <w:ind w:left="1440" w:right="1038"/>
                    <w:contextualSpacing w:val="0"/>
                  </w:pPr>
                  <w:r>
                    <w:t>Nyenzo/Zana</w:t>
                  </w:r>
                  <w:r w:rsidRPr="003D6BD7">
                    <w:t xml:space="preserve">: </w:t>
                  </w:r>
                  <w:r w:rsidRPr="003D6BD7">
                    <w:tab/>
                  </w:r>
                  <w:r>
                    <w:t xml:space="preserve">Visa mafunzo cha Jacob </w:t>
                  </w:r>
                  <w:proofErr w:type="gramStart"/>
                  <w:r>
                    <w:t>na</w:t>
                  </w:r>
                  <w:proofErr w:type="gramEnd"/>
                  <w:r>
                    <w:t xml:space="preserve"> Jane. </w:t>
                  </w:r>
                </w:p>
              </w:txbxContent>
            </v:textbox>
            <w10:wrap type="square" anchorx="margin"/>
          </v:shape>
        </w:pict>
      </w:r>
      <w:r w:rsidRPr="00D466CB">
        <w:rPr>
          <w:b/>
          <w:bCs/>
          <w:noProof/>
          <w:sz w:val="26"/>
          <w:szCs w:val="26"/>
        </w:rPr>
        <w:pict>
          <v:group id="Group 5" o:spid="_x0000_s1046" style="position:absolute;margin-left:17.8pt;margin-top:26.15pt;width:29.05pt;height:101.05pt;z-index:251687936" coordsize="3689,12833" wrapcoords="7754 640 4985 1920 2769 3040 2769 4000 8308 5760 10523 5760 10523 8320 3877 8320 2769 8640 2769 13440 9969 16000 4431 17280 1108 18080 1108 18880 5538 20160 6646 20160 14400 20160 15508 20160 19938 18880 20492 18240 16062 16960 11077 16000 18277 13440 18831 8960 17169 8320 9969 8320 10523 5760 13292 5760 19938 3840 19938 2720 16615 1120 14400 640 7754 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fJrQIAAA8KAAAOAAAAZHJzL2Uyb0RvYy54bWzsVl1v2jAUfZ+0/2D5&#10;vQSSwiAqVFO7oknVitbtBxjHSSziD9mG0H+/aztAodU2VVolpD0QfP1xfe65x9e+ut6KBm2YsVzJ&#10;KR70+hgxSVXBZTXFP3/cXYwxso7IgjRKsil+YhZfzz5+uGp1zlJVq6ZgBoETafNWT3HtnM6TxNKa&#10;CWJ7SjMJg6UygjgwTZUUhrTgXTRJ2u+PklaZQhtFmbXQexsH8Sz4L0tG3UNZWuZQM8WAzYWvCd+l&#10;/yazK5JXhuia0w4GeQMKQbiETfeubokjaG34C1eCU6OsKl2PKpGosuSUhRggmkH/JJq5UWsdYqny&#10;ttJ7moDaE57e7JZ+2ywM4sUUDzGSRECKwq5o6KlpdZXDjLnRj3phuo4qWj7abWmE/4c40DaQ+rQn&#10;lW0dotCZjcaTDJxTGBqk4ywDI7BOa0jNi2W0/vL7hclu28Sj24PRnObw6ziC1guO/qwlWOXWhuHO&#10;ifgrH4KY1VpfQDo1cXzJG+6egjQhcR6U3Cw4XZhoHOgeHeiO4oOOglkK2nx0SrfE0drz5F34VdEH&#10;8THeK7qySKqbmsiKfbYaVA7c+tnJ8fRgHgFYNlzf8abxWfPtLlTY9URRr7AV1Xqr6Fow6eLxM6yB&#10;qJW0NdcWI5MzsWSgJvO1GEDO4eg7kJQ2XLqYdesMg9D8/iXg+A7YPW6S7wcC6ANOH5EF9b2it8kw&#10;BWG9Irnh5HIAp91LLovtuMdOr9pYN2dKIN8AsAACskVysrm3HZzdlI7TiCBAA0AxLdA4G7lNTuUG&#10;HZ3cbmpGVw23IUHH+jknuaX/XG6gKBDU5adROuwujn2N+y+4Q6WK14k/f7v7JBY439NJbkEa5hw7&#10;7/qWvZPgJmk2gToHFYzk7yi4cL3CqyMU5+6F5J81z21oP3/HzX4BAAD//wMAUEsDBAoAAAAAAAAA&#10;IQBsxymm4QYAAOEGAAAUAAAAZHJzL21lZGlhL2ltYWdlMS5wbmeJUE5HDQoaCgAAAA1JSERSAAAA&#10;VgAAAFYIAwAAARWPoVMAAAABc1JHQgCuzhzpAAAABGdBTUEAALGPC/xhBQAAAap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SMxxtgAAAI50Uk5TANawCEmKyza4I/mlf60Y7lmaBdtGh8gz&#10;dPaiDeNO0Dt8vSj+aarrlwJDCji6JftmEtVAgcJunAfdicp2tyL4Y6RQvypr7ZkERYbHMh/1oQyO&#10;z3u8J/0U6lWWAS+x8l03+mUR51KTba4Z71qbBkc0dbYh92IOT5A8vin/q+xXmAPZRIXGHl+g4c67&#10;/KjpVHTEhrQAAAAJcEhZcwAAIdUAACHVAQSctJ0AAAQmSURBVEhL7Zf/V1VFFMVvVkBqmmhhSlJi&#10;hVBZWGYkWhlRIWVaoaalkV+jKJTKo2ia9EXrf27OOXvmzsyde98ArlU/vM9a3rf3Pnvm3vd8vPdu&#10;EUNEUIZScorJOTmqRqGXD9DyAK38wAeb0DX/BGnqrqEoBuH0wY2MEN3paaDaHI8XxSOizfZv0iaV&#10;2ZhLCq5KGdeYwjOK2emUQrv0wTsaoufjcivk0YudKoqPPO0G3/sNgS/vc+j7ij7xmHRqcjx6SNWU&#10;gz4M5yXUxQdR+/ko+A0nr2K5Hm1sN5WjK4c2Sj/UR5fyO8vQIYFLrRgx/x61xo0Z+hMCZT14jfgi&#10;Ab8yD8nLE3Ixkf2/4AsESJrJ7ZUbfyH2GTkmQGtPzy4oBrOQyuBOXdXENyAL+gCC062QJcEOnt5A&#10;dBTSEp7MNycrl0HUB8VEC8Nyn3gXlmKy2u2OfIfn4241KNtEF6HAKNEsZERlF/NhmciYdGzSV60c&#10;toJoNWSEmXi7fM3uLkwKqVvmELZpBi8Xg6Qe9Bgk9aDHIGkmt8fkdhfk9IzY7m/lIQVq4GZxheSL&#10;K8E8Oju274EyvI5hyGc8GoSx59gOF8KTF6EVTiBDTpWDnVZ0pcszXrzWqTeS5ZrTmfg2pOMs0e+Q&#10;XIAwJPYIIl+b/5vvIC1Ef0EZgq0qG2+LxhBMpRsGgflqCV3jDkIp0r1uK/30jQpZRPS0OhBdFNEx&#10;KAPR41BK/ASIHoNiPQGlxF0TLEJ9Go/87wfFBZVtTFL3JZ3qxglYJHoX0nKE6FnIkNQmNRub+B6k&#10;h1c+7NT59BZ/lHGPFS/UnI03pp+hFU4gY57k2QWYophrqJqbGp4aXru1BQqDJGPoKAhrOYEenULQ&#10;ps0ywLsoAsPlg30iMFw+Q0C3gxnCcOXotjD3h/Hdn8jvBKLpX8rP+RWwLvyccEzP6HyCjcpsara0&#10;jOndF9Hf6OfwnC5h1owjU55HbNmEvDUDWBHf0ZS4s76PIAOsqN1T4d9lDGwrVmn7OKxlP9FLkJaH&#10;tfkbbCNa3QjXgle0DddAbs+S15dSP0xA3WpZ0WJf/WOCCWkcNO87KI2bcCH1a2XRPEwKKayHieAR&#10;ZMR1WQaTomneYlRzK8P8KHORh4jOiHC4keMA0SERsuwpkSk6ZS7y7eAOgJnl2WUYwdzq6MekLAt/&#10;ZfuMyhymCv/aoy9hfGTZJZgEModOwbditABTIstehkkgb9sxmCT7uPEPDJjirOlqHpRC+PEa00WT&#10;UIBvG4k2wyUxH1MGmExkSYs1OZ2QvBV5rZLcfr/0euE8xhOv+QNSzroKed8TvQVrSXw7vKfNxCUk&#10;0Tadhq1hNWqwOWAFzcFXmESBBhBkMoJlhncQKTPyF6Es5YeH4wksrmEateVwEntE7P0Y8xUx8dOv&#10;ut3UjWFEbf4biuJfdltUQVS6WUAAAAAASUVORK5CYIJQSwMECgAAAAAAAAAhAO5tb5ZuBAAAbgQA&#10;ABQAAABkcnMvbWVkaWEvaW1hZ2UyLnBuZ4lQTkcNChoKAAAADUlIRFIAAABWAAAAVggDAAABFY+h&#10;UwAAAAFzUkdCAK7OHOkAAAAEZ0FNQQAAsY8L/GEFAAAA0l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UrlraAAAARnRSTlMAQcMuyzYj+RDmUcAYWUbItaLj0CgV61aX&#10;Q8Ud85/gzSX7Zuiv8FucB/jl7VgERfX9FAHEJOdSwa4Z9+T/mANEcl8L/KgTbYpHtgAAAAlwSFlz&#10;AAAh1QAAIdUBBJy0nQAAAtNJREFUSEvtlwdzEzEQhY8eamiht0AAQwiEEFpYasL//0vsrt6pWatY&#10;smE8Q75M7t4+Pa11OtchhRxO69FBUZX6AVvzH4zYt4jXsDecF8fpp3IcfTmPWoD+avi0xmranwna&#10;3wiEecSLWOVyMpnE7dgOpGmp9MrmSo9lav+Gju0EmAsBLQHMgbBFQuTiLKQu//PeTVI36Nj1pO7u&#10;E+jI3ZZCl5Vkg45dT+qORdphR4y8rydzL6hM3B8/uZhnZQkwlwYsqwgiHkqe9hG17PFszMre848o&#10;wml3TEDfTS1i7CxzGmdgZreH3XzIzPqBW47YCoQ1ZFSz9AHCYWUf0jWMcEJwSp0I9JVXQoqdncbM&#10;nhLx1jnAzPKAS7IQnFInom0NNoh4YBdB5H8AV1wEEQ/sIoh42MLHSMZ6MQuV8aaaTZ/B1Ww2ZmbX&#10;tlhcZyEfakIly0d6hFKprYHohJaBynr5RZRSvbaMhWWzsVqW6KwTwMzy0UVFCLW+RFe1xFsqv6dW&#10;1vBAjxHVa8tYWDYbq2XzBzCzfHRDKphK9rs7zZQdjk0NVK8tY2HZM+lYLfsiGzOz/KHhhrhUKtnn&#10;7jRTdrg/NVC9toz5syaIeGAXQcQDuwgiRywruE/NYLoFUs1gugVSzWC6hWaM74ll+OXFoLDQzL9p&#10;e7I6q7PtHXFeoyjQ2vYzq7sfpb6kNSNFhHrNq72hRbxSZ3jU69iETaLbkCbdt6zOsrVdqc7qbMtN&#10;x29pRZrbSlqbvnc1RgPq9bQVXrpKgDOiXscmsP4CadJ9y+osXVs6B1Git61a0AWa216md1lTLQLq&#10;tba9qZrRSoExol77JryaYULX3l7EuULvLTuE/rZ7KxAletvyDwWiHRTTNLd9TM/0hwrRljOGSYp6&#10;rW03VDPftBRgjKjXvgkHUrg12fTs7ZVfEDa9t+wQZm+7/6mBdZ2C6Raa6QDTLZBqBtOP+NsMwx8M&#10;qqXLVnUh4wAAAABJRU5ErkJgglBLAwQKAAAAAAAAACEAVA0aJr8FAAC/BQAAFAAAAGRycy9tZWRp&#10;YS9pbWFnZTMucG5niVBORw0KGgoAAAANSUhEUgAAAFYAAABWCAMAAAEVj6FTAAAAAXNSR0IArs4c&#10;6QAAAARnQU1BAACxjwv8YQUAAAF0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pT&#10;BJcAAAB8dFJOUwDWgsMb8VwI3kmKNrgj+RDTPq3uBYfIdGEN4/6qFesCxTAd858KjM15JfuUQIEt&#10;bq9bnAfdico1tyKk0irtmQTahrQfYKEMjv1oqRTqAUIvcPJdCUqLzCSmkz8ZWpsGiMk0tiH3ow5P&#10;kDwp/2oD2YXGcrP0C0yNzvxnE+mFaiUxAAAACXBIWXMAACHVAAAh1QEEnLSdAAADTElEQVRIS+2X&#10;51cTQRTFR7EXLCiKUbGBBXts2AALoogNFVuwFxixoRL1n/eVO7uz2ckmC3zhnP0dM/PevXeGJKzL&#10;rGkWa22X1cpUqKFJREFkhzb4x3x26hyJduefHddK4v1wXfbfgjpaziNTsm1q45f4wbGzTVIbeSQO&#10;0ktkbSNIEDmpRyqBjiZr90NbqODjXUCr9Ks4SC8ognxueTlZZsk6D/0/p9q7nhrz1NihtHrH2FJa&#10;JVhMqtyKKrJ6UquoZXUfzWYoFglJMugLcrEa3143+rog5wEjAHwdXS9OgM3iScTO7KKh+wkNMAWx&#10;7EevdkC5LxajciZINshqQK5eBmoWXxHNCjtXYoroIch7a21VU2DUObyOBr4nSh3JCR6pQVDj7pOh&#10;oGMACaZ1BGJBwXwzvh5X2ToIdUHO0Qk5BCIeLXDSIKBsH/nEUx+8WiRjt8o8HglipWFrWKdf1P7l&#10;IiusI3GchxM8qKfstXYNSnLesa2w8sy/65i22MCWDlY+YFZUJ7pqs/ZW+RRP7Uim/BBImkPow1Dg&#10;dpwtQQ0yxok4S3/yM6BAS5yVg3EDEM312TKyfPThWXOC6CGcK7NSVScAmTrGqGEnjXmN0m4hmY5l&#10;DP06fVTUqiIj1yrXRI1pj7M8nqSr0WyQKLe1iMG88Zt6xwjYHgfgBEFG8K7wgoKCggXKkku4pdWy&#10;GIFZcBhb1Ocaknm4jLUNyPu+72FdCveUg9Y/fTTDA6wipEcd/91Cz5QhNcVpLJKmA421Z6Xfgw7I&#10;yTBI39rdgygdq2RJB1WtUiUpbZJQrzTJJ8AI8YRRKAK0IIi4EBqfsjoR56Bnbus2QhfYF0aSnXQW&#10;zAU2i/gDfVacebhsWqub2M6RfdbMBDvI5y2hdmQedzNpww7BbbNP3A34/vMqnfIYPsEmUHmuYLOY&#10;VzBy8uNieeILamtnsJnHUlh5wFJ30U+jTaD/T3OBlWZCuh50tYjpM3PFPRInuCHpY1IPvOiROfC9&#10;xiAhPIe2UtvzY5PvtYKeTCfuI2mQIiCYTqpbUet9DDU9tII6N68EU8hae2R0ZPl1LeGFrsNS87fw&#10;wFf6uPfoIpQe37CgeabkKbk+K/oQnB3Dv7EPqOyAUVBQ0Bhj/gMs1MvZ8DCKTAAAAABJRU5ErkJg&#10;glBLAwQUAAYACAAAACEASBxfB+AAAAAIAQAADwAAAGRycy9kb3ducmV2LnhtbEyPT0vDQBTE74Lf&#10;YXmCN7v509QasymlqKdSsBWKt9fkNQnNvg3ZbZJ+e9eTHocZZn6TrSbdioF62xhWEM4CEMSFKRuu&#10;FHwd3p+WIKxDLrE1TApuZGGV399lmJZm5E8a9q4SvoRtigpq57pUSlvUpNHOTEfsvbPpNTov+0qW&#10;PY6+XLcyCoKF1NiwX6ixo01NxWV/1Qo+RhzXcfg2bC/nze37kOyO25CUenyY1q8gHE3uLwy/+B4d&#10;cs90MlcurWgVxMnCJxUkUQzC+y/xM4iTgiiZz0Hmmfx/IP8B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JtL58mtAgAADwoAAA4AAAAA&#10;AAAAAAAAAAAAOgIAAGRycy9lMm9Eb2MueG1sUEsBAi0ACgAAAAAAAAAhAGzHKabhBgAA4QYAABQA&#10;AAAAAAAAAAAAAAAAEwUAAGRycy9tZWRpYS9pbWFnZTEucG5nUEsBAi0ACgAAAAAAAAAhAO5tb5Zu&#10;BAAAbgQAABQAAAAAAAAAAAAAAAAAJgwAAGRycy9tZWRpYS9pbWFnZTIucG5nUEsBAi0ACgAAAAAA&#10;AAAhAFQNGia/BQAAvwUAABQAAAAAAAAAAAAAAAAAxhAAAGRycy9tZWRpYS9pbWFnZTMucG5nUEsB&#10;Ai0AFAAGAAgAAAAhAEgcXwfgAAAACAEAAA8AAAAAAAAAAAAAAAAAtxYAAGRycy9kb3ducmV2Lnht&#10;bFBLAQItABQABgAIAAAAIQA3J0dhzAAAACkCAAAZAAAAAAAAAAAAAAAAAMQXAABkcnMvX3JlbHMv&#10;ZTJvRG9jLnhtbC5yZWxzUEsFBgAAAAAIAAgAAAIAAMcYAAAAAA==&#10;">
            <v:shape id="Graphic 6" o:spid="_x0000_s1049" type="#_x0000_t75" alt="Stopwatch" style="position:absolute;left:9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XqdwgAAANoAAAAPAAAAZHJzL2Rvd25yZXYueG1sRI9Ba8JA&#10;FITvBf/D8gRvdVMLIqmrWDFUT6IpRW+P7DMJZt/G7Griv3cFocdhZr5hpvPOVOJGjSstK/gYRiCI&#10;M6tLzhX8psn7BITzyBory6TgTg7ms97bFGNtW97Rbe9zESDsYlRQeF/HUrqsIINuaGvi4J1sY9AH&#10;2eRSN9gGuKnkKIrG0mDJYaHAmpYFZef91SjYrvLzBquf1lzSvyT5PMj0+yiVGvS7xRcIT53/D7/a&#10;a61gDM8r4QbI2QMAAP//AwBQSwECLQAUAAYACAAAACEA2+H2y+4AAACFAQAAEwAAAAAAAAAAAAAA&#10;AAAAAAAAW0NvbnRlbnRfVHlwZXNdLnhtbFBLAQItABQABgAIAAAAIQBa9CxbvwAAABUBAAALAAAA&#10;AAAAAAAAAAAAAB8BAABfcmVscy8ucmVsc1BLAQItABQABgAIAAAAIQBPbXqdwgAAANoAAAAPAAAA&#10;AAAAAAAAAAAAAAcCAABkcnMvZG93bnJldi54bWxQSwUGAAAAAAMAAwC3AAAA9gIAAAAA&#10;">
              <v:imagedata r:id="rId8" o:title="Stopwatch"/>
            </v:shape>
            <v:shape id="Graphic 9" o:spid="_x0000_s1048" type="#_x0000_t75" alt="Checklist" style="position:absolute;top:4762;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IowQAAANoAAAAPAAAAZHJzL2Rvd25yZXYueG1sRI9Bi8Iw&#10;FITvgv8hPGFvmroH0WpaVFBkwYNVPD+bZ1tsXkqTtd1/vxEEj8PMfMOs0t7U4kmtqywrmE4iEMS5&#10;1RUXCi7n3XgOwnlkjbVlUvBHDtJkOFhhrG3HJ3pmvhABwi5GBaX3TSyly0sy6Ca2IQ7e3bYGfZBt&#10;IXWLXYCbWn5H0UwarDgslNjQtqT8kf0aBcdL4Y7u1smezve1vO5/dtlmptTXqF8vQXjq/Sf8bh+0&#10;ggW8roQbIJN/AAAA//8DAFBLAQItABQABgAIAAAAIQDb4fbL7gAAAIUBAAATAAAAAAAAAAAAAAAA&#10;AAAAAABbQ29udGVudF9UeXBlc10ueG1sUEsBAi0AFAAGAAgAAAAhAFr0LFu/AAAAFQEAAAsAAAAA&#10;AAAAAAAAAAAAHwEAAF9yZWxzLy5yZWxzUEsBAi0AFAAGAAgAAAAhABSTgijBAAAA2gAAAA8AAAAA&#10;AAAAAAAAAAAABwIAAGRycy9kb3ducmV2LnhtbFBLBQYAAAAAAwADALcAAAD1AgAAAAA=&#10;">
              <v:imagedata r:id="rId9" o:title="Checklist"/>
            </v:shape>
            <v:shape id="Graphic 10" o:spid="_x0000_s1047" type="#_x0000_t75" alt="Palette" style="position:absolute;top:923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GawgAAANsAAAAPAAAAZHJzL2Rvd25yZXYueG1sRI9BT8Mw&#10;DIXvSPyHyEjcaApoCJWlFUNCgt3YOOxoNabtltilCVv59/MBiZut9/ze52Uzx2CONKVB2MFtUYIh&#10;bsUP3Dn43L7ePIJJGdljECYHv5SgqS8vllh5OfEHHTe5MxrCqUIHfc5jZW1qe4qYChmJVfuSKWLW&#10;deqsn/Ck4THYu7J8sBEH1oYeR3rpqT1sfqIDu4vr8F4udmEl3/eMC9mvWnHu+mp+fgKTac7/5r/r&#10;N6/4Sq+/6AC2PgMAAP//AwBQSwECLQAUAAYACAAAACEA2+H2y+4AAACFAQAAEwAAAAAAAAAAAAAA&#10;AAAAAAAAW0NvbnRlbnRfVHlwZXNdLnhtbFBLAQItABQABgAIAAAAIQBa9CxbvwAAABUBAAALAAAA&#10;AAAAAAAAAAAAAB8BAABfcmVscy8ucmVsc1BLAQItABQABgAIAAAAIQCjBPGawgAAANsAAAAPAAAA&#10;AAAAAAAAAAAAAAcCAABkcnMvZG93bnJldi54bWxQSwUGAAAAAAMAAwC3AAAA9gIAAAAA&#10;">
              <v:imagedata r:id="rId10" o:title="Palette"/>
            </v:shape>
            <w10:wrap type="tight"/>
          </v:group>
        </w:pict>
      </w:r>
    </w:p>
    <w:p w:rsidR="00C27C2C" w:rsidRDefault="00C27C2C" w:rsidP="00AF6BC3">
      <w:pPr>
        <w:spacing w:after="0"/>
        <w:rPr>
          <w:rFonts w:cstheme="minorHAnsi"/>
          <w:i/>
        </w:rPr>
      </w:pPr>
    </w:p>
    <w:p w:rsidR="007C320F" w:rsidRPr="005C30D9" w:rsidRDefault="00430DD3" w:rsidP="00B65FCE">
      <w:pPr>
        <w:pStyle w:val="ListParagraph"/>
        <w:numPr>
          <w:ilvl w:val="1"/>
          <w:numId w:val="39"/>
        </w:numPr>
        <w:rPr>
          <w:rFonts w:ascii="GillSans" w:hAnsi="GillSans" w:cs="Segoe UI"/>
        </w:rPr>
      </w:pPr>
      <w:r>
        <w:rPr>
          <w:rFonts w:ascii="GillSans" w:hAnsi="GillSans" w:cs="Segoe UI"/>
        </w:rPr>
        <w:t xml:space="preserve">Tambulisha shughuli </w:t>
      </w:r>
      <w:proofErr w:type="gramStart"/>
      <w:r>
        <w:rPr>
          <w:rFonts w:ascii="GillSans" w:hAnsi="GillSans" w:cs="Segoe UI"/>
        </w:rPr>
        <w:t>kwa</w:t>
      </w:r>
      <w:proofErr w:type="gramEnd"/>
      <w:r>
        <w:rPr>
          <w:rFonts w:ascii="GillSans" w:hAnsi="GillSans" w:cs="Segoe UI"/>
        </w:rPr>
        <w:t xml:space="preserve"> kuwaelezea wazazi na walezi kwamba kufahamu na kujifunza baadhi ya isahar zinazotambulika za unayanyasaji na utelekezaji, inaweza kusaidia kubaini tatizo mapema iwezekanavyo na kutoa msaada unaohitajika kwa mtenda unyanyasaji na aliyenyanyaswa</w:t>
      </w:r>
      <w:r w:rsidR="007C320F" w:rsidRPr="005C30D9">
        <w:rPr>
          <w:rStyle w:val="st1"/>
          <w:rFonts w:ascii="GillSans" w:hAnsi="GillSans" w:cs="Segoe UI"/>
        </w:rPr>
        <w:t xml:space="preserve">. </w:t>
      </w:r>
      <w:r>
        <w:rPr>
          <w:rStyle w:val="st1"/>
          <w:rFonts w:ascii="GillSans" w:hAnsi="GillSans" w:cs="Segoe UI"/>
        </w:rPr>
        <w:t xml:space="preserve">Sio kila unyanyasaji </w:t>
      </w:r>
      <w:proofErr w:type="gramStart"/>
      <w:r>
        <w:rPr>
          <w:rStyle w:val="st1"/>
          <w:rFonts w:ascii="GillSans" w:hAnsi="GillSans" w:cs="Segoe UI"/>
        </w:rPr>
        <w:t>wa</w:t>
      </w:r>
      <w:proofErr w:type="gramEnd"/>
      <w:r>
        <w:rPr>
          <w:rStyle w:val="st1"/>
          <w:rFonts w:ascii="GillSans" w:hAnsi="GillSans" w:cs="Segoe UI"/>
        </w:rPr>
        <w:t xml:space="preserve"> mtoto na utelekezaji unakuwa wazi</w:t>
      </w:r>
      <w:r w:rsidR="007C320F" w:rsidRPr="005C30D9">
        <w:rPr>
          <w:rFonts w:ascii="GillSans" w:hAnsi="GillSans" w:cs="Segoe UI"/>
        </w:rPr>
        <w:t>.</w:t>
      </w:r>
      <w:r w:rsidR="00E91850">
        <w:rPr>
          <w:rFonts w:ascii="GillSans" w:hAnsi="GillSans" w:cs="Segoe UI"/>
        </w:rPr>
        <w:t xml:space="preserve"> Hivyo basi </w:t>
      </w:r>
      <w:proofErr w:type="gramStart"/>
      <w:r w:rsidR="00E91850">
        <w:rPr>
          <w:rFonts w:ascii="GillSans" w:hAnsi="GillSans" w:cs="Segoe UI"/>
        </w:rPr>
        <w:t>ni</w:t>
      </w:r>
      <w:proofErr w:type="gramEnd"/>
      <w:r w:rsidR="00E91850">
        <w:rPr>
          <w:rFonts w:ascii="GillSans" w:hAnsi="GillSans" w:cs="Segoe UI"/>
        </w:rPr>
        <w:t xml:space="preserve"> muhimu kufahamu ishara zinazoonesha kitu hakipo sawa. </w:t>
      </w:r>
    </w:p>
    <w:p w:rsidR="00B65FCE" w:rsidRPr="005C30D9" w:rsidRDefault="00E91850" w:rsidP="00B65FCE">
      <w:pPr>
        <w:pStyle w:val="ListParagraph"/>
        <w:numPr>
          <w:ilvl w:val="1"/>
          <w:numId w:val="39"/>
        </w:numPr>
        <w:spacing w:after="0"/>
        <w:jc w:val="both"/>
        <w:rPr>
          <w:rFonts w:ascii="GillSans" w:hAnsi="GillSans" w:cs="Segoe UI"/>
        </w:rPr>
      </w:pPr>
      <w:r>
        <w:rPr>
          <w:rFonts w:ascii="GillSans" w:hAnsi="GillSans" w:cs="Segoe UI"/>
        </w:rPr>
        <w:t>Gawa washiriki kwenye makundi mawili</w:t>
      </w:r>
      <w:r w:rsidR="00B65FCE" w:rsidRPr="005C30D9">
        <w:rPr>
          <w:rFonts w:ascii="GillSans" w:hAnsi="GillSans" w:cs="Segoe UI"/>
        </w:rPr>
        <w:t>.</w:t>
      </w:r>
    </w:p>
    <w:p w:rsidR="007C320F" w:rsidRPr="005C30D9" w:rsidRDefault="00E91850" w:rsidP="00B65FCE">
      <w:pPr>
        <w:pStyle w:val="ListParagraph"/>
        <w:numPr>
          <w:ilvl w:val="1"/>
          <w:numId w:val="39"/>
        </w:numPr>
        <w:spacing w:after="0"/>
        <w:jc w:val="both"/>
        <w:rPr>
          <w:rFonts w:ascii="GillSans" w:hAnsi="GillSans" w:cs="Segoe UI"/>
          <w:i/>
          <w:iCs/>
        </w:rPr>
      </w:pPr>
      <w:r>
        <w:rPr>
          <w:rFonts w:ascii="GillSans" w:hAnsi="GillSans" w:cs="Segoe UI"/>
        </w:rPr>
        <w:t xml:space="preserve">Tambulisha visa vya Jacob </w:t>
      </w:r>
      <w:proofErr w:type="gramStart"/>
      <w:r>
        <w:rPr>
          <w:rFonts w:ascii="GillSans" w:hAnsi="GillSans" w:cs="Segoe UI"/>
        </w:rPr>
        <w:t>na</w:t>
      </w:r>
      <w:proofErr w:type="gramEnd"/>
      <w:r>
        <w:rPr>
          <w:rFonts w:ascii="GillSans" w:hAnsi="GillSans" w:cs="Segoe UI"/>
        </w:rPr>
        <w:t xml:space="preserve"> Jane</w:t>
      </w:r>
      <w:r w:rsidR="008D2F31" w:rsidRPr="005C30D9">
        <w:rPr>
          <w:rFonts w:ascii="GillSans" w:hAnsi="GillSans" w:cs="Segoe UI"/>
        </w:rPr>
        <w:t xml:space="preserve">. </w:t>
      </w:r>
      <w:r>
        <w:rPr>
          <w:rFonts w:ascii="GillSans" w:hAnsi="GillSans" w:cs="Segoe UI"/>
        </w:rPr>
        <w:t xml:space="preserve">Andaa </w:t>
      </w:r>
      <w:proofErr w:type="gramStart"/>
      <w:r>
        <w:rPr>
          <w:rFonts w:ascii="GillSans" w:hAnsi="GillSans" w:cs="Segoe UI"/>
        </w:rPr>
        <w:t>na</w:t>
      </w:r>
      <w:proofErr w:type="gramEnd"/>
      <w:r>
        <w:rPr>
          <w:rFonts w:ascii="GillSans" w:hAnsi="GillSans" w:cs="Segoe UI"/>
        </w:rPr>
        <w:t xml:space="preserve"> uandike visa mafunzo hivi kwenye chati mgeuzo kabala ya kipindi. </w:t>
      </w:r>
    </w:p>
    <w:p w:rsidR="00D3181E" w:rsidRPr="005C30D9" w:rsidRDefault="00E91850" w:rsidP="00B65FCE">
      <w:pPr>
        <w:pStyle w:val="ListParagraph"/>
        <w:numPr>
          <w:ilvl w:val="1"/>
          <w:numId w:val="39"/>
        </w:numPr>
        <w:spacing w:after="0"/>
        <w:jc w:val="both"/>
        <w:rPr>
          <w:rFonts w:ascii="GillSans" w:hAnsi="GillSans" w:cs="Segoe UI"/>
        </w:rPr>
      </w:pPr>
      <w:r>
        <w:rPr>
          <w:rFonts w:ascii="GillSans" w:hAnsi="GillSans" w:cs="Segoe UI"/>
        </w:rPr>
        <w:t>Soma visa mafunzo viwili.</w:t>
      </w:r>
    </w:p>
    <w:p w:rsidR="00D3181E" w:rsidRDefault="00D3181E" w:rsidP="00D3181E">
      <w:pPr>
        <w:pStyle w:val="ListParagraph"/>
        <w:autoSpaceDE w:val="0"/>
        <w:autoSpaceDN w:val="0"/>
        <w:adjustRightInd w:val="0"/>
        <w:spacing w:after="0" w:line="240" w:lineRule="auto"/>
        <w:ind w:left="360"/>
        <w:rPr>
          <w:rFonts w:ascii="Segoe UI" w:hAnsi="Segoe UI" w:cs="Segoe UI"/>
          <w:b/>
          <w:sz w:val="20"/>
          <w:szCs w:val="20"/>
        </w:rPr>
      </w:pPr>
    </w:p>
    <w:p w:rsidR="00D3181E" w:rsidRPr="00D3181E" w:rsidRDefault="00E91850" w:rsidP="00C759E9">
      <w:pPr>
        <w:pStyle w:val="ListParagraph"/>
        <w:shd w:val="clear" w:color="auto" w:fill="FFC000"/>
        <w:autoSpaceDE w:val="0"/>
        <w:autoSpaceDN w:val="0"/>
        <w:adjustRightInd w:val="0"/>
        <w:spacing w:after="0" w:line="240" w:lineRule="auto"/>
        <w:ind w:left="360"/>
        <w:rPr>
          <w:rFonts w:ascii="Segoe UI" w:hAnsi="Segoe UI" w:cs="Segoe UI"/>
          <w:color w:val="000000"/>
          <w:sz w:val="20"/>
          <w:szCs w:val="20"/>
        </w:rPr>
      </w:pPr>
      <w:bookmarkStart w:id="9" w:name="_Hlk51321842"/>
      <w:r>
        <w:rPr>
          <w:rFonts w:ascii="Segoe UI" w:hAnsi="Segoe UI" w:cs="Segoe UI"/>
          <w:b/>
          <w:sz w:val="20"/>
          <w:szCs w:val="20"/>
        </w:rPr>
        <w:t xml:space="preserve">Kisa mafunzo cha Jacob </w:t>
      </w:r>
    </w:p>
    <w:p w:rsidR="00D3181E" w:rsidRPr="007A211E" w:rsidRDefault="00E91850" w:rsidP="00C759E9">
      <w:pPr>
        <w:pStyle w:val="Default"/>
        <w:shd w:val="clear" w:color="auto" w:fill="FFC000"/>
        <w:ind w:left="360"/>
        <w:rPr>
          <w:rFonts w:ascii="Segoe UI" w:hAnsi="Segoe UI" w:cs="Segoe UI"/>
          <w:i/>
          <w:sz w:val="20"/>
          <w:szCs w:val="20"/>
        </w:rPr>
      </w:pPr>
      <w:r>
        <w:rPr>
          <w:rFonts w:ascii="Segoe UI" w:hAnsi="Segoe UI" w:cs="Segoe UI"/>
          <w:i/>
          <w:sz w:val="20"/>
          <w:szCs w:val="20"/>
        </w:rPr>
        <w:t xml:space="preserve">Jacob alipojiunga </w:t>
      </w:r>
      <w:proofErr w:type="gramStart"/>
      <w:r>
        <w:rPr>
          <w:rFonts w:ascii="Segoe UI" w:hAnsi="Segoe UI" w:cs="Segoe UI"/>
          <w:i/>
          <w:sz w:val="20"/>
          <w:szCs w:val="20"/>
        </w:rPr>
        <w:t>na</w:t>
      </w:r>
      <w:proofErr w:type="gramEnd"/>
      <w:r>
        <w:rPr>
          <w:rFonts w:ascii="Segoe UI" w:hAnsi="Segoe UI" w:cs="Segoe UI"/>
          <w:i/>
          <w:sz w:val="20"/>
          <w:szCs w:val="20"/>
        </w:rPr>
        <w:t xml:space="preserve"> darasa la kwanza katika shule ya msingi Biki, alikuwa nadhifu, mwenye furaha na mwanafunzi aliyefanya vizuri kitaaluma shuleni</w:t>
      </w:r>
      <w:r w:rsidR="00D3181E" w:rsidRPr="007A211E">
        <w:rPr>
          <w:rFonts w:ascii="Segoe UI" w:hAnsi="Segoe UI" w:cs="Segoe UI"/>
          <w:i/>
          <w:sz w:val="20"/>
          <w:szCs w:val="20"/>
        </w:rPr>
        <w:t xml:space="preserve">. </w:t>
      </w:r>
      <w:proofErr w:type="gramStart"/>
      <w:r>
        <w:rPr>
          <w:rFonts w:ascii="Segoe UI" w:hAnsi="Segoe UI" w:cs="Segoe UI"/>
          <w:i/>
          <w:sz w:val="20"/>
          <w:szCs w:val="20"/>
        </w:rPr>
        <w:t>Mara nyingi alikuwa miongoni mwa wanafunzi walioshika nafasi tano za juu darasani</w:t>
      </w:r>
      <w:r w:rsidR="00D3181E" w:rsidRPr="007A211E">
        <w:rPr>
          <w:rFonts w:ascii="Segoe UI" w:hAnsi="Segoe UI" w:cs="Segoe UI"/>
          <w:i/>
          <w:sz w:val="20"/>
          <w:szCs w:val="20"/>
        </w:rPr>
        <w:t>.</w:t>
      </w:r>
      <w:proofErr w:type="gramEnd"/>
      <w:r>
        <w:rPr>
          <w:rFonts w:ascii="Segoe UI" w:hAnsi="Segoe UI" w:cs="Segoe UI"/>
          <w:i/>
          <w:sz w:val="20"/>
          <w:szCs w:val="20"/>
        </w:rPr>
        <w:t xml:space="preserve"> Lakini alipojiunga </w:t>
      </w:r>
      <w:proofErr w:type="gramStart"/>
      <w:r>
        <w:rPr>
          <w:rFonts w:ascii="Segoe UI" w:hAnsi="Segoe UI" w:cs="Segoe UI"/>
          <w:i/>
          <w:sz w:val="20"/>
          <w:szCs w:val="20"/>
        </w:rPr>
        <w:t>na</w:t>
      </w:r>
      <w:proofErr w:type="gramEnd"/>
      <w:r>
        <w:rPr>
          <w:rFonts w:ascii="Segoe UI" w:hAnsi="Segoe UI" w:cs="Segoe UI"/>
          <w:i/>
          <w:sz w:val="20"/>
          <w:szCs w:val="20"/>
        </w:rPr>
        <w:t xml:space="preserve"> darasa la tatu, mwalimu wake aligundua kuwa mwenendo wake wa kitaaluma shuleni umeshuka</w:t>
      </w:r>
      <w:r w:rsidR="00D3181E" w:rsidRPr="007A211E">
        <w:rPr>
          <w:rFonts w:ascii="Segoe UI" w:hAnsi="Segoe UI" w:cs="Segoe UI"/>
          <w:i/>
          <w:sz w:val="20"/>
          <w:szCs w:val="20"/>
        </w:rPr>
        <w:t xml:space="preserve">. </w:t>
      </w:r>
      <w:r>
        <w:rPr>
          <w:rFonts w:ascii="Segoe UI" w:hAnsi="Segoe UI" w:cs="Segoe UI"/>
          <w:i/>
          <w:sz w:val="20"/>
          <w:szCs w:val="20"/>
        </w:rPr>
        <w:t xml:space="preserve">Alianza kutengwa </w:t>
      </w:r>
      <w:proofErr w:type="gramStart"/>
      <w:r>
        <w:rPr>
          <w:rFonts w:ascii="Segoe UI" w:hAnsi="Segoe UI" w:cs="Segoe UI"/>
          <w:i/>
          <w:sz w:val="20"/>
          <w:szCs w:val="20"/>
        </w:rPr>
        <w:t>na watoto wengine, alikuwa na</w:t>
      </w:r>
      <w:proofErr w:type="gramEnd"/>
      <w:r>
        <w:rPr>
          <w:rFonts w:ascii="Segoe UI" w:hAnsi="Segoe UI" w:cs="Segoe UI"/>
          <w:i/>
          <w:sz w:val="20"/>
          <w:szCs w:val="20"/>
        </w:rPr>
        <w:t xml:space="preserve"> nguo zilzochanika, hakuwa hata na viatu </w:t>
      </w:r>
      <w:r w:rsidR="004C2466">
        <w:rPr>
          <w:rFonts w:ascii="Segoe UI" w:hAnsi="Segoe UI" w:cs="Segoe UI"/>
          <w:i/>
          <w:sz w:val="20"/>
          <w:szCs w:val="20"/>
        </w:rPr>
        <w:t>na miguu yake ililiwa na funza</w:t>
      </w:r>
      <w:r w:rsidR="00D3181E" w:rsidRPr="007A211E">
        <w:rPr>
          <w:rFonts w:ascii="Segoe UI" w:hAnsi="Segoe UI" w:cs="Segoe UI"/>
          <w:i/>
          <w:sz w:val="20"/>
          <w:szCs w:val="20"/>
        </w:rPr>
        <w:t>.</w:t>
      </w:r>
      <w:r w:rsidR="004C2466">
        <w:rPr>
          <w:rFonts w:ascii="Segoe UI" w:hAnsi="Segoe UI" w:cs="Segoe UI"/>
          <w:i/>
          <w:sz w:val="20"/>
          <w:szCs w:val="20"/>
        </w:rPr>
        <w:t xml:space="preserve"> </w:t>
      </w:r>
      <w:proofErr w:type="gramStart"/>
      <w:r w:rsidR="004C2466">
        <w:rPr>
          <w:rFonts w:ascii="Segoe UI" w:hAnsi="Segoe UI" w:cs="Segoe UI"/>
          <w:i/>
          <w:sz w:val="20"/>
          <w:szCs w:val="20"/>
        </w:rPr>
        <w:t>Alirudishwa  nyumbani</w:t>
      </w:r>
      <w:proofErr w:type="gramEnd"/>
      <w:r w:rsidR="004C2466">
        <w:rPr>
          <w:rFonts w:ascii="Segoe UI" w:hAnsi="Segoe UI" w:cs="Segoe UI"/>
          <w:i/>
          <w:sz w:val="20"/>
          <w:szCs w:val="20"/>
        </w:rPr>
        <w:t xml:space="preserve"> mara mbili kwa kukosa karo (ada ) ya shule</w:t>
      </w:r>
      <w:r w:rsidR="00D3181E" w:rsidRPr="007A211E">
        <w:rPr>
          <w:rFonts w:ascii="Segoe UI" w:hAnsi="Segoe UI" w:cs="Segoe UI"/>
          <w:i/>
          <w:sz w:val="20"/>
          <w:szCs w:val="20"/>
        </w:rPr>
        <w:t xml:space="preserve">. </w:t>
      </w:r>
      <w:r w:rsidR="004C2466">
        <w:rPr>
          <w:rFonts w:ascii="Segoe UI" w:hAnsi="Segoe UI" w:cs="Segoe UI"/>
          <w:i/>
          <w:sz w:val="20"/>
          <w:szCs w:val="20"/>
        </w:rPr>
        <w:t xml:space="preserve">Mwanzoni, mwalimu alipuuza ile hali mapaka siku moja alipoona alama kwenye mkono </w:t>
      </w:r>
      <w:proofErr w:type="gramStart"/>
      <w:r w:rsidR="004C2466">
        <w:rPr>
          <w:rFonts w:ascii="Segoe UI" w:hAnsi="Segoe UI" w:cs="Segoe UI"/>
          <w:i/>
          <w:sz w:val="20"/>
          <w:szCs w:val="20"/>
        </w:rPr>
        <w:t>wa</w:t>
      </w:r>
      <w:proofErr w:type="gramEnd"/>
      <w:r w:rsidR="004C2466">
        <w:rPr>
          <w:rFonts w:ascii="Segoe UI" w:hAnsi="Segoe UI" w:cs="Segoe UI"/>
          <w:i/>
          <w:sz w:val="20"/>
          <w:szCs w:val="20"/>
        </w:rPr>
        <w:t xml:space="preserve"> kulia wa Jacob</w:t>
      </w:r>
      <w:r w:rsidR="00D3181E" w:rsidRPr="007A211E">
        <w:rPr>
          <w:rFonts w:ascii="Segoe UI" w:hAnsi="Segoe UI" w:cs="Segoe UI"/>
          <w:i/>
          <w:sz w:val="20"/>
          <w:szCs w:val="20"/>
        </w:rPr>
        <w:t xml:space="preserve">. </w:t>
      </w:r>
      <w:r w:rsidR="004C2466">
        <w:rPr>
          <w:rFonts w:ascii="Segoe UI" w:hAnsi="Segoe UI" w:cs="Segoe UI"/>
          <w:i/>
          <w:sz w:val="20"/>
          <w:szCs w:val="20"/>
        </w:rPr>
        <w:t xml:space="preserve">Mwalimu alimuita Jacob majira ya mchana </w:t>
      </w:r>
      <w:proofErr w:type="gramStart"/>
      <w:r w:rsidR="006D57C7">
        <w:rPr>
          <w:rFonts w:ascii="Segoe UI" w:hAnsi="Segoe UI" w:cs="Segoe UI"/>
          <w:i/>
          <w:sz w:val="20"/>
          <w:szCs w:val="20"/>
        </w:rPr>
        <w:t>na</w:t>
      </w:r>
      <w:proofErr w:type="gramEnd"/>
      <w:r w:rsidR="006D57C7">
        <w:rPr>
          <w:rFonts w:ascii="Segoe UI" w:hAnsi="Segoe UI" w:cs="Segoe UI"/>
          <w:i/>
          <w:sz w:val="20"/>
          <w:szCs w:val="20"/>
        </w:rPr>
        <w:t xml:space="preserve"> kumuuliza alikuwa na tatizo gani</w:t>
      </w:r>
      <w:r w:rsidR="00D3181E" w:rsidRPr="007A211E">
        <w:rPr>
          <w:rFonts w:ascii="Segoe UI" w:hAnsi="Segoe UI" w:cs="Segoe UI"/>
          <w:i/>
          <w:sz w:val="20"/>
          <w:szCs w:val="20"/>
        </w:rPr>
        <w:t xml:space="preserve">. </w:t>
      </w:r>
      <w:r w:rsidR="00D3181E">
        <w:rPr>
          <w:rFonts w:ascii="Segoe UI" w:hAnsi="Segoe UI" w:cs="Segoe UI"/>
          <w:i/>
          <w:sz w:val="20"/>
          <w:szCs w:val="20"/>
        </w:rPr>
        <w:t xml:space="preserve">Jacob </w:t>
      </w:r>
      <w:r w:rsidR="006D57C7">
        <w:rPr>
          <w:rFonts w:ascii="Segoe UI" w:hAnsi="Segoe UI" w:cs="Segoe UI"/>
          <w:i/>
          <w:sz w:val="20"/>
          <w:szCs w:val="20"/>
        </w:rPr>
        <w:t xml:space="preserve">alimwambia Mwalimu kwamba tangu baba yake alipopoteza kazi yake, amekuwa akinywa pombe </w:t>
      </w:r>
      <w:proofErr w:type="gramStart"/>
      <w:r w:rsidR="006D57C7">
        <w:rPr>
          <w:rFonts w:ascii="Segoe UI" w:hAnsi="Segoe UI" w:cs="Segoe UI"/>
          <w:i/>
          <w:sz w:val="20"/>
          <w:szCs w:val="20"/>
        </w:rPr>
        <w:t>sana</w:t>
      </w:r>
      <w:proofErr w:type="gramEnd"/>
      <w:r w:rsidR="006D57C7">
        <w:rPr>
          <w:rFonts w:ascii="Segoe UI" w:hAnsi="Segoe UI" w:cs="Segoe UI"/>
          <w:i/>
          <w:sz w:val="20"/>
          <w:szCs w:val="20"/>
        </w:rPr>
        <w:t xml:space="preserve">, akirudi nyumbani akiwa amechelewa usiku na kumwamsha </w:t>
      </w:r>
      <w:r w:rsidR="006D57C7">
        <w:rPr>
          <w:rFonts w:ascii="Segoe UI" w:hAnsi="Segoe UI" w:cs="Segoe UI"/>
          <w:i/>
          <w:sz w:val="20"/>
          <w:szCs w:val="20"/>
        </w:rPr>
        <w:lastRenderedPageBreak/>
        <w:t xml:space="preserve">yeye na wadogo zake wanne. Anawalazimisha kusikiliza hadithi zake </w:t>
      </w:r>
      <w:proofErr w:type="gramStart"/>
      <w:r w:rsidR="006D57C7">
        <w:rPr>
          <w:rFonts w:ascii="Segoe UI" w:hAnsi="Segoe UI" w:cs="Segoe UI"/>
          <w:i/>
          <w:sz w:val="20"/>
          <w:szCs w:val="20"/>
        </w:rPr>
        <w:t>kwa</w:t>
      </w:r>
      <w:proofErr w:type="gramEnd"/>
      <w:r w:rsidR="006D57C7">
        <w:rPr>
          <w:rFonts w:ascii="Segoe UI" w:hAnsi="Segoe UI" w:cs="Segoe UI"/>
          <w:i/>
          <w:sz w:val="20"/>
          <w:szCs w:val="20"/>
        </w:rPr>
        <w:t xml:space="preserve"> masaa 2 wakti wa usiku; </w:t>
      </w:r>
      <w:r w:rsidR="00673969">
        <w:rPr>
          <w:rFonts w:ascii="Segoe UI" w:hAnsi="Segoe UI" w:cs="Segoe UI"/>
          <w:i/>
          <w:sz w:val="20"/>
          <w:szCs w:val="20"/>
        </w:rPr>
        <w:t>huwachapa watoto wote; anawaita majina na kuwaambia ni wapumbavu kama mama yao</w:t>
      </w:r>
      <w:r w:rsidR="00D3181E" w:rsidRPr="007A211E">
        <w:rPr>
          <w:rFonts w:ascii="Segoe UI" w:hAnsi="Segoe UI" w:cs="Segoe UI"/>
          <w:i/>
          <w:sz w:val="20"/>
          <w:szCs w:val="20"/>
        </w:rPr>
        <w:t xml:space="preserve">. </w:t>
      </w:r>
      <w:r w:rsidR="00673969">
        <w:rPr>
          <w:rFonts w:ascii="Segoe UI" w:hAnsi="Segoe UI" w:cs="Segoe UI"/>
          <w:i/>
          <w:sz w:val="20"/>
          <w:szCs w:val="20"/>
        </w:rPr>
        <w:t xml:space="preserve">Hata hivi karibuni alikamatwa akijaribu kulala </w:t>
      </w:r>
      <w:proofErr w:type="gramStart"/>
      <w:r w:rsidR="00673969">
        <w:rPr>
          <w:rFonts w:ascii="Segoe UI" w:hAnsi="Segoe UI" w:cs="Segoe UI"/>
          <w:i/>
          <w:sz w:val="20"/>
          <w:szCs w:val="20"/>
        </w:rPr>
        <w:t>na</w:t>
      </w:r>
      <w:proofErr w:type="gramEnd"/>
      <w:r w:rsidR="00673969">
        <w:rPr>
          <w:rFonts w:ascii="Segoe UI" w:hAnsi="Segoe UI" w:cs="Segoe UI"/>
          <w:i/>
          <w:sz w:val="20"/>
          <w:szCs w:val="20"/>
        </w:rPr>
        <w:t xml:space="preserve"> mdogo wake wa kike Jackline</w:t>
      </w:r>
      <w:r w:rsidR="00D3181E" w:rsidRPr="007A211E">
        <w:rPr>
          <w:rFonts w:ascii="Segoe UI" w:hAnsi="Segoe UI" w:cs="Segoe UI"/>
          <w:i/>
          <w:sz w:val="20"/>
          <w:szCs w:val="20"/>
        </w:rPr>
        <w:t xml:space="preserve">. </w:t>
      </w:r>
      <w:r w:rsidR="00E07779">
        <w:rPr>
          <w:rFonts w:ascii="Segoe UI" w:hAnsi="Segoe UI" w:cs="Segoe UI"/>
          <w:i/>
          <w:sz w:val="20"/>
          <w:szCs w:val="20"/>
        </w:rPr>
        <w:t xml:space="preserve">Kwa sababu Jacob alimweleza Mwalimu kwamba anapanaga kutoroka nyumbani </w:t>
      </w:r>
      <w:proofErr w:type="gramStart"/>
      <w:r w:rsidR="00E07779">
        <w:rPr>
          <w:rFonts w:ascii="Segoe UI" w:hAnsi="Segoe UI" w:cs="Segoe UI"/>
          <w:i/>
          <w:sz w:val="20"/>
          <w:szCs w:val="20"/>
        </w:rPr>
        <w:t>na</w:t>
      </w:r>
      <w:proofErr w:type="gramEnd"/>
      <w:r w:rsidR="00E07779">
        <w:rPr>
          <w:rFonts w:ascii="Segoe UI" w:hAnsi="Segoe UI" w:cs="Segoe UI"/>
          <w:i/>
          <w:sz w:val="20"/>
          <w:szCs w:val="20"/>
        </w:rPr>
        <w:t xml:space="preserve"> wakati mwingine hulazimishwa kuomba fedha kwa ajili ya chakula na kwenda soko la mtaani kwao.  </w:t>
      </w:r>
    </w:p>
    <w:p w:rsidR="00D3181E" w:rsidRDefault="00D3181E" w:rsidP="00D3181E">
      <w:pPr>
        <w:pStyle w:val="Default"/>
        <w:ind w:left="360"/>
        <w:rPr>
          <w:rFonts w:ascii="Segoe UI" w:hAnsi="Segoe UI" w:cs="Segoe UI"/>
          <w:sz w:val="20"/>
          <w:szCs w:val="20"/>
        </w:rPr>
      </w:pPr>
    </w:p>
    <w:bookmarkEnd w:id="9"/>
    <w:p w:rsidR="00D3181E" w:rsidRDefault="00D3181E" w:rsidP="00D3181E">
      <w:pPr>
        <w:pStyle w:val="Default"/>
        <w:ind w:left="360"/>
        <w:rPr>
          <w:rFonts w:ascii="Segoe UI" w:hAnsi="Segoe UI" w:cs="Segoe UI"/>
          <w:sz w:val="20"/>
          <w:szCs w:val="20"/>
        </w:rPr>
      </w:pPr>
    </w:p>
    <w:p w:rsidR="00D3181E" w:rsidRPr="00294F30" w:rsidRDefault="00E07779" w:rsidP="00C759E9">
      <w:pPr>
        <w:pStyle w:val="Default"/>
        <w:shd w:val="clear" w:color="auto" w:fill="FFC000"/>
        <w:ind w:left="360"/>
        <w:rPr>
          <w:rFonts w:ascii="Segoe UI" w:hAnsi="Segoe UI" w:cs="Segoe UI"/>
          <w:b/>
          <w:bCs/>
          <w:sz w:val="20"/>
          <w:szCs w:val="20"/>
        </w:rPr>
      </w:pPr>
      <w:r>
        <w:rPr>
          <w:rFonts w:ascii="Segoe UI" w:hAnsi="Segoe UI" w:cs="Segoe UI"/>
          <w:b/>
          <w:bCs/>
          <w:sz w:val="20"/>
          <w:szCs w:val="20"/>
        </w:rPr>
        <w:t>Kisa mafunzo cha Jane</w:t>
      </w:r>
    </w:p>
    <w:p w:rsidR="00D3181E" w:rsidRPr="00294F30" w:rsidRDefault="003D1B2B" w:rsidP="00C759E9">
      <w:pPr>
        <w:pStyle w:val="Default"/>
        <w:shd w:val="clear" w:color="auto" w:fill="FFC000"/>
        <w:ind w:left="360"/>
        <w:rPr>
          <w:rFonts w:ascii="Segoe UI" w:hAnsi="Segoe UI" w:cs="Segoe UI"/>
          <w:i/>
          <w:iCs/>
          <w:sz w:val="20"/>
          <w:szCs w:val="20"/>
        </w:rPr>
      </w:pPr>
      <w:r>
        <w:rPr>
          <w:rFonts w:ascii="Segoe UI" w:hAnsi="Segoe UI" w:cs="Segoe UI"/>
          <w:i/>
          <w:iCs/>
          <w:sz w:val="20"/>
          <w:szCs w:val="20"/>
        </w:rPr>
        <w:t xml:space="preserve">Mama yake Jane alifariki miaka miwili iliyopita </w:t>
      </w:r>
      <w:proofErr w:type="gramStart"/>
      <w:r>
        <w:rPr>
          <w:rFonts w:ascii="Segoe UI" w:hAnsi="Segoe UI" w:cs="Segoe UI"/>
          <w:i/>
          <w:iCs/>
          <w:sz w:val="20"/>
          <w:szCs w:val="20"/>
        </w:rPr>
        <w:t>na</w:t>
      </w:r>
      <w:proofErr w:type="gramEnd"/>
      <w:r>
        <w:rPr>
          <w:rFonts w:ascii="Segoe UI" w:hAnsi="Segoe UI" w:cs="Segoe UI"/>
          <w:i/>
          <w:iCs/>
          <w:sz w:val="20"/>
          <w:szCs w:val="20"/>
        </w:rPr>
        <w:t xml:space="preserve"> familia yao kubwa iliamua kumpeleka kwenye taasisi ya k</w:t>
      </w:r>
      <w:r w:rsidR="000F1CCA">
        <w:rPr>
          <w:rFonts w:ascii="Segoe UI" w:hAnsi="Segoe UI" w:cs="Segoe UI"/>
          <w:i/>
          <w:iCs/>
          <w:sz w:val="20"/>
          <w:szCs w:val="20"/>
        </w:rPr>
        <w:t>ulelea watoto iliyokuwa karibu akiwa na miaka mitatu kwa sababu hakuna aliyekuwa tayari kumlea</w:t>
      </w:r>
      <w:r w:rsidR="00D3181E" w:rsidRPr="00294F30">
        <w:rPr>
          <w:rFonts w:ascii="Segoe UI" w:hAnsi="Segoe UI" w:cs="Segoe UI"/>
          <w:i/>
          <w:iCs/>
          <w:sz w:val="20"/>
          <w:szCs w:val="20"/>
        </w:rPr>
        <w:t>.</w:t>
      </w:r>
      <w:r w:rsidR="000F1CCA">
        <w:rPr>
          <w:rFonts w:ascii="Segoe UI" w:hAnsi="Segoe UI" w:cs="Segoe UI"/>
          <w:i/>
          <w:iCs/>
          <w:sz w:val="20"/>
          <w:szCs w:val="20"/>
        </w:rPr>
        <w:t xml:space="preserve"> Baada ya miaka miwili, Mama yake mkubwa, aliyeitwa Paulina aliamua kumlea </w:t>
      </w:r>
      <w:proofErr w:type="gramStart"/>
      <w:r w:rsidR="000F1CCA">
        <w:rPr>
          <w:rFonts w:ascii="Segoe UI" w:hAnsi="Segoe UI" w:cs="Segoe UI"/>
          <w:i/>
          <w:iCs/>
          <w:sz w:val="20"/>
          <w:szCs w:val="20"/>
        </w:rPr>
        <w:t>na</w:t>
      </w:r>
      <w:proofErr w:type="gramEnd"/>
      <w:r w:rsidR="000F1CCA">
        <w:rPr>
          <w:rFonts w:ascii="Segoe UI" w:hAnsi="Segoe UI" w:cs="Segoe UI"/>
          <w:i/>
          <w:iCs/>
          <w:sz w:val="20"/>
          <w:szCs w:val="20"/>
        </w:rPr>
        <w:t xml:space="preserve"> kumtoa kwenye ile taasisi</w:t>
      </w:r>
      <w:r w:rsidR="00D3181E" w:rsidRPr="00294F30">
        <w:rPr>
          <w:rFonts w:ascii="Segoe UI" w:hAnsi="Segoe UI" w:cs="Segoe UI"/>
          <w:i/>
          <w:iCs/>
          <w:sz w:val="20"/>
          <w:szCs w:val="20"/>
        </w:rPr>
        <w:t>.</w:t>
      </w:r>
      <w:r w:rsidR="000F1CCA">
        <w:rPr>
          <w:rFonts w:ascii="Segoe UI" w:hAnsi="Segoe UI" w:cs="Segoe UI"/>
          <w:i/>
          <w:iCs/>
          <w:sz w:val="20"/>
          <w:szCs w:val="20"/>
        </w:rPr>
        <w:t xml:space="preserve"> Baada ya muda mfupi aligundua kuwa Jane alikuwa </w:t>
      </w:r>
      <w:proofErr w:type="gramStart"/>
      <w:r w:rsidR="000F1CCA">
        <w:rPr>
          <w:rFonts w:ascii="Segoe UI" w:hAnsi="Segoe UI" w:cs="Segoe UI"/>
          <w:i/>
          <w:iCs/>
          <w:sz w:val="20"/>
          <w:szCs w:val="20"/>
        </w:rPr>
        <w:t>na</w:t>
      </w:r>
      <w:proofErr w:type="gramEnd"/>
      <w:r w:rsidR="000F1CCA">
        <w:rPr>
          <w:rFonts w:ascii="Segoe UI" w:hAnsi="Segoe UI" w:cs="Segoe UI"/>
          <w:i/>
          <w:iCs/>
          <w:sz w:val="20"/>
          <w:szCs w:val="20"/>
        </w:rPr>
        <w:t xml:space="preserve"> minyoo, ngozi yake ilikuwa kavu na alikuwa na kovu la kuungua kwenye mikono yake</w:t>
      </w:r>
      <w:r w:rsidR="00C759E9">
        <w:rPr>
          <w:rFonts w:ascii="Segoe UI" w:hAnsi="Segoe UI" w:cs="Segoe UI"/>
          <w:i/>
          <w:iCs/>
          <w:sz w:val="20"/>
          <w:szCs w:val="20"/>
        </w:rPr>
        <w:t>.</w:t>
      </w:r>
      <w:r w:rsidR="000F1CCA">
        <w:rPr>
          <w:rFonts w:ascii="Segoe UI" w:hAnsi="Segoe UI" w:cs="Segoe UI"/>
          <w:i/>
          <w:iCs/>
          <w:sz w:val="20"/>
          <w:szCs w:val="20"/>
        </w:rPr>
        <w:t>Hakuwa msicahana mchangamfu aliyemkumbuka</w:t>
      </w:r>
      <w:r w:rsidR="00D3181E">
        <w:rPr>
          <w:rFonts w:ascii="Segoe UI" w:hAnsi="Segoe UI" w:cs="Segoe UI"/>
          <w:i/>
          <w:iCs/>
          <w:sz w:val="20"/>
          <w:szCs w:val="20"/>
        </w:rPr>
        <w:t>.</w:t>
      </w:r>
      <w:r w:rsidR="000F1CCA">
        <w:rPr>
          <w:rFonts w:ascii="Segoe UI" w:hAnsi="Segoe UI" w:cs="Segoe UI"/>
          <w:i/>
          <w:iCs/>
          <w:sz w:val="20"/>
          <w:szCs w:val="20"/>
        </w:rPr>
        <w:t xml:space="preserve"> Haikuwa rahisi </w:t>
      </w:r>
      <w:proofErr w:type="gramStart"/>
      <w:r w:rsidR="000F1CCA">
        <w:rPr>
          <w:rFonts w:ascii="Segoe UI" w:hAnsi="Segoe UI" w:cs="Segoe UI"/>
          <w:i/>
          <w:iCs/>
          <w:sz w:val="20"/>
          <w:szCs w:val="20"/>
        </w:rPr>
        <w:t>kwa</w:t>
      </w:r>
      <w:proofErr w:type="gramEnd"/>
      <w:r w:rsidR="000F1CCA">
        <w:rPr>
          <w:rFonts w:ascii="Segoe UI" w:hAnsi="Segoe UI" w:cs="Segoe UI"/>
          <w:i/>
          <w:iCs/>
          <w:sz w:val="20"/>
          <w:szCs w:val="20"/>
        </w:rPr>
        <w:t xml:space="preserve"> Paulina mwanzoni. Siku ya kwanza, Jane alikataa kumwamkia au hata kuongea naye </w:t>
      </w:r>
      <w:r w:rsidR="00D57655">
        <w:rPr>
          <w:rFonts w:ascii="Segoe UI" w:hAnsi="Segoe UI" w:cs="Segoe UI"/>
          <w:i/>
          <w:iCs/>
          <w:sz w:val="20"/>
          <w:szCs w:val="20"/>
        </w:rPr>
        <w:t>njia nzima wakielekea nyumbani</w:t>
      </w:r>
      <w:r w:rsidR="00D3181E">
        <w:rPr>
          <w:rFonts w:ascii="Segoe UI" w:hAnsi="Segoe UI" w:cs="Segoe UI"/>
          <w:i/>
          <w:iCs/>
          <w:sz w:val="20"/>
          <w:szCs w:val="20"/>
        </w:rPr>
        <w:t xml:space="preserve">. </w:t>
      </w:r>
      <w:proofErr w:type="gramStart"/>
      <w:r w:rsidR="00D57655">
        <w:rPr>
          <w:rFonts w:ascii="Segoe UI" w:hAnsi="Segoe UI" w:cs="Segoe UI"/>
          <w:i/>
          <w:iCs/>
          <w:sz w:val="20"/>
          <w:szCs w:val="20"/>
        </w:rPr>
        <w:t>Alilia njia nzima.</w:t>
      </w:r>
      <w:proofErr w:type="gramEnd"/>
      <w:r w:rsidR="00D57655">
        <w:rPr>
          <w:rFonts w:ascii="Segoe UI" w:hAnsi="Segoe UI" w:cs="Segoe UI"/>
          <w:i/>
          <w:iCs/>
          <w:sz w:val="20"/>
          <w:szCs w:val="20"/>
        </w:rPr>
        <w:t xml:space="preserve"> Alipofika nyumbani, Jane alikimbia </w:t>
      </w:r>
      <w:proofErr w:type="gramStart"/>
      <w:r w:rsidR="00D57655">
        <w:rPr>
          <w:rFonts w:ascii="Segoe UI" w:hAnsi="Segoe UI" w:cs="Segoe UI"/>
          <w:i/>
          <w:iCs/>
          <w:sz w:val="20"/>
          <w:szCs w:val="20"/>
        </w:rPr>
        <w:t>na</w:t>
      </w:r>
      <w:proofErr w:type="gramEnd"/>
      <w:r w:rsidR="00D57655">
        <w:rPr>
          <w:rFonts w:ascii="Segoe UI" w:hAnsi="Segoe UI" w:cs="Segoe UI"/>
          <w:i/>
          <w:iCs/>
          <w:sz w:val="20"/>
          <w:szCs w:val="20"/>
        </w:rPr>
        <w:t xml:space="preserve"> kujifungia katika moja ya vyumba na alikataa kuoga na kula</w:t>
      </w:r>
      <w:r w:rsidR="00D3181E">
        <w:rPr>
          <w:rFonts w:ascii="Segoe UI" w:hAnsi="Segoe UI" w:cs="Segoe UI"/>
          <w:i/>
          <w:iCs/>
          <w:sz w:val="20"/>
          <w:szCs w:val="20"/>
        </w:rPr>
        <w:t>.</w:t>
      </w:r>
      <w:r w:rsidR="00D0317F">
        <w:rPr>
          <w:rFonts w:ascii="Segoe UI" w:hAnsi="Segoe UI" w:cs="Segoe UI"/>
          <w:i/>
          <w:iCs/>
          <w:sz w:val="20"/>
          <w:szCs w:val="20"/>
        </w:rPr>
        <w:t xml:space="preserve"> Jambo hili liliendelea </w:t>
      </w:r>
      <w:proofErr w:type="gramStart"/>
      <w:r w:rsidR="00D0317F">
        <w:rPr>
          <w:rFonts w:ascii="Segoe UI" w:hAnsi="Segoe UI" w:cs="Segoe UI"/>
          <w:i/>
          <w:iCs/>
          <w:sz w:val="20"/>
          <w:szCs w:val="20"/>
        </w:rPr>
        <w:t>kwa</w:t>
      </w:r>
      <w:proofErr w:type="gramEnd"/>
      <w:r w:rsidR="00D0317F">
        <w:rPr>
          <w:rFonts w:ascii="Segoe UI" w:hAnsi="Segoe UI" w:cs="Segoe UI"/>
          <w:i/>
          <w:iCs/>
          <w:sz w:val="20"/>
          <w:szCs w:val="20"/>
        </w:rPr>
        <w:t xml:space="preserve"> siku nyingi. Kadri siku zilivyoenda</w:t>
      </w:r>
      <w:r w:rsidR="00D3181E">
        <w:rPr>
          <w:rFonts w:ascii="Segoe UI" w:hAnsi="Segoe UI" w:cs="Segoe UI"/>
          <w:i/>
          <w:iCs/>
          <w:sz w:val="20"/>
          <w:szCs w:val="20"/>
        </w:rPr>
        <w:t>,</w:t>
      </w:r>
      <w:r w:rsidR="00D0317F">
        <w:rPr>
          <w:rFonts w:ascii="Segoe UI" w:hAnsi="Segoe UI" w:cs="Segoe UI"/>
          <w:i/>
          <w:iCs/>
          <w:sz w:val="20"/>
          <w:szCs w:val="20"/>
        </w:rPr>
        <w:t xml:space="preserve"> watoto wengine wa Paulina walianza kulalamika kuwa Jane hataki kucheza nao na anapocheza, hupigana nao na hapendi kushirikiana mdoli nao</w:t>
      </w:r>
      <w:proofErr w:type="gramStart"/>
      <w:r w:rsidR="00D3181E">
        <w:rPr>
          <w:rFonts w:ascii="Segoe UI" w:hAnsi="Segoe UI" w:cs="Segoe UI"/>
          <w:i/>
          <w:iCs/>
          <w:sz w:val="20"/>
          <w:szCs w:val="20"/>
        </w:rPr>
        <w:t>.</w:t>
      </w:r>
      <w:r w:rsidR="00D0317F">
        <w:rPr>
          <w:rFonts w:ascii="Segoe UI" w:hAnsi="Segoe UI" w:cs="Segoe UI"/>
          <w:i/>
          <w:iCs/>
          <w:sz w:val="20"/>
          <w:szCs w:val="20"/>
        </w:rPr>
        <w:t>.</w:t>
      </w:r>
      <w:proofErr w:type="gramEnd"/>
      <w:r w:rsidR="00D0317F">
        <w:rPr>
          <w:rFonts w:ascii="Segoe UI" w:hAnsi="Segoe UI" w:cs="Segoe UI"/>
          <w:i/>
          <w:iCs/>
          <w:sz w:val="20"/>
          <w:szCs w:val="20"/>
        </w:rPr>
        <w:t xml:space="preserve"> Wakati mwingine hutupa midoli ovyo </w:t>
      </w:r>
      <w:proofErr w:type="gramStart"/>
      <w:r w:rsidR="00D0317F">
        <w:rPr>
          <w:rFonts w:ascii="Segoe UI" w:hAnsi="Segoe UI" w:cs="Segoe UI"/>
          <w:i/>
          <w:iCs/>
          <w:sz w:val="20"/>
          <w:szCs w:val="20"/>
        </w:rPr>
        <w:t>na</w:t>
      </w:r>
      <w:proofErr w:type="gramEnd"/>
      <w:r w:rsidR="00D0317F">
        <w:rPr>
          <w:rFonts w:ascii="Segoe UI" w:hAnsi="Segoe UI" w:cs="Segoe UI"/>
          <w:i/>
          <w:iCs/>
          <w:sz w:val="20"/>
          <w:szCs w:val="20"/>
        </w:rPr>
        <w:t xml:space="preserve"> kupiga kelele kwa hisia kali anapoambiwa anyamaze. Wakati mwingine hapendi kuitwa Jane </w:t>
      </w:r>
      <w:r w:rsidR="00D3181E">
        <w:rPr>
          <w:rFonts w:ascii="Segoe UI" w:hAnsi="Segoe UI" w:cs="Segoe UI"/>
          <w:i/>
          <w:iCs/>
          <w:sz w:val="20"/>
          <w:szCs w:val="20"/>
        </w:rPr>
        <w:t xml:space="preserve">– </w:t>
      </w:r>
      <w:r w:rsidR="00D0317F">
        <w:rPr>
          <w:rFonts w:ascii="Segoe UI" w:hAnsi="Segoe UI" w:cs="Segoe UI"/>
          <w:i/>
          <w:iCs/>
          <w:sz w:val="20"/>
          <w:szCs w:val="20"/>
        </w:rPr>
        <w:t>an</w:t>
      </w:r>
      <w:r w:rsidR="002433C2">
        <w:rPr>
          <w:rFonts w:ascii="Segoe UI" w:hAnsi="Segoe UI" w:cs="Segoe UI"/>
          <w:i/>
          <w:iCs/>
          <w:sz w:val="20"/>
          <w:szCs w:val="20"/>
        </w:rPr>
        <w:t xml:space="preserve">asema kwamba hilo sio </w:t>
      </w:r>
      <w:proofErr w:type="gramStart"/>
      <w:r w:rsidR="002433C2">
        <w:rPr>
          <w:rFonts w:ascii="Segoe UI" w:hAnsi="Segoe UI" w:cs="Segoe UI"/>
          <w:i/>
          <w:iCs/>
          <w:sz w:val="20"/>
          <w:szCs w:val="20"/>
        </w:rPr>
        <w:t>jina lake</w:t>
      </w:r>
      <w:proofErr w:type="gramEnd"/>
      <w:r w:rsidR="002433C2">
        <w:rPr>
          <w:rFonts w:ascii="Segoe UI" w:hAnsi="Segoe UI" w:cs="Segoe UI"/>
          <w:i/>
          <w:iCs/>
          <w:sz w:val="20"/>
          <w:szCs w:val="20"/>
        </w:rPr>
        <w:t xml:space="preserve">. Paulina hajisikii vizuri kutokana </w:t>
      </w:r>
      <w:proofErr w:type="gramStart"/>
      <w:r w:rsidR="002433C2">
        <w:rPr>
          <w:rFonts w:ascii="Segoe UI" w:hAnsi="Segoe UI" w:cs="Segoe UI"/>
          <w:i/>
          <w:iCs/>
          <w:sz w:val="20"/>
          <w:szCs w:val="20"/>
        </w:rPr>
        <w:t>na</w:t>
      </w:r>
      <w:proofErr w:type="gramEnd"/>
      <w:r w:rsidR="002433C2">
        <w:rPr>
          <w:rFonts w:ascii="Segoe UI" w:hAnsi="Segoe UI" w:cs="Segoe UI"/>
          <w:i/>
          <w:iCs/>
          <w:sz w:val="20"/>
          <w:szCs w:val="20"/>
        </w:rPr>
        <w:t xml:space="preserve"> tabia ya Jane na amempiga mara nyingi lakini haoni “mabadiliko</w:t>
      </w:r>
      <w:r w:rsidR="00D3181E">
        <w:rPr>
          <w:rFonts w:ascii="Segoe UI" w:hAnsi="Segoe UI" w:cs="Segoe UI"/>
          <w:i/>
          <w:iCs/>
          <w:sz w:val="20"/>
          <w:szCs w:val="20"/>
        </w:rPr>
        <w:t xml:space="preserve">”. </w:t>
      </w:r>
      <w:r w:rsidR="002433C2">
        <w:rPr>
          <w:rFonts w:ascii="Segoe UI" w:hAnsi="Segoe UI" w:cs="Segoe UI"/>
          <w:i/>
          <w:iCs/>
          <w:sz w:val="20"/>
          <w:szCs w:val="20"/>
        </w:rPr>
        <w:t xml:space="preserve">Watoto </w:t>
      </w:r>
      <w:proofErr w:type="gramStart"/>
      <w:r w:rsidR="002433C2">
        <w:rPr>
          <w:rFonts w:ascii="Segoe UI" w:hAnsi="Segoe UI" w:cs="Segoe UI"/>
          <w:i/>
          <w:iCs/>
          <w:sz w:val="20"/>
          <w:szCs w:val="20"/>
        </w:rPr>
        <w:t>wa</w:t>
      </w:r>
      <w:proofErr w:type="gramEnd"/>
      <w:r w:rsidR="002433C2">
        <w:rPr>
          <w:rFonts w:ascii="Segoe UI" w:hAnsi="Segoe UI" w:cs="Segoe UI"/>
          <w:i/>
          <w:iCs/>
          <w:sz w:val="20"/>
          <w:szCs w:val="20"/>
        </w:rPr>
        <w:t xml:space="preserve"> Paulina pia walianza kumtendea Jane vibaya kila walipopata nafasi</w:t>
      </w:r>
      <w:r w:rsidR="00D3181E">
        <w:rPr>
          <w:rFonts w:ascii="Segoe UI" w:hAnsi="Segoe UI" w:cs="Segoe UI"/>
          <w:i/>
          <w:iCs/>
          <w:sz w:val="20"/>
          <w:szCs w:val="20"/>
        </w:rPr>
        <w:t>.</w:t>
      </w:r>
      <w:r w:rsidR="002433C2">
        <w:rPr>
          <w:rFonts w:ascii="Segoe UI" w:hAnsi="Segoe UI" w:cs="Segoe UI"/>
          <w:i/>
          <w:iCs/>
          <w:sz w:val="20"/>
          <w:szCs w:val="20"/>
        </w:rPr>
        <w:t xml:space="preserve"> Jane anapojaribu kuwasemea, anashutumiwa kudanganya </w:t>
      </w:r>
      <w:proofErr w:type="gramStart"/>
      <w:r w:rsidR="002433C2">
        <w:rPr>
          <w:rFonts w:ascii="Segoe UI" w:hAnsi="Segoe UI" w:cs="Segoe UI"/>
          <w:i/>
          <w:iCs/>
          <w:sz w:val="20"/>
          <w:szCs w:val="20"/>
        </w:rPr>
        <w:t>na</w:t>
      </w:r>
      <w:proofErr w:type="gramEnd"/>
      <w:r w:rsidR="002433C2">
        <w:rPr>
          <w:rFonts w:ascii="Segoe UI" w:hAnsi="Segoe UI" w:cs="Segoe UI"/>
          <w:i/>
          <w:iCs/>
          <w:sz w:val="20"/>
          <w:szCs w:val="20"/>
        </w:rPr>
        <w:t xml:space="preserve"> kutunga habari za uongo</w:t>
      </w:r>
      <w:r w:rsidR="00A4686B">
        <w:rPr>
          <w:rFonts w:ascii="Segoe UI" w:hAnsi="Segoe UI" w:cs="Segoe UI"/>
          <w:i/>
          <w:iCs/>
          <w:sz w:val="20"/>
          <w:szCs w:val="20"/>
        </w:rPr>
        <w:t xml:space="preserve">. </w:t>
      </w:r>
      <w:r w:rsidR="002433C2">
        <w:rPr>
          <w:rFonts w:ascii="Segoe UI" w:hAnsi="Segoe UI" w:cs="Segoe UI"/>
          <w:i/>
          <w:iCs/>
          <w:sz w:val="20"/>
          <w:szCs w:val="20"/>
        </w:rPr>
        <w:t xml:space="preserve">Akiwa </w:t>
      </w:r>
      <w:proofErr w:type="gramStart"/>
      <w:r w:rsidR="002433C2">
        <w:rPr>
          <w:rFonts w:ascii="Segoe UI" w:hAnsi="Segoe UI" w:cs="Segoe UI"/>
          <w:i/>
          <w:iCs/>
          <w:sz w:val="20"/>
          <w:szCs w:val="20"/>
        </w:rPr>
        <w:t>na</w:t>
      </w:r>
      <w:proofErr w:type="gramEnd"/>
      <w:r w:rsidR="002433C2">
        <w:rPr>
          <w:rFonts w:ascii="Segoe UI" w:hAnsi="Segoe UI" w:cs="Segoe UI"/>
          <w:i/>
          <w:iCs/>
          <w:sz w:val="20"/>
          <w:szCs w:val="20"/>
        </w:rPr>
        <w:t xml:space="preserve"> miaka 5 sasa, Jane hawezi kuzungumza vizuri na Paulina anahofu kuhusu kitakachotokea akianza shule</w:t>
      </w:r>
      <w:r w:rsidR="00A4686B">
        <w:rPr>
          <w:rFonts w:ascii="Segoe UI" w:hAnsi="Segoe UI" w:cs="Segoe UI"/>
          <w:i/>
          <w:iCs/>
          <w:sz w:val="20"/>
          <w:szCs w:val="20"/>
        </w:rPr>
        <w:t xml:space="preserve">.  </w:t>
      </w:r>
      <w:r w:rsidR="002433C2">
        <w:rPr>
          <w:rFonts w:ascii="Segoe UI" w:hAnsi="Segoe UI" w:cs="Segoe UI"/>
          <w:i/>
          <w:iCs/>
          <w:sz w:val="20"/>
          <w:szCs w:val="20"/>
        </w:rPr>
        <w:t xml:space="preserve">Paulina amegundua pia kuwa Jane hana raha kabisa anapokuwa </w:t>
      </w:r>
      <w:proofErr w:type="gramStart"/>
      <w:r w:rsidR="002433C2">
        <w:rPr>
          <w:rFonts w:ascii="Segoe UI" w:hAnsi="Segoe UI" w:cs="Segoe UI"/>
          <w:i/>
          <w:iCs/>
          <w:sz w:val="20"/>
          <w:szCs w:val="20"/>
        </w:rPr>
        <w:t>na</w:t>
      </w:r>
      <w:proofErr w:type="gramEnd"/>
      <w:r w:rsidR="002433C2">
        <w:rPr>
          <w:rFonts w:ascii="Segoe UI" w:hAnsi="Segoe UI" w:cs="Segoe UI"/>
          <w:i/>
          <w:iCs/>
          <w:sz w:val="20"/>
          <w:szCs w:val="20"/>
        </w:rPr>
        <w:t xml:space="preserve"> wanafamilia na muda mwingi hukaa mbali nao</w:t>
      </w:r>
      <w:r w:rsidR="00D3181E">
        <w:rPr>
          <w:rFonts w:ascii="Segoe UI" w:hAnsi="Segoe UI" w:cs="Segoe UI"/>
          <w:i/>
          <w:iCs/>
          <w:sz w:val="20"/>
          <w:szCs w:val="20"/>
        </w:rPr>
        <w:t xml:space="preserve">. </w:t>
      </w:r>
    </w:p>
    <w:p w:rsidR="00D3181E" w:rsidRDefault="00D3181E" w:rsidP="00C759E9">
      <w:pPr>
        <w:pStyle w:val="Default"/>
        <w:shd w:val="clear" w:color="auto" w:fill="FFC000"/>
        <w:ind w:left="360"/>
        <w:rPr>
          <w:rFonts w:ascii="Segoe UI" w:hAnsi="Segoe UI" w:cs="Segoe UI"/>
          <w:sz w:val="20"/>
          <w:szCs w:val="20"/>
        </w:rPr>
      </w:pPr>
    </w:p>
    <w:p w:rsidR="00D3181E" w:rsidRPr="00B65FCE" w:rsidRDefault="00D3181E" w:rsidP="00D3181E">
      <w:pPr>
        <w:pStyle w:val="ListParagraph"/>
        <w:spacing w:after="0"/>
        <w:ind w:left="360"/>
        <w:jc w:val="both"/>
        <w:rPr>
          <w:rFonts w:ascii="Segoe UI" w:hAnsi="Segoe UI" w:cs="Segoe UI"/>
          <w:i/>
          <w:iCs/>
          <w:sz w:val="20"/>
          <w:szCs w:val="20"/>
        </w:rPr>
      </w:pPr>
    </w:p>
    <w:p w:rsidR="005F32F5" w:rsidRPr="00A4686B" w:rsidRDefault="003876DE" w:rsidP="00A4686B">
      <w:pPr>
        <w:pStyle w:val="ListParagraph"/>
        <w:widowControl w:val="0"/>
        <w:numPr>
          <w:ilvl w:val="1"/>
          <w:numId w:val="39"/>
        </w:numPr>
        <w:autoSpaceDE w:val="0"/>
        <w:autoSpaceDN w:val="0"/>
        <w:spacing w:after="120" w:line="250" w:lineRule="auto"/>
        <w:ind w:right="1038"/>
        <w:rPr>
          <w:rFonts w:ascii="GillSans" w:hAnsi="GillSans"/>
        </w:rPr>
      </w:pPr>
      <w:r>
        <w:rPr>
          <w:rFonts w:ascii="GillSans" w:hAnsi="GillSans"/>
        </w:rPr>
        <w:t xml:space="preserve">Toa kisa mafunzo kimoja </w:t>
      </w:r>
      <w:proofErr w:type="gramStart"/>
      <w:r>
        <w:rPr>
          <w:rFonts w:ascii="GillSans" w:hAnsi="GillSans"/>
        </w:rPr>
        <w:t>kwa</w:t>
      </w:r>
      <w:proofErr w:type="gramEnd"/>
      <w:r>
        <w:rPr>
          <w:rFonts w:ascii="GillSans" w:hAnsi="GillSans"/>
        </w:rPr>
        <w:t xml:space="preserve"> kila kundi na uwaomba kuchambua kisa mafunzo chao kwa kutafakari maswali yafuatayo</w:t>
      </w:r>
      <w:r w:rsidR="00D3181E" w:rsidRPr="00A4686B">
        <w:rPr>
          <w:rFonts w:ascii="GillSans" w:hAnsi="GillSans"/>
        </w:rPr>
        <w:t xml:space="preserve">. </w:t>
      </w:r>
      <w:r>
        <w:rPr>
          <w:rFonts w:ascii="GillSans" w:hAnsi="GillSans"/>
        </w:rPr>
        <w:t xml:space="preserve">Waombe waandike majadiliano </w:t>
      </w:r>
      <w:proofErr w:type="gramStart"/>
      <w:r>
        <w:rPr>
          <w:rFonts w:ascii="GillSans" w:hAnsi="GillSans"/>
        </w:rPr>
        <w:t>yao</w:t>
      </w:r>
      <w:proofErr w:type="gramEnd"/>
      <w:r>
        <w:rPr>
          <w:rFonts w:ascii="GillSans" w:hAnsi="GillSans"/>
        </w:rPr>
        <w:t xml:space="preserve"> kwenye chati mgeuzo</w:t>
      </w:r>
      <w:r w:rsidR="00A86449">
        <w:t>.</w:t>
      </w:r>
    </w:p>
    <w:p w:rsidR="007C320F" w:rsidRPr="00D3181E" w:rsidRDefault="003876DE" w:rsidP="00D3181E">
      <w:pPr>
        <w:pStyle w:val="Default"/>
        <w:numPr>
          <w:ilvl w:val="0"/>
          <w:numId w:val="42"/>
        </w:numPr>
        <w:rPr>
          <w:rFonts w:ascii="GillSans" w:hAnsi="GillSans" w:cs="Segoe UI"/>
          <w:i/>
          <w:iCs/>
          <w:sz w:val="22"/>
          <w:szCs w:val="22"/>
        </w:rPr>
      </w:pPr>
      <w:r>
        <w:rPr>
          <w:rFonts w:ascii="GillSans" w:hAnsi="GillSans" w:cs="Segoe UI"/>
          <w:i/>
          <w:iCs/>
          <w:sz w:val="22"/>
          <w:szCs w:val="22"/>
        </w:rPr>
        <w:t>Ni aina gani za unyanyasaji zilizopo kwenye kisa mafunzo</w:t>
      </w:r>
      <w:r w:rsidR="007C320F" w:rsidRPr="00D3181E">
        <w:rPr>
          <w:rFonts w:ascii="GillSans" w:hAnsi="GillSans" w:cs="Segoe UI"/>
          <w:i/>
          <w:iCs/>
          <w:sz w:val="22"/>
          <w:szCs w:val="22"/>
        </w:rPr>
        <w:t xml:space="preserve">? </w:t>
      </w:r>
    </w:p>
    <w:p w:rsidR="00D3181E" w:rsidRDefault="003876DE" w:rsidP="00D3181E">
      <w:pPr>
        <w:pStyle w:val="Default"/>
        <w:numPr>
          <w:ilvl w:val="0"/>
          <w:numId w:val="42"/>
        </w:numPr>
        <w:rPr>
          <w:rFonts w:ascii="GillSans" w:hAnsi="GillSans" w:cs="Segoe UI"/>
          <w:i/>
          <w:iCs/>
          <w:sz w:val="22"/>
          <w:szCs w:val="22"/>
        </w:rPr>
      </w:pPr>
      <w:r>
        <w:rPr>
          <w:rFonts w:ascii="GillSans" w:hAnsi="GillSans" w:cs="Segoe UI"/>
          <w:i/>
          <w:iCs/>
          <w:sz w:val="22"/>
          <w:szCs w:val="22"/>
        </w:rPr>
        <w:t>Unawezaje kusema kwamba Jacob/Jane wamenyanyaswa, kutelekezwa au wapo hatarini</w:t>
      </w:r>
      <w:r w:rsidR="00D3181E">
        <w:rPr>
          <w:rFonts w:ascii="GillSans" w:hAnsi="GillSans" w:cs="Segoe UI"/>
          <w:i/>
          <w:iCs/>
          <w:sz w:val="22"/>
          <w:szCs w:val="22"/>
        </w:rPr>
        <w:t>?</w:t>
      </w:r>
    </w:p>
    <w:p w:rsidR="007C320F" w:rsidRPr="00D3181E" w:rsidRDefault="003876DE" w:rsidP="00D3181E">
      <w:pPr>
        <w:pStyle w:val="Default"/>
        <w:numPr>
          <w:ilvl w:val="0"/>
          <w:numId w:val="42"/>
        </w:numPr>
        <w:rPr>
          <w:rFonts w:ascii="GillSans" w:hAnsi="GillSans" w:cs="Segoe UI"/>
          <w:i/>
          <w:iCs/>
          <w:sz w:val="22"/>
          <w:szCs w:val="22"/>
        </w:rPr>
      </w:pPr>
      <w:r>
        <w:rPr>
          <w:rFonts w:ascii="GillSans" w:hAnsi="GillSans" w:cs="Segoe UI"/>
          <w:i/>
          <w:iCs/>
          <w:sz w:val="22"/>
          <w:szCs w:val="22"/>
        </w:rPr>
        <w:t xml:space="preserve">Ni ishara gani kwenye hadithi zinaashiria kwamba Jacob/Jane waliweza kukumbana </w:t>
      </w:r>
      <w:proofErr w:type="gramStart"/>
      <w:r>
        <w:rPr>
          <w:rFonts w:ascii="GillSans" w:hAnsi="GillSans" w:cs="Segoe UI"/>
          <w:i/>
          <w:iCs/>
          <w:sz w:val="22"/>
          <w:szCs w:val="22"/>
        </w:rPr>
        <w:t>na</w:t>
      </w:r>
      <w:proofErr w:type="gramEnd"/>
      <w:r>
        <w:rPr>
          <w:rFonts w:ascii="GillSans" w:hAnsi="GillSans" w:cs="Segoe UI"/>
          <w:i/>
          <w:iCs/>
          <w:sz w:val="22"/>
          <w:szCs w:val="22"/>
        </w:rPr>
        <w:t xml:space="preserve"> unyanyasaji na utelekezaji</w:t>
      </w:r>
      <w:r w:rsidR="001350B6" w:rsidRPr="00D3181E">
        <w:rPr>
          <w:rFonts w:ascii="GillSans" w:hAnsi="GillSans" w:cs="Segoe UI"/>
          <w:i/>
          <w:iCs/>
          <w:sz w:val="22"/>
          <w:szCs w:val="22"/>
        </w:rPr>
        <w:t>?</w:t>
      </w:r>
    </w:p>
    <w:p w:rsidR="007C320F" w:rsidRPr="00D3181E" w:rsidRDefault="003876DE" w:rsidP="00D3181E">
      <w:pPr>
        <w:pStyle w:val="Default"/>
        <w:numPr>
          <w:ilvl w:val="0"/>
          <w:numId w:val="42"/>
        </w:numPr>
        <w:rPr>
          <w:rFonts w:ascii="GillSans" w:hAnsi="GillSans" w:cs="Segoe UI"/>
          <w:i/>
          <w:iCs/>
          <w:sz w:val="22"/>
          <w:szCs w:val="22"/>
        </w:rPr>
      </w:pPr>
      <w:r>
        <w:rPr>
          <w:rFonts w:ascii="GillSans" w:hAnsi="GillSans" w:cs="Segoe UI"/>
          <w:i/>
          <w:iCs/>
          <w:sz w:val="22"/>
          <w:szCs w:val="22"/>
        </w:rPr>
        <w:t>Ni ishara gani nyingine (hazijajumuishwa kwenye visa mafunzo) zinaweza kuonesha kwamaba mtoto amenyanyaswa, ametelekezwa au yupo hatarini</w:t>
      </w:r>
      <w:r w:rsidR="00C759E9">
        <w:rPr>
          <w:rFonts w:ascii="GillSans" w:hAnsi="GillSans" w:cs="Segoe UI"/>
          <w:i/>
          <w:iCs/>
          <w:sz w:val="22"/>
          <w:szCs w:val="22"/>
        </w:rPr>
        <w:t xml:space="preserve">? </w:t>
      </w:r>
    </w:p>
    <w:p w:rsidR="007C320F" w:rsidRPr="007A211E" w:rsidRDefault="007C320F" w:rsidP="007C320F">
      <w:pPr>
        <w:pStyle w:val="Default"/>
        <w:ind w:left="360"/>
        <w:rPr>
          <w:rFonts w:ascii="Segoe UI" w:hAnsi="Segoe UI" w:cs="Segoe UI"/>
          <w:sz w:val="20"/>
          <w:szCs w:val="20"/>
        </w:rPr>
      </w:pPr>
    </w:p>
    <w:p w:rsidR="007C320F" w:rsidRPr="00A97897" w:rsidRDefault="003876DE" w:rsidP="00A4686B">
      <w:pPr>
        <w:pStyle w:val="ListParagraph"/>
        <w:numPr>
          <w:ilvl w:val="1"/>
          <w:numId w:val="39"/>
        </w:numPr>
        <w:spacing w:after="0"/>
        <w:jc w:val="both"/>
        <w:rPr>
          <w:rFonts w:ascii="GillSans" w:hAnsi="GillSans"/>
        </w:rPr>
      </w:pPr>
      <w:r>
        <w:rPr>
          <w:rFonts w:ascii="GillSans" w:hAnsi="GillSans"/>
        </w:rPr>
        <w:t xml:space="preserve">Baada ya dakika 15, rurhusu kila kundi kwasilisha kweney mjadala </w:t>
      </w:r>
      <w:proofErr w:type="gramStart"/>
      <w:r>
        <w:rPr>
          <w:rFonts w:ascii="GillSans" w:hAnsi="GillSans"/>
        </w:rPr>
        <w:t>wa</w:t>
      </w:r>
      <w:proofErr w:type="gramEnd"/>
      <w:r>
        <w:rPr>
          <w:rFonts w:ascii="GillSans" w:hAnsi="GillSans"/>
        </w:rPr>
        <w:t xml:space="preserve"> pamoja. Andika majibu </w:t>
      </w:r>
      <w:proofErr w:type="gramStart"/>
      <w:r>
        <w:rPr>
          <w:rFonts w:ascii="GillSans" w:hAnsi="GillSans"/>
        </w:rPr>
        <w:t>yao</w:t>
      </w:r>
      <w:proofErr w:type="gramEnd"/>
      <w:r>
        <w:rPr>
          <w:rFonts w:ascii="GillSans" w:hAnsi="GillSans"/>
        </w:rPr>
        <w:t xml:space="preserve"> kwenye chati mgeuzo. </w:t>
      </w:r>
      <w:r w:rsidR="00D3181E" w:rsidRPr="00A97897">
        <w:rPr>
          <w:rFonts w:ascii="GillSans" w:hAnsi="GillSans"/>
        </w:rPr>
        <w:t xml:space="preserve"> </w:t>
      </w:r>
    </w:p>
    <w:p w:rsidR="00C759E9" w:rsidRPr="00A97897" w:rsidRDefault="00146640" w:rsidP="00A4686B">
      <w:pPr>
        <w:pStyle w:val="ListParagraph"/>
        <w:numPr>
          <w:ilvl w:val="1"/>
          <w:numId w:val="39"/>
        </w:numPr>
        <w:spacing w:after="0"/>
        <w:jc w:val="both"/>
        <w:rPr>
          <w:rFonts w:ascii="GillSans" w:hAnsi="GillSans" w:cs="Segoe UI"/>
        </w:rPr>
      </w:pPr>
      <w:r>
        <w:rPr>
          <w:rFonts w:ascii="GillSans" w:hAnsi="GillSans" w:cs="Segoe UI"/>
        </w:rPr>
        <w:t xml:space="preserve">Washukuru washiriki </w:t>
      </w:r>
      <w:proofErr w:type="gramStart"/>
      <w:r>
        <w:rPr>
          <w:rFonts w:ascii="GillSans" w:hAnsi="GillSans" w:cs="Segoe UI"/>
        </w:rPr>
        <w:t>kwa</w:t>
      </w:r>
      <w:proofErr w:type="gramEnd"/>
      <w:r>
        <w:rPr>
          <w:rFonts w:ascii="GillSans" w:hAnsi="GillSans" w:cs="Segoe UI"/>
        </w:rPr>
        <w:t xml:space="preserve"> kushirikisha walichojadili na ufupishe shughuli kwa muhtasari kwa ujumbe muhimu ufuatao, kuhakiki kama kila mmoja kaelewa</w:t>
      </w:r>
      <w:r w:rsidR="00A86449">
        <w:rPr>
          <w:rFonts w:ascii="GillSans" w:hAnsi="GillSans" w:cs="Segoe UI"/>
        </w:rPr>
        <w:t>.</w:t>
      </w:r>
    </w:p>
    <w:p w:rsidR="00C759E9" w:rsidRPr="00A4686B" w:rsidRDefault="00C759E9" w:rsidP="00C759E9">
      <w:pPr>
        <w:spacing w:after="0"/>
        <w:jc w:val="both"/>
        <w:rPr>
          <w:rFonts w:ascii="GillSans" w:hAnsi="GillSans" w:cs="Segoe UI"/>
        </w:rPr>
      </w:pPr>
    </w:p>
    <w:p w:rsidR="00A4686B" w:rsidRPr="00C07448" w:rsidRDefault="00B176C6" w:rsidP="00A4686B">
      <w:pPr>
        <w:pStyle w:val="ListParagraph"/>
        <w:numPr>
          <w:ilvl w:val="0"/>
          <w:numId w:val="43"/>
        </w:numPr>
        <w:spacing w:after="0"/>
        <w:jc w:val="both"/>
        <w:rPr>
          <w:rFonts w:ascii="GillSans" w:hAnsi="GillSans" w:cs="Segoe UI"/>
          <w:i/>
          <w:iCs/>
        </w:rPr>
      </w:pPr>
      <w:r>
        <w:rPr>
          <w:rFonts w:ascii="GillSans" w:hAnsi="GillSans" w:cs="Arial"/>
          <w:i/>
          <w:iCs/>
          <w:shd w:val="clear" w:color="auto" w:fill="FFFFFF"/>
        </w:rPr>
        <w:t xml:space="preserve">Kuna aina nyingi za unyanyasaji </w:t>
      </w:r>
      <w:proofErr w:type="gramStart"/>
      <w:r>
        <w:rPr>
          <w:rFonts w:ascii="GillSans" w:hAnsi="GillSans" w:cs="Arial"/>
          <w:i/>
          <w:iCs/>
          <w:shd w:val="clear" w:color="auto" w:fill="FFFFFF"/>
        </w:rPr>
        <w:t>wa</w:t>
      </w:r>
      <w:proofErr w:type="gramEnd"/>
      <w:r>
        <w:rPr>
          <w:rFonts w:ascii="GillSans" w:hAnsi="GillSans" w:cs="Arial"/>
          <w:i/>
          <w:iCs/>
          <w:shd w:val="clear" w:color="auto" w:fill="FFFFFF"/>
        </w:rPr>
        <w:t xml:space="preserve"> mtoto, na mara nyingi ishara hazipo wazi.</w:t>
      </w:r>
    </w:p>
    <w:p w:rsidR="00A4686B" w:rsidRPr="00C07448" w:rsidRDefault="00B176C6" w:rsidP="00A4686B">
      <w:pPr>
        <w:pStyle w:val="ListParagraph"/>
        <w:numPr>
          <w:ilvl w:val="0"/>
          <w:numId w:val="43"/>
        </w:numPr>
        <w:rPr>
          <w:rFonts w:ascii="GillSans" w:hAnsi="GillSans" w:cs="Segoe UI"/>
          <w:i/>
          <w:iCs/>
        </w:rPr>
      </w:pPr>
      <w:r>
        <w:rPr>
          <w:rFonts w:ascii="GillSans" w:hAnsi="GillSans"/>
          <w:i/>
          <w:iCs/>
        </w:rPr>
        <w:t xml:space="preserve">Hatua ya kwanza ya kuwasaidia watoto walionyanyaswa au kutelekezwa </w:t>
      </w:r>
      <w:proofErr w:type="gramStart"/>
      <w:r>
        <w:rPr>
          <w:rFonts w:ascii="GillSans" w:hAnsi="GillSans"/>
          <w:i/>
          <w:iCs/>
        </w:rPr>
        <w:t>ni</w:t>
      </w:r>
      <w:proofErr w:type="gramEnd"/>
      <w:r>
        <w:rPr>
          <w:rFonts w:ascii="GillSans" w:hAnsi="GillSans"/>
          <w:i/>
          <w:iCs/>
        </w:rPr>
        <w:t xml:space="preserve"> kujifunza kutambua ishara za unyanyasaji na utelekezaji wa mtoto.</w:t>
      </w:r>
    </w:p>
    <w:p w:rsidR="00C759E9" w:rsidRPr="00C07448" w:rsidRDefault="00B176C6" w:rsidP="00A4686B">
      <w:pPr>
        <w:pStyle w:val="ListParagraph"/>
        <w:numPr>
          <w:ilvl w:val="0"/>
          <w:numId w:val="43"/>
        </w:numPr>
        <w:rPr>
          <w:rFonts w:ascii="GillSans" w:hAnsi="GillSans" w:cs="Segoe UI"/>
          <w:i/>
          <w:iCs/>
        </w:rPr>
      </w:pPr>
      <w:r>
        <w:rPr>
          <w:rFonts w:ascii="GillSans" w:hAnsi="GillSans" w:cs="Segoe UI"/>
          <w:i/>
          <w:iCs/>
        </w:rPr>
        <w:t xml:space="preserve">Ishara nyingi sio uthibitisho </w:t>
      </w:r>
      <w:proofErr w:type="gramStart"/>
      <w:r>
        <w:rPr>
          <w:rFonts w:ascii="GillSans" w:hAnsi="GillSans" w:cs="Segoe UI"/>
          <w:i/>
          <w:iCs/>
        </w:rPr>
        <w:t>wa</w:t>
      </w:r>
      <w:proofErr w:type="gramEnd"/>
      <w:r>
        <w:rPr>
          <w:rFonts w:ascii="GillSans" w:hAnsi="GillSans" w:cs="Segoe UI"/>
          <w:i/>
          <w:iCs/>
        </w:rPr>
        <w:t xml:space="preserve"> unyanyasaji</w:t>
      </w:r>
      <w:r w:rsidR="00C759E9" w:rsidRPr="00C07448">
        <w:rPr>
          <w:rFonts w:ascii="GillSans" w:hAnsi="GillSans" w:cs="Segoe UI"/>
          <w:i/>
          <w:iCs/>
        </w:rPr>
        <w:t xml:space="preserve">. </w:t>
      </w:r>
    </w:p>
    <w:p w:rsidR="00A4686B" w:rsidRPr="00C07448" w:rsidRDefault="00B176C6" w:rsidP="00A4686B">
      <w:pPr>
        <w:pStyle w:val="ListParagraph"/>
        <w:numPr>
          <w:ilvl w:val="0"/>
          <w:numId w:val="43"/>
        </w:numPr>
        <w:spacing w:after="0"/>
        <w:jc w:val="both"/>
        <w:rPr>
          <w:rFonts w:ascii="GillSans" w:hAnsi="GillSans" w:cs="Segoe UI"/>
          <w:i/>
          <w:iCs/>
        </w:rPr>
      </w:pPr>
      <w:r>
        <w:rPr>
          <w:rFonts w:ascii="GillSans" w:hAnsi="GillSans"/>
          <w:i/>
          <w:iCs/>
        </w:rPr>
        <w:t xml:space="preserve">Uwepo wa ishara moja haithibitishi kwamba unanyasaji unatokea kwenye familia, shuleni au katika mazingira mengine, lakini angalia kwa ukaribu </w:t>
      </w:r>
      <w:proofErr w:type="gramStart"/>
      <w:r>
        <w:rPr>
          <w:rFonts w:ascii="GillSans" w:hAnsi="GillSans"/>
          <w:i/>
          <w:iCs/>
        </w:rPr>
        <w:t xml:space="preserve">hali </w:t>
      </w:r>
      <w:r w:rsidR="00A4686B" w:rsidRPr="00C07448">
        <w:rPr>
          <w:rFonts w:ascii="GillSans" w:hAnsi="GillSans"/>
          <w:i/>
          <w:iCs/>
        </w:rPr>
        <w:t>,</w:t>
      </w:r>
      <w:proofErr w:type="gramEnd"/>
      <w:r w:rsidR="00A4686B" w:rsidRPr="00C07448">
        <w:rPr>
          <w:rFonts w:ascii="GillSans" w:hAnsi="GillSans"/>
          <w:i/>
          <w:iCs/>
        </w:rPr>
        <w:t xml:space="preserve"> </w:t>
      </w:r>
      <w:r>
        <w:rPr>
          <w:rFonts w:ascii="GillSans" w:hAnsi="GillSans"/>
          <w:i/>
          <w:iCs/>
        </w:rPr>
        <w:t>inaweza kuwekewa mipaka hizi ishara zianjirudia au kujitokeza kwa pamoja</w:t>
      </w:r>
      <w:r w:rsidR="00A4686B" w:rsidRPr="00C07448">
        <w:rPr>
          <w:rFonts w:ascii="GillSans" w:hAnsi="GillSans"/>
          <w:i/>
          <w:iCs/>
        </w:rPr>
        <w:t xml:space="preserve">. </w:t>
      </w:r>
    </w:p>
    <w:p w:rsidR="00C759E9" w:rsidRPr="00C07448" w:rsidRDefault="005A355E" w:rsidP="00A4686B">
      <w:pPr>
        <w:pStyle w:val="ListParagraph"/>
        <w:numPr>
          <w:ilvl w:val="0"/>
          <w:numId w:val="43"/>
        </w:numPr>
        <w:spacing w:after="0"/>
        <w:jc w:val="both"/>
        <w:rPr>
          <w:rFonts w:ascii="GillSans" w:hAnsi="GillSans" w:cs="Segoe UI"/>
          <w:i/>
          <w:iCs/>
        </w:rPr>
      </w:pPr>
      <w:r>
        <w:rPr>
          <w:rFonts w:ascii="GillSans" w:hAnsi="GillSans"/>
          <w:i/>
          <w:iCs/>
        </w:rPr>
        <w:lastRenderedPageBreak/>
        <w:t xml:space="preserve">Kama unashuku kuwa mtoto anadhuriwa, kutoa taarifa ya mashaka yako kunaweza kumlinda mtoto </w:t>
      </w:r>
      <w:proofErr w:type="gramStart"/>
      <w:r>
        <w:rPr>
          <w:rFonts w:ascii="GillSans" w:hAnsi="GillSans"/>
          <w:i/>
          <w:iCs/>
        </w:rPr>
        <w:t>na</w:t>
      </w:r>
      <w:proofErr w:type="gramEnd"/>
      <w:r>
        <w:rPr>
          <w:rFonts w:ascii="GillSans" w:hAnsi="GillSans"/>
          <w:i/>
          <w:iCs/>
        </w:rPr>
        <w:t xml:space="preserve"> kupata msaada kwa ajili ya familia.</w:t>
      </w:r>
    </w:p>
    <w:p w:rsidR="00A4686B" w:rsidRDefault="005A355E" w:rsidP="00A4686B">
      <w:pPr>
        <w:pStyle w:val="Default"/>
        <w:numPr>
          <w:ilvl w:val="0"/>
          <w:numId w:val="43"/>
        </w:numPr>
        <w:spacing w:after="38"/>
        <w:rPr>
          <w:rFonts w:ascii="GillSans" w:hAnsi="GillSans" w:cs="Segoe UI"/>
          <w:i/>
          <w:sz w:val="22"/>
          <w:szCs w:val="22"/>
        </w:rPr>
      </w:pPr>
      <w:r>
        <w:rPr>
          <w:rFonts w:ascii="GillSans" w:hAnsi="GillSans" w:cs="Segoe UI"/>
          <w:i/>
          <w:sz w:val="22"/>
          <w:szCs w:val="22"/>
        </w:rPr>
        <w:t>Mtoto anaweza pia kukuambia kwamba ananyanyaswa</w:t>
      </w:r>
      <w:r w:rsidR="00A4686B" w:rsidRPr="00C07448">
        <w:rPr>
          <w:rFonts w:ascii="GillSans" w:hAnsi="GillSans" w:cs="Segoe UI"/>
          <w:i/>
          <w:sz w:val="22"/>
          <w:szCs w:val="22"/>
        </w:rPr>
        <w:t xml:space="preserve">. </w:t>
      </w:r>
      <w:r>
        <w:rPr>
          <w:rFonts w:ascii="GillSans" w:hAnsi="GillSans" w:cs="Segoe UI"/>
          <w:i/>
          <w:sz w:val="22"/>
          <w:szCs w:val="22"/>
        </w:rPr>
        <w:t xml:space="preserve">Ni muhimu kuzingatia kwamba watoto wengi wanaokumbana </w:t>
      </w:r>
      <w:proofErr w:type="gramStart"/>
      <w:r>
        <w:rPr>
          <w:rFonts w:ascii="GillSans" w:hAnsi="GillSans" w:cs="Segoe UI"/>
          <w:i/>
          <w:sz w:val="22"/>
          <w:szCs w:val="22"/>
        </w:rPr>
        <w:t>na unyanyasaji wanajaribu na</w:t>
      </w:r>
      <w:proofErr w:type="gramEnd"/>
      <w:r>
        <w:rPr>
          <w:rFonts w:ascii="GillSans" w:hAnsi="GillSans" w:cs="Segoe UI"/>
          <w:i/>
          <w:sz w:val="22"/>
          <w:szCs w:val="22"/>
        </w:rPr>
        <w:t xml:space="preserve"> kusema au kuonesha wananyanyaswa lakini mara nyingi hawasikilizwi, hawaaminiwi, au hakuna anayewaamini. Hivyo, tumia muda wako kuwasikiliza </w:t>
      </w:r>
      <w:proofErr w:type="gramStart"/>
      <w:r>
        <w:rPr>
          <w:rFonts w:ascii="GillSans" w:hAnsi="GillSans" w:cs="Segoe UI"/>
          <w:i/>
          <w:sz w:val="22"/>
          <w:szCs w:val="22"/>
        </w:rPr>
        <w:t>na</w:t>
      </w:r>
      <w:proofErr w:type="gramEnd"/>
      <w:r>
        <w:rPr>
          <w:rFonts w:ascii="GillSans" w:hAnsi="GillSans" w:cs="Segoe UI"/>
          <w:i/>
          <w:sz w:val="22"/>
          <w:szCs w:val="22"/>
        </w:rPr>
        <w:t xml:space="preserve"> kuwasoma watoto</w:t>
      </w:r>
      <w:r w:rsidR="00A4686B" w:rsidRPr="00C07448">
        <w:rPr>
          <w:rFonts w:ascii="GillSans" w:hAnsi="GillSans" w:cs="Segoe UI"/>
          <w:i/>
          <w:sz w:val="22"/>
          <w:szCs w:val="22"/>
        </w:rPr>
        <w:t xml:space="preserve">.  </w:t>
      </w:r>
    </w:p>
    <w:p w:rsidR="00695042" w:rsidRPr="001517AE" w:rsidRDefault="005A355E" w:rsidP="00695042">
      <w:pPr>
        <w:pStyle w:val="ListParagraph"/>
        <w:numPr>
          <w:ilvl w:val="0"/>
          <w:numId w:val="43"/>
        </w:numPr>
        <w:spacing w:after="0"/>
        <w:jc w:val="both"/>
        <w:rPr>
          <w:rFonts w:ascii="GillSans" w:hAnsi="GillSans" w:cs="Segoe UI"/>
          <w:i/>
          <w:iCs/>
        </w:rPr>
      </w:pPr>
      <w:r>
        <w:rPr>
          <w:rFonts w:ascii="GillSans" w:hAnsi="GillSans" w:cs="Segoe UI"/>
          <w:i/>
          <w:iCs/>
        </w:rPr>
        <w:t xml:space="preserve">Ukaribu </w:t>
      </w:r>
      <w:proofErr w:type="gramStart"/>
      <w:r>
        <w:rPr>
          <w:rFonts w:ascii="GillSans" w:hAnsi="GillSans" w:cs="Segoe UI"/>
          <w:i/>
          <w:iCs/>
        </w:rPr>
        <w:t>wa</w:t>
      </w:r>
      <w:proofErr w:type="gramEnd"/>
      <w:r>
        <w:rPr>
          <w:rFonts w:ascii="GillSans" w:hAnsi="GillSans" w:cs="Segoe UI"/>
          <w:i/>
          <w:iCs/>
        </w:rPr>
        <w:t xml:space="preserve"> walezi na mawasiliano ya muda mrefu na watoto wao huwaweka katika nafasi nzuri ya kutambua na kutoa taarifa za matukio ya unyanyasaji. </w:t>
      </w:r>
      <w:r w:rsidR="00695042" w:rsidRPr="001517AE">
        <w:rPr>
          <w:rFonts w:ascii="GillSans" w:hAnsi="GillSans" w:cs="Segoe UI"/>
          <w:i/>
          <w:iCs/>
        </w:rPr>
        <w:t xml:space="preserve"> </w:t>
      </w:r>
    </w:p>
    <w:p w:rsidR="00A30697" w:rsidRDefault="00D27CFC" w:rsidP="00A4686B">
      <w:pPr>
        <w:pStyle w:val="Default"/>
        <w:numPr>
          <w:ilvl w:val="0"/>
          <w:numId w:val="43"/>
        </w:numPr>
        <w:spacing w:after="38"/>
        <w:rPr>
          <w:rFonts w:ascii="GillSans" w:hAnsi="GillSans" w:cs="Segoe UI"/>
          <w:i/>
          <w:sz w:val="22"/>
          <w:szCs w:val="22"/>
        </w:rPr>
      </w:pPr>
      <w:r>
        <w:rPr>
          <w:rFonts w:ascii="GillSans" w:hAnsi="GillSans" w:cs="Segoe UI"/>
          <w:i/>
          <w:sz w:val="22"/>
          <w:szCs w:val="22"/>
        </w:rPr>
        <w:t xml:space="preserve">Wakati mwingine wazazi </w:t>
      </w:r>
      <w:proofErr w:type="gramStart"/>
      <w:r>
        <w:rPr>
          <w:rFonts w:ascii="GillSans" w:hAnsi="GillSans" w:cs="Segoe UI"/>
          <w:i/>
          <w:sz w:val="22"/>
          <w:szCs w:val="22"/>
        </w:rPr>
        <w:t xml:space="preserve">na walezi wanaweza pia kuonesha </w:t>
      </w:r>
      <w:r w:rsidR="00FC7191">
        <w:rPr>
          <w:rFonts w:ascii="GillSans" w:hAnsi="GillSans" w:cs="Segoe UI"/>
          <w:i/>
          <w:sz w:val="22"/>
          <w:szCs w:val="22"/>
        </w:rPr>
        <w:t>ishara zinazoonesha</w:t>
      </w:r>
      <w:r>
        <w:rPr>
          <w:rFonts w:ascii="GillSans" w:hAnsi="GillSans" w:cs="Segoe UI"/>
          <w:i/>
          <w:sz w:val="22"/>
          <w:szCs w:val="22"/>
        </w:rPr>
        <w:t xml:space="preserve"> uwezekano wa unyanyasaji na</w:t>
      </w:r>
      <w:proofErr w:type="gramEnd"/>
      <w:r>
        <w:rPr>
          <w:rFonts w:ascii="GillSans" w:hAnsi="GillSans" w:cs="Segoe UI"/>
          <w:i/>
          <w:sz w:val="22"/>
          <w:szCs w:val="22"/>
        </w:rPr>
        <w:t xml:space="preserve"> utelekezaji unaotokea</w:t>
      </w:r>
      <w:r w:rsidR="00A30697">
        <w:rPr>
          <w:rFonts w:ascii="GillSans" w:hAnsi="GillSans" w:cs="Segoe UI"/>
          <w:i/>
          <w:sz w:val="22"/>
          <w:szCs w:val="22"/>
        </w:rPr>
        <w:t>.</w:t>
      </w:r>
      <w:r>
        <w:rPr>
          <w:rFonts w:ascii="GillSans" w:hAnsi="GillSans" w:cs="Segoe UI"/>
          <w:i/>
          <w:sz w:val="22"/>
          <w:szCs w:val="22"/>
        </w:rPr>
        <w:t>Kwa mfano, wazazi/walezi wanaotoa maelezo yanayogongana kuhusu majeraha ya watoto wao, wanaotumia njia za fujo za kuwapa watoto nidhamu, wanaotumia pombe na dawa za kulevya, wanaokataa au kudunisha watoto, wenye historia ya unyanyasaji n.k</w:t>
      </w:r>
      <w:r w:rsidR="00566446">
        <w:rPr>
          <w:rFonts w:ascii="GillSans" w:hAnsi="GillSans" w:cs="Segoe UI"/>
          <w:i/>
          <w:sz w:val="22"/>
          <w:szCs w:val="22"/>
        </w:rPr>
        <w:t>.</w:t>
      </w:r>
    </w:p>
    <w:p w:rsidR="00695042" w:rsidRPr="00C759E9" w:rsidRDefault="00695042" w:rsidP="00C759E9">
      <w:pPr>
        <w:spacing w:after="0"/>
        <w:jc w:val="both"/>
        <w:rPr>
          <w:rFonts w:ascii="Segoe UI" w:hAnsi="Segoe UI" w:cs="Segoe UI"/>
          <w:sz w:val="20"/>
          <w:szCs w:val="20"/>
        </w:rPr>
      </w:pPr>
    </w:p>
    <w:p w:rsidR="00D3181E" w:rsidRPr="00C07448" w:rsidRDefault="00D27CFC" w:rsidP="00C07448">
      <w:pPr>
        <w:shd w:val="clear" w:color="auto" w:fill="D0D0D0" w:themeFill="accent2" w:themeFillTint="99"/>
        <w:spacing w:after="0"/>
        <w:jc w:val="both"/>
        <w:rPr>
          <w:rFonts w:ascii="GillSans" w:hAnsi="GillSans" w:cs="Segoe UI"/>
          <w:b/>
          <w:bCs/>
        </w:rPr>
      </w:pPr>
      <w:r>
        <w:rPr>
          <w:rFonts w:ascii="GillSans" w:hAnsi="GillSans" w:cs="Segoe UI"/>
          <w:b/>
          <w:bCs/>
        </w:rPr>
        <w:t xml:space="preserve">Matini ya mwezeshaji ya shughuli ya 5 </w:t>
      </w:r>
    </w:p>
    <w:p w:rsidR="00C07448" w:rsidRDefault="00C07448" w:rsidP="00C07448">
      <w:pPr>
        <w:shd w:val="clear" w:color="auto" w:fill="D0D0D0" w:themeFill="accent2" w:themeFillTint="99"/>
        <w:autoSpaceDE w:val="0"/>
        <w:autoSpaceDN w:val="0"/>
        <w:adjustRightInd w:val="0"/>
        <w:spacing w:after="0" w:line="241" w:lineRule="atLeast"/>
        <w:rPr>
          <w:rFonts w:ascii="GillSans" w:hAnsi="GillSans" w:cs="Segoe UI"/>
          <w:b/>
          <w:bCs/>
        </w:rPr>
      </w:pPr>
    </w:p>
    <w:p w:rsidR="007C320F" w:rsidRPr="00C07448" w:rsidRDefault="000958C3" w:rsidP="00C07448">
      <w:pPr>
        <w:shd w:val="clear" w:color="auto" w:fill="D0D0D0" w:themeFill="accent2" w:themeFillTint="99"/>
        <w:autoSpaceDE w:val="0"/>
        <w:autoSpaceDN w:val="0"/>
        <w:adjustRightInd w:val="0"/>
        <w:spacing w:after="0" w:line="241" w:lineRule="atLeast"/>
        <w:rPr>
          <w:rFonts w:ascii="GillSans" w:hAnsi="GillSans" w:cs="Segoe UI"/>
          <w:b/>
          <w:bCs/>
        </w:rPr>
      </w:pPr>
      <w:r>
        <w:rPr>
          <w:rFonts w:ascii="GillSans" w:hAnsi="GillSans" w:cs="Segoe UI"/>
          <w:b/>
          <w:bCs/>
        </w:rPr>
        <w:t xml:space="preserve">Ishara za unyanyasaji au utelekezaji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(a) </w:t>
      </w:r>
      <w:r w:rsidR="000958C3" w:rsidRPr="000958C3">
        <w:rPr>
          <w:rFonts w:ascii="GillSans" w:hAnsi="GillSans" w:cs="Segoe UI"/>
          <w:b/>
        </w:rPr>
        <w:t>Majeraha yasiyoelezeka</w:t>
      </w:r>
      <w:r w:rsidRPr="00C07448">
        <w:rPr>
          <w:rFonts w:ascii="GillSans" w:hAnsi="GillSans" w:cs="Segoe UI"/>
          <w:b/>
          <w:bCs/>
        </w:rPr>
        <w:t xml:space="preserve">. </w:t>
      </w:r>
      <w:r w:rsidR="000958C3">
        <w:rPr>
          <w:rFonts w:ascii="GillSans" w:hAnsi="GillSans" w:cs="Segoe UI"/>
        </w:rPr>
        <w:t xml:space="preserve">Majeraha yasiyoelezeka </w:t>
      </w:r>
      <w:proofErr w:type="gramStart"/>
      <w:r w:rsidR="000958C3">
        <w:rPr>
          <w:rFonts w:ascii="GillSans" w:hAnsi="GillSans" w:cs="Segoe UI"/>
        </w:rPr>
        <w:t>kama</w:t>
      </w:r>
      <w:proofErr w:type="gramEnd"/>
      <w:r w:rsidR="000958C3">
        <w:rPr>
          <w:rFonts w:ascii="GillSans" w:hAnsi="GillSans" w:cs="Segoe UI"/>
        </w:rPr>
        <w:t xml:space="preserve"> vile ishara zinazoonekana za unyanyasaji zinaweza kujumuisha michubuko katika umbo la vitu, kutembea kwa shida au kukaa kwa shida, unaweza kusikia maelezo yasishawishi ya majeraha ya mtoto</w:t>
      </w:r>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(b) </w:t>
      </w:r>
      <w:r w:rsidR="000958C3" w:rsidRPr="000958C3">
        <w:rPr>
          <w:rFonts w:ascii="GillSans" w:hAnsi="GillSans" w:cs="Segoe UI"/>
          <w:b/>
        </w:rPr>
        <w:t>Mabadiliko ya tabia</w:t>
      </w:r>
      <w:r w:rsidRPr="00C07448">
        <w:rPr>
          <w:rFonts w:ascii="GillSans" w:hAnsi="GillSans" w:cs="Segoe UI"/>
          <w:b/>
          <w:bCs/>
        </w:rPr>
        <w:t xml:space="preserve">. </w:t>
      </w:r>
      <w:r w:rsidR="000958C3">
        <w:rPr>
          <w:rFonts w:ascii="GillSans" w:hAnsi="GillSans" w:cs="Segoe UI"/>
        </w:rPr>
        <w:t xml:space="preserve">Kubadilika kitabia </w:t>
      </w:r>
      <w:r w:rsidR="00A30E35">
        <w:rPr>
          <w:rFonts w:ascii="GillSans" w:hAnsi="GillSans" w:cs="Segoe UI"/>
        </w:rPr>
        <w:t xml:space="preserve">mara nyingi </w:t>
      </w:r>
      <w:r w:rsidR="000958C3">
        <w:rPr>
          <w:rFonts w:ascii="GillSans" w:hAnsi="GillSans" w:cs="Segoe UI"/>
        </w:rPr>
        <w:t>kadri mtoto aliyenyanyaswa anapokuwa mwenye hofu, wasiwasi, hu</w:t>
      </w:r>
      <w:r w:rsidR="00A30E35">
        <w:rPr>
          <w:rFonts w:ascii="GillSans" w:hAnsi="GillSans" w:cs="Segoe UI"/>
        </w:rPr>
        <w:t>zuni, kutengwa au kuwa mchokozi</w:t>
      </w:r>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(c) </w:t>
      </w:r>
      <w:r w:rsidR="00A30E35" w:rsidRPr="00A30E35">
        <w:rPr>
          <w:rFonts w:ascii="GillSans" w:hAnsi="GillSans" w:cs="Segoe UI"/>
          <w:b/>
        </w:rPr>
        <w:t>Kurejea tabia za awali</w:t>
      </w:r>
      <w:r w:rsidRPr="00C07448">
        <w:rPr>
          <w:rFonts w:ascii="GillSans" w:hAnsi="GillSans" w:cs="Segoe UI"/>
          <w:b/>
          <w:bCs/>
        </w:rPr>
        <w:t xml:space="preserve">. </w:t>
      </w:r>
      <w:r w:rsidR="00A30E35">
        <w:rPr>
          <w:rFonts w:ascii="GillSans" w:hAnsi="GillSans" w:cs="Segoe UI"/>
        </w:rPr>
        <w:t xml:space="preserve">Watoto walionyanyaswa wanaweza kuonesha tabia walizokuwa nazo awali (Katika umri </w:t>
      </w:r>
      <w:proofErr w:type="gramStart"/>
      <w:r w:rsidR="00A30E35">
        <w:rPr>
          <w:rFonts w:ascii="GillSans" w:hAnsi="GillSans" w:cs="Segoe UI"/>
        </w:rPr>
        <w:t>wa</w:t>
      </w:r>
      <w:proofErr w:type="gramEnd"/>
      <w:r w:rsidR="00A30E35">
        <w:rPr>
          <w:rFonts w:ascii="GillSans" w:hAnsi="GillSans" w:cs="Segoe UI"/>
        </w:rPr>
        <w:t xml:space="preserve"> utoto), kama vile kunyonya kidole gumba, kukojoa kitandani, kuwa na hofu wakati wa usiku, kuogopa wageni. </w:t>
      </w:r>
      <w:proofErr w:type="gramStart"/>
      <w:r w:rsidR="00A30E35">
        <w:rPr>
          <w:rFonts w:ascii="GillSans" w:hAnsi="GillSans" w:cs="Segoe UI"/>
        </w:rPr>
        <w:t>Kwa baadhi ya watoto, hupoteza kumbukumbu ya lugha waliyojifunza au matatizo ya kupoteza kumbukumbu huwaathiri</w:t>
      </w:r>
      <w:r w:rsidRPr="00C07448">
        <w:rPr>
          <w:rFonts w:ascii="GillSans" w:hAnsi="GillSans" w:cs="Segoe UI"/>
        </w:rPr>
        <w:t>.</w:t>
      </w:r>
      <w:proofErr w:type="gramEnd"/>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(d) </w:t>
      </w:r>
      <w:r w:rsidR="00A30E35" w:rsidRPr="00A30E35">
        <w:rPr>
          <w:rFonts w:ascii="GillSans" w:hAnsi="GillSans" w:cs="Segoe UI"/>
          <w:b/>
        </w:rPr>
        <w:t>Hofu ya kwenda nyumbani (au shuleni)</w:t>
      </w:r>
      <w:r w:rsidRPr="00A30E35">
        <w:rPr>
          <w:rFonts w:ascii="GillSans" w:hAnsi="GillSans" w:cs="Segoe UI"/>
          <w:b/>
        </w:rPr>
        <w:t>.</w:t>
      </w:r>
      <w:r w:rsidRPr="00C07448">
        <w:rPr>
          <w:rFonts w:ascii="GillSans" w:hAnsi="GillSans" w:cs="Segoe UI"/>
        </w:rPr>
        <w:t xml:space="preserve"> </w:t>
      </w:r>
      <w:r w:rsidR="00A30E35">
        <w:rPr>
          <w:rFonts w:ascii="GillSans" w:hAnsi="GillSans" w:cs="Segoe UI"/>
        </w:rPr>
        <w:t xml:space="preserve">Watoto walionyanyaswa wanaweza kuonesha wasiwasi kuhusu kuondoka shuleni au kwenda maeneo ambayo wanaweza kukutana </w:t>
      </w:r>
      <w:proofErr w:type="gramStart"/>
      <w:r w:rsidR="00A30E35">
        <w:rPr>
          <w:rFonts w:ascii="GillSans" w:hAnsi="GillSans" w:cs="Segoe UI"/>
        </w:rPr>
        <w:t>na</w:t>
      </w:r>
      <w:proofErr w:type="gramEnd"/>
      <w:r w:rsidR="00A30E35">
        <w:rPr>
          <w:rFonts w:ascii="GillSans" w:hAnsi="GillSans" w:cs="Segoe UI"/>
        </w:rPr>
        <w:t xml:space="preserve"> mtu anayewafanyia vitendo vya unyanyasaji.</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(e) </w:t>
      </w:r>
      <w:r w:rsidR="005A04A5">
        <w:rPr>
          <w:rFonts w:ascii="GillSans" w:hAnsi="GillSans" w:cs="Segoe UI"/>
          <w:b/>
          <w:bCs/>
        </w:rPr>
        <w:t>Mabadiliko ya kula</w:t>
      </w:r>
      <w:r w:rsidRPr="00C07448">
        <w:rPr>
          <w:rFonts w:ascii="GillSans" w:hAnsi="GillSans" w:cs="Segoe UI"/>
          <w:b/>
          <w:bCs/>
        </w:rPr>
        <w:t xml:space="preserve">. </w:t>
      </w:r>
      <w:r w:rsidR="005A04A5">
        <w:rPr>
          <w:rFonts w:ascii="GillSans" w:hAnsi="GillSans" w:cs="Segoe UI"/>
        </w:rPr>
        <w:t xml:space="preserve">Msongo </w:t>
      </w:r>
      <w:proofErr w:type="gramStart"/>
      <w:r w:rsidR="005A04A5">
        <w:rPr>
          <w:rFonts w:ascii="GillSans" w:hAnsi="GillSans" w:cs="Segoe UI"/>
        </w:rPr>
        <w:t>wa</w:t>
      </w:r>
      <w:proofErr w:type="gramEnd"/>
      <w:r w:rsidR="005A04A5">
        <w:rPr>
          <w:rFonts w:ascii="GillSans" w:hAnsi="GillSans" w:cs="Segoe UI"/>
        </w:rPr>
        <w:t xml:space="preserve"> mawazo, hofu na mashaka ambavyo vimesababishwa na unyanyasaji vinaweza kupelekea mabadiliko ya tabia ya mtoto ya kula, ambayo inaweza kuwa matokeo ya kuongezeka uzito au kupungua uzito</w:t>
      </w:r>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(f) </w:t>
      </w:r>
      <w:r w:rsidR="005A04A5">
        <w:rPr>
          <w:rFonts w:ascii="GillSans" w:hAnsi="GillSans" w:cs="Segoe UI"/>
          <w:b/>
          <w:bCs/>
        </w:rPr>
        <w:t>Mabadiliko ya kulala</w:t>
      </w:r>
      <w:r w:rsidRPr="00C07448">
        <w:rPr>
          <w:rFonts w:ascii="GillSans" w:hAnsi="GillSans" w:cs="Segoe UI"/>
          <w:b/>
          <w:bCs/>
        </w:rPr>
        <w:t xml:space="preserve">. </w:t>
      </w:r>
      <w:r w:rsidR="005A04A5">
        <w:rPr>
          <w:rFonts w:ascii="GillSans" w:hAnsi="GillSans" w:cs="Segoe UI"/>
        </w:rPr>
        <w:t xml:space="preserve">Watoto walionyanyaswa wanaweza kuona majinamizi au kuwa </w:t>
      </w:r>
      <w:proofErr w:type="gramStart"/>
      <w:r w:rsidR="005A04A5">
        <w:rPr>
          <w:rFonts w:ascii="GillSans" w:hAnsi="GillSans" w:cs="Segoe UI"/>
        </w:rPr>
        <w:t>na</w:t>
      </w:r>
      <w:proofErr w:type="gramEnd"/>
      <w:r w:rsidR="005A04A5">
        <w:rPr>
          <w:rFonts w:ascii="GillSans" w:hAnsi="GillSans" w:cs="Segoe UI"/>
        </w:rPr>
        <w:t xml:space="preserve"> </w:t>
      </w:r>
      <w:r w:rsidR="002D36D7">
        <w:rPr>
          <w:rFonts w:ascii="GillSans" w:hAnsi="GillSans" w:cs="Segoe UI"/>
        </w:rPr>
        <w:t>changamoto za usingizi, na matokeo yake wanakuwa wamechoka sana</w:t>
      </w:r>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(g) </w:t>
      </w:r>
      <w:r w:rsidR="002D36D7" w:rsidRPr="002D36D7">
        <w:rPr>
          <w:rFonts w:ascii="GillSans" w:hAnsi="GillSans" w:cs="Segoe UI"/>
          <w:b/>
        </w:rPr>
        <w:t xml:space="preserve">Mabadiliko ya kitaaluma </w:t>
      </w:r>
      <w:proofErr w:type="gramStart"/>
      <w:r w:rsidR="002D36D7" w:rsidRPr="002D36D7">
        <w:rPr>
          <w:rFonts w:ascii="GillSans" w:hAnsi="GillSans" w:cs="Segoe UI"/>
          <w:b/>
        </w:rPr>
        <w:t>na</w:t>
      </w:r>
      <w:proofErr w:type="gramEnd"/>
      <w:r w:rsidR="002D36D7" w:rsidRPr="002D36D7">
        <w:rPr>
          <w:rFonts w:ascii="GillSans" w:hAnsi="GillSans" w:cs="Segoe UI"/>
          <w:b/>
        </w:rPr>
        <w:t xml:space="preserve"> mahudhurio ya shule</w:t>
      </w:r>
      <w:r w:rsidRPr="00C07448">
        <w:rPr>
          <w:rFonts w:ascii="GillSans" w:hAnsi="GillSans" w:cs="Segoe UI"/>
          <w:b/>
          <w:bCs/>
        </w:rPr>
        <w:t xml:space="preserve">. </w:t>
      </w:r>
      <w:r w:rsidR="002D36D7">
        <w:rPr>
          <w:rFonts w:ascii="GillSans" w:hAnsi="GillSans" w:cs="Segoe UI"/>
          <w:bCs/>
        </w:rPr>
        <w:t xml:space="preserve">Watoto walionyanyaswa wanaweza kushindwa kuweka mawazo </w:t>
      </w:r>
      <w:proofErr w:type="gramStart"/>
      <w:r w:rsidR="002D36D7">
        <w:rPr>
          <w:rFonts w:ascii="GillSans" w:hAnsi="GillSans" w:cs="Segoe UI"/>
          <w:bCs/>
        </w:rPr>
        <w:t>yao</w:t>
      </w:r>
      <w:proofErr w:type="gramEnd"/>
      <w:r w:rsidR="002D36D7">
        <w:rPr>
          <w:rFonts w:ascii="GillSans" w:hAnsi="GillSans" w:cs="Segoe UI"/>
          <w:bCs/>
        </w:rPr>
        <w:t xml:space="preserve"> yote shuleni au kutokuwepo shuleni mara nyingi, wakati mwingine kutokana na tabia ya watu wazima kujaribu kuficha majeraha ya watoto walionyanyaswa ili mamlaka zisiwaone</w:t>
      </w:r>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(h) </w:t>
      </w:r>
      <w:r w:rsidR="002D36D7">
        <w:rPr>
          <w:rFonts w:ascii="GillSans" w:hAnsi="GillSans" w:cs="Segoe UI"/>
          <w:b/>
          <w:bCs/>
        </w:rPr>
        <w:t>Kutojitunza au kutojijali</w:t>
      </w:r>
      <w:r w:rsidRPr="00C07448">
        <w:rPr>
          <w:rFonts w:ascii="GillSans" w:hAnsi="GillSans" w:cs="Segoe UI"/>
          <w:b/>
          <w:bCs/>
        </w:rPr>
        <w:t xml:space="preserve">. </w:t>
      </w:r>
      <w:r w:rsidR="002D36D7">
        <w:rPr>
          <w:rFonts w:ascii="GillSans" w:hAnsi="GillSans" w:cs="Segoe UI"/>
        </w:rPr>
        <w:t xml:space="preserve">Watoto walinyanyaswa </w:t>
      </w:r>
      <w:proofErr w:type="gramStart"/>
      <w:r w:rsidR="002D36D7">
        <w:rPr>
          <w:rFonts w:ascii="GillSans" w:hAnsi="GillSans" w:cs="Segoe UI"/>
        </w:rPr>
        <w:t>na</w:t>
      </w:r>
      <w:proofErr w:type="gramEnd"/>
      <w:r w:rsidR="002D36D7">
        <w:rPr>
          <w:rFonts w:ascii="GillSans" w:hAnsi="GillSans" w:cs="Segoe UI"/>
        </w:rPr>
        <w:t xml:space="preserve"> kutelekezwa wanaonekana hawatunzwi. Wanaonekana wachafu </w:t>
      </w:r>
      <w:proofErr w:type="gramStart"/>
      <w:r w:rsidR="002D36D7">
        <w:rPr>
          <w:rFonts w:ascii="GillSans" w:hAnsi="GillSans" w:cs="Segoe UI"/>
        </w:rPr>
        <w:t>sana</w:t>
      </w:r>
      <w:proofErr w:type="gramEnd"/>
      <w:r w:rsidR="002D36D7">
        <w:rPr>
          <w:rFonts w:ascii="GillSans" w:hAnsi="GillSans" w:cs="Segoe UI"/>
        </w:rPr>
        <w:t xml:space="preserve"> na wana harufu mbaya ya mwili, au hawana mavazi ya kutosha</w:t>
      </w:r>
      <w:r w:rsidRPr="00C07448">
        <w:rPr>
          <w:rFonts w:ascii="GillSans" w:hAnsi="GillSans" w:cs="Segoe UI"/>
        </w:rPr>
        <w:t xml:space="preserve">. </w:t>
      </w:r>
    </w:p>
    <w:p w:rsidR="007C320F" w:rsidRPr="00C07448" w:rsidRDefault="007C320F" w:rsidP="00C07448">
      <w:pPr>
        <w:shd w:val="clear" w:color="auto" w:fill="D0D0D0" w:themeFill="accent2" w:themeFillTint="99"/>
        <w:autoSpaceDE w:val="0"/>
        <w:autoSpaceDN w:val="0"/>
        <w:adjustRightInd w:val="0"/>
        <w:spacing w:after="0" w:line="241" w:lineRule="atLeast"/>
        <w:ind w:left="880" w:hanging="440"/>
        <w:rPr>
          <w:rFonts w:ascii="GillSans" w:hAnsi="GillSans" w:cs="Segoe UI"/>
        </w:rPr>
      </w:pPr>
      <w:r w:rsidRPr="00C07448">
        <w:rPr>
          <w:rFonts w:ascii="GillSans" w:hAnsi="GillSans" w:cs="Segoe UI"/>
        </w:rPr>
        <w:t xml:space="preserve">(i) </w:t>
      </w:r>
      <w:r w:rsidR="002D36D7" w:rsidRPr="002D36D7">
        <w:rPr>
          <w:rFonts w:ascii="GillSans" w:hAnsi="GillSans" w:cs="Segoe UI"/>
          <w:b/>
        </w:rPr>
        <w:t>Tabia hatarishi</w:t>
      </w:r>
      <w:r w:rsidRPr="00C07448">
        <w:rPr>
          <w:rFonts w:ascii="GillSans" w:hAnsi="GillSans" w:cs="Segoe UI"/>
          <w:b/>
          <w:bCs/>
        </w:rPr>
        <w:t xml:space="preserve">. </w:t>
      </w:r>
      <w:r w:rsidR="002D36D7">
        <w:rPr>
          <w:rFonts w:ascii="GillSans" w:hAnsi="GillSans" w:cs="Segoe UI"/>
        </w:rPr>
        <w:t xml:space="preserve">Vijana wanaonyanyaswa wanaweza kujihusisha </w:t>
      </w:r>
      <w:proofErr w:type="gramStart"/>
      <w:r w:rsidR="002D36D7">
        <w:rPr>
          <w:rFonts w:ascii="GillSans" w:hAnsi="GillSans" w:cs="Segoe UI"/>
        </w:rPr>
        <w:t>na</w:t>
      </w:r>
      <w:proofErr w:type="gramEnd"/>
      <w:r w:rsidR="002D36D7">
        <w:rPr>
          <w:rFonts w:ascii="GillSans" w:hAnsi="GillSans" w:cs="Segoe UI"/>
        </w:rPr>
        <w:t xml:space="preserve"> kazi/vitendo hatarishi kama vile kutumia pombe au madawa ya kulevya au kubeba silaha</w:t>
      </w:r>
      <w:r w:rsidRPr="00C07448">
        <w:rPr>
          <w:rFonts w:ascii="GillSans" w:hAnsi="GillSans" w:cs="Segoe UI"/>
        </w:rPr>
        <w:t xml:space="preserve">. </w:t>
      </w:r>
    </w:p>
    <w:p w:rsidR="00C07448" w:rsidRDefault="007C320F" w:rsidP="00C07448">
      <w:pPr>
        <w:pStyle w:val="Default"/>
        <w:shd w:val="clear" w:color="auto" w:fill="D0D0D0" w:themeFill="accent2" w:themeFillTint="99"/>
        <w:spacing w:after="38"/>
        <w:ind w:left="360"/>
        <w:rPr>
          <w:rFonts w:ascii="GillSans" w:hAnsi="GillSans" w:cs="Segoe UI"/>
          <w:color w:val="auto"/>
          <w:sz w:val="22"/>
          <w:szCs w:val="22"/>
        </w:rPr>
      </w:pPr>
      <w:r w:rsidRPr="00C07448">
        <w:rPr>
          <w:rFonts w:ascii="GillSans" w:hAnsi="GillSans" w:cs="Segoe UI"/>
          <w:sz w:val="22"/>
          <w:szCs w:val="22"/>
        </w:rPr>
        <w:t xml:space="preserve">(j) </w:t>
      </w:r>
      <w:r w:rsidR="002D36D7" w:rsidRPr="002D36D7">
        <w:rPr>
          <w:rFonts w:ascii="GillSans" w:hAnsi="GillSans" w:cs="Segoe UI"/>
          <w:b/>
          <w:sz w:val="22"/>
          <w:szCs w:val="22"/>
        </w:rPr>
        <w:t>Tabia ya kingono isiyofaa</w:t>
      </w:r>
      <w:r w:rsidRPr="00C07448">
        <w:rPr>
          <w:rFonts w:ascii="GillSans" w:hAnsi="GillSans" w:cs="Segoe UI"/>
          <w:b/>
          <w:bCs/>
          <w:sz w:val="22"/>
          <w:szCs w:val="22"/>
        </w:rPr>
        <w:t xml:space="preserve">. </w:t>
      </w:r>
      <w:proofErr w:type="gramStart"/>
      <w:r w:rsidR="002D36D7">
        <w:rPr>
          <w:rFonts w:ascii="GillSans" w:hAnsi="GillSans" w:cs="Segoe UI"/>
          <w:sz w:val="22"/>
          <w:szCs w:val="22"/>
        </w:rPr>
        <w:t>Watoto ambao wameshanyanyaswa kingono wanaweza kuonesha tabia ya kingono iliyokithiri au kutumia lugha ya kingono</w:t>
      </w:r>
      <w:r w:rsidRPr="00C07448">
        <w:rPr>
          <w:rFonts w:ascii="GillSans" w:hAnsi="GillSans" w:cs="Segoe UI"/>
          <w:sz w:val="22"/>
          <w:szCs w:val="22"/>
        </w:rPr>
        <w:t>.</w:t>
      </w:r>
      <w:proofErr w:type="gramEnd"/>
      <w:r w:rsidRPr="00C07448">
        <w:rPr>
          <w:rFonts w:ascii="GillSans" w:hAnsi="GillSans" w:cs="Segoe UI"/>
          <w:sz w:val="22"/>
          <w:szCs w:val="22"/>
        </w:rPr>
        <w:t xml:space="preserve">  </w:t>
      </w:r>
      <w:r w:rsidR="002D36D7">
        <w:rPr>
          <w:rFonts w:ascii="GillSans" w:hAnsi="GillSans" w:cs="Segoe UI"/>
          <w:sz w:val="22"/>
          <w:szCs w:val="22"/>
        </w:rPr>
        <w:t xml:space="preserve">Kunaweza kukawa </w:t>
      </w:r>
      <w:proofErr w:type="gramStart"/>
      <w:r w:rsidR="002D36D7">
        <w:rPr>
          <w:rFonts w:ascii="GillSans" w:hAnsi="GillSans" w:cs="Segoe UI"/>
          <w:sz w:val="22"/>
          <w:szCs w:val="22"/>
        </w:rPr>
        <w:t>na</w:t>
      </w:r>
      <w:proofErr w:type="gramEnd"/>
      <w:r w:rsidR="002D36D7">
        <w:rPr>
          <w:rFonts w:ascii="GillSans" w:hAnsi="GillSans" w:cs="Segoe UI"/>
          <w:sz w:val="22"/>
          <w:szCs w:val="22"/>
        </w:rPr>
        <w:t xml:space="preserve"> </w:t>
      </w:r>
      <w:r w:rsidR="003D046A">
        <w:rPr>
          <w:rFonts w:ascii="GillSans" w:hAnsi="GillSans" w:cs="Segoe UI"/>
          <w:sz w:val="22"/>
          <w:szCs w:val="22"/>
        </w:rPr>
        <w:t>fedha au zawadi zilizokusanywa na hazina maelezo yoyote, kuvuja damu kwenye uke, majeraha ya viungo vingine vya siri au kuchubuka mkundu,</w:t>
      </w:r>
      <w:r w:rsidR="00D61C93">
        <w:rPr>
          <w:rFonts w:ascii="GillSans" w:hAnsi="GillSans" w:cs="Segoe UI"/>
          <w:sz w:val="22"/>
          <w:szCs w:val="22"/>
        </w:rPr>
        <w:t xml:space="preserve"> na eneo la uvungu kati ya mapaja, mkundu kuelekea ukeni (Kwa mwanamke)</w:t>
      </w:r>
      <w:r w:rsidR="003D046A">
        <w:rPr>
          <w:rFonts w:ascii="GillSans" w:hAnsi="GillSans" w:cs="Segoe UI"/>
          <w:sz w:val="22"/>
          <w:szCs w:val="22"/>
        </w:rPr>
        <w:t xml:space="preserve"> </w:t>
      </w:r>
      <w:r w:rsidR="00D61C93">
        <w:rPr>
          <w:rFonts w:ascii="GillSans" w:hAnsi="GillSans" w:cs="Segoe UI"/>
          <w:sz w:val="22"/>
          <w:szCs w:val="22"/>
        </w:rPr>
        <w:t xml:space="preserve">magonjwa ya ngono na mimba. </w:t>
      </w:r>
    </w:p>
    <w:p w:rsidR="00C07448" w:rsidRDefault="00C07448" w:rsidP="00C07448">
      <w:pPr>
        <w:pStyle w:val="Default"/>
        <w:shd w:val="clear" w:color="auto" w:fill="D0D0D0" w:themeFill="accent2" w:themeFillTint="99"/>
        <w:spacing w:after="38"/>
        <w:ind w:left="360"/>
        <w:rPr>
          <w:rFonts w:ascii="GillSans" w:hAnsi="GillSans" w:cs="Segoe UI"/>
          <w:color w:val="auto"/>
          <w:sz w:val="22"/>
          <w:szCs w:val="22"/>
        </w:rPr>
      </w:pPr>
    </w:p>
    <w:p w:rsidR="00A30697" w:rsidRDefault="00D61C93" w:rsidP="00C07448">
      <w:pPr>
        <w:pStyle w:val="Default"/>
        <w:shd w:val="clear" w:color="auto" w:fill="D0D0D0" w:themeFill="accent2" w:themeFillTint="99"/>
        <w:spacing w:after="38"/>
        <w:ind w:left="360"/>
        <w:rPr>
          <w:rFonts w:ascii="GillSans" w:hAnsi="GillSans" w:cs="Segoe UI"/>
          <w:color w:val="auto"/>
          <w:sz w:val="22"/>
          <w:szCs w:val="22"/>
        </w:rPr>
      </w:pPr>
      <w:r>
        <w:rPr>
          <w:rFonts w:ascii="GillSans" w:hAnsi="GillSans" w:cs="Segoe UI"/>
          <w:color w:val="auto"/>
          <w:sz w:val="22"/>
          <w:szCs w:val="22"/>
        </w:rPr>
        <w:lastRenderedPageBreak/>
        <w:t xml:space="preserve">Ishara moja </w:t>
      </w:r>
      <w:proofErr w:type="gramStart"/>
      <w:r>
        <w:rPr>
          <w:rFonts w:ascii="GillSans" w:hAnsi="GillSans" w:cs="Segoe UI"/>
          <w:color w:val="auto"/>
          <w:sz w:val="22"/>
          <w:szCs w:val="22"/>
        </w:rPr>
        <w:t>kwa</w:t>
      </w:r>
      <w:proofErr w:type="gramEnd"/>
      <w:r>
        <w:rPr>
          <w:rFonts w:ascii="GillSans" w:hAnsi="GillSans" w:cs="Segoe UI"/>
          <w:color w:val="auto"/>
          <w:sz w:val="22"/>
          <w:szCs w:val="22"/>
        </w:rPr>
        <w:t xml:space="preserve"> upekee sio lazima iashirie unyanayasaji wa mtoto na utel</w:t>
      </w:r>
      <w:r w:rsidR="004F3C2D">
        <w:rPr>
          <w:rFonts w:ascii="GillSans" w:hAnsi="GillSans" w:cs="Segoe UI"/>
          <w:color w:val="auto"/>
          <w:sz w:val="22"/>
          <w:szCs w:val="22"/>
        </w:rPr>
        <w:t xml:space="preserve">ekezaji. Lakini lazima ziwape ishara wazazi/walezi </w:t>
      </w:r>
      <w:proofErr w:type="gramStart"/>
      <w:r w:rsidR="004F3C2D">
        <w:rPr>
          <w:rFonts w:ascii="GillSans" w:hAnsi="GillSans" w:cs="Segoe UI"/>
          <w:color w:val="auto"/>
          <w:sz w:val="22"/>
          <w:szCs w:val="22"/>
        </w:rPr>
        <w:t>na</w:t>
      </w:r>
      <w:proofErr w:type="gramEnd"/>
      <w:r w:rsidR="004F3C2D">
        <w:rPr>
          <w:rFonts w:ascii="GillSans" w:hAnsi="GillSans" w:cs="Segoe UI"/>
          <w:color w:val="auto"/>
          <w:sz w:val="22"/>
          <w:szCs w:val="22"/>
        </w:rPr>
        <w:t xml:space="preserve"> watu wengine ya uwezekano na kuwasaidia kuangalia hatua za kuchukua mbeleni wanapojaribu kusaidia au </w:t>
      </w:r>
      <w:r w:rsidR="00FC7191">
        <w:rPr>
          <w:rFonts w:ascii="GillSans" w:hAnsi="GillSans" w:cs="Segoe UI"/>
          <w:color w:val="auto"/>
          <w:sz w:val="22"/>
          <w:szCs w:val="22"/>
        </w:rPr>
        <w:t>kuchunguza yaliyomkumba</w:t>
      </w:r>
      <w:r w:rsidR="004F3C2D">
        <w:rPr>
          <w:rFonts w:ascii="GillSans" w:hAnsi="GillSans" w:cs="Segoe UI"/>
          <w:color w:val="auto"/>
          <w:sz w:val="22"/>
          <w:szCs w:val="22"/>
        </w:rPr>
        <w:t xml:space="preserve"> mtoto husika. </w:t>
      </w:r>
    </w:p>
    <w:p w:rsidR="00A30697" w:rsidRPr="00A30697" w:rsidRDefault="004F3C2D" w:rsidP="00C07448">
      <w:pPr>
        <w:pStyle w:val="Default"/>
        <w:shd w:val="clear" w:color="auto" w:fill="D0D0D0" w:themeFill="accent2" w:themeFillTint="99"/>
        <w:spacing w:after="38"/>
        <w:ind w:left="360"/>
        <w:rPr>
          <w:rFonts w:ascii="GillSans" w:hAnsi="GillSans" w:cs="Segoe UI"/>
          <w:b/>
          <w:bCs/>
          <w:color w:val="auto"/>
          <w:sz w:val="22"/>
          <w:szCs w:val="22"/>
        </w:rPr>
      </w:pPr>
      <w:r>
        <w:rPr>
          <w:rFonts w:ascii="GillSans" w:hAnsi="GillSans" w:cs="Segoe UI"/>
          <w:b/>
          <w:bCs/>
          <w:color w:val="auto"/>
          <w:sz w:val="22"/>
          <w:szCs w:val="22"/>
        </w:rPr>
        <w:t xml:space="preserve">Pia zingatia uwezekano </w:t>
      </w:r>
      <w:proofErr w:type="gramStart"/>
      <w:r>
        <w:rPr>
          <w:rFonts w:ascii="GillSans" w:hAnsi="GillSans" w:cs="Segoe UI"/>
          <w:b/>
          <w:bCs/>
          <w:color w:val="auto"/>
          <w:sz w:val="22"/>
          <w:szCs w:val="22"/>
        </w:rPr>
        <w:t>wa</w:t>
      </w:r>
      <w:proofErr w:type="gramEnd"/>
      <w:r>
        <w:rPr>
          <w:rFonts w:ascii="GillSans" w:hAnsi="GillSans" w:cs="Segoe UI"/>
          <w:b/>
          <w:bCs/>
          <w:color w:val="auto"/>
          <w:sz w:val="22"/>
          <w:szCs w:val="22"/>
        </w:rPr>
        <w:t xml:space="preserve"> kutokea kwa unyanyasaji wa mtoto au utelekezaji iwapo wazazi na walezi</w:t>
      </w:r>
      <w:r w:rsidR="00A30697" w:rsidRPr="00A30697">
        <w:rPr>
          <w:rFonts w:ascii="GillSans" w:hAnsi="GillSans" w:cs="Segoe UI"/>
          <w:b/>
          <w:bCs/>
          <w:color w:val="auto"/>
          <w:sz w:val="22"/>
          <w:szCs w:val="22"/>
        </w:rPr>
        <w:t xml:space="preserve">; </w:t>
      </w:r>
    </w:p>
    <w:p w:rsidR="00A30697" w:rsidRPr="00A30697" w:rsidRDefault="004F3C2D"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Wanaonesha kugongana, kutoa maelezo yasiyojitosheleza kuhusu majeraha ya mtoto. </w:t>
      </w:r>
      <w:r w:rsidR="00A30697" w:rsidRPr="00A30697">
        <w:rPr>
          <w:rFonts w:ascii="GillSans" w:hAnsi="GillSans"/>
          <w:sz w:val="22"/>
          <w:szCs w:val="22"/>
        </w:rPr>
        <w:t xml:space="preserve"> </w:t>
      </w:r>
    </w:p>
    <w:p w:rsidR="00A30697" w:rsidRPr="00A30697" w:rsidRDefault="004F3C2D"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Wakimuelezea mtoto </w:t>
      </w:r>
      <w:proofErr w:type="gramStart"/>
      <w:r>
        <w:rPr>
          <w:rFonts w:ascii="GillSans" w:hAnsi="GillSans"/>
          <w:sz w:val="22"/>
          <w:szCs w:val="22"/>
        </w:rPr>
        <w:t>kama</w:t>
      </w:r>
      <w:proofErr w:type="gramEnd"/>
      <w:r>
        <w:rPr>
          <w:rFonts w:ascii="GillSans" w:hAnsi="GillSans"/>
          <w:sz w:val="22"/>
          <w:szCs w:val="22"/>
        </w:rPr>
        <w:t xml:space="preserve"> “mwovu” au katika namna nyingine iliyo hasi. </w:t>
      </w:r>
      <w:r w:rsidR="00A30697" w:rsidRPr="00A30697">
        <w:rPr>
          <w:rFonts w:ascii="GillSans" w:hAnsi="GillSans"/>
          <w:sz w:val="22"/>
          <w:szCs w:val="22"/>
        </w:rPr>
        <w:t xml:space="preserve"> </w:t>
      </w:r>
    </w:p>
    <w:p w:rsidR="00A30697" w:rsidRPr="00A30697" w:rsidRDefault="004F3C2D"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Wanatumia njia za fujo kumpa mtoto nidhamu au kumwadabisha. </w:t>
      </w:r>
      <w:r w:rsidR="00A30697" w:rsidRPr="00A30697">
        <w:rPr>
          <w:rFonts w:ascii="GillSans" w:hAnsi="GillSans"/>
          <w:sz w:val="22"/>
          <w:szCs w:val="22"/>
        </w:rPr>
        <w:t xml:space="preserve"> </w:t>
      </w:r>
    </w:p>
    <w:p w:rsidR="00A30697" w:rsidRPr="00A30697" w:rsidRDefault="004F3C2D" w:rsidP="00A30697">
      <w:pPr>
        <w:pStyle w:val="Default"/>
        <w:numPr>
          <w:ilvl w:val="0"/>
          <w:numId w:val="48"/>
        </w:numPr>
        <w:shd w:val="clear" w:color="auto" w:fill="D0D0D0" w:themeFill="accent2" w:themeFillTint="99"/>
        <w:spacing w:after="38"/>
        <w:rPr>
          <w:rFonts w:ascii="GillSans" w:hAnsi="GillSans" w:cs="Segoe UI"/>
          <w:color w:val="auto"/>
          <w:sz w:val="22"/>
          <w:szCs w:val="22"/>
        </w:rPr>
      </w:pPr>
      <w:r>
        <w:rPr>
          <w:rFonts w:ascii="GillSans" w:hAnsi="GillSans"/>
          <w:sz w:val="22"/>
          <w:szCs w:val="22"/>
        </w:rPr>
        <w:t>Wana historia ya unyanyasaji kama mtoto</w:t>
      </w:r>
    </w:p>
    <w:p w:rsidR="00A30697" w:rsidRPr="00A30697" w:rsidRDefault="004F3C2D"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Wanaonekana tofauti na mtoto </w:t>
      </w:r>
    </w:p>
    <w:p w:rsidR="00A30697" w:rsidRPr="00A30697" w:rsidRDefault="004F3C2D"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Wanaonekana kutojali au kuwa nyogovu</w:t>
      </w:r>
      <w:r w:rsidR="00A30697" w:rsidRPr="00A30697">
        <w:rPr>
          <w:rFonts w:ascii="GillSans" w:hAnsi="GillSans"/>
          <w:sz w:val="22"/>
          <w:szCs w:val="22"/>
        </w:rPr>
        <w:t xml:space="preserve"> </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Wana tabia ya ajabu au kuongozwa na hisia </w:t>
      </w:r>
      <w:r w:rsidR="00A30697" w:rsidRPr="00A30697">
        <w:rPr>
          <w:rFonts w:ascii="GillSans" w:hAnsi="GillSans"/>
          <w:sz w:val="22"/>
          <w:szCs w:val="22"/>
        </w:rPr>
        <w:t xml:space="preserve"> </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Mara nyingi hulaumu, kudunisha au kumlaumu mtoto. </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Hamjali mtoto </w:t>
      </w:r>
      <w:proofErr w:type="gramStart"/>
      <w:r>
        <w:rPr>
          <w:rFonts w:ascii="GillSans" w:hAnsi="GillSans"/>
          <w:sz w:val="22"/>
          <w:szCs w:val="22"/>
        </w:rPr>
        <w:t>na</w:t>
      </w:r>
      <w:proofErr w:type="gramEnd"/>
      <w:r>
        <w:rPr>
          <w:rFonts w:ascii="GillSans" w:hAnsi="GillSans"/>
          <w:sz w:val="22"/>
          <w:szCs w:val="22"/>
        </w:rPr>
        <w:t xml:space="preserve"> hukataa kumsaidia mtoto kutatua matatizo yanayomkabili. </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Humkataa mtoto wazi wazi. </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cs="Segoe UI"/>
          <w:color w:val="auto"/>
          <w:sz w:val="22"/>
          <w:szCs w:val="22"/>
        </w:rPr>
      </w:pPr>
      <w:r>
        <w:rPr>
          <w:rFonts w:ascii="GillSans" w:hAnsi="GillSans"/>
          <w:sz w:val="22"/>
          <w:szCs w:val="22"/>
        </w:rPr>
        <w:t>Anatumia pombe au vilevi vingine.</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Kumlinda mtoto isivyo halali au kumzuia mtoto </w:t>
      </w:r>
      <w:proofErr w:type="gramStart"/>
      <w:r>
        <w:rPr>
          <w:rFonts w:ascii="GillSans" w:hAnsi="GillSans"/>
          <w:sz w:val="22"/>
          <w:szCs w:val="22"/>
        </w:rPr>
        <w:t>na</w:t>
      </w:r>
      <w:proofErr w:type="gramEnd"/>
      <w:r>
        <w:rPr>
          <w:rFonts w:ascii="GillSans" w:hAnsi="GillSans"/>
          <w:sz w:val="22"/>
          <w:szCs w:val="22"/>
        </w:rPr>
        <w:t xml:space="preserve"> kumwekea mipaka ya kuonana na watoto wengine, hasa wale wa jinsi yake.</w:t>
      </w:r>
    </w:p>
    <w:p w:rsidR="00A30697" w:rsidRPr="00A30697" w:rsidRDefault="0093054C" w:rsidP="00A30697">
      <w:pPr>
        <w:pStyle w:val="Default"/>
        <w:numPr>
          <w:ilvl w:val="0"/>
          <w:numId w:val="48"/>
        </w:numPr>
        <w:shd w:val="clear" w:color="auto" w:fill="D0D0D0" w:themeFill="accent2" w:themeFillTint="99"/>
        <w:spacing w:after="38"/>
        <w:rPr>
          <w:rFonts w:ascii="GillSans" w:hAnsi="GillSans"/>
          <w:sz w:val="22"/>
          <w:szCs w:val="22"/>
        </w:rPr>
      </w:pPr>
      <w:r>
        <w:rPr>
          <w:rFonts w:ascii="GillSans" w:hAnsi="GillSans"/>
          <w:sz w:val="22"/>
          <w:szCs w:val="22"/>
        </w:rPr>
        <w:t xml:space="preserve">Ni msiri na hujitenga </w:t>
      </w:r>
    </w:p>
    <w:p w:rsidR="00C27C2C" w:rsidRDefault="0093054C" w:rsidP="0093054C">
      <w:pPr>
        <w:pStyle w:val="Default"/>
        <w:numPr>
          <w:ilvl w:val="0"/>
          <w:numId w:val="48"/>
        </w:numPr>
        <w:shd w:val="clear" w:color="auto" w:fill="D0D0D0" w:themeFill="accent2" w:themeFillTint="99"/>
        <w:spacing w:after="38"/>
        <w:rPr>
          <w:rFonts w:cstheme="minorHAnsi"/>
          <w:i/>
        </w:rPr>
      </w:pPr>
      <w:r w:rsidRPr="0093054C">
        <w:rPr>
          <w:rFonts w:ascii="GillSans" w:hAnsi="GillSans"/>
          <w:sz w:val="22"/>
          <w:szCs w:val="22"/>
        </w:rPr>
        <w:t xml:space="preserve">Ana wivu </w:t>
      </w:r>
      <w:proofErr w:type="gramStart"/>
      <w:r w:rsidRPr="0093054C">
        <w:rPr>
          <w:rFonts w:ascii="GillSans" w:hAnsi="GillSans"/>
          <w:sz w:val="22"/>
          <w:szCs w:val="22"/>
        </w:rPr>
        <w:t>na</w:t>
      </w:r>
      <w:proofErr w:type="gramEnd"/>
      <w:r w:rsidRPr="0093054C">
        <w:rPr>
          <w:rFonts w:ascii="GillSans" w:hAnsi="GillSans"/>
          <w:sz w:val="22"/>
          <w:szCs w:val="22"/>
        </w:rPr>
        <w:t xml:space="preserve"> huwadhibiti mienendo ya wanafamilia. </w:t>
      </w:r>
    </w:p>
    <w:p w:rsidR="00C07448" w:rsidRDefault="00C07448" w:rsidP="00AF6BC3">
      <w:pPr>
        <w:spacing w:after="0"/>
        <w:rPr>
          <w:rFonts w:cstheme="minorHAnsi"/>
          <w:i/>
        </w:rPr>
      </w:pPr>
    </w:p>
    <w:p w:rsidR="00C2009C" w:rsidRDefault="00C2009C" w:rsidP="00AF6BC3">
      <w:pPr>
        <w:spacing w:after="0"/>
        <w:rPr>
          <w:rFonts w:cstheme="minorHAnsi"/>
          <w:i/>
        </w:rPr>
      </w:pPr>
    </w:p>
    <w:p w:rsidR="005C30D9" w:rsidRPr="005C30D9" w:rsidRDefault="0093054C" w:rsidP="005C30D9">
      <w:pPr>
        <w:pStyle w:val="Heading2"/>
        <w:rPr>
          <w:rFonts w:ascii="GillSans" w:hAnsi="GillSans"/>
          <w:b/>
          <w:bCs/>
          <w:color w:val="auto"/>
        </w:rPr>
      </w:pPr>
      <w:r>
        <w:rPr>
          <w:rFonts w:ascii="GillSans" w:hAnsi="GillSans"/>
          <w:b/>
          <w:bCs/>
          <w:color w:val="auto"/>
        </w:rPr>
        <w:t>Shughuli ya 6</w:t>
      </w:r>
      <w:r w:rsidR="005C30D9" w:rsidRPr="005C30D9">
        <w:rPr>
          <w:rFonts w:ascii="GillSans" w:hAnsi="GillSans"/>
          <w:b/>
          <w:bCs/>
          <w:color w:val="auto"/>
        </w:rPr>
        <w:t xml:space="preserve">:  </w:t>
      </w:r>
      <w:r>
        <w:rPr>
          <w:rFonts w:ascii="GillSans" w:hAnsi="GillSans"/>
          <w:b/>
          <w:bCs/>
          <w:color w:val="auto"/>
        </w:rPr>
        <w:t xml:space="preserve">Muhatasari, maswali ya kuhitimisha </w:t>
      </w:r>
      <w:proofErr w:type="gramStart"/>
      <w:r>
        <w:rPr>
          <w:rFonts w:ascii="GillSans" w:hAnsi="GillSans"/>
          <w:b/>
          <w:bCs/>
          <w:color w:val="auto"/>
        </w:rPr>
        <w:t>na</w:t>
      </w:r>
      <w:proofErr w:type="gramEnd"/>
      <w:r>
        <w:rPr>
          <w:rFonts w:ascii="GillSans" w:hAnsi="GillSans"/>
          <w:b/>
          <w:bCs/>
          <w:color w:val="auto"/>
        </w:rPr>
        <w:t xml:space="preserve"> kazi ya kufanya nyumbani </w:t>
      </w:r>
    </w:p>
    <w:p w:rsidR="005C30D9" w:rsidRPr="00FA399A" w:rsidRDefault="00D466CB" w:rsidP="005C30D9">
      <w:r w:rsidRPr="00D466CB">
        <w:rPr>
          <w:noProof/>
          <w:sz w:val="26"/>
          <w:szCs w:val="26"/>
        </w:rPr>
        <w:pict>
          <v:shape id="_x0000_s1041" type="#_x0000_t202" style="position:absolute;margin-left:.4pt;margin-top:9.8pt;width:440pt;height:125.15pt;z-index:251689984;visibility:visible;mso-wrap-style:square;mso-width-percent:0;mso-height-percent:200;mso-wrap-distance-left:9pt;mso-wrap-distance-top:3.6pt;mso-wrap-distance-right:9pt;mso-wrap-distance-bottom:3.6pt;mso-position-horizontal-relative:margin;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huPAIAAHEEAAAOAAAAZHJzL2Uyb0RvYy54bWysVNuO0zAQfUfiHyy/06SlWdqo6WrpUoS0&#10;XKRdPsBxnMTCN2y3Sfn6HdttycIb4sWyPeMzZ87MeHM7SoGOzDquVYXnsxwjpqhuuOoq/P1p/2aF&#10;kfNENURoxSp8Yg7fbl+/2gymZAvda9EwiwBEuXIwFe69N2WWOdozSdxMG6bA2GoriYej7bLGkgHQ&#10;pcgWeX6TDdo2xmrKnIPb+2TE24jftoz6r23rmEeiwsDNx9XGtQ5rtt2QsrPE9JyeaZB/YCEJVxD0&#10;CnVPPEEHy/+Ckpxa7XTrZ1TLTLctpyzmANnM8z+yeeyJYTEXEMeZq0zu/8HSL8dvFvGmwm8XoI8i&#10;Eor0xEaP3usRLYI+g3EluD0acPQjXEOdY67OPGj6wyGldz1RHbuzVg89Iw3wm4eX2eRpwnEBpB4+&#10;6wbCkIPXEWhsrQzigRwI0IHH6VqbQIXCZVGsVnkOJgq2+TJf3gDfEIOUl+fGOv+RaYnCpsIWih/h&#10;yfHB+eR6cQnRnBa82XMh4iE0HNsJi44EWqXuUoriIIFrulsXIX7Cif0Z3COBF0hCoaHC62JRJJFe&#10;RLFdfY0BaBPAqZvkHoZCcFnhkHOKSsog7QfVAANSesJF2oMAQp21DvImof1Yj7Gsq0sJa92cQHyr&#10;0wzAzMKm1/YXRgP0f4XdzwOxDCPxSUEB1/PlMgxMPCyLd6E77NRSTy1EUYCqsMcobXc+DlmU1txB&#10;ofc8liB0RGJypgx9HTU8z2AYnOk5ev3+KbbPAAAA//8DAFBLAwQUAAYACAAAACEAGgUNb9wAAAAH&#10;AQAADwAAAGRycy9kb3ducmV2LnhtbEyPwU7DMBBE70j8g7VI3KjdtCIhxKkQglsPJKWc3XhJIuJ1&#10;FLtt6NeznOA4O6uZN8VmdoM44RR6TxqWCwUCqfG2p1bD++71LgMRoiFrBk+o4RsDbMrrq8Lk1p+p&#10;wlMdW8EhFHKjoYtxzKUMTYfOhIUfkdj79JMzkeXUSjuZM4e7QSZK3UtneuKGzoz43GHzVR8d9+6n&#10;SxpqtU/cx2pXVdX27SXdan17Mz89gog4x79n+MVndCiZ6eCPZIMYNPCQqGH9sATBbpYpPhw0JKla&#10;gSwL+Z+//AEAAP//AwBQSwECLQAUAAYACAAAACEAtoM4kv4AAADhAQAAEwAAAAAAAAAAAAAAAAAA&#10;AAAAW0NvbnRlbnRfVHlwZXNdLnhtbFBLAQItABQABgAIAAAAIQA4/SH/1gAAAJQBAAALAAAAAAAA&#10;AAAAAAAAAC8BAABfcmVscy8ucmVsc1BLAQItABQABgAIAAAAIQAFcjhuPAIAAHEEAAAOAAAAAAAA&#10;AAAAAAAAAC4CAABkcnMvZTJvRG9jLnhtbFBLAQItABQABgAIAAAAIQAaBQ1v3AAAAAcBAAAPAAAA&#10;AAAAAAAAAAAAAJYEAABkcnMvZG93bnJldi54bWxQSwUGAAAAAAQABADzAAAAnwUAAAAA&#10;" fillcolor="#f2f2f2 [3052]">
            <v:textbox style="mso-fit-shape-to-text:t">
              <w:txbxContent>
                <w:p w:rsidR="004F3C2D" w:rsidRPr="008D7E3E" w:rsidRDefault="0093054C" w:rsidP="005C30D9">
                  <w:pPr>
                    <w:shd w:val="clear" w:color="auto" w:fill="F2F2F2" w:themeFill="background1" w:themeFillShade="F2"/>
                    <w:ind w:firstLine="720"/>
                  </w:pPr>
                  <w:r>
                    <w:t>Muda</w:t>
                  </w:r>
                  <w:r w:rsidR="004F3C2D" w:rsidRPr="008D7E3E">
                    <w:t>:</w:t>
                  </w:r>
                  <w:r w:rsidR="004F3C2D">
                    <w:tab/>
                  </w:r>
                  <w:r>
                    <w:t xml:space="preserve">Dakika </w:t>
                  </w:r>
                  <w:r w:rsidR="004F3C2D">
                    <w:t xml:space="preserve">15 </w:t>
                  </w:r>
                </w:p>
                <w:p w:rsidR="004F3C2D" w:rsidRDefault="0093054C" w:rsidP="005C30D9">
                  <w:pPr>
                    <w:shd w:val="clear" w:color="auto" w:fill="F2F2F2" w:themeFill="background1" w:themeFillShade="F2"/>
                    <w:ind w:firstLine="720"/>
                  </w:pPr>
                  <w:r>
                    <w:t>Yaliyomo</w:t>
                  </w:r>
                  <w:r w:rsidR="004F3C2D">
                    <w:t>:</w:t>
                  </w:r>
                </w:p>
                <w:p w:rsidR="004F3C2D" w:rsidRDefault="00706250" w:rsidP="005C30D9">
                  <w:pPr>
                    <w:widowControl w:val="0"/>
                    <w:numPr>
                      <w:ilvl w:val="0"/>
                      <w:numId w:val="25"/>
                    </w:numPr>
                    <w:shd w:val="clear" w:color="auto" w:fill="F2F2F2" w:themeFill="background1" w:themeFillShade="F2"/>
                    <w:autoSpaceDE w:val="0"/>
                    <w:autoSpaceDN w:val="0"/>
                    <w:spacing w:after="0" w:line="250" w:lineRule="auto"/>
                    <w:ind w:left="1077" w:right="1038" w:hanging="357"/>
                  </w:pPr>
                  <w:r>
                    <w:t xml:space="preserve">Toa muhtasari wa ujumbe muhimu kutoka moduli ya 7 </w:t>
                  </w:r>
                </w:p>
                <w:p w:rsidR="004F3C2D" w:rsidRDefault="00706250" w:rsidP="005C30D9">
                  <w:pPr>
                    <w:widowControl w:val="0"/>
                    <w:numPr>
                      <w:ilvl w:val="0"/>
                      <w:numId w:val="25"/>
                    </w:numPr>
                    <w:shd w:val="clear" w:color="auto" w:fill="F2F2F2" w:themeFill="background1" w:themeFillShade="F2"/>
                    <w:autoSpaceDE w:val="0"/>
                    <w:autoSpaceDN w:val="0"/>
                    <w:spacing w:after="0" w:line="250" w:lineRule="auto"/>
                    <w:ind w:left="1077" w:right="1038" w:hanging="357"/>
                  </w:pPr>
                  <w:r>
                    <w:t xml:space="preserve">Tathmini/pima uelewa wa washiriki </w:t>
                  </w:r>
                </w:p>
                <w:p w:rsidR="004F3C2D" w:rsidRDefault="00706250" w:rsidP="005C30D9">
                  <w:pPr>
                    <w:widowControl w:val="0"/>
                    <w:numPr>
                      <w:ilvl w:val="0"/>
                      <w:numId w:val="25"/>
                    </w:numPr>
                    <w:shd w:val="clear" w:color="auto" w:fill="F2F2F2" w:themeFill="background1" w:themeFillShade="F2"/>
                    <w:autoSpaceDE w:val="0"/>
                    <w:autoSpaceDN w:val="0"/>
                    <w:spacing w:after="120" w:line="250" w:lineRule="auto"/>
                    <w:ind w:left="1077" w:right="1038" w:hanging="357"/>
                  </w:pPr>
                  <w:r>
                    <w:t xml:space="preserve">Baini kazi ya kufanyia nyumbani </w:t>
                  </w:r>
                </w:p>
                <w:p w:rsidR="004F3C2D" w:rsidRDefault="00706250" w:rsidP="005C30D9">
                  <w:pPr>
                    <w:shd w:val="clear" w:color="auto" w:fill="F2F2F2" w:themeFill="background1" w:themeFillShade="F2"/>
                    <w:ind w:left="720"/>
                  </w:pPr>
                  <w:r>
                    <w:t>Zana/nyenzo</w:t>
                  </w:r>
                  <w:r w:rsidR="004F3C2D">
                    <w:t xml:space="preserve">: </w:t>
                  </w:r>
                  <w:r w:rsidR="00FC7191">
                    <w:t xml:space="preserve">Chati mgeuzo kutoka shughuli </w:t>
                  </w:r>
                  <w:r w:rsidR="00884CE4">
                    <w:t>ya 3, 4</w:t>
                  </w:r>
                  <w:r w:rsidR="004F3C2D">
                    <w:t>, 5</w:t>
                  </w:r>
                  <w:r w:rsidR="004F3C2D">
                    <w:tab/>
                  </w:r>
                </w:p>
              </w:txbxContent>
            </v:textbox>
            <w10:wrap type="square" anchorx="margin"/>
          </v:shape>
        </w:pict>
      </w:r>
      <w:r w:rsidRPr="00D466CB">
        <w:rPr>
          <w:noProof/>
          <w:sz w:val="26"/>
          <w:szCs w:val="26"/>
        </w:rPr>
        <w:pict>
          <v:group id="Group 321" o:spid="_x0000_s1042" style="position:absolute;margin-left:11.2pt;margin-top:25.65pt;width:28.3pt;height:109.3pt;z-index:251691008;mso-position-horizontal-relative:margin" coordsize="3594,13881" wrapcoords="7389 592 4547 1775 2274 2811 2274 3699 7958 5326 10800 5326 10800 7693 3979 9173 2842 9616 2842 13759 6253 14795 10800 14795 7389 17162 2274 18049 1137 18493 2274 19529 6253 20268 6821 20268 14779 20268 15347 20268 19326 19529 20463 18641 18758 17605 14779 17162 10800 14795 15347 14795 19326 13611 19326 9912 17621 9173 10232 7693 10800 5326 13642 5326 19895 3699 19895 2515 16484 1036 14211 592 7389 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c0mAIAABsKAAAOAAAAZHJzL2Uyb0RvYy54bWzsVttu2zAMfR+wfxD0&#10;3jpO1jU1mhRDuxYDii1Ytw9QZNoWal1AKXH696NkJ72k2IY+dCiwhzgiJZGHh8eyTs82umVrQK+s&#10;mfH8cMQZGGlLZeoZ//nj8mDKmQ/ClKK1Bmb8Djw/m79/d9q5Asa2sW0JyCiI8UXnZrwJwRVZ5mUD&#10;WvhD68DQZGVRi0Am1lmJoqPous3Go9HHrLNYOrQSvCfvRT/J5yl+VYEM36rKQ2DtjBO2kJ6Ynsv4&#10;zOanoqhRuEbJAYZ4AQotlKGku1AXIgi2QrUXSiuJ1tsqHEqrM1tVSkKqgarJR0+quUK7cqmWuuhq&#10;t6OJqH3C04vDyq/rBTJVzvhknHNmhKYmpbwsOoieztUFrbpCd+MWODjq3ooVbyrU8Z9qYZtE7N2O&#10;WNgEJsk5OTr5kBP9kqbyyXSak5GYlw21Z2+bbD7/fmO2TZtFdDswTsmCfgNPNNrj6c96ol1hhcCH&#10;IPqvYmiBtyt3QC11IqilalW4S/Kk5kVQZr1QcoG98YDy/Pie8l6Ck+gqwUvS6E2wrhNBNpGrGCbu&#10;7OOIWOe1lbeeGXveCFPDJ+9I7cRvXJ09Xp7MRyCWrXKXqm1j5+J4KJeyPlHWM4z1qr2wcqXBhP41&#10;RGipcmt8o5znDAvQSyBV4ZeSZCXpCAgkLIfKhL7zPiBQaTF/RTi+E/aIWxS7iQT6HmesyJMCX6K5&#10;QX99gq1gHfpwBVazOCCkhIDaJQqxvvYDlu2SgdA+fcJFaPqe0OAN6Y1O4+0rvtUbuQa9nTcgb1vl&#10;U4ceC+gt6W38Sno7Os6PRsM59txB9190/XclP9kXHbkG0S1ECyHA2z7iJq8kuXw0nh7/A82lzyzd&#10;QNIBPdyW4hXnoU3jh3e6+S8AAAD//wMAUEsDBAoAAAAAAAAAIQBsxymm4QYAAOEGAAAUAAAAZHJz&#10;L21lZGlhL2ltYWdlMS5wbmeJUE5HDQoaCgAAAA1JSERSAAAAVgAAAFYIAwAAARWPoVMAAAABc1JH&#10;QgCuzhzpAAAABGdBTUEAALGPC/xhBQAAAap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SMxxtgAAAI50Uk5TANawCEmKyza4I/mlf60Y7lmaBdtGh8gzdPaiDeNO0Dt8vSj+aarrlwJDCji6&#10;JftmEtVAgcJunAfdicp2tyL4Y6RQvypr7ZkERYbHMh/1oQyOz3u8J/0U6lWWAS+x8l03+mUR51KT&#10;ba4Z71qbBkc0dbYh92IOT5A8vin/q+xXmAPZRIXGHl+g4c67/KjpVHTEhrQAAAAJcEhZcwAAIdUA&#10;ACHVAQSctJ0AAAQmSURBVEhL7Zf/V1VFFMVvVkBqmmhhSlJihVBZWGYkWhlRIWVaoaalkV+jKJTK&#10;o2ia9EXrf27OOXvmzsyde98ArlU/vM9a3rf3Pnvm3vd8vPduEUNEUIZScorJOTmqRqGXD9DyAK38&#10;wAeb0DX/BGnqrqEoBuH0wY2MEN3paaDaHI8XxSOizfZv0iaV2ZhLCq5KGdeYwjOK2emUQrv0wTsa&#10;oufjcivk0YudKoqPPO0G3/sNgS/vc+j7ij7xmHRqcjx6SNWUgz4M5yXUxQdR+/ko+A0nr2K5Hm1s&#10;N5WjK4c2Sj/UR5fyO8vQIYFLrRgx/x61xo0Z+hMCZT14jfgiAb8yD8nLE3Ixkf2/4AsESJrJ7ZUb&#10;fyH2GTkmQGtPzy4oBrOQyuBOXdXENyAL+gCC062QJcEOnt5AdBTSEp7MNycrl0HUB8VEC8Nyn3gX&#10;lmKy2u2OfIfn4241KNtEF6HAKNEsZERlF/NhmciYdGzSV60ctoJoNWSEmXi7fM3uLkwKqVvmELZp&#10;Bi8Xg6Qe9Bgk9aDHIGkmt8fkdhfk9IzY7m/lIQVq4GZxheSLK8E8Oju274EyvI5hyGc8GoSx59gO&#10;F8KTF6EVTiBDTpWDnVZ0pcszXrzWqTeS5ZrTmfg2pOMs0e+QXIAwJPYIIl+b/5vvIC1Ef0EZgq0q&#10;G2+LxhBMpRsGgflqCV3jDkIp0r1uK/30jQpZRPS0OhBdFNExKAPR41BK/ASIHoNiPQGlxF0TLEJ9&#10;Go/87wfFBZVtTFL3JZ3qxglYJHoX0nKE6FnIkNQmNRub+B6kh1c+7NT59BZ/lHGPFS/UnI03pp+h&#10;FU4gY57k2QWYophrqJqbGp4aXru1BQqDJGPoKAhrOYEenULQps0ywLsoAsPlg30iMFw+Q0C3gxnC&#10;cOXotjD3h/Hdn8jvBKLpX8rP+RWwLvyccEzP6HyCjcpsara0jOndF9Hf6OfwnC5h1owjU55HbNmE&#10;vDUDWBHf0ZS4s76PIAOsqN1T4d9lDGwrVmn7OKxlP9FLkJaHtfkbbCNa3QjXgle0DddAbs+S15dS&#10;P0xA3WpZ0WJf/WOCCWkcNO87KI2bcCH1a2XRPEwKKayHieARZMR1WQaTomneYlRzK8P8KHORh4jO&#10;iHC4keMA0SERsuwpkSk6ZS7y7eAOgJnl2WUYwdzq6MekLAt/ZfuMyhymCv/aoy9hfGTZJZgEModO&#10;wbditABTIstehkkgb9sxmCT7uPEPDJjirOlqHpRC+PEa00WTUIBvG4k2wyUxH1MGmExkSYs1OZ2Q&#10;vBV5rZLcfr/0euE8xhOv+QNSzroKed8TvQVrSXw7vKfNxCUk0Tadhq1hNWqwOWAFzcFXmESBBhBk&#10;MoJlhncQKTPyF6Es5YeH4wksrmEateVwEntE7P0Y8xUx8dOvut3UjWFEbf4biuJfdltUQVS6WUAA&#10;AAAASUVORK5CYIJQSwMECgAAAAAAAAAhAO5tb5ZuBAAAbgQAABQAAABkcnMvbWVkaWEvaW1hZ2Uy&#10;LnBuZ4lQTkcNChoKAAAADUlIRFIAAABWAAAAVggDAAABFY+hUwAAAAFzUkdCAK7OHOkAAAAEZ0FN&#10;QQAAsY8L/GEFAAAA0lBMVE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U&#10;rlraAAAARnRSTlMAQcMuyzYj+RDmUcAYWUbItaLj0CgV61aXQ8Ud85/gzSX7Zuiv8FucB/jl7VgE&#10;RfX9FAHEJOdSwa4Z9+T/mANEcl8L/KgTbYpHtgAAAAlwSFlzAAAh1QAAIdUBBJy0nQAAAtNJREFU&#10;SEvtlwdzEzEQhY8eamiht0AAQwiEEFpYasL//0vsrt6pWatYsmE8Q75M7t4+Pa11OtchhRxO69FB&#10;UZX6AVvzH4zYt4jXsDecF8fpp3IcfTmPWoD+avi0xmranwna3wiEecSLWOVyMpnE7dgOpGmp9Mrm&#10;So9lav+Gju0EmAsBLQHMgbBFQuTiLKQu//PeTVI36Nj1pO7uE+jI3ZZCl5Vkg45dT+qORdphR4y8&#10;rydzL6hM3B8/uZhnZQkwlwYsqwgiHkqe9hG17PFszMre848owml3TEDfTS1i7CxzGmdgZreH3XzI&#10;zPqBW47YCoQ1ZFSz9AHCYWUf0jWMcEJwSp0I9JVXQoqdncbMnhLx1jnAzPKAS7IQnFInom0NNoh4&#10;YBdB5H8AV1wEEQ/sIoh42MLHSMZ6MQuV8aaaTZ/B1Ww2ZmbXtlhcZyEfakIly0d6hFKprYHohJaB&#10;ynr5RZRSvbaMhWWzsVqW6KwTwMzy0UVFCLW+RFe1xFsqv6dW1vBAjxHVa8tYWDYbq2XzBzCzfHRD&#10;KphK9rs7zZQdjk0NVK8tY2HZM+lYLfsiGzOz/KHhhrhUKtnn7jRTdrg/NVC9toz5syaIeGAXQcQD&#10;uwgiRywruE/NYLoFUs1gugVSzWC6hWaM74ll+OXFoLDQzL9pe7I6q7PtHXFeoyjQ2vYzq7sfpb6k&#10;NSNFhHrNq72hRbxSZ3jU69iETaLbkCbdt6zOsrVdqc7qbMtNx29pRZrbSlqbvnc1RgPq9bQVXrpK&#10;gDOiXscmsP4CadJ9y+osXVs6B1Git61a0AWa216md1lTLQLqtba9qZrRSoExol77JryaYULX3l7E&#10;uULvLTuE/rZ7KxAletvyDwWiHRTTNLd9TM/0hwrRljOGSYp6rW03VDPftBRgjKjXvgkHUrg12fTs&#10;7ZVfEDa9t+wQZm+7/6mBdZ2C6Raa6QDTLZBqBtOP+NsMwx8MqqXLVnUh4wAAAABJRU5ErkJgglBL&#10;AwQKAAAAAAAAACEAVA0aJr8FAAC/BQAAFAAAAGRycy9tZWRpYS9pbWFnZTMucG5niVBORw0KGgoA&#10;AAANSUhEUgAAAFYAAABWCAMAAAEVj6FTAAAAAXNSR0IArs4c6QAAAARnQU1BAACxjwv8YQUAAAF0&#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pTBJcAAAB8dFJOUwDWgsMb8VwI3kmK&#10;Nrgj+RDTPq3uBYfIdGEN4/6qFesCxTAd858KjM15JfuUQIEtbq9bnAfdico1tyKk0irtmQTahrQf&#10;YKEMjv1oqRTqAUIvcPJdCUqLzCSmkz8ZWpsGiMk0tiH3ow5PkDwp/2oD2YXGcrP0C0yNzvxnE+mF&#10;aiUxAAAACXBIWXMAACHVAAAh1QEEnLSdAAADTElEQVRIS+2X51cTQRTFR7EXLCiKUbGBBXts2AAL&#10;oogNFVuwFxixoRL1n/eVO7uz2ckmC3zhnP0dM/PevXeGJKzLrGkWa22X1cpUqKFJREFkhzb4x3x2&#10;6hyJduefHddK4v1wXfbfgjpaziNTsm1q45f4wbGzTVIbeSQO0ktkbSNIEDmpRyqBjiZr90NbqODj&#10;XUCr9Ks4SC8ognxueTlZZsk6D/0/p9q7nhrz1NihtHrH2FJaJVhMqtyKKrJ6UquoZXUfzWYoFglJ&#10;MugLcrEa3143+rog5wEjAHwdXS9OgM3iScTO7KKh+wkNMAWx7EevdkC5LxajciZINshqQK5eBmoW&#10;XxHNCjtXYoroIch7a21VU2DUObyOBr4nSh3JCR6pQVDj7pOhoGMACaZ1BGJBwXwzvh5X2ToIdUHO&#10;0Qk5BCIeLXDSIKBsH/nEUx+8WiRjt8o8HglipWFrWKdf1P7lIiusI3GchxM8qKfstXYNSnLesa2w&#10;8sy/65i22MCWDlY+YFZUJ7pqs/ZW+RRP7Uim/BBImkPow1DgdpwtQQ0yxok4S3/yM6BAS5yVg3ED&#10;EM312TKyfPThWXOC6CGcK7NSVScAmTrGqGEnjXmN0m4hmY5lDP06fVTUqiIj1yrXRI1pj7M8nqSr&#10;0WyQKLe1iMG88Zt6xwjYHgfgBEFG8K7wgoKCggXKkku4pdWyGIFZcBhb1Ocaknm4jLUNyPu+72Fd&#10;CveUg9Y/fTTDA6wipEcd/91Cz5QhNcVpLJKmA421Z6Xfgw7IyTBI39rdgygdq2RJB1WtUiUpbZJQ&#10;rzTJJ8AI8YRRKAK0IIi4EBqfsjoR56Bnbus2QhfYF0aSnXQWzAU2i/gDfVacebhsWqub2M6RfdbM&#10;BDvI5y2hdmQedzNpww7BbbNP3A34/vMqnfIYPsEmUHmuYLOYVzBy8uNieeILamtnsJnHUlh5wFJ3&#10;0U+jTaD/T3OBlWZCuh50tYjpM3PFPRInuCHpY1IPvOiROfC9xiAhPIe2UtvzY5PvtYKeTCfuI2mQ&#10;IiCYTqpbUet9DDU9tII6N68EU8hae2R0ZPl1LeGFrsNS87fwwFf6uPfoIpQe37CgeabkKbk+K/oQ&#10;nB3Dv7EPqOyAUVBQ0Bhj/gMs1MvZ8DCKTAAAAABJRU5ErkJgglBLAwQUAAYACAAAACEA4NktjeAA&#10;AAAIAQAADwAAAGRycy9kb3ducmV2LnhtbEyPwU7DMBBE70j8g7VI3KiTlBYS4lRVBZyqSrRIiNs2&#10;3iZRYzuK3ST9e5YTHHdmNPsmX02mFQP1vnFWQTyLQJAtnW5speDz8PbwDMIHtBpbZ0nBlTysitub&#10;HDPtRvtBwz5Ugkusz1BBHUKXSenLmgz6mevIsndyvcHAZ19J3ePI5aaVSRQtpcHG8ocaO9rUVJ73&#10;F6PgfcRxPY9fh+35tLl+Hxa7r21MSt3fTesXEIGm8BeGX3xGh4KZju5itRetgiR55KSCRTwHwf5T&#10;ytOOrC/TFGSRy/8Dih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Ob5dzSYAgAAGwoAAA4AAAAAAAAAAAAAAAAAOgIAAGRycy9lMm9E&#10;b2MueG1sUEsBAi0ACgAAAAAAAAAhAGzHKabhBgAA4QYAABQAAAAAAAAAAAAAAAAA/gQAAGRycy9t&#10;ZWRpYS9pbWFnZTEucG5nUEsBAi0ACgAAAAAAAAAhAO5tb5ZuBAAAbgQAABQAAAAAAAAAAAAAAAAA&#10;EQwAAGRycy9tZWRpYS9pbWFnZTIucG5nUEsBAi0ACgAAAAAAAAAhAFQNGia/BQAAvwUAABQAAAAA&#10;AAAAAAAAAAAAsRAAAGRycy9tZWRpYS9pbWFnZTMucG5nUEsBAi0AFAAGAAgAAAAhAODZLY3gAAAA&#10;CAEAAA8AAAAAAAAAAAAAAAAAohYAAGRycy9kb3ducmV2LnhtbFBLAQItABQABgAIAAAAIQA3J0dh&#10;zAAAACkCAAAZAAAAAAAAAAAAAAAAAK8XAABkcnMvX3JlbHMvZTJvRG9jLnhtbC5yZWxzUEsFBgAA&#10;AAAIAAgAAAIAALIYAAAAAA==&#10;">
            <v:shape id="Graphic 317" o:spid="_x0000_s1045"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65xQAAANwAAAAPAAAAZHJzL2Rvd25yZXYueG1sRI9Ba8JA&#10;FITvQv/D8gq96UaFWqKb0IpBexJNKfb2yL4mwezbmN2a9N93BaHHYWa+YVbpYBpxpc7VlhVMJxEI&#10;4sLqmksFH3k2fgHhPLLGxjIp+CUHafIwWmGsbc8Huh59KQKEXYwKKu/bWEpXVGTQTWxLHLxv2xn0&#10;QXal1B32AW4aOYuiZ2mw5rBQYUvriorz8cco2G/K8zs2295c8s8sm59k/vYllXp6HF6XIDwN/j98&#10;b++0gvl0Abcz4QjI5A8AAP//AwBQSwECLQAUAAYACAAAACEA2+H2y+4AAACFAQAAEwAAAAAAAAAA&#10;AAAAAAAAAAAAW0NvbnRlbnRfVHlwZXNdLnhtbFBLAQItABQABgAIAAAAIQBa9CxbvwAAABUBAAAL&#10;AAAAAAAAAAAAAAAAAB8BAABfcmVscy8ucmVsc1BLAQItABQABgAIAAAAIQAvzJ65xQAAANwAAAAP&#10;AAAAAAAAAAAAAAAAAAcCAABkcnMvZG93bnJldi54bWxQSwUGAAAAAAMAAwC3AAAA+QIAAAAA&#10;">
              <v:imagedata r:id="rId8" o:title="Stopwatch"/>
            </v:shape>
            <v:shape id="Graphic 318" o:spid="_x0000_s1044" type="#_x0000_t75" alt="Checklist" style="position:absolute;top:57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SevQAAANwAAAAPAAAAZHJzL2Rvd25yZXYueG1sRE+9CsIw&#10;EN4F3yGc4KapCiLVKCooIjhYxflszrbYXEoTbX17MwiOH9//YtWaUrypdoVlBaNhBII4tbrgTMH1&#10;shvMQDiPrLG0TAo+5GC17HYWGGvb8Jneic9ECGEXo4Lc+yqW0qU5GXRDWxEH7mFrgz7AOpO6xiaE&#10;m1KOo2gqDRYcGnKsaJtT+kxeRsHpmrmTuzeypctjLW/74y7ZTJXq99r1HISn1v/FP/dBK5iMwtpw&#10;JhwBufwCAAD//wMAUEsBAi0AFAAGAAgAAAAhANvh9svuAAAAhQEAABMAAAAAAAAAAAAAAAAAAAAA&#10;AFtDb250ZW50X1R5cGVzXS54bWxQSwECLQAUAAYACAAAACEAWvQsW78AAAAVAQAACwAAAAAAAAAA&#10;AAAAAAAfAQAAX3JlbHMvLnJlbHNQSwECLQAUAAYACAAAACEA1AnUnr0AAADcAAAADwAAAAAAAAAA&#10;AAAAAAAHAgAAZHJzL2Rvd25yZXYueG1sUEsFBgAAAAADAAMAtwAAAPECAAAAAA==&#10;">
              <v:imagedata r:id="rId9" o:title="Checklist"/>
            </v:shape>
            <v:shape id="Graphic 319" o:spid="_x0000_s1043" type="#_x0000_t75" alt="Palette" style="position:absolute;top:10287;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9swwAAANwAAAAPAAAAZHJzL2Rvd25yZXYueG1sRI9BawIx&#10;FITvBf9DeIK3mlWxtKtRVBBsb7U9eHxsnrvbJu+tm6jbf98IgsdhZr5h5svOO3WhNtTCBkbDDBRx&#10;Ibbm0sD31/b5FVSIyBadMBn4owDLRe9pjrmVK3/SZR9LlSAccjRQxdjkWoeiIo9hKA1x8o7SeoxJ&#10;tqW2LV4T3Ds9zrIX7bHmtFBhQ5uKit/92RvQB//h3rPpwa3lNGGcys+6EGMG/W41AxWpi4/wvb2z&#10;BiajN7idSUdAL/4BAAD//wMAUEsBAi0AFAAGAAgAAAAhANvh9svuAAAAhQEAABMAAAAAAAAAAAAA&#10;AAAAAAAAAFtDb250ZW50X1R5cGVzXS54bWxQSwECLQAUAAYACAAAACEAWvQsW78AAAAVAQAACwAA&#10;AAAAAAAAAAAAAAAfAQAAX3JlbHMvLnJlbHNQSwECLQAUAAYACAAAACEAXLwvbMMAAADcAAAADwAA&#10;AAAAAAAAAAAAAAAHAgAAZHJzL2Rvd25yZXYueG1sUEsFBgAAAAADAAMAtwAAAPcCAAAAAA==&#10;">
              <v:imagedata r:id="rId10" o:title="Palette"/>
            </v:shape>
            <w10:wrap type="tight" anchorx="margin"/>
          </v:group>
        </w:pict>
      </w:r>
    </w:p>
    <w:p w:rsidR="005C30D9" w:rsidRPr="00A97897" w:rsidRDefault="00706250" w:rsidP="005C30D9">
      <w:pPr>
        <w:pStyle w:val="ListParagraph"/>
        <w:widowControl w:val="0"/>
        <w:numPr>
          <w:ilvl w:val="1"/>
          <w:numId w:val="47"/>
        </w:numPr>
        <w:autoSpaceDE w:val="0"/>
        <w:autoSpaceDN w:val="0"/>
        <w:spacing w:after="120" w:line="250" w:lineRule="auto"/>
        <w:ind w:right="1038"/>
        <w:rPr>
          <w:rFonts w:ascii="GillSans" w:hAnsi="GillSans"/>
        </w:rPr>
      </w:pPr>
      <w:r>
        <w:rPr>
          <w:rFonts w:ascii="GillSans" w:hAnsi="GillSans"/>
        </w:rPr>
        <w:t xml:space="preserve">Eleza kwamba kipindi kinaelekea mwisho </w:t>
      </w:r>
      <w:proofErr w:type="gramStart"/>
      <w:r>
        <w:rPr>
          <w:rFonts w:ascii="GillSans" w:hAnsi="GillSans"/>
        </w:rPr>
        <w:t>na</w:t>
      </w:r>
      <w:proofErr w:type="gramEnd"/>
      <w:r>
        <w:rPr>
          <w:rFonts w:ascii="GillSans" w:hAnsi="GillSans"/>
        </w:rPr>
        <w:t xml:space="preserve"> kwamba sasa tungependa kurejea kile tulichokizungumza kwa leo</w:t>
      </w:r>
      <w:r w:rsidR="005C30D9" w:rsidRPr="00A97897">
        <w:rPr>
          <w:rFonts w:ascii="GillSans" w:hAnsi="GillSans"/>
        </w:rPr>
        <w:t>.</w:t>
      </w:r>
    </w:p>
    <w:p w:rsidR="005C30D9" w:rsidRPr="00A97897" w:rsidRDefault="00706250"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Waulize washiriki kufikiri kuhusu ujumbe muhimu ambao tumejadili</w:t>
      </w:r>
      <w:r w:rsidR="005C30D9" w:rsidRPr="00A97897">
        <w:rPr>
          <w:rFonts w:ascii="GillSans" w:hAnsi="GillSans"/>
        </w:rPr>
        <w:t xml:space="preserve">. </w:t>
      </w:r>
    </w:p>
    <w:p w:rsidR="005C30D9" w:rsidRPr="00A97897" w:rsidRDefault="00706250" w:rsidP="005C30D9">
      <w:pPr>
        <w:pStyle w:val="ListParagraph"/>
        <w:ind w:left="360"/>
        <w:rPr>
          <w:rFonts w:ascii="GillSans" w:hAnsi="GillSans"/>
        </w:rPr>
      </w:pPr>
      <w:r>
        <w:rPr>
          <w:rFonts w:ascii="GillSans" w:hAnsi="GillSans"/>
        </w:rPr>
        <w:t xml:space="preserve">Kadri washiriki </w:t>
      </w:r>
      <w:proofErr w:type="gramStart"/>
      <w:r>
        <w:rPr>
          <w:rFonts w:ascii="GillSans" w:hAnsi="GillSans"/>
        </w:rPr>
        <w:t>wa</w:t>
      </w:r>
      <w:proofErr w:type="gramEnd"/>
      <w:r>
        <w:rPr>
          <w:rFonts w:ascii="GillSans" w:hAnsi="GillSans"/>
        </w:rPr>
        <w:t xml:space="preserve"> kujitolea wanavyopendekeza ujumbe muhimu, washukuru kwa majibu yao</w:t>
      </w:r>
      <w:r w:rsidR="005C30D9" w:rsidRPr="00A97897">
        <w:rPr>
          <w:rFonts w:ascii="GillSans" w:hAnsi="GillSans"/>
        </w:rPr>
        <w:t xml:space="preserve">. </w:t>
      </w:r>
      <w:r>
        <w:rPr>
          <w:rFonts w:ascii="GillSans" w:hAnsi="GillSans"/>
        </w:rPr>
        <w:t>Kama moja ya jumbe zifutazo hazijatajwa, ziongezee</w:t>
      </w:r>
      <w:r w:rsidR="00A97897" w:rsidRPr="00A97897">
        <w:rPr>
          <w:rFonts w:ascii="GillSans" w:hAnsi="GillSans"/>
        </w:rPr>
        <w:t>:</w:t>
      </w:r>
    </w:p>
    <w:p w:rsidR="005C30D9" w:rsidRDefault="005C30D9" w:rsidP="005C30D9">
      <w:pPr>
        <w:pStyle w:val="ListParagraph"/>
        <w:ind w:left="360"/>
      </w:pPr>
    </w:p>
    <w:p w:rsidR="00A97897" w:rsidRDefault="00706250" w:rsidP="00A97897">
      <w:pPr>
        <w:pStyle w:val="ListParagraph"/>
        <w:numPr>
          <w:ilvl w:val="0"/>
          <w:numId w:val="35"/>
        </w:numPr>
        <w:spacing w:after="0"/>
        <w:rPr>
          <w:rFonts w:ascii="GillSans" w:hAnsi="GillSans"/>
          <w:i/>
          <w:iCs/>
        </w:rPr>
      </w:pPr>
      <w:r>
        <w:rPr>
          <w:rFonts w:ascii="GillSans" w:hAnsi="GillSans"/>
          <w:i/>
          <w:iCs/>
        </w:rPr>
        <w:t xml:space="preserve">Unyanyasaji </w:t>
      </w:r>
      <w:proofErr w:type="gramStart"/>
      <w:r>
        <w:rPr>
          <w:rFonts w:ascii="GillSans" w:hAnsi="GillSans"/>
          <w:i/>
          <w:iCs/>
        </w:rPr>
        <w:t>wa</w:t>
      </w:r>
      <w:proofErr w:type="gramEnd"/>
      <w:r>
        <w:rPr>
          <w:rFonts w:ascii="GillSans" w:hAnsi="GillSans"/>
          <w:i/>
          <w:iCs/>
        </w:rPr>
        <w:t xml:space="preserve"> mtoto sio sawa kamwe. </w:t>
      </w:r>
    </w:p>
    <w:p w:rsidR="00A97897" w:rsidRPr="00A97897" w:rsidRDefault="00813818" w:rsidP="00A97897">
      <w:pPr>
        <w:pStyle w:val="ListParagraph"/>
        <w:numPr>
          <w:ilvl w:val="0"/>
          <w:numId w:val="35"/>
        </w:numPr>
        <w:spacing w:after="0"/>
        <w:rPr>
          <w:rFonts w:ascii="GillSans" w:hAnsi="GillSans"/>
          <w:i/>
          <w:iCs/>
        </w:rPr>
      </w:pPr>
      <w:r>
        <w:rPr>
          <w:rFonts w:ascii="GillSans" w:hAnsi="GillSans"/>
          <w:i/>
          <w:iCs/>
        </w:rPr>
        <w:t>Utathibitika ni unyanyasaji</w:t>
      </w:r>
      <w:proofErr w:type="gramStart"/>
      <w:r>
        <w:rPr>
          <w:rFonts w:ascii="GillSans" w:hAnsi="GillSans"/>
          <w:i/>
          <w:iCs/>
        </w:rPr>
        <w:t>,hata</w:t>
      </w:r>
      <w:proofErr w:type="gramEnd"/>
      <w:r w:rsidR="00706250">
        <w:rPr>
          <w:rFonts w:ascii="GillSans" w:hAnsi="GillSans"/>
          <w:i/>
          <w:iCs/>
        </w:rPr>
        <w:t xml:space="preserve"> kama sio ukatili wa kimwili</w:t>
      </w:r>
      <w:r w:rsidR="00A97897">
        <w:rPr>
          <w:rFonts w:ascii="GillSans" w:hAnsi="GillSans"/>
          <w:i/>
          <w:iCs/>
        </w:rPr>
        <w:t xml:space="preserve">: </w:t>
      </w:r>
      <w:r>
        <w:rPr>
          <w:rFonts w:ascii="GillSans" w:hAnsi="GillSans"/>
          <w:i/>
          <w:iCs/>
        </w:rPr>
        <w:t>Kuna aina 4 za unyanyasaji</w:t>
      </w:r>
      <w:r w:rsidR="00A97897" w:rsidRPr="00A97897">
        <w:rPr>
          <w:rFonts w:ascii="GillSans" w:hAnsi="GillSans"/>
          <w:i/>
          <w:iCs/>
        </w:rPr>
        <w:t xml:space="preserve">; </w:t>
      </w:r>
      <w:r>
        <w:rPr>
          <w:rFonts w:ascii="GillSans" w:hAnsi="GillSans"/>
          <w:i/>
          <w:iCs/>
        </w:rPr>
        <w:t xml:space="preserve">kimwili, kihisia, kingono na utelekezaji. </w:t>
      </w:r>
    </w:p>
    <w:p w:rsidR="00665E2A" w:rsidRPr="00665E2A" w:rsidRDefault="009262C2" w:rsidP="00A97897">
      <w:pPr>
        <w:pStyle w:val="ListParagraph"/>
        <w:numPr>
          <w:ilvl w:val="0"/>
          <w:numId w:val="35"/>
        </w:numPr>
        <w:spacing w:after="0" w:line="240" w:lineRule="auto"/>
        <w:rPr>
          <w:rFonts w:ascii="GillSans" w:hAnsi="GillSans" w:cs="Segoe UI"/>
          <w:i/>
          <w:iCs/>
        </w:rPr>
      </w:pPr>
      <w:r>
        <w:rPr>
          <w:rFonts w:ascii="GillSans" w:hAnsi="GillSans"/>
          <w:i/>
          <w:iCs/>
        </w:rPr>
        <w:t xml:space="preserve">Unyanyasaji </w:t>
      </w:r>
      <w:proofErr w:type="gramStart"/>
      <w:r>
        <w:rPr>
          <w:rFonts w:ascii="GillSans" w:hAnsi="GillSans"/>
          <w:i/>
          <w:iCs/>
        </w:rPr>
        <w:t>wa</w:t>
      </w:r>
      <w:proofErr w:type="gramEnd"/>
      <w:r>
        <w:rPr>
          <w:rFonts w:ascii="GillSans" w:hAnsi="GillSans"/>
          <w:i/>
          <w:iCs/>
        </w:rPr>
        <w:t xml:space="preserve"> mtoto </w:t>
      </w:r>
      <w:r w:rsidR="00FC7191">
        <w:rPr>
          <w:rFonts w:ascii="GillSans" w:hAnsi="GillSans"/>
          <w:i/>
          <w:iCs/>
        </w:rPr>
        <w:t>husababishwa na</w:t>
      </w:r>
      <w:r>
        <w:rPr>
          <w:rFonts w:ascii="GillSans" w:hAnsi="GillSans"/>
          <w:i/>
          <w:iCs/>
        </w:rPr>
        <w:t xml:space="preserve"> watu wanaowafahamu na kuwaamini. </w:t>
      </w:r>
    </w:p>
    <w:p w:rsidR="00665E2A" w:rsidRPr="001517AE" w:rsidRDefault="009262C2" w:rsidP="00A97897">
      <w:pPr>
        <w:pStyle w:val="ListParagraph"/>
        <w:numPr>
          <w:ilvl w:val="0"/>
          <w:numId w:val="35"/>
        </w:numPr>
        <w:spacing w:after="0" w:line="240" w:lineRule="auto"/>
        <w:rPr>
          <w:rFonts w:ascii="GillSans" w:hAnsi="GillSans" w:cs="Segoe UI"/>
          <w:i/>
          <w:iCs/>
        </w:rPr>
      </w:pPr>
      <w:r>
        <w:rPr>
          <w:rFonts w:ascii="GillSans" w:eastAsia="Times New Roman" w:hAnsi="GillSans" w:cstheme="minorHAnsi"/>
          <w:i/>
          <w:iCs/>
          <w:color w:val="000000"/>
        </w:rPr>
        <w:lastRenderedPageBreak/>
        <w:t xml:space="preserve">Sio wazazi </w:t>
      </w:r>
      <w:proofErr w:type="gramStart"/>
      <w:r>
        <w:rPr>
          <w:rFonts w:ascii="GillSans" w:eastAsia="Times New Roman" w:hAnsi="GillSans" w:cstheme="minorHAnsi"/>
          <w:i/>
          <w:iCs/>
          <w:color w:val="000000"/>
        </w:rPr>
        <w:t>na walezi wote wanaoweza kufahamu jinsi ya kutunza na</w:t>
      </w:r>
      <w:proofErr w:type="gramEnd"/>
      <w:r>
        <w:rPr>
          <w:rFonts w:ascii="GillSans" w:eastAsia="Times New Roman" w:hAnsi="GillSans" w:cstheme="minorHAnsi"/>
          <w:i/>
          <w:iCs/>
          <w:color w:val="000000"/>
        </w:rPr>
        <w:t xml:space="preserve"> kulinda watoto, na hivyo basi wakati mwingine hufanya makosa yanyowadhuru watoto. </w:t>
      </w:r>
    </w:p>
    <w:p w:rsidR="00A97897" w:rsidRPr="00A97897" w:rsidRDefault="009262C2" w:rsidP="00A97897">
      <w:pPr>
        <w:pStyle w:val="ListParagraph"/>
        <w:numPr>
          <w:ilvl w:val="0"/>
          <w:numId w:val="35"/>
        </w:numPr>
        <w:spacing w:after="0" w:line="240" w:lineRule="auto"/>
        <w:rPr>
          <w:rFonts w:ascii="GillSans" w:hAnsi="GillSans" w:cs="Segoe UI"/>
          <w:i/>
          <w:iCs/>
        </w:rPr>
      </w:pPr>
      <w:r>
        <w:rPr>
          <w:rFonts w:ascii="GillSans" w:hAnsi="GillSans"/>
          <w:i/>
          <w:iCs/>
          <w:color w:val="000000"/>
          <w:shd w:val="clear" w:color="auto" w:fill="FFFFFF"/>
        </w:rPr>
        <w:t xml:space="preserve">Watoto wanaonyanyaswa </w:t>
      </w:r>
      <w:proofErr w:type="gramStart"/>
      <w:r>
        <w:rPr>
          <w:rFonts w:ascii="GillSans" w:hAnsi="GillSans"/>
          <w:i/>
          <w:iCs/>
          <w:color w:val="000000"/>
          <w:shd w:val="clear" w:color="auto" w:fill="FFFFFF"/>
        </w:rPr>
        <w:t>na kutelekezwa wanaweza kupata majeraha ya papo hapo ya kimwili kama vile kukatwa, michubuko, au kuvunjika mifupa, magonjwa ya ngono, mimba zisizotarajiwa, VVU na vilevile matatizo ya kisaikolojia na kihiasia, kama vile cahangamoto za kutochangamana na</w:t>
      </w:r>
      <w:proofErr w:type="gramEnd"/>
      <w:r>
        <w:rPr>
          <w:rFonts w:ascii="GillSans" w:hAnsi="GillSans"/>
          <w:i/>
          <w:iCs/>
          <w:color w:val="000000"/>
          <w:shd w:val="clear" w:color="auto" w:fill="FFFFFF"/>
        </w:rPr>
        <w:t xml:space="preserve"> wengine, unyogovu au wasiwasi</w:t>
      </w:r>
      <w:r w:rsidR="00A97897" w:rsidRPr="00EF188B">
        <w:rPr>
          <w:rFonts w:ascii="GillSans" w:hAnsi="GillSans"/>
          <w:i/>
          <w:iCs/>
          <w:color w:val="000000"/>
          <w:shd w:val="clear" w:color="auto" w:fill="FFFFFF"/>
        </w:rPr>
        <w:t>.</w:t>
      </w:r>
    </w:p>
    <w:p w:rsidR="00A97897" w:rsidRDefault="009262C2" w:rsidP="00A97897">
      <w:pPr>
        <w:pStyle w:val="NormalWeb"/>
        <w:numPr>
          <w:ilvl w:val="0"/>
          <w:numId w:val="35"/>
        </w:numPr>
        <w:shd w:val="clear" w:color="auto" w:fill="FFFFFF"/>
        <w:spacing w:before="0" w:beforeAutospacing="0" w:after="0" w:afterAutospacing="0"/>
        <w:rPr>
          <w:rFonts w:ascii="GillSans" w:hAnsi="GillSans"/>
          <w:i/>
          <w:iCs/>
          <w:color w:val="212529"/>
          <w:sz w:val="22"/>
          <w:szCs w:val="22"/>
        </w:rPr>
      </w:pPr>
      <w:r>
        <w:rPr>
          <w:rFonts w:ascii="GillSans" w:hAnsi="GillSans"/>
          <w:i/>
          <w:iCs/>
          <w:color w:val="212529"/>
          <w:sz w:val="22"/>
          <w:szCs w:val="22"/>
        </w:rPr>
        <w:t>Kuna mambo mengi ambayo yanaweza kusababisha unyanyas</w:t>
      </w:r>
      <w:r w:rsidR="00DB5EDE">
        <w:rPr>
          <w:rFonts w:ascii="GillSans" w:hAnsi="GillSans"/>
          <w:i/>
          <w:iCs/>
          <w:color w:val="212529"/>
          <w:sz w:val="22"/>
          <w:szCs w:val="22"/>
        </w:rPr>
        <w:t xml:space="preserve">aji </w:t>
      </w:r>
      <w:proofErr w:type="gramStart"/>
      <w:r w:rsidR="00DB5EDE">
        <w:rPr>
          <w:rFonts w:ascii="GillSans" w:hAnsi="GillSans"/>
          <w:i/>
          <w:iCs/>
          <w:color w:val="212529"/>
          <w:sz w:val="22"/>
          <w:szCs w:val="22"/>
        </w:rPr>
        <w:t>wa</w:t>
      </w:r>
      <w:proofErr w:type="gramEnd"/>
      <w:r w:rsidR="00DB5EDE">
        <w:rPr>
          <w:rFonts w:ascii="GillSans" w:hAnsi="GillSans"/>
          <w:i/>
          <w:iCs/>
          <w:color w:val="212529"/>
          <w:sz w:val="22"/>
          <w:szCs w:val="22"/>
        </w:rPr>
        <w:t xml:space="preserve"> mtoto</w:t>
      </w:r>
      <w:r w:rsidR="00A97897" w:rsidRPr="009C4A9B">
        <w:rPr>
          <w:rFonts w:ascii="GillSans" w:hAnsi="GillSans"/>
          <w:i/>
          <w:iCs/>
          <w:color w:val="212529"/>
          <w:sz w:val="22"/>
          <w:szCs w:val="22"/>
        </w:rPr>
        <w:t xml:space="preserve">. </w:t>
      </w:r>
      <w:r w:rsidR="00DB5EDE">
        <w:rPr>
          <w:rFonts w:ascii="GillSans" w:hAnsi="GillSans"/>
          <w:i/>
          <w:iCs/>
          <w:color w:val="212529"/>
          <w:sz w:val="22"/>
          <w:szCs w:val="22"/>
        </w:rPr>
        <w:t xml:space="preserve">Sababu hizi mara nyingi </w:t>
      </w:r>
      <w:proofErr w:type="gramStart"/>
      <w:r w:rsidR="00DB5EDE">
        <w:rPr>
          <w:rFonts w:ascii="GillSans" w:hAnsi="GillSans"/>
          <w:i/>
          <w:iCs/>
          <w:color w:val="212529"/>
          <w:sz w:val="22"/>
          <w:szCs w:val="22"/>
        </w:rPr>
        <w:t>ni</w:t>
      </w:r>
      <w:proofErr w:type="gramEnd"/>
      <w:r w:rsidR="00DB5EDE">
        <w:rPr>
          <w:rFonts w:ascii="GillSans" w:hAnsi="GillSans"/>
          <w:i/>
          <w:iCs/>
          <w:color w:val="212529"/>
          <w:sz w:val="22"/>
          <w:szCs w:val="22"/>
        </w:rPr>
        <w:t xml:space="preserve"> tata, na hakuna sababu moja au maelezo rahisi</w:t>
      </w:r>
      <w:r w:rsidR="00A97897" w:rsidRPr="009C4A9B">
        <w:rPr>
          <w:rFonts w:ascii="GillSans" w:hAnsi="GillSans"/>
          <w:i/>
          <w:iCs/>
          <w:color w:val="212529"/>
          <w:sz w:val="22"/>
          <w:szCs w:val="22"/>
        </w:rPr>
        <w:t>.</w:t>
      </w:r>
    </w:p>
    <w:p w:rsidR="005C30D9" w:rsidRPr="00813818" w:rsidRDefault="00DB5EDE" w:rsidP="00A97897">
      <w:pPr>
        <w:pStyle w:val="ListParagraph"/>
        <w:numPr>
          <w:ilvl w:val="0"/>
          <w:numId w:val="35"/>
        </w:numPr>
        <w:rPr>
          <w:rFonts w:ascii="GillSans" w:hAnsi="GillSans" w:cs="Segoe UI"/>
          <w:i/>
          <w:iCs/>
        </w:rPr>
      </w:pPr>
      <w:r>
        <w:rPr>
          <w:rFonts w:ascii="GillSans" w:hAnsi="GillSans"/>
          <w:i/>
          <w:iCs/>
        </w:rPr>
        <w:t xml:space="preserve">Hatua ya kwanza ya kuwasaidia watoto aliyenyanyaswa au waliotelekezwa </w:t>
      </w:r>
      <w:proofErr w:type="gramStart"/>
      <w:r>
        <w:rPr>
          <w:rFonts w:ascii="GillSans" w:hAnsi="GillSans"/>
          <w:i/>
          <w:iCs/>
        </w:rPr>
        <w:t>ni</w:t>
      </w:r>
      <w:proofErr w:type="gramEnd"/>
      <w:r>
        <w:rPr>
          <w:rFonts w:ascii="GillSans" w:hAnsi="GillSans"/>
          <w:i/>
          <w:iCs/>
        </w:rPr>
        <w:t xml:space="preserve"> kujifunza kutambua ishara za unyanyasaji wa mtoto na utelekezaji</w:t>
      </w:r>
      <w:r w:rsidR="00813818">
        <w:rPr>
          <w:rFonts w:ascii="GillSans" w:hAnsi="GillSans"/>
          <w:i/>
          <w:iCs/>
        </w:rPr>
        <w:t>.</w:t>
      </w:r>
    </w:p>
    <w:p w:rsidR="005C30D9" w:rsidRPr="001517AE" w:rsidRDefault="001B358B"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Sasa muombe kila mshiriki kufikiri kuhusu maswali haya mawili</w:t>
      </w:r>
      <w:r w:rsidR="005C30D9" w:rsidRPr="001517AE">
        <w:rPr>
          <w:rFonts w:ascii="GillSans" w:hAnsi="GillSans"/>
        </w:rPr>
        <w:t xml:space="preserve">: </w:t>
      </w:r>
    </w:p>
    <w:p w:rsidR="005C30D9" w:rsidRPr="001517AE" w:rsidRDefault="001B358B" w:rsidP="005C30D9">
      <w:pPr>
        <w:pStyle w:val="ListParagraph"/>
        <w:widowControl w:val="0"/>
        <w:numPr>
          <w:ilvl w:val="2"/>
          <w:numId w:val="45"/>
        </w:numPr>
        <w:autoSpaceDE w:val="0"/>
        <w:autoSpaceDN w:val="0"/>
        <w:spacing w:after="120" w:line="250" w:lineRule="auto"/>
        <w:ind w:left="1440" w:right="1038"/>
        <w:contextualSpacing w:val="0"/>
        <w:rPr>
          <w:rFonts w:ascii="GillSans" w:hAnsi="GillSans"/>
          <w:i/>
          <w:iCs/>
        </w:rPr>
      </w:pPr>
      <w:r>
        <w:rPr>
          <w:rFonts w:ascii="GillSans" w:hAnsi="GillSans"/>
          <w:i/>
          <w:iCs/>
        </w:rPr>
        <w:t xml:space="preserve">Kitu muhimu ambacho umejifunza </w:t>
      </w:r>
      <w:proofErr w:type="gramStart"/>
      <w:r>
        <w:rPr>
          <w:rFonts w:ascii="GillSans" w:hAnsi="GillSans"/>
          <w:i/>
          <w:iCs/>
        </w:rPr>
        <w:t>leo</w:t>
      </w:r>
      <w:proofErr w:type="gramEnd"/>
      <w:r>
        <w:rPr>
          <w:rFonts w:ascii="GillSans" w:hAnsi="GillSans"/>
          <w:i/>
          <w:iCs/>
        </w:rPr>
        <w:t xml:space="preserve"> ni……………?</w:t>
      </w:r>
    </w:p>
    <w:p w:rsidR="005C30D9" w:rsidRPr="001517AE" w:rsidRDefault="001B358B" w:rsidP="005C30D9">
      <w:pPr>
        <w:pStyle w:val="ListParagraph"/>
        <w:widowControl w:val="0"/>
        <w:numPr>
          <w:ilvl w:val="2"/>
          <w:numId w:val="45"/>
        </w:numPr>
        <w:autoSpaceDE w:val="0"/>
        <w:autoSpaceDN w:val="0"/>
        <w:spacing w:after="120" w:line="250" w:lineRule="auto"/>
        <w:ind w:left="1440" w:right="1038"/>
        <w:contextualSpacing w:val="0"/>
        <w:rPr>
          <w:rFonts w:ascii="GillSans" w:hAnsi="GillSans"/>
          <w:i/>
          <w:iCs/>
        </w:rPr>
      </w:pPr>
      <w:r>
        <w:rPr>
          <w:rFonts w:ascii="GillSans" w:hAnsi="GillSans"/>
          <w:i/>
          <w:iCs/>
        </w:rPr>
        <w:t>Ni mada gani ambayo hukuielewa vizuri</w:t>
      </w:r>
      <w:r w:rsidR="005C30D9" w:rsidRPr="001517AE">
        <w:rPr>
          <w:rFonts w:ascii="GillSans" w:hAnsi="GillSans"/>
          <w:i/>
          <w:iCs/>
        </w:rPr>
        <w:t xml:space="preserve">? </w:t>
      </w:r>
    </w:p>
    <w:p w:rsidR="005C30D9" w:rsidRPr="001517AE" w:rsidRDefault="0045040A"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 xml:space="preserve">Eleza kwamba kila mmoja atachagua baadhi hatua zilizojadiliwa wakati </w:t>
      </w:r>
      <w:proofErr w:type="gramStart"/>
      <w:r>
        <w:rPr>
          <w:rFonts w:ascii="GillSans" w:hAnsi="GillSans"/>
        </w:rPr>
        <w:t>wa</w:t>
      </w:r>
      <w:proofErr w:type="gramEnd"/>
      <w:r>
        <w:rPr>
          <w:rFonts w:ascii="GillSans" w:hAnsi="GillSans"/>
        </w:rPr>
        <w:t xml:space="preserve"> moduli hii ambayo wangependa kufanyia kazi nyumbani kabla ya kukutana kipindi kijacho</w:t>
      </w:r>
      <w:r w:rsidR="005C30D9" w:rsidRPr="001517AE">
        <w:rPr>
          <w:rFonts w:ascii="GillSans" w:hAnsi="GillSans"/>
        </w:rPr>
        <w:t xml:space="preserve">. </w:t>
      </w:r>
    </w:p>
    <w:p w:rsidR="005C30D9" w:rsidRPr="001517AE" w:rsidRDefault="0045040A"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 xml:space="preserve">Muulize kila mmoja kufikiri hatua moja ambayo wataifanya kuimarisha afya ya akili (Kujithamini) </w:t>
      </w:r>
      <w:proofErr w:type="gramStart"/>
      <w:r>
        <w:rPr>
          <w:rFonts w:ascii="GillSans" w:hAnsi="GillSans"/>
        </w:rPr>
        <w:t>na</w:t>
      </w:r>
      <w:proofErr w:type="gramEnd"/>
      <w:r>
        <w:rPr>
          <w:rFonts w:ascii="GillSans" w:hAnsi="GillSans"/>
        </w:rPr>
        <w:t xml:space="preserve"> kujitunza pamoja na watoto wao.</w:t>
      </w:r>
    </w:p>
    <w:p w:rsidR="005C30D9" w:rsidRPr="001517AE" w:rsidRDefault="0045040A" w:rsidP="00884CE4">
      <w:pPr>
        <w:pStyle w:val="ListParagraph"/>
        <w:shd w:val="clear" w:color="auto" w:fill="E5E5E5" w:themeFill="accent4" w:themeFillTint="33"/>
        <w:ind w:left="360"/>
        <w:jc w:val="both"/>
        <w:rPr>
          <w:rFonts w:ascii="GillSans" w:eastAsiaTheme="minorEastAsia" w:hAnsi="GillSans" w:cs="Times New Roman"/>
          <w:i/>
          <w:iCs/>
          <w:color w:val="000000" w:themeColor="text1"/>
          <w:kern w:val="24"/>
        </w:rPr>
      </w:pPr>
      <w:proofErr w:type="gramStart"/>
      <w:r>
        <w:rPr>
          <w:rFonts w:ascii="GillSans" w:eastAsiaTheme="minorEastAsia" w:hAnsi="GillSans" w:cs="Times New Roman"/>
          <w:i/>
          <w:iCs/>
          <w:color w:val="000000" w:themeColor="text1"/>
          <w:kern w:val="24"/>
        </w:rPr>
        <w:t>Toa mifano/toa mawazo mapya ya kazi ya kufanya nyumbani.</w:t>
      </w:r>
      <w:proofErr w:type="gramEnd"/>
      <w:r>
        <w:rPr>
          <w:rFonts w:ascii="GillSans" w:eastAsiaTheme="minorEastAsia" w:hAnsi="GillSans" w:cs="Times New Roman"/>
          <w:i/>
          <w:iCs/>
          <w:color w:val="000000" w:themeColor="text1"/>
          <w:kern w:val="24"/>
        </w:rPr>
        <w:t xml:space="preserve"> Kwa mfano, wanaweza kuchagua kuwa </w:t>
      </w:r>
      <w:proofErr w:type="gramStart"/>
      <w:r>
        <w:rPr>
          <w:rFonts w:ascii="GillSans" w:eastAsiaTheme="minorEastAsia" w:hAnsi="GillSans" w:cs="Times New Roman"/>
          <w:i/>
          <w:iCs/>
          <w:color w:val="000000" w:themeColor="text1"/>
          <w:kern w:val="24"/>
        </w:rPr>
        <w:t>na muda na kuhakikisha kwamba nyumba zao ni salama kwa ajili ya watoto, hawatawaacha watoto bila usimamizi wowote, watafuatilia masuala ya iliyoibuliwa na watoto wao, watatatua hali za msongo wa mawazo nyumbani ambazo zinaweza kusababisha madhara kwa</w:t>
      </w:r>
      <w:proofErr w:type="gramEnd"/>
      <w:r>
        <w:rPr>
          <w:rFonts w:ascii="GillSans" w:eastAsiaTheme="minorEastAsia" w:hAnsi="GillSans" w:cs="Times New Roman"/>
          <w:i/>
          <w:iCs/>
          <w:color w:val="000000" w:themeColor="text1"/>
          <w:kern w:val="24"/>
        </w:rPr>
        <w:t xml:space="preserve"> watoto</w:t>
      </w:r>
      <w:r w:rsidR="00A97897" w:rsidRPr="001517AE">
        <w:rPr>
          <w:rFonts w:ascii="GillSans" w:eastAsiaTheme="minorEastAsia" w:hAnsi="GillSans" w:cs="Times New Roman"/>
          <w:i/>
          <w:iCs/>
          <w:color w:val="000000" w:themeColor="text1"/>
          <w:kern w:val="24"/>
        </w:rPr>
        <w:t xml:space="preserve">, </w:t>
      </w:r>
      <w:r>
        <w:rPr>
          <w:rFonts w:ascii="GillSans" w:eastAsiaTheme="minorEastAsia" w:hAnsi="GillSans" w:cs="Times New Roman"/>
          <w:i/>
          <w:iCs/>
          <w:color w:val="000000" w:themeColor="text1"/>
          <w:kern w:val="24"/>
        </w:rPr>
        <w:t xml:space="preserve">kutumia muda wa kutosha na watoto kuwaelewa na kuwasaidia. Kuzungumza </w:t>
      </w:r>
      <w:proofErr w:type="gramStart"/>
      <w:r>
        <w:rPr>
          <w:rFonts w:ascii="GillSans" w:eastAsiaTheme="minorEastAsia" w:hAnsi="GillSans" w:cs="Times New Roman"/>
          <w:i/>
          <w:iCs/>
          <w:color w:val="000000" w:themeColor="text1"/>
          <w:kern w:val="24"/>
        </w:rPr>
        <w:t>na</w:t>
      </w:r>
      <w:proofErr w:type="gramEnd"/>
      <w:r>
        <w:rPr>
          <w:rFonts w:ascii="GillSans" w:eastAsiaTheme="minorEastAsia" w:hAnsi="GillSans" w:cs="Times New Roman"/>
          <w:i/>
          <w:iCs/>
          <w:color w:val="000000" w:themeColor="text1"/>
          <w:kern w:val="24"/>
        </w:rPr>
        <w:t xml:space="preserve"> mtoto wako (Kama amekuwa vya kutosha) kuhusu kujilinda. </w:t>
      </w:r>
      <w:r w:rsidR="00665E2A" w:rsidRPr="001517AE">
        <w:rPr>
          <w:rFonts w:ascii="GillSans" w:eastAsiaTheme="minorEastAsia" w:hAnsi="GillSans" w:cs="Times New Roman"/>
          <w:i/>
          <w:iCs/>
          <w:color w:val="000000" w:themeColor="text1"/>
          <w:kern w:val="24"/>
        </w:rPr>
        <w:t xml:space="preserve"> </w:t>
      </w:r>
    </w:p>
    <w:p w:rsidR="005C30D9" w:rsidRPr="001517AE" w:rsidRDefault="00B846F2"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 xml:space="preserve">Muombe kika mmoja aandike kwenye daftari yake kile atakachokifanya </w:t>
      </w:r>
      <w:proofErr w:type="gramStart"/>
      <w:r>
        <w:rPr>
          <w:rFonts w:ascii="GillSans" w:hAnsi="GillSans"/>
        </w:rPr>
        <w:t>na</w:t>
      </w:r>
      <w:proofErr w:type="gramEnd"/>
      <w:r>
        <w:rPr>
          <w:rFonts w:ascii="GillSans" w:hAnsi="GillSans"/>
        </w:rPr>
        <w:t xml:space="preserve"> kueleza kwamba tutashirikishana kile ambacho tutakuwa tumefanya katika kipindi kijacho. </w:t>
      </w:r>
      <w:r w:rsidR="005C30D9" w:rsidRPr="001517AE">
        <w:rPr>
          <w:rFonts w:ascii="GillSans" w:hAnsi="GillSans"/>
        </w:rPr>
        <w:t xml:space="preserve">  </w:t>
      </w:r>
    </w:p>
    <w:p w:rsidR="005C30D9" w:rsidRPr="001517AE" w:rsidRDefault="00B846F2"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 xml:space="preserve">Mwisho, mshukuru kila mmoja </w:t>
      </w:r>
      <w:proofErr w:type="gramStart"/>
      <w:r>
        <w:rPr>
          <w:rFonts w:ascii="GillSans" w:hAnsi="GillSans"/>
        </w:rPr>
        <w:t>kwa</w:t>
      </w:r>
      <w:proofErr w:type="gramEnd"/>
      <w:r>
        <w:rPr>
          <w:rFonts w:ascii="GillSans" w:hAnsi="GillSans"/>
        </w:rPr>
        <w:t xml:space="preserve"> kuhudhuria. Wakumbushe washiriki kwamba kipindi kijacho tutaangalia </w:t>
      </w:r>
      <w:r w:rsidRPr="00B846F2">
        <w:rPr>
          <w:rFonts w:ascii="GillSans" w:hAnsi="GillSans"/>
          <w:i/>
        </w:rPr>
        <w:t xml:space="preserve">Kuzuia </w:t>
      </w:r>
      <w:proofErr w:type="gramStart"/>
      <w:r w:rsidRPr="00B846F2">
        <w:rPr>
          <w:rFonts w:ascii="GillSans" w:hAnsi="GillSans"/>
          <w:i/>
        </w:rPr>
        <w:t>na</w:t>
      </w:r>
      <w:proofErr w:type="gramEnd"/>
      <w:r w:rsidRPr="00B846F2">
        <w:rPr>
          <w:rFonts w:ascii="GillSans" w:hAnsi="GillSans"/>
          <w:i/>
        </w:rPr>
        <w:t xml:space="preserve"> kukabiliana na unyanyasaji na Utelekezaji wa Mtoto</w:t>
      </w:r>
      <w:r w:rsidR="005C30D9" w:rsidRPr="001517AE">
        <w:rPr>
          <w:rFonts w:ascii="GillSans" w:hAnsi="GillSans"/>
        </w:rPr>
        <w:t>.</w:t>
      </w:r>
    </w:p>
    <w:p w:rsidR="005C30D9" w:rsidRPr="001517AE" w:rsidRDefault="00B846F2" w:rsidP="005C30D9">
      <w:pPr>
        <w:pStyle w:val="ListParagraph"/>
        <w:widowControl w:val="0"/>
        <w:numPr>
          <w:ilvl w:val="1"/>
          <w:numId w:val="47"/>
        </w:numPr>
        <w:autoSpaceDE w:val="0"/>
        <w:autoSpaceDN w:val="0"/>
        <w:spacing w:after="120" w:line="250" w:lineRule="auto"/>
        <w:ind w:right="1038"/>
        <w:contextualSpacing w:val="0"/>
        <w:rPr>
          <w:rFonts w:ascii="GillSans" w:hAnsi="GillSans"/>
        </w:rPr>
      </w:pPr>
      <w:r>
        <w:rPr>
          <w:rFonts w:ascii="GillSans" w:hAnsi="GillSans"/>
        </w:rPr>
        <w:t xml:space="preserve">Malizia </w:t>
      </w:r>
      <w:proofErr w:type="gramStart"/>
      <w:r>
        <w:rPr>
          <w:rFonts w:ascii="GillSans" w:hAnsi="GillSans"/>
        </w:rPr>
        <w:t>kwa</w:t>
      </w:r>
      <w:proofErr w:type="gramEnd"/>
      <w:r>
        <w:rPr>
          <w:rFonts w:ascii="GillSans" w:hAnsi="GillSans"/>
        </w:rPr>
        <w:t xml:space="preserve"> kutoa pongezi chanya kuhusu jinsi washiriki walivyoshirikisha uzoefu wao, na ujuzi au stadi zilizopo kwenye chumba cha mafunzo</w:t>
      </w:r>
      <w:r w:rsidR="005C30D9" w:rsidRPr="001517AE">
        <w:rPr>
          <w:rFonts w:ascii="GillSans" w:hAnsi="GillSans"/>
        </w:rPr>
        <w:t xml:space="preserve">. </w:t>
      </w:r>
    </w:p>
    <w:p w:rsidR="00C07448" w:rsidRPr="001517AE" w:rsidRDefault="00C07448" w:rsidP="00AF6BC3">
      <w:pPr>
        <w:spacing w:after="0"/>
        <w:rPr>
          <w:rFonts w:ascii="GillSans" w:hAnsi="GillSans" w:cstheme="minorHAnsi"/>
          <w:i/>
        </w:rPr>
      </w:pPr>
    </w:p>
    <w:p w:rsidR="00C07448" w:rsidRPr="001517AE" w:rsidRDefault="00C07448" w:rsidP="00AF6BC3">
      <w:pPr>
        <w:spacing w:after="0"/>
        <w:rPr>
          <w:rFonts w:ascii="GillSans" w:hAnsi="GillSans" w:cstheme="minorHAnsi"/>
          <w:i/>
        </w:rPr>
      </w:pPr>
    </w:p>
    <w:p w:rsidR="00F665BE" w:rsidRDefault="00F665BE"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E16C09" w:rsidRDefault="00E16C09" w:rsidP="00BA00AB">
      <w:pPr>
        <w:autoSpaceDE w:val="0"/>
        <w:autoSpaceDN w:val="0"/>
        <w:adjustRightInd w:val="0"/>
        <w:spacing w:after="0" w:line="240" w:lineRule="auto"/>
        <w:rPr>
          <w:rFonts w:ascii="GillSans" w:hAnsi="GillSans" w:cs="Segoe UI"/>
          <w:b/>
          <w:bCs/>
        </w:rPr>
      </w:pPr>
    </w:p>
    <w:p w:rsidR="00E16C09" w:rsidRDefault="00E16C09" w:rsidP="00BA00AB">
      <w:pPr>
        <w:autoSpaceDE w:val="0"/>
        <w:autoSpaceDN w:val="0"/>
        <w:adjustRightInd w:val="0"/>
        <w:spacing w:after="0" w:line="240" w:lineRule="auto"/>
        <w:rPr>
          <w:rFonts w:ascii="GillSans" w:hAnsi="GillSans" w:cs="Segoe UI"/>
          <w:b/>
          <w:bCs/>
        </w:rPr>
      </w:pPr>
    </w:p>
    <w:p w:rsidR="00E16C09" w:rsidRDefault="00E16C09" w:rsidP="00BA00AB">
      <w:pPr>
        <w:autoSpaceDE w:val="0"/>
        <w:autoSpaceDN w:val="0"/>
        <w:adjustRightInd w:val="0"/>
        <w:spacing w:after="0" w:line="240" w:lineRule="auto"/>
        <w:rPr>
          <w:rFonts w:ascii="GillSans" w:hAnsi="GillSans" w:cs="Segoe UI"/>
          <w:b/>
          <w:bCs/>
        </w:rPr>
      </w:pPr>
    </w:p>
    <w:p w:rsidR="00E16C09" w:rsidRDefault="00E16C09" w:rsidP="00BA00AB">
      <w:pPr>
        <w:autoSpaceDE w:val="0"/>
        <w:autoSpaceDN w:val="0"/>
        <w:adjustRightInd w:val="0"/>
        <w:spacing w:after="0" w:line="240" w:lineRule="auto"/>
        <w:rPr>
          <w:rFonts w:ascii="GillSans" w:hAnsi="GillSans" w:cs="Segoe UI"/>
          <w:b/>
          <w:bCs/>
        </w:rPr>
      </w:pPr>
    </w:p>
    <w:p w:rsidR="00E16C09" w:rsidRDefault="00E16C09" w:rsidP="00BA00AB">
      <w:pPr>
        <w:autoSpaceDE w:val="0"/>
        <w:autoSpaceDN w:val="0"/>
        <w:adjustRightInd w:val="0"/>
        <w:spacing w:after="0" w:line="240" w:lineRule="auto"/>
        <w:rPr>
          <w:rFonts w:ascii="GillSans" w:hAnsi="GillSans" w:cs="Segoe UI"/>
          <w:b/>
          <w:bCs/>
        </w:rPr>
      </w:pPr>
    </w:p>
    <w:p w:rsidR="00D61C93" w:rsidRDefault="00D61C93" w:rsidP="00BA00AB">
      <w:pPr>
        <w:autoSpaceDE w:val="0"/>
        <w:autoSpaceDN w:val="0"/>
        <w:adjustRightInd w:val="0"/>
        <w:spacing w:after="0" w:line="240" w:lineRule="auto"/>
        <w:rPr>
          <w:rFonts w:ascii="GillSans" w:hAnsi="GillSans" w:cs="Segoe UI"/>
          <w:b/>
          <w:bCs/>
        </w:rPr>
      </w:pPr>
    </w:p>
    <w:p w:rsidR="00C27C2C" w:rsidRPr="00BA00AB" w:rsidRDefault="00D61C93" w:rsidP="00BA00AB">
      <w:pPr>
        <w:autoSpaceDE w:val="0"/>
        <w:autoSpaceDN w:val="0"/>
        <w:adjustRightInd w:val="0"/>
        <w:spacing w:after="0" w:line="240" w:lineRule="auto"/>
        <w:rPr>
          <w:rFonts w:ascii="GillSans" w:hAnsi="GillSans" w:cs="Segoe UI"/>
          <w:b/>
          <w:bCs/>
        </w:rPr>
      </w:pPr>
      <w:r>
        <w:rPr>
          <w:rFonts w:ascii="GillSans" w:hAnsi="GillSans" w:cs="Segoe UI"/>
          <w:b/>
          <w:bCs/>
        </w:rPr>
        <w:lastRenderedPageBreak/>
        <w:t>Marejeo</w:t>
      </w:r>
    </w:p>
    <w:p w:rsidR="00C27C2C" w:rsidRPr="00BA00AB" w:rsidRDefault="00C27C2C" w:rsidP="00BA00AB">
      <w:pPr>
        <w:autoSpaceDE w:val="0"/>
        <w:autoSpaceDN w:val="0"/>
        <w:adjustRightInd w:val="0"/>
        <w:spacing w:after="0" w:line="240" w:lineRule="auto"/>
        <w:rPr>
          <w:rFonts w:ascii="GillSans" w:hAnsi="GillSans" w:cs="Segoe UI"/>
        </w:rPr>
      </w:pPr>
    </w:p>
    <w:p w:rsidR="00C27C2C" w:rsidRPr="00BA00AB" w:rsidRDefault="00C27C2C" w:rsidP="00BA00AB">
      <w:pPr>
        <w:spacing w:after="0" w:line="240" w:lineRule="auto"/>
        <w:rPr>
          <w:rFonts w:ascii="GillSans" w:hAnsi="GillSans" w:cs="Segoe UI"/>
          <w:i/>
          <w:iCs/>
        </w:rPr>
      </w:pPr>
      <w:r w:rsidRPr="00BA00AB">
        <w:rPr>
          <w:rFonts w:ascii="GillSans" w:hAnsi="GillSans"/>
          <w:i/>
          <w:iCs/>
        </w:rPr>
        <w:t xml:space="preserve">ACPF, </w:t>
      </w:r>
      <w:r w:rsidR="00BA00AB" w:rsidRPr="00BA00AB">
        <w:rPr>
          <w:rFonts w:ascii="GillSans" w:hAnsi="GillSans"/>
          <w:i/>
          <w:iCs/>
        </w:rPr>
        <w:t>2014, Africa</w:t>
      </w:r>
      <w:r w:rsidRPr="00BA00AB">
        <w:rPr>
          <w:rFonts w:ascii="GillSans" w:hAnsi="GillSans"/>
          <w:i/>
          <w:iCs/>
        </w:rPr>
        <w:t xml:space="preserve"> Report on Violence </w:t>
      </w:r>
      <w:proofErr w:type="gramStart"/>
      <w:r w:rsidRPr="00BA00AB">
        <w:rPr>
          <w:rFonts w:ascii="GillSans" w:hAnsi="GillSans"/>
          <w:i/>
          <w:iCs/>
        </w:rPr>
        <w:t>Against</w:t>
      </w:r>
      <w:proofErr w:type="gramEnd"/>
      <w:r w:rsidRPr="00BA00AB">
        <w:rPr>
          <w:rFonts w:ascii="GillSans" w:hAnsi="GillSans"/>
          <w:i/>
          <w:iCs/>
        </w:rPr>
        <w:t xml:space="preserve"> Children</w:t>
      </w:r>
    </w:p>
    <w:p w:rsidR="00C27C2C" w:rsidRPr="00BA00AB" w:rsidRDefault="00C27C2C" w:rsidP="00BA00AB">
      <w:pPr>
        <w:autoSpaceDE w:val="0"/>
        <w:autoSpaceDN w:val="0"/>
        <w:adjustRightInd w:val="0"/>
        <w:spacing w:after="0" w:line="240" w:lineRule="auto"/>
        <w:rPr>
          <w:rFonts w:ascii="GillSans" w:hAnsi="GillSans" w:cs="Segoe UI"/>
        </w:rPr>
      </w:pPr>
    </w:p>
    <w:p w:rsidR="007E6AA4" w:rsidRPr="00BA00AB" w:rsidRDefault="00D466CB" w:rsidP="00BA00AB">
      <w:pPr>
        <w:spacing w:after="0" w:line="240" w:lineRule="auto"/>
        <w:rPr>
          <w:rFonts w:ascii="GillSans" w:hAnsi="GillSans" w:cs="Segoe UI"/>
          <w:b/>
        </w:rPr>
      </w:pPr>
      <w:hyperlink r:id="rId24" w:history="1">
        <w:r w:rsidR="007E6AA4" w:rsidRPr="00BA00AB">
          <w:rPr>
            <w:rStyle w:val="Hyperlink"/>
            <w:rFonts w:ascii="GillSans" w:hAnsi="GillSans" w:cs="Segoe UI"/>
            <w:b/>
          </w:rPr>
          <w:t>https://www.cdc.gov/violenceprevention/childabuseandneglect/fastfact.html</w:t>
        </w:r>
      </w:hyperlink>
    </w:p>
    <w:p w:rsidR="007E6AA4" w:rsidRPr="00BA00AB" w:rsidRDefault="00D466CB" w:rsidP="00BA00AB">
      <w:pPr>
        <w:spacing w:after="0" w:line="240" w:lineRule="auto"/>
        <w:rPr>
          <w:rFonts w:ascii="GillSans" w:hAnsi="GillSans"/>
        </w:rPr>
      </w:pPr>
      <w:hyperlink r:id="rId25" w:history="1">
        <w:r w:rsidR="007E6AA4" w:rsidRPr="00BA00AB">
          <w:rPr>
            <w:rStyle w:val="Hyperlink"/>
            <w:rFonts w:ascii="GillSans" w:hAnsi="GillSans"/>
          </w:rPr>
          <w:t>https://www.education.sa.gov.au/parenting-and-child-care/parenting/protecting-children-and-young-people-disability/why-children-disability-are-more-vulnerable-abuse-and-neglect</w:t>
        </w:r>
      </w:hyperlink>
      <w:r w:rsidR="007E6AA4" w:rsidRPr="00BA00AB">
        <w:rPr>
          <w:rFonts w:ascii="GillSans" w:hAnsi="GillSans"/>
        </w:rPr>
        <w:t>.</w:t>
      </w:r>
    </w:p>
    <w:p w:rsidR="007E6AA4" w:rsidRPr="00BA00AB" w:rsidRDefault="00D466CB" w:rsidP="00BA00AB">
      <w:pPr>
        <w:spacing w:after="0" w:line="240" w:lineRule="auto"/>
        <w:rPr>
          <w:rFonts w:ascii="GillSans" w:hAnsi="GillSans"/>
          <w:color w:val="0000FF"/>
          <w:u w:val="single"/>
        </w:rPr>
      </w:pPr>
      <w:hyperlink r:id="rId26" w:history="1">
        <w:r w:rsidR="00C27C2C" w:rsidRPr="00BA00AB">
          <w:rPr>
            <w:rStyle w:val="Hyperlink"/>
            <w:rFonts w:ascii="GillSans" w:hAnsi="GillSans"/>
          </w:rPr>
          <w:t>https://www.childtrends.org/</w:t>
        </w:r>
      </w:hyperlink>
    </w:p>
    <w:p w:rsidR="00C27C2C" w:rsidRPr="00BA00AB" w:rsidRDefault="00D466CB" w:rsidP="00BA00AB">
      <w:pPr>
        <w:spacing w:after="0" w:line="240" w:lineRule="auto"/>
        <w:rPr>
          <w:rFonts w:ascii="GillSans" w:hAnsi="GillSans"/>
        </w:rPr>
      </w:pPr>
      <w:hyperlink r:id="rId27" w:history="1">
        <w:r w:rsidR="00C27C2C" w:rsidRPr="00BA00AB">
          <w:rPr>
            <w:rFonts w:ascii="GillSans" w:hAnsi="GillSans"/>
            <w:color w:val="0000FF"/>
            <w:u w:val="single"/>
          </w:rPr>
          <w:t>https://bettercarenetwork.org/sites/default/files/CRS-REPORT_FINDING-FAMILIES-111617.pdf</w:t>
        </w:r>
      </w:hyperlink>
    </w:p>
    <w:p w:rsidR="00C27C2C" w:rsidRPr="00BA00AB" w:rsidRDefault="00D466CB" w:rsidP="00BA00AB">
      <w:pPr>
        <w:spacing w:after="0" w:line="240" w:lineRule="auto"/>
        <w:rPr>
          <w:rFonts w:ascii="GillSans" w:hAnsi="GillSans" w:cs="Segoe UI"/>
          <w:b/>
        </w:rPr>
      </w:pPr>
      <w:hyperlink r:id="rId28" w:history="1">
        <w:r w:rsidR="00C27C2C" w:rsidRPr="00BA00AB">
          <w:rPr>
            <w:rStyle w:val="Hyperlink"/>
            <w:rFonts w:ascii="GillSans" w:hAnsi="GillSans" w:cs="Segoe UI"/>
            <w:b/>
          </w:rPr>
          <w:t>https://www.cdc.gov/violenceprevention/childabuseandneglect/fastfact.html</w:t>
        </w:r>
      </w:hyperlink>
    </w:p>
    <w:p w:rsidR="00B7595E" w:rsidRPr="00BA00AB" w:rsidRDefault="00D466CB" w:rsidP="00BA00AB">
      <w:pPr>
        <w:spacing w:after="0" w:line="240" w:lineRule="auto"/>
        <w:rPr>
          <w:rFonts w:ascii="GillSans" w:hAnsi="GillSans" w:cs="Segoe UI"/>
          <w:b/>
        </w:rPr>
      </w:pPr>
      <w:hyperlink r:id="rId29" w:history="1">
        <w:r w:rsidR="00C27C2C" w:rsidRPr="00BA00AB">
          <w:rPr>
            <w:rStyle w:val="Hyperlink"/>
            <w:rFonts w:ascii="GillSans" w:hAnsi="GillSans" w:cs="Segoe UI"/>
            <w:b/>
          </w:rPr>
          <w:t>https://www.qld.gov.au/community/getting-support-health-social-issue/support-victims-abuse/child-abuse/child-abuse-causes</w:t>
        </w:r>
      </w:hyperlink>
    </w:p>
    <w:p w:rsidR="00C27C2C" w:rsidRDefault="00D466CB" w:rsidP="00BA00AB">
      <w:pPr>
        <w:spacing w:after="0" w:line="240" w:lineRule="auto"/>
        <w:rPr>
          <w:rFonts w:ascii="GillSans" w:hAnsi="GillSans" w:cs="Segoe UI"/>
          <w:b/>
        </w:rPr>
      </w:pPr>
      <w:hyperlink r:id="rId30" w:history="1">
        <w:r w:rsidR="00BA00AB" w:rsidRPr="004F694F">
          <w:rPr>
            <w:rStyle w:val="Hyperlink"/>
            <w:rFonts w:ascii="GillSans" w:hAnsi="GillSans" w:cs="Segoe UI"/>
            <w:b/>
          </w:rPr>
          <w:t>https://www.childwelfare.gov/pubPDFs/signs.pdf</w:t>
        </w:r>
      </w:hyperlink>
    </w:p>
    <w:p w:rsidR="00BA00AB" w:rsidRPr="00BA00AB" w:rsidRDefault="00BA00AB" w:rsidP="00BA00AB">
      <w:pPr>
        <w:spacing w:after="0" w:line="240" w:lineRule="auto"/>
        <w:rPr>
          <w:rFonts w:ascii="GillSans" w:hAnsi="GillSans" w:cs="Segoe UI"/>
          <w:b/>
        </w:rPr>
      </w:pPr>
    </w:p>
    <w:sectPr w:rsidR="00BA00AB" w:rsidRPr="00BA00AB" w:rsidSect="004C5A52">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C2D" w:rsidRDefault="004F3C2D" w:rsidP="0032439B">
      <w:pPr>
        <w:spacing w:after="0" w:line="240" w:lineRule="auto"/>
      </w:pPr>
      <w:r>
        <w:separator/>
      </w:r>
    </w:p>
  </w:endnote>
  <w:endnote w:type="continuationSeparator" w:id="1">
    <w:p w:rsidR="004F3C2D" w:rsidRDefault="004F3C2D" w:rsidP="00324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Sans">
    <w:altName w:val="Calibri"/>
    <w:charset w:val="00"/>
    <w:family w:val="swiss"/>
    <w:pitch w:val="variable"/>
    <w:sig w:usb0="00000003" w:usb1="00000000" w:usb2="00000000" w:usb3="00000000" w:csb0="00000001" w:csb1="00000000"/>
  </w:font>
  <w:font w:name="Gill Sans Nova">
    <w:altName w:val="Arial"/>
    <w:charset w:val="00"/>
    <w:family w:val="swiss"/>
    <w:pitch w:val="variable"/>
    <w:sig w:usb0="00000001"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C2D" w:rsidRDefault="004F3C2D" w:rsidP="0032439B">
      <w:pPr>
        <w:spacing w:after="0" w:line="240" w:lineRule="auto"/>
      </w:pPr>
      <w:r>
        <w:separator/>
      </w:r>
    </w:p>
  </w:footnote>
  <w:footnote w:type="continuationSeparator" w:id="1">
    <w:p w:rsidR="004F3C2D" w:rsidRDefault="004F3C2D" w:rsidP="003243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BD21421_"/>
      </v:shape>
    </w:pict>
  </w:numPicBullet>
  <w:abstractNum w:abstractNumId="0">
    <w:nsid w:val="B667F77E"/>
    <w:multiLevelType w:val="hybridMultilevel"/>
    <w:tmpl w:val="97676A2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B20DF"/>
    <w:multiLevelType w:val="hybridMultilevel"/>
    <w:tmpl w:val="00449FD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1BB0CD4"/>
    <w:multiLevelType w:val="hybridMultilevel"/>
    <w:tmpl w:val="C6D2F75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nsid w:val="03AF70DE"/>
    <w:multiLevelType w:val="hybridMultilevel"/>
    <w:tmpl w:val="6ADCD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25096"/>
    <w:multiLevelType w:val="multilevel"/>
    <w:tmpl w:val="B1EE76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8DC0B13"/>
    <w:multiLevelType w:val="multilevel"/>
    <w:tmpl w:val="927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466AA"/>
    <w:multiLevelType w:val="hybridMultilevel"/>
    <w:tmpl w:val="B1A49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981F99"/>
    <w:multiLevelType w:val="multilevel"/>
    <w:tmpl w:val="AD8090D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6F3F48"/>
    <w:multiLevelType w:val="hybridMultilevel"/>
    <w:tmpl w:val="F8AED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13A26156"/>
    <w:multiLevelType w:val="hybridMultilevel"/>
    <w:tmpl w:val="CE0E9B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19656626"/>
    <w:multiLevelType w:val="hybridMultilevel"/>
    <w:tmpl w:val="04604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1CEC3A82"/>
    <w:multiLevelType w:val="multilevel"/>
    <w:tmpl w:val="92763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0A2116B"/>
    <w:multiLevelType w:val="multilevel"/>
    <w:tmpl w:val="6E007ED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46275BC"/>
    <w:multiLevelType w:val="hybridMultilevel"/>
    <w:tmpl w:val="192A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641E06"/>
    <w:multiLevelType w:val="hybridMultilevel"/>
    <w:tmpl w:val="2BF485CE"/>
    <w:lvl w:ilvl="0" w:tplc="0409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BD923F3C">
      <w:start w:val="4"/>
      <w:numFmt w:val="decimal"/>
      <w:lvlText w:val="%4"/>
      <w:lvlJc w:val="left"/>
      <w:pPr>
        <w:ind w:left="2880" w:hanging="360"/>
      </w:pPr>
      <w:rPr>
        <w:rFonts w:hint="default"/>
        <w:i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B3F64"/>
    <w:multiLevelType w:val="multilevel"/>
    <w:tmpl w:val="927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81E5E"/>
    <w:multiLevelType w:val="hybridMultilevel"/>
    <w:tmpl w:val="EFC28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3A32D0"/>
    <w:multiLevelType w:val="hybridMultilevel"/>
    <w:tmpl w:val="68923E1E"/>
    <w:lvl w:ilvl="0" w:tplc="2A74128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56E07A5"/>
    <w:multiLevelType w:val="hybridMultilevel"/>
    <w:tmpl w:val="FE44407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nsid w:val="35EE2EE6"/>
    <w:multiLevelType w:val="multilevel"/>
    <w:tmpl w:val="B8B8F9D0"/>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20">
    <w:nsid w:val="36B86FCB"/>
    <w:multiLevelType w:val="hybridMultilevel"/>
    <w:tmpl w:val="16FE8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72125DE"/>
    <w:multiLevelType w:val="hybridMultilevel"/>
    <w:tmpl w:val="584C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FC6B05"/>
    <w:multiLevelType w:val="multilevel"/>
    <w:tmpl w:val="E8DCDF3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B2253D9"/>
    <w:multiLevelType w:val="hybridMultilevel"/>
    <w:tmpl w:val="E73C84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31754E"/>
    <w:multiLevelType w:val="multilevel"/>
    <w:tmpl w:val="E676D22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3D02356D"/>
    <w:multiLevelType w:val="multilevel"/>
    <w:tmpl w:val="A6B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6F073E"/>
    <w:multiLevelType w:val="hybridMultilevel"/>
    <w:tmpl w:val="161A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B242A3"/>
    <w:multiLevelType w:val="hybridMultilevel"/>
    <w:tmpl w:val="C45A2E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44273EAE"/>
    <w:multiLevelType w:val="hybridMultilevel"/>
    <w:tmpl w:val="CDCC84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45C12D7E"/>
    <w:multiLevelType w:val="hybridMultilevel"/>
    <w:tmpl w:val="DD3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3F102E"/>
    <w:multiLevelType w:val="hybridMultilevel"/>
    <w:tmpl w:val="B36AA118"/>
    <w:lvl w:ilvl="0" w:tplc="DFE273BA">
      <w:start w:val="1"/>
      <w:numFmt w:val="bullet"/>
      <w:lvlText w:val=""/>
      <w:lvlPicBulletId w:val="0"/>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b/>
        <w:color w:val="auto"/>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A722AC9"/>
    <w:multiLevelType w:val="hybridMultilevel"/>
    <w:tmpl w:val="3E00C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4CA80A28"/>
    <w:multiLevelType w:val="hybridMultilevel"/>
    <w:tmpl w:val="C34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C444A8"/>
    <w:multiLevelType w:val="hybridMultilevel"/>
    <w:tmpl w:val="2DD6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nsid w:val="4E055F20"/>
    <w:multiLevelType w:val="hybridMultilevel"/>
    <w:tmpl w:val="759C5C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nsid w:val="52430EF9"/>
    <w:multiLevelType w:val="hybridMultilevel"/>
    <w:tmpl w:val="55ECBBC4"/>
    <w:lvl w:ilvl="0" w:tplc="05B67BF2">
      <w:start w:val="1"/>
      <w:numFmt w:val="decimal"/>
      <w:lvlText w:val="%1."/>
      <w:lvlJc w:val="left"/>
      <w:pPr>
        <w:ind w:left="720" w:hanging="360"/>
      </w:pPr>
      <w:rPr>
        <w:rFonts w:eastAsiaTheme="minorHAnsi" w:hint="default"/>
        <w:b/>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3216E72"/>
    <w:multiLevelType w:val="multilevel"/>
    <w:tmpl w:val="953ED3CE"/>
    <w:lvl w:ilvl="0">
      <w:start w:val="4"/>
      <w:numFmt w:val="decimal"/>
      <w:lvlText w:val="%1"/>
      <w:lvlJc w:val="left"/>
      <w:pPr>
        <w:ind w:left="360" w:hanging="360"/>
      </w:pPr>
      <w:rPr>
        <w:rFonts w:eastAsiaTheme="minorEastAsia" w:hint="default"/>
        <w:i w:val="0"/>
        <w:color w:val="000000" w:themeColor="text1"/>
      </w:rPr>
    </w:lvl>
    <w:lvl w:ilvl="1">
      <w:start w:val="1"/>
      <w:numFmt w:val="decimal"/>
      <w:lvlText w:val="%1.%2"/>
      <w:lvlJc w:val="left"/>
      <w:pPr>
        <w:ind w:left="360" w:hanging="360"/>
      </w:pPr>
      <w:rPr>
        <w:rFonts w:eastAsiaTheme="minorEastAsia" w:hint="default"/>
        <w:i w:val="0"/>
        <w:color w:val="000000" w:themeColor="text1"/>
      </w:rPr>
    </w:lvl>
    <w:lvl w:ilvl="2">
      <w:start w:val="1"/>
      <w:numFmt w:val="decimal"/>
      <w:lvlText w:val="%1.%2.%3"/>
      <w:lvlJc w:val="left"/>
      <w:pPr>
        <w:ind w:left="720" w:hanging="720"/>
      </w:pPr>
      <w:rPr>
        <w:rFonts w:eastAsiaTheme="minorEastAsia" w:hint="default"/>
        <w:i w:val="0"/>
        <w:color w:val="000000" w:themeColor="text1"/>
      </w:rPr>
    </w:lvl>
    <w:lvl w:ilvl="3">
      <w:start w:val="1"/>
      <w:numFmt w:val="decimal"/>
      <w:lvlText w:val="%1.%2.%3.%4"/>
      <w:lvlJc w:val="left"/>
      <w:pPr>
        <w:ind w:left="720" w:hanging="720"/>
      </w:pPr>
      <w:rPr>
        <w:rFonts w:eastAsiaTheme="minorEastAsia" w:hint="default"/>
        <w:i w:val="0"/>
        <w:color w:val="000000" w:themeColor="text1"/>
      </w:rPr>
    </w:lvl>
    <w:lvl w:ilvl="4">
      <w:start w:val="1"/>
      <w:numFmt w:val="decimal"/>
      <w:lvlText w:val="%1.%2.%3.%4.%5"/>
      <w:lvlJc w:val="left"/>
      <w:pPr>
        <w:ind w:left="1080" w:hanging="1080"/>
      </w:pPr>
      <w:rPr>
        <w:rFonts w:eastAsiaTheme="minorEastAsia" w:hint="default"/>
        <w:i w:val="0"/>
        <w:color w:val="000000" w:themeColor="text1"/>
      </w:rPr>
    </w:lvl>
    <w:lvl w:ilvl="5">
      <w:start w:val="1"/>
      <w:numFmt w:val="decimal"/>
      <w:lvlText w:val="%1.%2.%3.%4.%5.%6"/>
      <w:lvlJc w:val="left"/>
      <w:pPr>
        <w:ind w:left="1080" w:hanging="1080"/>
      </w:pPr>
      <w:rPr>
        <w:rFonts w:eastAsiaTheme="minorEastAsia" w:hint="default"/>
        <w:i w:val="0"/>
        <w:color w:val="000000" w:themeColor="text1"/>
      </w:rPr>
    </w:lvl>
    <w:lvl w:ilvl="6">
      <w:start w:val="1"/>
      <w:numFmt w:val="decimal"/>
      <w:lvlText w:val="%1.%2.%3.%4.%5.%6.%7"/>
      <w:lvlJc w:val="left"/>
      <w:pPr>
        <w:ind w:left="1440" w:hanging="1440"/>
      </w:pPr>
      <w:rPr>
        <w:rFonts w:eastAsiaTheme="minorEastAsia" w:hint="default"/>
        <w:i w:val="0"/>
        <w:color w:val="000000" w:themeColor="text1"/>
      </w:rPr>
    </w:lvl>
    <w:lvl w:ilvl="7">
      <w:start w:val="1"/>
      <w:numFmt w:val="decimal"/>
      <w:lvlText w:val="%1.%2.%3.%4.%5.%6.%7.%8"/>
      <w:lvlJc w:val="left"/>
      <w:pPr>
        <w:ind w:left="1440" w:hanging="1440"/>
      </w:pPr>
      <w:rPr>
        <w:rFonts w:eastAsiaTheme="minorEastAsia" w:hint="default"/>
        <w:i w:val="0"/>
        <w:color w:val="000000" w:themeColor="text1"/>
      </w:rPr>
    </w:lvl>
    <w:lvl w:ilvl="8">
      <w:start w:val="1"/>
      <w:numFmt w:val="decimal"/>
      <w:lvlText w:val="%1.%2.%3.%4.%5.%6.%7.%8.%9"/>
      <w:lvlJc w:val="left"/>
      <w:pPr>
        <w:ind w:left="1440" w:hanging="1440"/>
      </w:pPr>
      <w:rPr>
        <w:rFonts w:eastAsiaTheme="minorEastAsia" w:hint="default"/>
        <w:i w:val="0"/>
        <w:color w:val="000000" w:themeColor="text1"/>
      </w:rPr>
    </w:lvl>
  </w:abstractNum>
  <w:abstractNum w:abstractNumId="37">
    <w:nsid w:val="54492BDA"/>
    <w:multiLevelType w:val="hybridMultilevel"/>
    <w:tmpl w:val="FBC2C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nsid w:val="57913017"/>
    <w:multiLevelType w:val="hybridMultilevel"/>
    <w:tmpl w:val="5DCE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FA80BDF"/>
    <w:multiLevelType w:val="hybridMultilevel"/>
    <w:tmpl w:val="57C23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nsid w:val="64B82120"/>
    <w:multiLevelType w:val="multilevel"/>
    <w:tmpl w:val="E0001B36"/>
    <w:lvl w:ilvl="0">
      <w:start w:val="1"/>
      <w:numFmt w:val="decimal"/>
      <w:lvlText w:val="%1."/>
      <w:lvlJc w:val="left"/>
      <w:pPr>
        <w:ind w:left="360" w:hanging="360"/>
      </w:pPr>
      <w:rPr>
        <w:rFonts w:hint="default"/>
        <w:color w:val="FFFFFF" w:themeColor="ligh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65052B28"/>
    <w:multiLevelType w:val="multilevel"/>
    <w:tmpl w:val="BEFC7D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65C9241D"/>
    <w:multiLevelType w:val="hybridMultilevel"/>
    <w:tmpl w:val="26504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8765CE"/>
    <w:multiLevelType w:val="hybridMultilevel"/>
    <w:tmpl w:val="C9DED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9E57E5"/>
    <w:multiLevelType w:val="hybridMultilevel"/>
    <w:tmpl w:val="C64E1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325D1A"/>
    <w:multiLevelType w:val="hybridMultilevel"/>
    <w:tmpl w:val="4D90EA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nsid w:val="6E197347"/>
    <w:multiLevelType w:val="hybridMultilevel"/>
    <w:tmpl w:val="BF64F4F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7">
    <w:nsid w:val="7C906406"/>
    <w:multiLevelType w:val="hybridMultilevel"/>
    <w:tmpl w:val="13F4C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nsid w:val="7D4E677A"/>
    <w:multiLevelType w:val="multilevel"/>
    <w:tmpl w:val="E2BE58A8"/>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49">
    <w:nsid w:val="7E056352"/>
    <w:multiLevelType w:val="hybridMultilevel"/>
    <w:tmpl w:val="FD24F0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nsid w:val="7F4B2D46"/>
    <w:multiLevelType w:val="multilevel"/>
    <w:tmpl w:val="0B16908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9"/>
  </w:num>
  <w:num w:numId="2">
    <w:abstractNumId w:val="44"/>
  </w:num>
  <w:num w:numId="3">
    <w:abstractNumId w:val="42"/>
  </w:num>
  <w:num w:numId="4">
    <w:abstractNumId w:val="0"/>
  </w:num>
  <w:num w:numId="5">
    <w:abstractNumId w:val="3"/>
  </w:num>
  <w:num w:numId="6">
    <w:abstractNumId w:val="32"/>
  </w:num>
  <w:num w:numId="7">
    <w:abstractNumId w:val="16"/>
  </w:num>
  <w:num w:numId="8">
    <w:abstractNumId w:val="38"/>
  </w:num>
  <w:num w:numId="9">
    <w:abstractNumId w:val="49"/>
  </w:num>
  <w:num w:numId="10">
    <w:abstractNumId w:val="1"/>
  </w:num>
  <w:num w:numId="11">
    <w:abstractNumId w:val="13"/>
  </w:num>
  <w:num w:numId="12">
    <w:abstractNumId w:val="21"/>
  </w:num>
  <w:num w:numId="13">
    <w:abstractNumId w:val="6"/>
  </w:num>
  <w:num w:numId="14">
    <w:abstractNumId w:val="43"/>
  </w:num>
  <w:num w:numId="15">
    <w:abstractNumId w:val="26"/>
  </w:num>
  <w:num w:numId="16">
    <w:abstractNumId w:val="23"/>
  </w:num>
  <w:num w:numId="17">
    <w:abstractNumId w:val="14"/>
  </w:num>
  <w:num w:numId="18">
    <w:abstractNumId w:val="25"/>
  </w:num>
  <w:num w:numId="19">
    <w:abstractNumId w:val="34"/>
  </w:num>
  <w:num w:numId="20">
    <w:abstractNumId w:val="10"/>
  </w:num>
  <w:num w:numId="21">
    <w:abstractNumId w:val="45"/>
  </w:num>
  <w:num w:numId="22">
    <w:abstractNumId w:val="8"/>
  </w:num>
  <w:num w:numId="23">
    <w:abstractNumId w:val="47"/>
  </w:num>
  <w:num w:numId="24">
    <w:abstractNumId w:val="9"/>
  </w:num>
  <w:num w:numId="25">
    <w:abstractNumId w:val="28"/>
  </w:num>
  <w:num w:numId="26">
    <w:abstractNumId w:val="12"/>
  </w:num>
  <w:num w:numId="27">
    <w:abstractNumId w:val="39"/>
  </w:num>
  <w:num w:numId="28">
    <w:abstractNumId w:val="19"/>
  </w:num>
  <w:num w:numId="29">
    <w:abstractNumId w:val="33"/>
  </w:num>
  <w:num w:numId="30">
    <w:abstractNumId w:val="48"/>
  </w:num>
  <w:num w:numId="31">
    <w:abstractNumId w:val="46"/>
  </w:num>
  <w:num w:numId="32">
    <w:abstractNumId w:val="30"/>
  </w:num>
  <w:num w:numId="33">
    <w:abstractNumId w:val="36"/>
  </w:num>
  <w:num w:numId="34">
    <w:abstractNumId w:val="27"/>
  </w:num>
  <w:num w:numId="35">
    <w:abstractNumId w:val="31"/>
  </w:num>
  <w:num w:numId="36">
    <w:abstractNumId w:val="11"/>
  </w:num>
  <w:num w:numId="37">
    <w:abstractNumId w:val="18"/>
  </w:num>
  <w:num w:numId="38">
    <w:abstractNumId w:val="2"/>
  </w:num>
  <w:num w:numId="39">
    <w:abstractNumId w:val="22"/>
  </w:num>
  <w:num w:numId="40">
    <w:abstractNumId w:val="17"/>
  </w:num>
  <w:num w:numId="41">
    <w:abstractNumId w:val="4"/>
  </w:num>
  <w:num w:numId="42">
    <w:abstractNumId w:val="37"/>
  </w:num>
  <w:num w:numId="43">
    <w:abstractNumId w:val="20"/>
  </w:num>
  <w:num w:numId="44">
    <w:abstractNumId w:val="40"/>
  </w:num>
  <w:num w:numId="45">
    <w:abstractNumId w:val="7"/>
  </w:num>
  <w:num w:numId="46">
    <w:abstractNumId w:val="50"/>
  </w:num>
  <w:num w:numId="47">
    <w:abstractNumId w:val="41"/>
  </w:num>
  <w:num w:numId="48">
    <w:abstractNumId w:val="15"/>
  </w:num>
  <w:num w:numId="49">
    <w:abstractNumId w:val="5"/>
  </w:num>
  <w:num w:numId="50">
    <w:abstractNumId w:val="24"/>
  </w:num>
  <w:num w:numId="51">
    <w:abstractNumId w:val="3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proofState w:grammar="clean"/>
  <w:defaultTabStop w:val="720"/>
  <w:characterSpacingControl w:val="doNotCompress"/>
  <w:footnotePr>
    <w:footnote w:id="0"/>
    <w:footnote w:id="1"/>
  </w:footnotePr>
  <w:endnotePr>
    <w:endnote w:id="0"/>
    <w:endnote w:id="1"/>
  </w:endnotePr>
  <w:compat/>
  <w:rsids>
    <w:rsidRoot w:val="0032439B"/>
    <w:rsid w:val="00003D64"/>
    <w:rsid w:val="00006D34"/>
    <w:rsid w:val="00013893"/>
    <w:rsid w:val="0001541C"/>
    <w:rsid w:val="000209AE"/>
    <w:rsid w:val="00022449"/>
    <w:rsid w:val="00035070"/>
    <w:rsid w:val="00035F1F"/>
    <w:rsid w:val="000411CA"/>
    <w:rsid w:val="00044E15"/>
    <w:rsid w:val="00046750"/>
    <w:rsid w:val="0005064E"/>
    <w:rsid w:val="00054BEF"/>
    <w:rsid w:val="00054F6B"/>
    <w:rsid w:val="00055976"/>
    <w:rsid w:val="00056296"/>
    <w:rsid w:val="000776AA"/>
    <w:rsid w:val="00086A9F"/>
    <w:rsid w:val="00090B6D"/>
    <w:rsid w:val="00092726"/>
    <w:rsid w:val="000958C3"/>
    <w:rsid w:val="0009662A"/>
    <w:rsid w:val="000A4C5C"/>
    <w:rsid w:val="000A62A5"/>
    <w:rsid w:val="000B4996"/>
    <w:rsid w:val="000C527C"/>
    <w:rsid w:val="000C5EFD"/>
    <w:rsid w:val="000C682E"/>
    <w:rsid w:val="000D457A"/>
    <w:rsid w:val="000D5296"/>
    <w:rsid w:val="000E2537"/>
    <w:rsid w:val="000E5D82"/>
    <w:rsid w:val="000E6056"/>
    <w:rsid w:val="000F1CCA"/>
    <w:rsid w:val="000F665C"/>
    <w:rsid w:val="000F6740"/>
    <w:rsid w:val="00110DB4"/>
    <w:rsid w:val="00123107"/>
    <w:rsid w:val="00124C7A"/>
    <w:rsid w:val="00133210"/>
    <w:rsid w:val="001350B6"/>
    <w:rsid w:val="00140F0F"/>
    <w:rsid w:val="00146640"/>
    <w:rsid w:val="00146E78"/>
    <w:rsid w:val="001517AE"/>
    <w:rsid w:val="001574FC"/>
    <w:rsid w:val="00160021"/>
    <w:rsid w:val="0016538A"/>
    <w:rsid w:val="00167243"/>
    <w:rsid w:val="001731B3"/>
    <w:rsid w:val="00174B9E"/>
    <w:rsid w:val="001760AB"/>
    <w:rsid w:val="0018086D"/>
    <w:rsid w:val="0018103C"/>
    <w:rsid w:val="00182CC9"/>
    <w:rsid w:val="00185BB1"/>
    <w:rsid w:val="00196519"/>
    <w:rsid w:val="001A1B04"/>
    <w:rsid w:val="001A6BF2"/>
    <w:rsid w:val="001B05DB"/>
    <w:rsid w:val="001B30BE"/>
    <w:rsid w:val="001B358B"/>
    <w:rsid w:val="001B53BB"/>
    <w:rsid w:val="001C0189"/>
    <w:rsid w:val="001C4228"/>
    <w:rsid w:val="001D0BE2"/>
    <w:rsid w:val="001D570E"/>
    <w:rsid w:val="001D6109"/>
    <w:rsid w:val="001D6C67"/>
    <w:rsid w:val="001E75E8"/>
    <w:rsid w:val="002005F2"/>
    <w:rsid w:val="00215290"/>
    <w:rsid w:val="0021545E"/>
    <w:rsid w:val="002251A3"/>
    <w:rsid w:val="0023066B"/>
    <w:rsid w:val="00230853"/>
    <w:rsid w:val="002308CF"/>
    <w:rsid w:val="00230AB5"/>
    <w:rsid w:val="00231242"/>
    <w:rsid w:val="00232D33"/>
    <w:rsid w:val="00233624"/>
    <w:rsid w:val="00237A06"/>
    <w:rsid w:val="00241DF5"/>
    <w:rsid w:val="002433C2"/>
    <w:rsid w:val="00246FD6"/>
    <w:rsid w:val="00247D9F"/>
    <w:rsid w:val="00251119"/>
    <w:rsid w:val="00271414"/>
    <w:rsid w:val="0027268B"/>
    <w:rsid w:val="0027383E"/>
    <w:rsid w:val="002938E6"/>
    <w:rsid w:val="00294F30"/>
    <w:rsid w:val="002A3142"/>
    <w:rsid w:val="002A66BB"/>
    <w:rsid w:val="002A713D"/>
    <w:rsid w:val="002B0759"/>
    <w:rsid w:val="002B7366"/>
    <w:rsid w:val="002C556D"/>
    <w:rsid w:val="002D36D7"/>
    <w:rsid w:val="002D78B0"/>
    <w:rsid w:val="002E43F4"/>
    <w:rsid w:val="002E5D7E"/>
    <w:rsid w:val="002F0949"/>
    <w:rsid w:val="002F4C56"/>
    <w:rsid w:val="00300155"/>
    <w:rsid w:val="003130C0"/>
    <w:rsid w:val="0031417F"/>
    <w:rsid w:val="00317136"/>
    <w:rsid w:val="00317857"/>
    <w:rsid w:val="00321B9B"/>
    <w:rsid w:val="0032439B"/>
    <w:rsid w:val="00335E8C"/>
    <w:rsid w:val="0033662F"/>
    <w:rsid w:val="0033687E"/>
    <w:rsid w:val="003424FC"/>
    <w:rsid w:val="00343729"/>
    <w:rsid w:val="003514F8"/>
    <w:rsid w:val="003529A7"/>
    <w:rsid w:val="0036355C"/>
    <w:rsid w:val="00366D69"/>
    <w:rsid w:val="003715DB"/>
    <w:rsid w:val="0038317C"/>
    <w:rsid w:val="00385C52"/>
    <w:rsid w:val="003876DE"/>
    <w:rsid w:val="00390290"/>
    <w:rsid w:val="00396445"/>
    <w:rsid w:val="003C64D6"/>
    <w:rsid w:val="003C7DE9"/>
    <w:rsid w:val="003D046A"/>
    <w:rsid w:val="003D1B2B"/>
    <w:rsid w:val="003F1DBE"/>
    <w:rsid w:val="003F1DF0"/>
    <w:rsid w:val="003F337D"/>
    <w:rsid w:val="00400D72"/>
    <w:rsid w:val="00415339"/>
    <w:rsid w:val="00420375"/>
    <w:rsid w:val="0043003A"/>
    <w:rsid w:val="00430DD3"/>
    <w:rsid w:val="00433883"/>
    <w:rsid w:val="0043656C"/>
    <w:rsid w:val="004408BE"/>
    <w:rsid w:val="00447776"/>
    <w:rsid w:val="0045040A"/>
    <w:rsid w:val="00450597"/>
    <w:rsid w:val="004575F4"/>
    <w:rsid w:val="00461D5B"/>
    <w:rsid w:val="004627FC"/>
    <w:rsid w:val="00467E04"/>
    <w:rsid w:val="004707FA"/>
    <w:rsid w:val="0047247F"/>
    <w:rsid w:val="00472912"/>
    <w:rsid w:val="00473DFF"/>
    <w:rsid w:val="00481AA5"/>
    <w:rsid w:val="004823E2"/>
    <w:rsid w:val="0049075E"/>
    <w:rsid w:val="00491648"/>
    <w:rsid w:val="004A0DE1"/>
    <w:rsid w:val="004A283B"/>
    <w:rsid w:val="004A2D41"/>
    <w:rsid w:val="004A5F61"/>
    <w:rsid w:val="004B0D3D"/>
    <w:rsid w:val="004B2E1F"/>
    <w:rsid w:val="004B3C73"/>
    <w:rsid w:val="004C12FD"/>
    <w:rsid w:val="004C1A55"/>
    <w:rsid w:val="004C229A"/>
    <w:rsid w:val="004C2466"/>
    <w:rsid w:val="004C28AC"/>
    <w:rsid w:val="004C5A52"/>
    <w:rsid w:val="004D1FFF"/>
    <w:rsid w:val="004D2102"/>
    <w:rsid w:val="004D23DE"/>
    <w:rsid w:val="004E1493"/>
    <w:rsid w:val="004F0661"/>
    <w:rsid w:val="004F3C2D"/>
    <w:rsid w:val="005148A3"/>
    <w:rsid w:val="00521651"/>
    <w:rsid w:val="00521EEE"/>
    <w:rsid w:val="005312AC"/>
    <w:rsid w:val="00531B5C"/>
    <w:rsid w:val="00534B86"/>
    <w:rsid w:val="005426DE"/>
    <w:rsid w:val="005510B9"/>
    <w:rsid w:val="005604FD"/>
    <w:rsid w:val="0056199A"/>
    <w:rsid w:val="00566446"/>
    <w:rsid w:val="0057050E"/>
    <w:rsid w:val="00587650"/>
    <w:rsid w:val="00590C6D"/>
    <w:rsid w:val="00592445"/>
    <w:rsid w:val="005A04A5"/>
    <w:rsid w:val="005A355E"/>
    <w:rsid w:val="005B2DB6"/>
    <w:rsid w:val="005B3BB6"/>
    <w:rsid w:val="005C30D9"/>
    <w:rsid w:val="005E1B95"/>
    <w:rsid w:val="005E5E5E"/>
    <w:rsid w:val="005E6584"/>
    <w:rsid w:val="005F32F5"/>
    <w:rsid w:val="005F4BCB"/>
    <w:rsid w:val="005F62F3"/>
    <w:rsid w:val="005F7057"/>
    <w:rsid w:val="00606422"/>
    <w:rsid w:val="00606963"/>
    <w:rsid w:val="00607ACF"/>
    <w:rsid w:val="006105FA"/>
    <w:rsid w:val="00613619"/>
    <w:rsid w:val="006169A1"/>
    <w:rsid w:val="00617DCC"/>
    <w:rsid w:val="006279CA"/>
    <w:rsid w:val="00630232"/>
    <w:rsid w:val="00630EEE"/>
    <w:rsid w:val="0063408A"/>
    <w:rsid w:val="00637E50"/>
    <w:rsid w:val="006405DF"/>
    <w:rsid w:val="00640B9F"/>
    <w:rsid w:val="0064468D"/>
    <w:rsid w:val="00647AE5"/>
    <w:rsid w:val="00656AC0"/>
    <w:rsid w:val="0065771A"/>
    <w:rsid w:val="00661AF5"/>
    <w:rsid w:val="00663377"/>
    <w:rsid w:val="00665E2A"/>
    <w:rsid w:val="006666AB"/>
    <w:rsid w:val="00667ECD"/>
    <w:rsid w:val="006701BC"/>
    <w:rsid w:val="006713E7"/>
    <w:rsid w:val="00673969"/>
    <w:rsid w:val="0067660F"/>
    <w:rsid w:val="00690149"/>
    <w:rsid w:val="006916BB"/>
    <w:rsid w:val="00693101"/>
    <w:rsid w:val="00693396"/>
    <w:rsid w:val="00695042"/>
    <w:rsid w:val="006A0F1A"/>
    <w:rsid w:val="006A1525"/>
    <w:rsid w:val="006A6CB5"/>
    <w:rsid w:val="006B1304"/>
    <w:rsid w:val="006B4337"/>
    <w:rsid w:val="006C0327"/>
    <w:rsid w:val="006C1F42"/>
    <w:rsid w:val="006C4142"/>
    <w:rsid w:val="006D10D5"/>
    <w:rsid w:val="006D3CA6"/>
    <w:rsid w:val="006D57C7"/>
    <w:rsid w:val="006E269E"/>
    <w:rsid w:val="006E4D05"/>
    <w:rsid w:val="006F1967"/>
    <w:rsid w:val="006F2F5B"/>
    <w:rsid w:val="00706250"/>
    <w:rsid w:val="007160DF"/>
    <w:rsid w:val="00720C75"/>
    <w:rsid w:val="00734899"/>
    <w:rsid w:val="00735EAE"/>
    <w:rsid w:val="00750133"/>
    <w:rsid w:val="0076633F"/>
    <w:rsid w:val="00770C0D"/>
    <w:rsid w:val="00772EF1"/>
    <w:rsid w:val="00777063"/>
    <w:rsid w:val="00777DE0"/>
    <w:rsid w:val="00780464"/>
    <w:rsid w:val="00787E36"/>
    <w:rsid w:val="00793BD6"/>
    <w:rsid w:val="00796981"/>
    <w:rsid w:val="00796AB8"/>
    <w:rsid w:val="00797AC0"/>
    <w:rsid w:val="007A08FC"/>
    <w:rsid w:val="007A09F2"/>
    <w:rsid w:val="007A211E"/>
    <w:rsid w:val="007A5894"/>
    <w:rsid w:val="007B0036"/>
    <w:rsid w:val="007B19C5"/>
    <w:rsid w:val="007B1B5C"/>
    <w:rsid w:val="007B2018"/>
    <w:rsid w:val="007B4EFF"/>
    <w:rsid w:val="007B7764"/>
    <w:rsid w:val="007C320F"/>
    <w:rsid w:val="007C3337"/>
    <w:rsid w:val="007D33FA"/>
    <w:rsid w:val="007D6D20"/>
    <w:rsid w:val="007E0015"/>
    <w:rsid w:val="007E6AA4"/>
    <w:rsid w:val="007F1425"/>
    <w:rsid w:val="007F27AF"/>
    <w:rsid w:val="007F28C3"/>
    <w:rsid w:val="007F4DDA"/>
    <w:rsid w:val="007F7A02"/>
    <w:rsid w:val="00806C90"/>
    <w:rsid w:val="00810E93"/>
    <w:rsid w:val="00813818"/>
    <w:rsid w:val="0082068A"/>
    <w:rsid w:val="00831B3D"/>
    <w:rsid w:val="00844C54"/>
    <w:rsid w:val="00846DC5"/>
    <w:rsid w:val="00851067"/>
    <w:rsid w:val="0085150E"/>
    <w:rsid w:val="00851DCD"/>
    <w:rsid w:val="0087100F"/>
    <w:rsid w:val="0087170D"/>
    <w:rsid w:val="00876644"/>
    <w:rsid w:val="0088250D"/>
    <w:rsid w:val="00884CE4"/>
    <w:rsid w:val="00885131"/>
    <w:rsid w:val="0088520C"/>
    <w:rsid w:val="008A105C"/>
    <w:rsid w:val="008A18AE"/>
    <w:rsid w:val="008A2640"/>
    <w:rsid w:val="008A7985"/>
    <w:rsid w:val="008B216E"/>
    <w:rsid w:val="008B4949"/>
    <w:rsid w:val="008B4E34"/>
    <w:rsid w:val="008C56C5"/>
    <w:rsid w:val="008C5CE1"/>
    <w:rsid w:val="008D0E63"/>
    <w:rsid w:val="008D1856"/>
    <w:rsid w:val="008D2F31"/>
    <w:rsid w:val="008D6A23"/>
    <w:rsid w:val="008D7135"/>
    <w:rsid w:val="008E10CD"/>
    <w:rsid w:val="008E1F1E"/>
    <w:rsid w:val="008E2373"/>
    <w:rsid w:val="008E323F"/>
    <w:rsid w:val="008F0DD8"/>
    <w:rsid w:val="008F22DB"/>
    <w:rsid w:val="008F314A"/>
    <w:rsid w:val="008F4DA5"/>
    <w:rsid w:val="008F559E"/>
    <w:rsid w:val="00901896"/>
    <w:rsid w:val="00911CE0"/>
    <w:rsid w:val="00921A92"/>
    <w:rsid w:val="009262C2"/>
    <w:rsid w:val="0093054C"/>
    <w:rsid w:val="00935B3A"/>
    <w:rsid w:val="00937DB6"/>
    <w:rsid w:val="009446A7"/>
    <w:rsid w:val="00950BFB"/>
    <w:rsid w:val="0095382F"/>
    <w:rsid w:val="00955B19"/>
    <w:rsid w:val="00956272"/>
    <w:rsid w:val="00973579"/>
    <w:rsid w:val="009775E0"/>
    <w:rsid w:val="009805F9"/>
    <w:rsid w:val="0098600F"/>
    <w:rsid w:val="009A03C7"/>
    <w:rsid w:val="009A2081"/>
    <w:rsid w:val="009A2768"/>
    <w:rsid w:val="009B081B"/>
    <w:rsid w:val="009B40D9"/>
    <w:rsid w:val="009B5370"/>
    <w:rsid w:val="009C0AC3"/>
    <w:rsid w:val="009C16F5"/>
    <w:rsid w:val="009C39D6"/>
    <w:rsid w:val="009C4A9B"/>
    <w:rsid w:val="009D00C5"/>
    <w:rsid w:val="009D6AAC"/>
    <w:rsid w:val="009E26A8"/>
    <w:rsid w:val="009F7963"/>
    <w:rsid w:val="00A02D09"/>
    <w:rsid w:val="00A03B38"/>
    <w:rsid w:val="00A11E41"/>
    <w:rsid w:val="00A13126"/>
    <w:rsid w:val="00A14759"/>
    <w:rsid w:val="00A211EE"/>
    <w:rsid w:val="00A22883"/>
    <w:rsid w:val="00A26A8C"/>
    <w:rsid w:val="00A30697"/>
    <w:rsid w:val="00A30E35"/>
    <w:rsid w:val="00A33DC8"/>
    <w:rsid w:val="00A360B0"/>
    <w:rsid w:val="00A45BDA"/>
    <w:rsid w:val="00A4686B"/>
    <w:rsid w:val="00A511E4"/>
    <w:rsid w:val="00A54680"/>
    <w:rsid w:val="00A5661C"/>
    <w:rsid w:val="00A62653"/>
    <w:rsid w:val="00A65C6B"/>
    <w:rsid w:val="00A704EA"/>
    <w:rsid w:val="00A82E0B"/>
    <w:rsid w:val="00A82E66"/>
    <w:rsid w:val="00A84998"/>
    <w:rsid w:val="00A84CA3"/>
    <w:rsid w:val="00A86449"/>
    <w:rsid w:val="00A866AB"/>
    <w:rsid w:val="00A92360"/>
    <w:rsid w:val="00A97897"/>
    <w:rsid w:val="00A97CA8"/>
    <w:rsid w:val="00AA2E34"/>
    <w:rsid w:val="00AA6B79"/>
    <w:rsid w:val="00AB3665"/>
    <w:rsid w:val="00AB5887"/>
    <w:rsid w:val="00AC404E"/>
    <w:rsid w:val="00AC585B"/>
    <w:rsid w:val="00AC6180"/>
    <w:rsid w:val="00AC7F84"/>
    <w:rsid w:val="00AD7CCA"/>
    <w:rsid w:val="00AE50D3"/>
    <w:rsid w:val="00AE7BCF"/>
    <w:rsid w:val="00AF629E"/>
    <w:rsid w:val="00AF6BC3"/>
    <w:rsid w:val="00B02025"/>
    <w:rsid w:val="00B04D9C"/>
    <w:rsid w:val="00B11772"/>
    <w:rsid w:val="00B176C6"/>
    <w:rsid w:val="00B3569A"/>
    <w:rsid w:val="00B416BE"/>
    <w:rsid w:val="00B463DF"/>
    <w:rsid w:val="00B53685"/>
    <w:rsid w:val="00B55C1D"/>
    <w:rsid w:val="00B56F21"/>
    <w:rsid w:val="00B570DB"/>
    <w:rsid w:val="00B579F3"/>
    <w:rsid w:val="00B65FCE"/>
    <w:rsid w:val="00B7595E"/>
    <w:rsid w:val="00B825C7"/>
    <w:rsid w:val="00B846F2"/>
    <w:rsid w:val="00B8583D"/>
    <w:rsid w:val="00B952DF"/>
    <w:rsid w:val="00B95734"/>
    <w:rsid w:val="00BA00AB"/>
    <w:rsid w:val="00BA0E28"/>
    <w:rsid w:val="00BA240F"/>
    <w:rsid w:val="00BA2E02"/>
    <w:rsid w:val="00BA34E2"/>
    <w:rsid w:val="00BA399E"/>
    <w:rsid w:val="00BA54EE"/>
    <w:rsid w:val="00BB0D14"/>
    <w:rsid w:val="00BC2508"/>
    <w:rsid w:val="00BC5E5F"/>
    <w:rsid w:val="00BC77CC"/>
    <w:rsid w:val="00BD3310"/>
    <w:rsid w:val="00BE0BB7"/>
    <w:rsid w:val="00BE2C85"/>
    <w:rsid w:val="00BE3F6C"/>
    <w:rsid w:val="00BE4A0E"/>
    <w:rsid w:val="00BF38D8"/>
    <w:rsid w:val="00BF4802"/>
    <w:rsid w:val="00C06B7F"/>
    <w:rsid w:val="00C06C4A"/>
    <w:rsid w:val="00C07421"/>
    <w:rsid w:val="00C07448"/>
    <w:rsid w:val="00C13BE8"/>
    <w:rsid w:val="00C13CAF"/>
    <w:rsid w:val="00C15B03"/>
    <w:rsid w:val="00C2009C"/>
    <w:rsid w:val="00C208F4"/>
    <w:rsid w:val="00C257E9"/>
    <w:rsid w:val="00C27C2C"/>
    <w:rsid w:val="00C301E9"/>
    <w:rsid w:val="00C31CC7"/>
    <w:rsid w:val="00C46A08"/>
    <w:rsid w:val="00C47212"/>
    <w:rsid w:val="00C50C8C"/>
    <w:rsid w:val="00C561A9"/>
    <w:rsid w:val="00C60377"/>
    <w:rsid w:val="00C70285"/>
    <w:rsid w:val="00C74FF0"/>
    <w:rsid w:val="00C759E9"/>
    <w:rsid w:val="00C814AB"/>
    <w:rsid w:val="00C81B5C"/>
    <w:rsid w:val="00C91FF7"/>
    <w:rsid w:val="00CA3013"/>
    <w:rsid w:val="00CB1BA7"/>
    <w:rsid w:val="00CC2027"/>
    <w:rsid w:val="00CC6474"/>
    <w:rsid w:val="00CC6F30"/>
    <w:rsid w:val="00CC7303"/>
    <w:rsid w:val="00CE1671"/>
    <w:rsid w:val="00CE6FE7"/>
    <w:rsid w:val="00CE7278"/>
    <w:rsid w:val="00CF15DA"/>
    <w:rsid w:val="00D00B0B"/>
    <w:rsid w:val="00D016BF"/>
    <w:rsid w:val="00D01C91"/>
    <w:rsid w:val="00D0317F"/>
    <w:rsid w:val="00D05217"/>
    <w:rsid w:val="00D054FC"/>
    <w:rsid w:val="00D0725C"/>
    <w:rsid w:val="00D10BC3"/>
    <w:rsid w:val="00D10D2D"/>
    <w:rsid w:val="00D13A10"/>
    <w:rsid w:val="00D146FB"/>
    <w:rsid w:val="00D1624C"/>
    <w:rsid w:val="00D22CDF"/>
    <w:rsid w:val="00D24282"/>
    <w:rsid w:val="00D27CFC"/>
    <w:rsid w:val="00D3181E"/>
    <w:rsid w:val="00D337A1"/>
    <w:rsid w:val="00D34894"/>
    <w:rsid w:val="00D3568A"/>
    <w:rsid w:val="00D40BD9"/>
    <w:rsid w:val="00D42E37"/>
    <w:rsid w:val="00D44455"/>
    <w:rsid w:val="00D466CB"/>
    <w:rsid w:val="00D507B6"/>
    <w:rsid w:val="00D532AE"/>
    <w:rsid w:val="00D57655"/>
    <w:rsid w:val="00D61C93"/>
    <w:rsid w:val="00D65827"/>
    <w:rsid w:val="00D7066D"/>
    <w:rsid w:val="00D765E7"/>
    <w:rsid w:val="00D813DD"/>
    <w:rsid w:val="00D84A96"/>
    <w:rsid w:val="00D85742"/>
    <w:rsid w:val="00D86F8D"/>
    <w:rsid w:val="00D90E5D"/>
    <w:rsid w:val="00D91CF3"/>
    <w:rsid w:val="00D95C9B"/>
    <w:rsid w:val="00DA4BEA"/>
    <w:rsid w:val="00DA4F1A"/>
    <w:rsid w:val="00DA5F96"/>
    <w:rsid w:val="00DB46C0"/>
    <w:rsid w:val="00DB5EDE"/>
    <w:rsid w:val="00DC406C"/>
    <w:rsid w:val="00DC4A28"/>
    <w:rsid w:val="00DD0119"/>
    <w:rsid w:val="00DD01AC"/>
    <w:rsid w:val="00DD160E"/>
    <w:rsid w:val="00DD1652"/>
    <w:rsid w:val="00DE10D4"/>
    <w:rsid w:val="00DE1DA3"/>
    <w:rsid w:val="00DE3A6A"/>
    <w:rsid w:val="00E008AD"/>
    <w:rsid w:val="00E02256"/>
    <w:rsid w:val="00E04006"/>
    <w:rsid w:val="00E05604"/>
    <w:rsid w:val="00E07779"/>
    <w:rsid w:val="00E12A93"/>
    <w:rsid w:val="00E15980"/>
    <w:rsid w:val="00E16C09"/>
    <w:rsid w:val="00E21677"/>
    <w:rsid w:val="00E27DA4"/>
    <w:rsid w:val="00E30C53"/>
    <w:rsid w:val="00E33B1A"/>
    <w:rsid w:val="00E35E07"/>
    <w:rsid w:val="00E40DF0"/>
    <w:rsid w:val="00E65930"/>
    <w:rsid w:val="00E6628D"/>
    <w:rsid w:val="00E66B76"/>
    <w:rsid w:val="00E66C67"/>
    <w:rsid w:val="00E71934"/>
    <w:rsid w:val="00E71BEF"/>
    <w:rsid w:val="00E750D5"/>
    <w:rsid w:val="00E77FE9"/>
    <w:rsid w:val="00E80C95"/>
    <w:rsid w:val="00E82571"/>
    <w:rsid w:val="00E90BEC"/>
    <w:rsid w:val="00E91850"/>
    <w:rsid w:val="00E9223A"/>
    <w:rsid w:val="00E93C83"/>
    <w:rsid w:val="00EA2123"/>
    <w:rsid w:val="00EB251D"/>
    <w:rsid w:val="00EB5EED"/>
    <w:rsid w:val="00EB6D41"/>
    <w:rsid w:val="00EC0815"/>
    <w:rsid w:val="00EC1A44"/>
    <w:rsid w:val="00EC562C"/>
    <w:rsid w:val="00EC668F"/>
    <w:rsid w:val="00ED4222"/>
    <w:rsid w:val="00ED6383"/>
    <w:rsid w:val="00ED6D61"/>
    <w:rsid w:val="00EE3B06"/>
    <w:rsid w:val="00EE3DE0"/>
    <w:rsid w:val="00EF173B"/>
    <w:rsid w:val="00EF188B"/>
    <w:rsid w:val="00EF1A8B"/>
    <w:rsid w:val="00EF733C"/>
    <w:rsid w:val="00F1436C"/>
    <w:rsid w:val="00F14A34"/>
    <w:rsid w:val="00F20BD7"/>
    <w:rsid w:val="00F21705"/>
    <w:rsid w:val="00F219FC"/>
    <w:rsid w:val="00F24C24"/>
    <w:rsid w:val="00F25F27"/>
    <w:rsid w:val="00F2652C"/>
    <w:rsid w:val="00F35A37"/>
    <w:rsid w:val="00F40649"/>
    <w:rsid w:val="00F4067A"/>
    <w:rsid w:val="00F43B6D"/>
    <w:rsid w:val="00F45526"/>
    <w:rsid w:val="00F563BF"/>
    <w:rsid w:val="00F61287"/>
    <w:rsid w:val="00F64A89"/>
    <w:rsid w:val="00F665BE"/>
    <w:rsid w:val="00F72835"/>
    <w:rsid w:val="00F73900"/>
    <w:rsid w:val="00F75001"/>
    <w:rsid w:val="00F81DAC"/>
    <w:rsid w:val="00F82332"/>
    <w:rsid w:val="00F82A47"/>
    <w:rsid w:val="00F87F2F"/>
    <w:rsid w:val="00F92586"/>
    <w:rsid w:val="00F93CBB"/>
    <w:rsid w:val="00FA1BDB"/>
    <w:rsid w:val="00FB3401"/>
    <w:rsid w:val="00FB7744"/>
    <w:rsid w:val="00FC6382"/>
    <w:rsid w:val="00FC7191"/>
    <w:rsid w:val="00FD07DE"/>
    <w:rsid w:val="00FD1553"/>
    <w:rsid w:val="00FD5266"/>
    <w:rsid w:val="00FD6D3E"/>
    <w:rsid w:val="00FE2D21"/>
    <w:rsid w:val="00FE362A"/>
    <w:rsid w:val="00FF4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9B"/>
  </w:style>
  <w:style w:type="paragraph" w:styleId="Heading1">
    <w:name w:val="heading 1"/>
    <w:basedOn w:val="Normal"/>
    <w:next w:val="Normal"/>
    <w:link w:val="Heading1Char"/>
    <w:uiPriority w:val="9"/>
    <w:qFormat/>
    <w:rsid w:val="0065771A"/>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607ACF"/>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semiHidden/>
    <w:unhideWhenUsed/>
    <w:qFormat/>
    <w:rsid w:val="004D1FFF"/>
    <w:pPr>
      <w:keepNext/>
      <w:keepLines/>
      <w:spacing w:before="40" w:after="0" w:line="276" w:lineRule="auto"/>
      <w:outlineLvl w:val="2"/>
    </w:pPr>
    <w:rPr>
      <w:rFonts w:asciiTheme="majorHAnsi" w:eastAsiaTheme="majorEastAsia" w:hAnsiTheme="majorHAnsi" w:cstheme="majorBidi"/>
      <w:color w:val="6E6E6E" w:themeColor="accent1" w:themeShade="7F"/>
      <w:sz w:val="24"/>
      <w:szCs w:val="24"/>
    </w:rPr>
  </w:style>
  <w:style w:type="paragraph" w:styleId="Heading5">
    <w:name w:val="heading 5"/>
    <w:basedOn w:val="Normal"/>
    <w:next w:val="Normal"/>
    <w:link w:val="Heading5Char"/>
    <w:uiPriority w:val="9"/>
    <w:semiHidden/>
    <w:unhideWhenUsed/>
    <w:qFormat/>
    <w:rsid w:val="00EF733C"/>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32439B"/>
    <w:pPr>
      <w:spacing w:line="256" w:lineRule="auto"/>
      <w:ind w:left="720"/>
      <w:contextualSpacing/>
    </w:pPr>
  </w:style>
  <w:style w:type="paragraph" w:customStyle="1" w:styleId="Default">
    <w:name w:val="Default"/>
    <w:rsid w:val="0032439B"/>
    <w:pPr>
      <w:autoSpaceDE w:val="0"/>
      <w:autoSpaceDN w:val="0"/>
      <w:adjustRightInd w:val="0"/>
      <w:spacing w:after="0" w:line="240" w:lineRule="auto"/>
    </w:pPr>
    <w:rPr>
      <w:rFonts w:ascii="Arial" w:hAnsi="Arial" w:cs="Arial"/>
      <w:color w:val="000000"/>
      <w:sz w:val="24"/>
      <w:szCs w:val="24"/>
    </w:rPr>
  </w:style>
  <w:style w:type="paragraph" w:customStyle="1" w:styleId="Pa5">
    <w:name w:val="Pa5"/>
    <w:basedOn w:val="Default"/>
    <w:next w:val="Default"/>
    <w:uiPriority w:val="99"/>
    <w:rsid w:val="0032439B"/>
    <w:pPr>
      <w:spacing w:line="241" w:lineRule="atLeast"/>
    </w:pPr>
    <w:rPr>
      <w:color w:val="auto"/>
    </w:rPr>
  </w:style>
  <w:style w:type="character" w:customStyle="1" w:styleId="A6">
    <w:name w:val="A6"/>
    <w:uiPriority w:val="99"/>
    <w:rsid w:val="0032439B"/>
    <w:rPr>
      <w:color w:val="000000"/>
      <w:sz w:val="22"/>
      <w:szCs w:val="22"/>
    </w:rPr>
  </w:style>
  <w:style w:type="character" w:customStyle="1" w:styleId="A8">
    <w:name w:val="A8"/>
    <w:uiPriority w:val="99"/>
    <w:rsid w:val="009D6AAC"/>
    <w:rPr>
      <w:color w:val="000000"/>
      <w:sz w:val="22"/>
      <w:szCs w:val="22"/>
    </w:rPr>
  </w:style>
  <w:style w:type="paragraph" w:styleId="NormalWeb">
    <w:name w:val="Normal (Web)"/>
    <w:basedOn w:val="Normal"/>
    <w:uiPriority w:val="99"/>
    <w:unhideWhenUsed/>
    <w:rsid w:val="00C07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7421"/>
  </w:style>
  <w:style w:type="character" w:styleId="Strong">
    <w:name w:val="Strong"/>
    <w:basedOn w:val="DefaultParagraphFont"/>
    <w:uiPriority w:val="22"/>
    <w:qFormat/>
    <w:rsid w:val="00C07421"/>
    <w:rPr>
      <w:b/>
      <w:bCs/>
    </w:rPr>
  </w:style>
  <w:style w:type="paragraph" w:customStyle="1" w:styleId="Pa17">
    <w:name w:val="Pa17"/>
    <w:basedOn w:val="Default"/>
    <w:next w:val="Default"/>
    <w:uiPriority w:val="99"/>
    <w:rsid w:val="004B3C73"/>
    <w:pPr>
      <w:spacing w:line="241" w:lineRule="atLeast"/>
    </w:pPr>
    <w:rPr>
      <w:color w:val="auto"/>
    </w:rPr>
  </w:style>
  <w:style w:type="paragraph" w:customStyle="1" w:styleId="Pa19">
    <w:name w:val="Pa19"/>
    <w:basedOn w:val="Default"/>
    <w:next w:val="Default"/>
    <w:uiPriority w:val="99"/>
    <w:rsid w:val="00B55C1D"/>
    <w:pPr>
      <w:spacing w:line="241" w:lineRule="atLeast"/>
    </w:pPr>
    <w:rPr>
      <w:color w:val="auto"/>
    </w:rPr>
  </w:style>
  <w:style w:type="character" w:customStyle="1" w:styleId="A7">
    <w:name w:val="A7"/>
    <w:uiPriority w:val="99"/>
    <w:rsid w:val="007160DF"/>
    <w:rPr>
      <w:color w:val="000000"/>
      <w:sz w:val="12"/>
      <w:szCs w:val="12"/>
    </w:rPr>
  </w:style>
  <w:style w:type="character" w:customStyle="1" w:styleId="Heading3Char">
    <w:name w:val="Heading 3 Char"/>
    <w:basedOn w:val="DefaultParagraphFont"/>
    <w:link w:val="Heading3"/>
    <w:uiPriority w:val="9"/>
    <w:semiHidden/>
    <w:rsid w:val="004D1FFF"/>
    <w:rPr>
      <w:rFonts w:asciiTheme="majorHAnsi" w:eastAsiaTheme="majorEastAsia" w:hAnsiTheme="majorHAnsi" w:cstheme="majorBidi"/>
      <w:color w:val="6E6E6E" w:themeColor="accent1" w:themeShade="7F"/>
      <w:sz w:val="24"/>
      <w:szCs w:val="24"/>
    </w:rPr>
  </w:style>
  <w:style w:type="character" w:styleId="CommentReference">
    <w:name w:val="annotation reference"/>
    <w:basedOn w:val="DefaultParagraphFont"/>
    <w:uiPriority w:val="99"/>
    <w:semiHidden/>
    <w:unhideWhenUsed/>
    <w:rsid w:val="004D1FFF"/>
    <w:rPr>
      <w:sz w:val="18"/>
      <w:szCs w:val="18"/>
    </w:rPr>
  </w:style>
  <w:style w:type="character" w:customStyle="1" w:styleId="st1">
    <w:name w:val="st1"/>
    <w:basedOn w:val="DefaultParagraphFont"/>
    <w:rsid w:val="004D1FFF"/>
  </w:style>
  <w:style w:type="character" w:customStyle="1" w:styleId="Heading2Char">
    <w:name w:val="Heading 2 Char"/>
    <w:basedOn w:val="DefaultParagraphFont"/>
    <w:link w:val="Heading2"/>
    <w:uiPriority w:val="9"/>
    <w:rsid w:val="00607ACF"/>
    <w:rPr>
      <w:rFonts w:asciiTheme="majorHAnsi" w:eastAsiaTheme="majorEastAsia" w:hAnsiTheme="majorHAnsi" w:cstheme="majorBidi"/>
      <w:color w:val="A5A5A5" w:themeColor="accent1" w:themeShade="BF"/>
      <w:sz w:val="26"/>
      <w:szCs w:val="26"/>
    </w:rPr>
  </w:style>
  <w:style w:type="paragraph" w:styleId="CommentText">
    <w:name w:val="annotation text"/>
    <w:basedOn w:val="Normal"/>
    <w:link w:val="CommentTextChar"/>
    <w:uiPriority w:val="99"/>
    <w:unhideWhenUsed/>
    <w:rsid w:val="000C5EFD"/>
    <w:pPr>
      <w:spacing w:after="200" w:line="240" w:lineRule="auto"/>
    </w:pPr>
    <w:rPr>
      <w:sz w:val="24"/>
      <w:szCs w:val="24"/>
    </w:rPr>
  </w:style>
  <w:style w:type="character" w:customStyle="1" w:styleId="CommentTextChar">
    <w:name w:val="Comment Text Char"/>
    <w:basedOn w:val="DefaultParagraphFont"/>
    <w:link w:val="CommentText"/>
    <w:uiPriority w:val="99"/>
    <w:rsid w:val="000C5EFD"/>
    <w:rPr>
      <w:sz w:val="24"/>
      <w:szCs w:val="24"/>
    </w:rPr>
  </w:style>
  <w:style w:type="table" w:styleId="TableGrid">
    <w:name w:val="Table Grid"/>
    <w:basedOn w:val="TableNormal"/>
    <w:uiPriority w:val="59"/>
    <w:rsid w:val="005148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6A9F"/>
    <w:rPr>
      <w:color w:val="0000FF"/>
      <w:u w:val="single"/>
    </w:rPr>
  </w:style>
  <w:style w:type="character" w:customStyle="1" w:styleId="Heading5Char">
    <w:name w:val="Heading 5 Char"/>
    <w:basedOn w:val="DefaultParagraphFont"/>
    <w:link w:val="Heading5"/>
    <w:uiPriority w:val="9"/>
    <w:semiHidden/>
    <w:rsid w:val="00EF733C"/>
    <w:rPr>
      <w:rFonts w:asciiTheme="majorHAnsi" w:eastAsiaTheme="majorEastAsia" w:hAnsiTheme="majorHAnsi" w:cstheme="majorBidi"/>
      <w:color w:val="A5A5A5" w:themeColor="accent1" w:themeShade="BF"/>
    </w:rPr>
  </w:style>
  <w:style w:type="character" w:styleId="Emphasis">
    <w:name w:val="Emphasis"/>
    <w:basedOn w:val="DefaultParagraphFont"/>
    <w:uiPriority w:val="20"/>
    <w:qFormat/>
    <w:rsid w:val="00D1624C"/>
    <w:rPr>
      <w:i/>
      <w:iCs/>
    </w:rPr>
  </w:style>
  <w:style w:type="paragraph" w:styleId="CommentSubject">
    <w:name w:val="annotation subject"/>
    <w:basedOn w:val="CommentText"/>
    <w:next w:val="CommentText"/>
    <w:link w:val="CommentSubjectChar"/>
    <w:uiPriority w:val="99"/>
    <w:semiHidden/>
    <w:unhideWhenUsed/>
    <w:rsid w:val="009446A7"/>
    <w:pPr>
      <w:spacing w:after="160"/>
    </w:pPr>
    <w:rPr>
      <w:b/>
      <w:bCs/>
      <w:sz w:val="20"/>
      <w:szCs w:val="20"/>
    </w:rPr>
  </w:style>
  <w:style w:type="character" w:customStyle="1" w:styleId="CommentSubjectChar">
    <w:name w:val="Comment Subject Char"/>
    <w:basedOn w:val="CommentTextChar"/>
    <w:link w:val="CommentSubject"/>
    <w:uiPriority w:val="99"/>
    <w:semiHidden/>
    <w:rsid w:val="009446A7"/>
    <w:rPr>
      <w:b/>
      <w:bCs/>
      <w:sz w:val="20"/>
      <w:szCs w:val="20"/>
    </w:rPr>
  </w:style>
  <w:style w:type="paragraph" w:styleId="BalloonText">
    <w:name w:val="Balloon Text"/>
    <w:basedOn w:val="Normal"/>
    <w:link w:val="BalloonTextChar"/>
    <w:uiPriority w:val="99"/>
    <w:semiHidden/>
    <w:unhideWhenUsed/>
    <w:rsid w:val="00944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6A7"/>
    <w:rPr>
      <w:rFonts w:ascii="Segoe UI" w:hAnsi="Segoe UI" w:cs="Segoe UI"/>
      <w:sz w:val="18"/>
      <w:szCs w:val="18"/>
    </w:rPr>
  </w:style>
  <w:style w:type="character" w:customStyle="1" w:styleId="UnresolvedMention">
    <w:name w:val="Unresolved Mention"/>
    <w:basedOn w:val="DefaultParagraphFont"/>
    <w:uiPriority w:val="99"/>
    <w:semiHidden/>
    <w:unhideWhenUsed/>
    <w:rsid w:val="002D78B0"/>
    <w:rPr>
      <w:color w:val="605E5C"/>
      <w:shd w:val="clear" w:color="auto" w:fill="E1DFDD"/>
    </w:rPr>
  </w:style>
  <w:style w:type="character" w:customStyle="1" w:styleId="Heading1Char">
    <w:name w:val="Heading 1 Char"/>
    <w:basedOn w:val="DefaultParagraphFont"/>
    <w:link w:val="Heading1"/>
    <w:uiPriority w:val="9"/>
    <w:rsid w:val="0065771A"/>
    <w:rPr>
      <w:rFonts w:asciiTheme="majorHAnsi" w:eastAsiaTheme="majorEastAsia" w:hAnsiTheme="majorHAnsi" w:cstheme="majorBidi"/>
      <w:color w:val="A5A5A5" w:themeColor="accent1" w:themeShade="BF"/>
      <w:sz w:val="32"/>
      <w:szCs w:val="32"/>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5771A"/>
  </w:style>
  <w:style w:type="paragraph" w:styleId="Header">
    <w:name w:val="header"/>
    <w:basedOn w:val="Normal"/>
    <w:link w:val="HeaderChar"/>
    <w:uiPriority w:val="99"/>
    <w:unhideWhenUsed/>
    <w:rsid w:val="006064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422"/>
  </w:style>
  <w:style w:type="paragraph" w:styleId="Footer">
    <w:name w:val="footer"/>
    <w:basedOn w:val="Normal"/>
    <w:link w:val="FooterChar"/>
    <w:uiPriority w:val="99"/>
    <w:unhideWhenUsed/>
    <w:rsid w:val="00606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422"/>
  </w:style>
  <w:style w:type="character" w:styleId="FootnoteReference">
    <w:name w:val="footnote reference"/>
    <w:aliases w:val="ftref, BVI fnr Char,BVI fnr Char, BVI fnr Car Car Char,BVI fnr Car Char, BVI fnr Car Car Car Car Char Char, BVI fnr Char Char Char Char,BVI fnr Char Char Char Char, BVI fnr Car Car Char Char Char Char,BVI fnr Car Char Char Char Char,R"/>
    <w:basedOn w:val="DefaultParagraphFont"/>
    <w:link w:val="ftrefCharCharCharChar"/>
    <w:uiPriority w:val="99"/>
    <w:unhideWhenUsed/>
    <w:qFormat/>
    <w:rsid w:val="00A86449"/>
    <w:rPr>
      <w:vertAlign w:val="superscript"/>
    </w:rPr>
  </w:style>
  <w:style w:type="paragraph" w:customStyle="1" w:styleId="ftrefCharCharCharChar">
    <w:name w:val="ftref Char Char Char Char"/>
    <w:aliases w:val="Char Char Char Char Char Char,Carattere Char1 Char Char Char Char,Carattere Char Char Carattere Carattere Char Char Char Char Char Char,single space Char Char Char Char Char,Footnote Text Char1 Char,ft Char"/>
    <w:basedOn w:val="Normal"/>
    <w:next w:val="FootnoteText"/>
    <w:link w:val="FootnoteReference"/>
    <w:uiPriority w:val="99"/>
    <w:rsid w:val="00A86449"/>
    <w:pPr>
      <w:spacing w:after="0" w:line="22" w:lineRule="exact"/>
      <w:jc w:val="both"/>
    </w:pPr>
    <w:rPr>
      <w:vertAlign w:val="superscript"/>
    </w:rPr>
  </w:style>
  <w:style w:type="paragraph" w:styleId="FootnoteText">
    <w:name w:val="footnote text"/>
    <w:basedOn w:val="Normal"/>
    <w:link w:val="FootnoteTextChar"/>
    <w:uiPriority w:val="99"/>
    <w:semiHidden/>
    <w:unhideWhenUsed/>
    <w:rsid w:val="00A86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449"/>
    <w:rPr>
      <w:sz w:val="20"/>
      <w:szCs w:val="20"/>
    </w:rPr>
  </w:style>
</w:styles>
</file>

<file path=word/webSettings.xml><?xml version="1.0" encoding="utf-8"?>
<w:webSettings xmlns:r="http://schemas.openxmlformats.org/officeDocument/2006/relationships" xmlns:w="http://schemas.openxmlformats.org/wordprocessingml/2006/main">
  <w:divs>
    <w:div w:id="24336859">
      <w:bodyDiv w:val="1"/>
      <w:marLeft w:val="0"/>
      <w:marRight w:val="0"/>
      <w:marTop w:val="0"/>
      <w:marBottom w:val="0"/>
      <w:divBdr>
        <w:top w:val="none" w:sz="0" w:space="0" w:color="auto"/>
        <w:left w:val="none" w:sz="0" w:space="0" w:color="auto"/>
        <w:bottom w:val="none" w:sz="0" w:space="0" w:color="auto"/>
        <w:right w:val="none" w:sz="0" w:space="0" w:color="auto"/>
      </w:divBdr>
    </w:div>
    <w:div w:id="28263927">
      <w:bodyDiv w:val="1"/>
      <w:marLeft w:val="0"/>
      <w:marRight w:val="0"/>
      <w:marTop w:val="0"/>
      <w:marBottom w:val="0"/>
      <w:divBdr>
        <w:top w:val="none" w:sz="0" w:space="0" w:color="auto"/>
        <w:left w:val="none" w:sz="0" w:space="0" w:color="auto"/>
        <w:bottom w:val="none" w:sz="0" w:space="0" w:color="auto"/>
        <w:right w:val="none" w:sz="0" w:space="0" w:color="auto"/>
      </w:divBdr>
    </w:div>
    <w:div w:id="47460589">
      <w:bodyDiv w:val="1"/>
      <w:marLeft w:val="0"/>
      <w:marRight w:val="0"/>
      <w:marTop w:val="0"/>
      <w:marBottom w:val="0"/>
      <w:divBdr>
        <w:top w:val="none" w:sz="0" w:space="0" w:color="auto"/>
        <w:left w:val="none" w:sz="0" w:space="0" w:color="auto"/>
        <w:bottom w:val="none" w:sz="0" w:space="0" w:color="auto"/>
        <w:right w:val="none" w:sz="0" w:space="0" w:color="auto"/>
      </w:divBdr>
    </w:div>
    <w:div w:id="219095362">
      <w:bodyDiv w:val="1"/>
      <w:marLeft w:val="0"/>
      <w:marRight w:val="0"/>
      <w:marTop w:val="0"/>
      <w:marBottom w:val="0"/>
      <w:divBdr>
        <w:top w:val="none" w:sz="0" w:space="0" w:color="auto"/>
        <w:left w:val="none" w:sz="0" w:space="0" w:color="auto"/>
        <w:bottom w:val="none" w:sz="0" w:space="0" w:color="auto"/>
        <w:right w:val="none" w:sz="0" w:space="0" w:color="auto"/>
      </w:divBdr>
    </w:div>
    <w:div w:id="232549278">
      <w:bodyDiv w:val="1"/>
      <w:marLeft w:val="0"/>
      <w:marRight w:val="0"/>
      <w:marTop w:val="0"/>
      <w:marBottom w:val="0"/>
      <w:divBdr>
        <w:top w:val="none" w:sz="0" w:space="0" w:color="auto"/>
        <w:left w:val="none" w:sz="0" w:space="0" w:color="auto"/>
        <w:bottom w:val="none" w:sz="0" w:space="0" w:color="auto"/>
        <w:right w:val="none" w:sz="0" w:space="0" w:color="auto"/>
      </w:divBdr>
    </w:div>
    <w:div w:id="274018359">
      <w:bodyDiv w:val="1"/>
      <w:marLeft w:val="0"/>
      <w:marRight w:val="0"/>
      <w:marTop w:val="0"/>
      <w:marBottom w:val="0"/>
      <w:divBdr>
        <w:top w:val="none" w:sz="0" w:space="0" w:color="auto"/>
        <w:left w:val="none" w:sz="0" w:space="0" w:color="auto"/>
        <w:bottom w:val="none" w:sz="0" w:space="0" w:color="auto"/>
        <w:right w:val="none" w:sz="0" w:space="0" w:color="auto"/>
      </w:divBdr>
    </w:div>
    <w:div w:id="356855137">
      <w:bodyDiv w:val="1"/>
      <w:marLeft w:val="0"/>
      <w:marRight w:val="0"/>
      <w:marTop w:val="0"/>
      <w:marBottom w:val="0"/>
      <w:divBdr>
        <w:top w:val="none" w:sz="0" w:space="0" w:color="auto"/>
        <w:left w:val="none" w:sz="0" w:space="0" w:color="auto"/>
        <w:bottom w:val="none" w:sz="0" w:space="0" w:color="auto"/>
        <w:right w:val="none" w:sz="0" w:space="0" w:color="auto"/>
      </w:divBdr>
    </w:div>
    <w:div w:id="365762268">
      <w:bodyDiv w:val="1"/>
      <w:marLeft w:val="0"/>
      <w:marRight w:val="0"/>
      <w:marTop w:val="0"/>
      <w:marBottom w:val="0"/>
      <w:divBdr>
        <w:top w:val="none" w:sz="0" w:space="0" w:color="auto"/>
        <w:left w:val="none" w:sz="0" w:space="0" w:color="auto"/>
        <w:bottom w:val="none" w:sz="0" w:space="0" w:color="auto"/>
        <w:right w:val="none" w:sz="0" w:space="0" w:color="auto"/>
      </w:divBdr>
    </w:div>
    <w:div w:id="455371189">
      <w:bodyDiv w:val="1"/>
      <w:marLeft w:val="0"/>
      <w:marRight w:val="0"/>
      <w:marTop w:val="0"/>
      <w:marBottom w:val="0"/>
      <w:divBdr>
        <w:top w:val="none" w:sz="0" w:space="0" w:color="auto"/>
        <w:left w:val="none" w:sz="0" w:space="0" w:color="auto"/>
        <w:bottom w:val="none" w:sz="0" w:space="0" w:color="auto"/>
        <w:right w:val="none" w:sz="0" w:space="0" w:color="auto"/>
      </w:divBdr>
    </w:div>
    <w:div w:id="692847968">
      <w:bodyDiv w:val="1"/>
      <w:marLeft w:val="0"/>
      <w:marRight w:val="0"/>
      <w:marTop w:val="0"/>
      <w:marBottom w:val="0"/>
      <w:divBdr>
        <w:top w:val="none" w:sz="0" w:space="0" w:color="auto"/>
        <w:left w:val="none" w:sz="0" w:space="0" w:color="auto"/>
        <w:bottom w:val="none" w:sz="0" w:space="0" w:color="auto"/>
        <w:right w:val="none" w:sz="0" w:space="0" w:color="auto"/>
      </w:divBdr>
    </w:div>
    <w:div w:id="726957659">
      <w:bodyDiv w:val="1"/>
      <w:marLeft w:val="0"/>
      <w:marRight w:val="0"/>
      <w:marTop w:val="0"/>
      <w:marBottom w:val="0"/>
      <w:divBdr>
        <w:top w:val="none" w:sz="0" w:space="0" w:color="auto"/>
        <w:left w:val="none" w:sz="0" w:space="0" w:color="auto"/>
        <w:bottom w:val="none" w:sz="0" w:space="0" w:color="auto"/>
        <w:right w:val="none" w:sz="0" w:space="0" w:color="auto"/>
      </w:divBdr>
    </w:div>
    <w:div w:id="767508948">
      <w:bodyDiv w:val="1"/>
      <w:marLeft w:val="0"/>
      <w:marRight w:val="0"/>
      <w:marTop w:val="0"/>
      <w:marBottom w:val="0"/>
      <w:divBdr>
        <w:top w:val="none" w:sz="0" w:space="0" w:color="auto"/>
        <w:left w:val="none" w:sz="0" w:space="0" w:color="auto"/>
        <w:bottom w:val="none" w:sz="0" w:space="0" w:color="auto"/>
        <w:right w:val="none" w:sz="0" w:space="0" w:color="auto"/>
      </w:divBdr>
    </w:div>
    <w:div w:id="769662364">
      <w:bodyDiv w:val="1"/>
      <w:marLeft w:val="0"/>
      <w:marRight w:val="0"/>
      <w:marTop w:val="0"/>
      <w:marBottom w:val="0"/>
      <w:divBdr>
        <w:top w:val="none" w:sz="0" w:space="0" w:color="auto"/>
        <w:left w:val="none" w:sz="0" w:space="0" w:color="auto"/>
        <w:bottom w:val="none" w:sz="0" w:space="0" w:color="auto"/>
        <w:right w:val="none" w:sz="0" w:space="0" w:color="auto"/>
      </w:divBdr>
      <w:divsChild>
        <w:div w:id="200019451">
          <w:marLeft w:val="0"/>
          <w:marRight w:val="0"/>
          <w:marTop w:val="0"/>
          <w:marBottom w:val="100"/>
          <w:divBdr>
            <w:top w:val="none" w:sz="0" w:space="0" w:color="auto"/>
            <w:left w:val="none" w:sz="0" w:space="0" w:color="auto"/>
            <w:bottom w:val="none" w:sz="0" w:space="0" w:color="auto"/>
            <w:right w:val="none" w:sz="0" w:space="0" w:color="auto"/>
          </w:divBdr>
          <w:divsChild>
            <w:div w:id="2074311211">
              <w:marLeft w:val="0"/>
              <w:marRight w:val="0"/>
              <w:marTop w:val="0"/>
              <w:marBottom w:val="0"/>
              <w:divBdr>
                <w:top w:val="none" w:sz="0" w:space="0" w:color="auto"/>
                <w:left w:val="none" w:sz="0" w:space="0" w:color="auto"/>
                <w:bottom w:val="none" w:sz="0" w:space="0" w:color="auto"/>
                <w:right w:val="none" w:sz="0" w:space="0" w:color="auto"/>
              </w:divBdr>
              <w:divsChild>
                <w:div w:id="1289122327">
                  <w:marLeft w:val="0"/>
                  <w:marRight w:val="0"/>
                  <w:marTop w:val="0"/>
                  <w:marBottom w:val="0"/>
                  <w:divBdr>
                    <w:top w:val="none" w:sz="0" w:space="0" w:color="auto"/>
                    <w:left w:val="none" w:sz="0" w:space="0" w:color="auto"/>
                    <w:bottom w:val="none" w:sz="0" w:space="0" w:color="auto"/>
                    <w:right w:val="none" w:sz="0" w:space="0" w:color="auto"/>
                  </w:divBdr>
                  <w:divsChild>
                    <w:div w:id="1506896248">
                      <w:marLeft w:val="0"/>
                      <w:marRight w:val="0"/>
                      <w:marTop w:val="0"/>
                      <w:marBottom w:val="168"/>
                      <w:divBdr>
                        <w:top w:val="none" w:sz="0" w:space="0" w:color="auto"/>
                        <w:left w:val="none" w:sz="0" w:space="0" w:color="auto"/>
                        <w:bottom w:val="none" w:sz="0" w:space="0" w:color="auto"/>
                        <w:right w:val="none" w:sz="0" w:space="0" w:color="auto"/>
                      </w:divBdr>
                      <w:divsChild>
                        <w:div w:id="878469449">
                          <w:marLeft w:val="0"/>
                          <w:marRight w:val="0"/>
                          <w:marTop w:val="0"/>
                          <w:marBottom w:val="0"/>
                          <w:divBdr>
                            <w:top w:val="none" w:sz="0" w:space="0" w:color="auto"/>
                            <w:left w:val="none" w:sz="0" w:space="0" w:color="auto"/>
                            <w:bottom w:val="none" w:sz="0" w:space="0" w:color="auto"/>
                            <w:right w:val="none" w:sz="0" w:space="0" w:color="auto"/>
                          </w:divBdr>
                          <w:divsChild>
                            <w:div w:id="2018312727">
                              <w:marLeft w:val="0"/>
                              <w:marRight w:val="0"/>
                              <w:marTop w:val="0"/>
                              <w:marBottom w:val="0"/>
                              <w:divBdr>
                                <w:top w:val="none" w:sz="0" w:space="0" w:color="auto"/>
                                <w:left w:val="none" w:sz="0" w:space="0" w:color="auto"/>
                                <w:bottom w:val="none" w:sz="0" w:space="0" w:color="auto"/>
                                <w:right w:val="none" w:sz="0" w:space="0" w:color="auto"/>
                              </w:divBdr>
                              <w:divsChild>
                                <w:div w:id="11137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9328">
                      <w:marLeft w:val="0"/>
                      <w:marRight w:val="0"/>
                      <w:marTop w:val="168"/>
                      <w:marBottom w:val="168"/>
                      <w:divBdr>
                        <w:top w:val="none" w:sz="0" w:space="0" w:color="auto"/>
                        <w:left w:val="none" w:sz="0" w:space="0" w:color="auto"/>
                        <w:bottom w:val="none" w:sz="0" w:space="0" w:color="auto"/>
                        <w:right w:val="none" w:sz="0" w:space="0" w:color="auto"/>
                      </w:divBdr>
                      <w:divsChild>
                        <w:div w:id="819268258">
                          <w:marLeft w:val="0"/>
                          <w:marRight w:val="0"/>
                          <w:marTop w:val="0"/>
                          <w:marBottom w:val="0"/>
                          <w:divBdr>
                            <w:top w:val="none" w:sz="0" w:space="0" w:color="auto"/>
                            <w:left w:val="none" w:sz="0" w:space="0" w:color="auto"/>
                            <w:bottom w:val="none" w:sz="0" w:space="0" w:color="auto"/>
                            <w:right w:val="none" w:sz="0" w:space="0" w:color="auto"/>
                          </w:divBdr>
                          <w:divsChild>
                            <w:div w:id="963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558">
                      <w:marLeft w:val="0"/>
                      <w:marRight w:val="0"/>
                      <w:marTop w:val="168"/>
                      <w:marBottom w:val="168"/>
                      <w:divBdr>
                        <w:top w:val="none" w:sz="0" w:space="0" w:color="auto"/>
                        <w:left w:val="none" w:sz="0" w:space="0" w:color="auto"/>
                        <w:bottom w:val="none" w:sz="0" w:space="0" w:color="auto"/>
                        <w:right w:val="none" w:sz="0" w:space="0" w:color="auto"/>
                      </w:divBdr>
                      <w:divsChild>
                        <w:div w:id="1348631503">
                          <w:marLeft w:val="0"/>
                          <w:marRight w:val="0"/>
                          <w:marTop w:val="0"/>
                          <w:marBottom w:val="0"/>
                          <w:divBdr>
                            <w:top w:val="none" w:sz="0" w:space="0" w:color="auto"/>
                            <w:left w:val="none" w:sz="0" w:space="0" w:color="auto"/>
                            <w:bottom w:val="none" w:sz="0" w:space="0" w:color="auto"/>
                            <w:right w:val="none" w:sz="0" w:space="0" w:color="auto"/>
                          </w:divBdr>
                          <w:divsChild>
                            <w:div w:id="1303539555">
                              <w:marLeft w:val="0"/>
                              <w:marRight w:val="0"/>
                              <w:marTop w:val="0"/>
                              <w:marBottom w:val="0"/>
                              <w:divBdr>
                                <w:top w:val="none" w:sz="0" w:space="0" w:color="auto"/>
                                <w:left w:val="none" w:sz="0" w:space="0" w:color="auto"/>
                                <w:bottom w:val="none" w:sz="0" w:space="0" w:color="auto"/>
                                <w:right w:val="none" w:sz="0" w:space="0" w:color="auto"/>
                              </w:divBdr>
                              <w:divsChild>
                                <w:div w:id="535317291">
                                  <w:marLeft w:val="0"/>
                                  <w:marRight w:val="0"/>
                                  <w:marTop w:val="0"/>
                                  <w:marBottom w:val="0"/>
                                  <w:divBdr>
                                    <w:top w:val="none" w:sz="0" w:space="0" w:color="auto"/>
                                    <w:left w:val="none" w:sz="0" w:space="0" w:color="auto"/>
                                    <w:bottom w:val="none" w:sz="0" w:space="0" w:color="auto"/>
                                    <w:right w:val="none" w:sz="0" w:space="0" w:color="auto"/>
                                  </w:divBdr>
                                  <w:divsChild>
                                    <w:div w:id="329914023">
                                      <w:marLeft w:val="0"/>
                                      <w:marRight w:val="0"/>
                                      <w:marTop w:val="0"/>
                                      <w:marBottom w:val="0"/>
                                      <w:divBdr>
                                        <w:top w:val="none" w:sz="0" w:space="0" w:color="auto"/>
                                        <w:left w:val="none" w:sz="0" w:space="0" w:color="auto"/>
                                        <w:bottom w:val="none" w:sz="0" w:space="0" w:color="auto"/>
                                        <w:right w:val="none" w:sz="0" w:space="0" w:color="auto"/>
                                      </w:divBdr>
                                      <w:divsChild>
                                        <w:div w:id="16854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2452">
                      <w:marLeft w:val="0"/>
                      <w:marRight w:val="0"/>
                      <w:marTop w:val="168"/>
                      <w:marBottom w:val="168"/>
                      <w:divBdr>
                        <w:top w:val="none" w:sz="0" w:space="0" w:color="auto"/>
                        <w:left w:val="none" w:sz="0" w:space="0" w:color="auto"/>
                        <w:bottom w:val="none" w:sz="0" w:space="0" w:color="auto"/>
                        <w:right w:val="none" w:sz="0" w:space="0" w:color="auto"/>
                      </w:divBdr>
                      <w:divsChild>
                        <w:div w:id="1668556048">
                          <w:marLeft w:val="0"/>
                          <w:marRight w:val="0"/>
                          <w:marTop w:val="0"/>
                          <w:marBottom w:val="0"/>
                          <w:divBdr>
                            <w:top w:val="none" w:sz="0" w:space="0" w:color="auto"/>
                            <w:left w:val="none" w:sz="0" w:space="0" w:color="auto"/>
                            <w:bottom w:val="none" w:sz="0" w:space="0" w:color="auto"/>
                            <w:right w:val="none" w:sz="0" w:space="0" w:color="auto"/>
                          </w:divBdr>
                          <w:divsChild>
                            <w:div w:id="4145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773">
                      <w:marLeft w:val="0"/>
                      <w:marRight w:val="0"/>
                      <w:marTop w:val="0"/>
                      <w:marBottom w:val="0"/>
                      <w:divBdr>
                        <w:top w:val="none" w:sz="0" w:space="0" w:color="auto"/>
                        <w:left w:val="none" w:sz="0" w:space="0" w:color="auto"/>
                        <w:bottom w:val="none" w:sz="0" w:space="0" w:color="auto"/>
                        <w:right w:val="none" w:sz="0" w:space="0" w:color="auto"/>
                      </w:divBdr>
                      <w:divsChild>
                        <w:div w:id="1293170768">
                          <w:marLeft w:val="0"/>
                          <w:marRight w:val="0"/>
                          <w:marTop w:val="0"/>
                          <w:marBottom w:val="0"/>
                          <w:divBdr>
                            <w:top w:val="none" w:sz="0" w:space="0" w:color="auto"/>
                            <w:left w:val="none" w:sz="0" w:space="0" w:color="auto"/>
                            <w:bottom w:val="none" w:sz="0" w:space="0" w:color="auto"/>
                            <w:right w:val="none" w:sz="0" w:space="0" w:color="auto"/>
                          </w:divBdr>
                        </w:div>
                      </w:divsChild>
                    </w:div>
                    <w:div w:id="127364736">
                      <w:marLeft w:val="0"/>
                      <w:marRight w:val="0"/>
                      <w:marTop w:val="0"/>
                      <w:marBottom w:val="0"/>
                      <w:divBdr>
                        <w:top w:val="none" w:sz="0" w:space="0" w:color="auto"/>
                        <w:left w:val="none" w:sz="0" w:space="0" w:color="auto"/>
                        <w:bottom w:val="none" w:sz="0" w:space="0" w:color="auto"/>
                        <w:right w:val="none" w:sz="0" w:space="0" w:color="auto"/>
                      </w:divBdr>
                      <w:divsChild>
                        <w:div w:id="611011526">
                          <w:marLeft w:val="0"/>
                          <w:marRight w:val="0"/>
                          <w:marTop w:val="0"/>
                          <w:marBottom w:val="0"/>
                          <w:divBdr>
                            <w:top w:val="none" w:sz="0" w:space="0" w:color="auto"/>
                            <w:left w:val="none" w:sz="0" w:space="0" w:color="auto"/>
                            <w:bottom w:val="none" w:sz="0" w:space="0" w:color="auto"/>
                            <w:right w:val="none" w:sz="0" w:space="0" w:color="auto"/>
                          </w:divBdr>
                          <w:divsChild>
                            <w:div w:id="1577547765">
                              <w:marLeft w:val="0"/>
                              <w:marRight w:val="0"/>
                              <w:marTop w:val="0"/>
                              <w:marBottom w:val="0"/>
                              <w:divBdr>
                                <w:top w:val="none" w:sz="0" w:space="0" w:color="auto"/>
                                <w:left w:val="none" w:sz="0" w:space="0" w:color="auto"/>
                                <w:bottom w:val="none" w:sz="0" w:space="0" w:color="auto"/>
                                <w:right w:val="none" w:sz="0" w:space="0" w:color="auto"/>
                              </w:divBdr>
                              <w:divsChild>
                                <w:div w:id="1974407195">
                                  <w:marLeft w:val="24"/>
                                  <w:marRight w:val="24"/>
                                  <w:marTop w:val="24"/>
                                  <w:marBottom w:val="24"/>
                                  <w:divBdr>
                                    <w:top w:val="none" w:sz="0" w:space="0" w:color="auto"/>
                                    <w:left w:val="none" w:sz="0" w:space="0" w:color="auto"/>
                                    <w:bottom w:val="none" w:sz="0" w:space="0" w:color="auto"/>
                                    <w:right w:val="none" w:sz="0" w:space="0" w:color="auto"/>
                                  </w:divBdr>
                                  <w:divsChild>
                                    <w:div w:id="1672634982">
                                      <w:marLeft w:val="0"/>
                                      <w:marRight w:val="0"/>
                                      <w:marTop w:val="0"/>
                                      <w:marBottom w:val="0"/>
                                      <w:divBdr>
                                        <w:top w:val="none" w:sz="0" w:space="0" w:color="auto"/>
                                        <w:left w:val="none" w:sz="0" w:space="0" w:color="auto"/>
                                        <w:bottom w:val="none" w:sz="0" w:space="0" w:color="auto"/>
                                        <w:right w:val="none" w:sz="0" w:space="0" w:color="auto"/>
                                      </w:divBdr>
                                      <w:divsChild>
                                        <w:div w:id="2043817887">
                                          <w:marLeft w:val="0"/>
                                          <w:marRight w:val="120"/>
                                          <w:marTop w:val="120"/>
                                          <w:marBottom w:val="120"/>
                                          <w:divBdr>
                                            <w:top w:val="none" w:sz="0" w:space="0" w:color="auto"/>
                                            <w:left w:val="none" w:sz="0" w:space="0" w:color="auto"/>
                                            <w:bottom w:val="none" w:sz="0" w:space="0" w:color="auto"/>
                                            <w:right w:val="none" w:sz="0" w:space="0" w:color="auto"/>
                                          </w:divBdr>
                                        </w:div>
                                        <w:div w:id="170487928">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93132">
                  <w:marLeft w:val="0"/>
                  <w:marRight w:val="0"/>
                  <w:marTop w:val="0"/>
                  <w:marBottom w:val="336"/>
                  <w:divBdr>
                    <w:top w:val="none" w:sz="0" w:space="0" w:color="auto"/>
                    <w:left w:val="none" w:sz="0" w:space="0" w:color="auto"/>
                    <w:bottom w:val="none" w:sz="0" w:space="0" w:color="auto"/>
                    <w:right w:val="none" w:sz="0" w:space="0" w:color="auto"/>
                  </w:divBdr>
                  <w:divsChild>
                    <w:div w:id="2008943642">
                      <w:marLeft w:val="0"/>
                      <w:marRight w:val="0"/>
                      <w:marTop w:val="0"/>
                      <w:marBottom w:val="0"/>
                      <w:divBdr>
                        <w:top w:val="none" w:sz="0" w:space="0" w:color="auto"/>
                        <w:left w:val="none" w:sz="0" w:space="0" w:color="auto"/>
                        <w:bottom w:val="none" w:sz="0" w:space="0" w:color="auto"/>
                        <w:right w:val="none" w:sz="0" w:space="0" w:color="auto"/>
                      </w:divBdr>
                      <w:divsChild>
                        <w:div w:id="6857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1922">
              <w:marLeft w:val="0"/>
              <w:marRight w:val="0"/>
              <w:marTop w:val="480"/>
              <w:marBottom w:val="0"/>
              <w:divBdr>
                <w:top w:val="none" w:sz="0" w:space="0" w:color="auto"/>
                <w:left w:val="none" w:sz="0" w:space="0" w:color="auto"/>
                <w:bottom w:val="none" w:sz="0" w:space="0" w:color="auto"/>
                <w:right w:val="none" w:sz="0" w:space="0" w:color="auto"/>
              </w:divBdr>
              <w:divsChild>
                <w:div w:id="589585338">
                  <w:marLeft w:val="0"/>
                  <w:marRight w:val="0"/>
                  <w:marTop w:val="0"/>
                  <w:marBottom w:val="0"/>
                  <w:divBdr>
                    <w:top w:val="none" w:sz="0" w:space="0" w:color="auto"/>
                    <w:left w:val="none" w:sz="0" w:space="0" w:color="auto"/>
                    <w:bottom w:val="none" w:sz="0" w:space="0" w:color="auto"/>
                    <w:right w:val="none" w:sz="0" w:space="0" w:color="auto"/>
                  </w:divBdr>
                  <w:divsChild>
                    <w:div w:id="1186292106">
                      <w:marLeft w:val="0"/>
                      <w:marRight w:val="0"/>
                      <w:marTop w:val="0"/>
                      <w:marBottom w:val="0"/>
                      <w:divBdr>
                        <w:top w:val="none" w:sz="0" w:space="0" w:color="auto"/>
                        <w:left w:val="none" w:sz="0" w:space="0" w:color="auto"/>
                        <w:bottom w:val="none" w:sz="0" w:space="0" w:color="auto"/>
                        <w:right w:val="none" w:sz="0" w:space="0" w:color="auto"/>
                      </w:divBdr>
                      <w:divsChild>
                        <w:div w:id="6827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9391">
                  <w:marLeft w:val="0"/>
                  <w:marRight w:val="0"/>
                  <w:marTop w:val="0"/>
                  <w:marBottom w:val="0"/>
                  <w:divBdr>
                    <w:top w:val="none" w:sz="0" w:space="0" w:color="auto"/>
                    <w:left w:val="none" w:sz="0" w:space="0" w:color="auto"/>
                    <w:bottom w:val="none" w:sz="0" w:space="0" w:color="auto"/>
                    <w:right w:val="none" w:sz="0" w:space="0" w:color="auto"/>
                  </w:divBdr>
                  <w:divsChild>
                    <w:div w:id="1042364405">
                      <w:marLeft w:val="0"/>
                      <w:marRight w:val="0"/>
                      <w:marTop w:val="0"/>
                      <w:marBottom w:val="0"/>
                      <w:divBdr>
                        <w:top w:val="none" w:sz="0" w:space="0" w:color="auto"/>
                        <w:left w:val="none" w:sz="0" w:space="0" w:color="auto"/>
                        <w:bottom w:val="none" w:sz="0" w:space="0" w:color="auto"/>
                        <w:right w:val="none" w:sz="0" w:space="0" w:color="auto"/>
                      </w:divBdr>
                      <w:divsChild>
                        <w:div w:id="11573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1272">
                  <w:marLeft w:val="0"/>
                  <w:marRight w:val="0"/>
                  <w:marTop w:val="0"/>
                  <w:marBottom w:val="0"/>
                  <w:divBdr>
                    <w:top w:val="none" w:sz="0" w:space="0" w:color="auto"/>
                    <w:left w:val="none" w:sz="0" w:space="0" w:color="auto"/>
                    <w:bottom w:val="none" w:sz="0" w:space="0" w:color="auto"/>
                    <w:right w:val="none" w:sz="0" w:space="0" w:color="auto"/>
                  </w:divBdr>
                  <w:divsChild>
                    <w:div w:id="132406990">
                      <w:marLeft w:val="0"/>
                      <w:marRight w:val="0"/>
                      <w:marTop w:val="0"/>
                      <w:marBottom w:val="0"/>
                      <w:divBdr>
                        <w:top w:val="none" w:sz="0" w:space="0" w:color="auto"/>
                        <w:left w:val="none" w:sz="0" w:space="0" w:color="auto"/>
                        <w:bottom w:val="none" w:sz="0" w:space="0" w:color="auto"/>
                        <w:right w:val="none" w:sz="0" w:space="0" w:color="auto"/>
                      </w:divBdr>
                    </w:div>
                  </w:divsChild>
                </w:div>
                <w:div w:id="832987672">
                  <w:marLeft w:val="0"/>
                  <w:marRight w:val="0"/>
                  <w:marTop w:val="0"/>
                  <w:marBottom w:val="0"/>
                  <w:divBdr>
                    <w:top w:val="none" w:sz="0" w:space="0" w:color="auto"/>
                    <w:left w:val="none" w:sz="0" w:space="0" w:color="auto"/>
                    <w:bottom w:val="none" w:sz="0" w:space="0" w:color="auto"/>
                    <w:right w:val="none" w:sz="0" w:space="0" w:color="auto"/>
                  </w:divBdr>
                  <w:divsChild>
                    <w:div w:id="13587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42773">
          <w:marLeft w:val="0"/>
          <w:marRight w:val="0"/>
          <w:marTop w:val="0"/>
          <w:marBottom w:val="0"/>
          <w:divBdr>
            <w:top w:val="none" w:sz="0" w:space="0" w:color="auto"/>
            <w:left w:val="none" w:sz="0" w:space="0" w:color="auto"/>
            <w:bottom w:val="none" w:sz="0" w:space="0" w:color="auto"/>
            <w:right w:val="none" w:sz="0" w:space="0" w:color="auto"/>
          </w:divBdr>
          <w:divsChild>
            <w:div w:id="896547202">
              <w:marLeft w:val="0"/>
              <w:marRight w:val="0"/>
              <w:marTop w:val="0"/>
              <w:marBottom w:val="0"/>
              <w:divBdr>
                <w:top w:val="none" w:sz="0" w:space="0" w:color="auto"/>
                <w:left w:val="none" w:sz="0" w:space="0" w:color="auto"/>
                <w:bottom w:val="none" w:sz="0" w:space="0" w:color="auto"/>
                <w:right w:val="none" w:sz="0" w:space="0" w:color="auto"/>
              </w:divBdr>
              <w:divsChild>
                <w:div w:id="749424830">
                  <w:marLeft w:val="0"/>
                  <w:marRight w:val="0"/>
                  <w:marTop w:val="100"/>
                  <w:marBottom w:val="100"/>
                  <w:divBdr>
                    <w:top w:val="none" w:sz="0" w:space="0" w:color="auto"/>
                    <w:left w:val="none" w:sz="0" w:space="0" w:color="auto"/>
                    <w:bottom w:val="none" w:sz="0" w:space="0" w:color="auto"/>
                    <w:right w:val="none" w:sz="0" w:space="0" w:color="auto"/>
                  </w:divBdr>
                  <w:divsChild>
                    <w:div w:id="2095543168">
                      <w:marLeft w:val="0"/>
                      <w:marRight w:val="0"/>
                      <w:marTop w:val="0"/>
                      <w:marBottom w:val="0"/>
                      <w:divBdr>
                        <w:top w:val="none" w:sz="0" w:space="0" w:color="auto"/>
                        <w:left w:val="none" w:sz="0" w:space="0" w:color="auto"/>
                        <w:bottom w:val="none" w:sz="0" w:space="0" w:color="auto"/>
                        <w:right w:val="none" w:sz="0" w:space="0" w:color="auto"/>
                      </w:divBdr>
                    </w:div>
                  </w:divsChild>
                </w:div>
                <w:div w:id="1474637118">
                  <w:marLeft w:val="0"/>
                  <w:marRight w:val="0"/>
                  <w:marTop w:val="240"/>
                  <w:marBottom w:val="100"/>
                  <w:divBdr>
                    <w:top w:val="none" w:sz="0" w:space="0" w:color="auto"/>
                    <w:left w:val="none" w:sz="0" w:space="0" w:color="auto"/>
                    <w:bottom w:val="none" w:sz="0" w:space="0" w:color="auto"/>
                    <w:right w:val="none" w:sz="0" w:space="0" w:color="auto"/>
                  </w:divBdr>
                  <w:divsChild>
                    <w:div w:id="11451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83012">
      <w:bodyDiv w:val="1"/>
      <w:marLeft w:val="0"/>
      <w:marRight w:val="0"/>
      <w:marTop w:val="0"/>
      <w:marBottom w:val="0"/>
      <w:divBdr>
        <w:top w:val="none" w:sz="0" w:space="0" w:color="auto"/>
        <w:left w:val="none" w:sz="0" w:space="0" w:color="auto"/>
        <w:bottom w:val="none" w:sz="0" w:space="0" w:color="auto"/>
        <w:right w:val="none" w:sz="0" w:space="0" w:color="auto"/>
      </w:divBdr>
    </w:div>
    <w:div w:id="911963079">
      <w:bodyDiv w:val="1"/>
      <w:marLeft w:val="0"/>
      <w:marRight w:val="0"/>
      <w:marTop w:val="0"/>
      <w:marBottom w:val="0"/>
      <w:divBdr>
        <w:top w:val="none" w:sz="0" w:space="0" w:color="auto"/>
        <w:left w:val="none" w:sz="0" w:space="0" w:color="auto"/>
        <w:bottom w:val="none" w:sz="0" w:space="0" w:color="auto"/>
        <w:right w:val="none" w:sz="0" w:space="0" w:color="auto"/>
      </w:divBdr>
    </w:div>
    <w:div w:id="915750634">
      <w:bodyDiv w:val="1"/>
      <w:marLeft w:val="0"/>
      <w:marRight w:val="0"/>
      <w:marTop w:val="0"/>
      <w:marBottom w:val="0"/>
      <w:divBdr>
        <w:top w:val="none" w:sz="0" w:space="0" w:color="auto"/>
        <w:left w:val="none" w:sz="0" w:space="0" w:color="auto"/>
        <w:bottom w:val="none" w:sz="0" w:space="0" w:color="auto"/>
        <w:right w:val="none" w:sz="0" w:space="0" w:color="auto"/>
      </w:divBdr>
    </w:div>
    <w:div w:id="952517940">
      <w:bodyDiv w:val="1"/>
      <w:marLeft w:val="0"/>
      <w:marRight w:val="0"/>
      <w:marTop w:val="0"/>
      <w:marBottom w:val="0"/>
      <w:divBdr>
        <w:top w:val="none" w:sz="0" w:space="0" w:color="auto"/>
        <w:left w:val="none" w:sz="0" w:space="0" w:color="auto"/>
        <w:bottom w:val="none" w:sz="0" w:space="0" w:color="auto"/>
        <w:right w:val="none" w:sz="0" w:space="0" w:color="auto"/>
      </w:divBdr>
      <w:divsChild>
        <w:div w:id="692806122">
          <w:marLeft w:val="0"/>
          <w:marRight w:val="0"/>
          <w:marTop w:val="0"/>
          <w:marBottom w:val="420"/>
          <w:divBdr>
            <w:top w:val="none" w:sz="0" w:space="0" w:color="auto"/>
            <w:left w:val="none" w:sz="0" w:space="0" w:color="auto"/>
            <w:bottom w:val="none" w:sz="0" w:space="0" w:color="auto"/>
            <w:right w:val="none" w:sz="0" w:space="0" w:color="auto"/>
          </w:divBdr>
          <w:divsChild>
            <w:div w:id="501168663">
              <w:marLeft w:val="0"/>
              <w:marRight w:val="0"/>
              <w:marTop w:val="0"/>
              <w:marBottom w:val="0"/>
              <w:divBdr>
                <w:top w:val="none" w:sz="0" w:space="0" w:color="auto"/>
                <w:left w:val="none" w:sz="0" w:space="0" w:color="auto"/>
                <w:bottom w:val="none" w:sz="0" w:space="0" w:color="auto"/>
                <w:right w:val="none" w:sz="0" w:space="0" w:color="auto"/>
              </w:divBdr>
              <w:divsChild>
                <w:div w:id="1875264718">
                  <w:marLeft w:val="0"/>
                  <w:marRight w:val="0"/>
                  <w:marTop w:val="0"/>
                  <w:marBottom w:val="0"/>
                  <w:divBdr>
                    <w:top w:val="none" w:sz="0" w:space="0" w:color="auto"/>
                    <w:left w:val="none" w:sz="0" w:space="0" w:color="auto"/>
                    <w:bottom w:val="none" w:sz="0" w:space="0" w:color="auto"/>
                    <w:right w:val="none" w:sz="0" w:space="0" w:color="auto"/>
                  </w:divBdr>
                  <w:divsChild>
                    <w:div w:id="1294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25772">
      <w:bodyDiv w:val="1"/>
      <w:marLeft w:val="0"/>
      <w:marRight w:val="0"/>
      <w:marTop w:val="0"/>
      <w:marBottom w:val="0"/>
      <w:divBdr>
        <w:top w:val="none" w:sz="0" w:space="0" w:color="auto"/>
        <w:left w:val="none" w:sz="0" w:space="0" w:color="auto"/>
        <w:bottom w:val="none" w:sz="0" w:space="0" w:color="auto"/>
        <w:right w:val="none" w:sz="0" w:space="0" w:color="auto"/>
      </w:divBdr>
    </w:div>
    <w:div w:id="1010837981">
      <w:bodyDiv w:val="1"/>
      <w:marLeft w:val="0"/>
      <w:marRight w:val="0"/>
      <w:marTop w:val="0"/>
      <w:marBottom w:val="0"/>
      <w:divBdr>
        <w:top w:val="none" w:sz="0" w:space="0" w:color="auto"/>
        <w:left w:val="none" w:sz="0" w:space="0" w:color="auto"/>
        <w:bottom w:val="none" w:sz="0" w:space="0" w:color="auto"/>
        <w:right w:val="none" w:sz="0" w:space="0" w:color="auto"/>
      </w:divBdr>
    </w:div>
    <w:div w:id="1100640954">
      <w:bodyDiv w:val="1"/>
      <w:marLeft w:val="0"/>
      <w:marRight w:val="0"/>
      <w:marTop w:val="0"/>
      <w:marBottom w:val="0"/>
      <w:divBdr>
        <w:top w:val="none" w:sz="0" w:space="0" w:color="auto"/>
        <w:left w:val="none" w:sz="0" w:space="0" w:color="auto"/>
        <w:bottom w:val="none" w:sz="0" w:space="0" w:color="auto"/>
        <w:right w:val="none" w:sz="0" w:space="0" w:color="auto"/>
      </w:divBdr>
    </w:div>
    <w:div w:id="1257012712">
      <w:bodyDiv w:val="1"/>
      <w:marLeft w:val="0"/>
      <w:marRight w:val="0"/>
      <w:marTop w:val="0"/>
      <w:marBottom w:val="0"/>
      <w:divBdr>
        <w:top w:val="none" w:sz="0" w:space="0" w:color="auto"/>
        <w:left w:val="none" w:sz="0" w:space="0" w:color="auto"/>
        <w:bottom w:val="none" w:sz="0" w:space="0" w:color="auto"/>
        <w:right w:val="none" w:sz="0" w:space="0" w:color="auto"/>
      </w:divBdr>
    </w:div>
    <w:div w:id="1500148897">
      <w:bodyDiv w:val="1"/>
      <w:marLeft w:val="0"/>
      <w:marRight w:val="0"/>
      <w:marTop w:val="0"/>
      <w:marBottom w:val="0"/>
      <w:divBdr>
        <w:top w:val="none" w:sz="0" w:space="0" w:color="auto"/>
        <w:left w:val="none" w:sz="0" w:space="0" w:color="auto"/>
        <w:bottom w:val="none" w:sz="0" w:space="0" w:color="auto"/>
        <w:right w:val="none" w:sz="0" w:space="0" w:color="auto"/>
      </w:divBdr>
    </w:div>
    <w:div w:id="1533153480">
      <w:bodyDiv w:val="1"/>
      <w:marLeft w:val="0"/>
      <w:marRight w:val="0"/>
      <w:marTop w:val="0"/>
      <w:marBottom w:val="0"/>
      <w:divBdr>
        <w:top w:val="none" w:sz="0" w:space="0" w:color="auto"/>
        <w:left w:val="none" w:sz="0" w:space="0" w:color="auto"/>
        <w:bottom w:val="none" w:sz="0" w:space="0" w:color="auto"/>
        <w:right w:val="none" w:sz="0" w:space="0" w:color="auto"/>
      </w:divBdr>
    </w:div>
    <w:div w:id="1592810597">
      <w:bodyDiv w:val="1"/>
      <w:marLeft w:val="0"/>
      <w:marRight w:val="0"/>
      <w:marTop w:val="0"/>
      <w:marBottom w:val="0"/>
      <w:divBdr>
        <w:top w:val="none" w:sz="0" w:space="0" w:color="auto"/>
        <w:left w:val="none" w:sz="0" w:space="0" w:color="auto"/>
        <w:bottom w:val="none" w:sz="0" w:space="0" w:color="auto"/>
        <w:right w:val="none" w:sz="0" w:space="0" w:color="auto"/>
      </w:divBdr>
    </w:div>
    <w:div w:id="1593077859">
      <w:bodyDiv w:val="1"/>
      <w:marLeft w:val="0"/>
      <w:marRight w:val="0"/>
      <w:marTop w:val="0"/>
      <w:marBottom w:val="0"/>
      <w:divBdr>
        <w:top w:val="none" w:sz="0" w:space="0" w:color="auto"/>
        <w:left w:val="none" w:sz="0" w:space="0" w:color="auto"/>
        <w:bottom w:val="none" w:sz="0" w:space="0" w:color="auto"/>
        <w:right w:val="none" w:sz="0" w:space="0" w:color="auto"/>
      </w:divBdr>
    </w:div>
    <w:div w:id="1603488239">
      <w:bodyDiv w:val="1"/>
      <w:marLeft w:val="0"/>
      <w:marRight w:val="0"/>
      <w:marTop w:val="0"/>
      <w:marBottom w:val="0"/>
      <w:divBdr>
        <w:top w:val="none" w:sz="0" w:space="0" w:color="auto"/>
        <w:left w:val="none" w:sz="0" w:space="0" w:color="auto"/>
        <w:bottom w:val="none" w:sz="0" w:space="0" w:color="auto"/>
        <w:right w:val="none" w:sz="0" w:space="0" w:color="auto"/>
      </w:divBdr>
    </w:div>
    <w:div w:id="1715539295">
      <w:bodyDiv w:val="1"/>
      <w:marLeft w:val="0"/>
      <w:marRight w:val="0"/>
      <w:marTop w:val="0"/>
      <w:marBottom w:val="0"/>
      <w:divBdr>
        <w:top w:val="none" w:sz="0" w:space="0" w:color="auto"/>
        <w:left w:val="none" w:sz="0" w:space="0" w:color="auto"/>
        <w:bottom w:val="none" w:sz="0" w:space="0" w:color="auto"/>
        <w:right w:val="none" w:sz="0" w:space="0" w:color="auto"/>
      </w:divBdr>
    </w:div>
    <w:div w:id="1884710612">
      <w:bodyDiv w:val="1"/>
      <w:marLeft w:val="0"/>
      <w:marRight w:val="0"/>
      <w:marTop w:val="0"/>
      <w:marBottom w:val="0"/>
      <w:divBdr>
        <w:top w:val="none" w:sz="0" w:space="0" w:color="auto"/>
        <w:left w:val="none" w:sz="0" w:space="0" w:color="auto"/>
        <w:bottom w:val="none" w:sz="0" w:space="0" w:color="auto"/>
        <w:right w:val="none" w:sz="0" w:space="0" w:color="auto"/>
      </w:divBdr>
    </w:div>
    <w:div w:id="1933390584">
      <w:bodyDiv w:val="1"/>
      <w:marLeft w:val="0"/>
      <w:marRight w:val="0"/>
      <w:marTop w:val="0"/>
      <w:marBottom w:val="0"/>
      <w:divBdr>
        <w:top w:val="none" w:sz="0" w:space="0" w:color="auto"/>
        <w:left w:val="none" w:sz="0" w:space="0" w:color="auto"/>
        <w:bottom w:val="none" w:sz="0" w:space="0" w:color="auto"/>
        <w:right w:val="none" w:sz="0" w:space="0" w:color="auto"/>
      </w:divBdr>
    </w:div>
    <w:div w:id="1979725289">
      <w:bodyDiv w:val="1"/>
      <w:marLeft w:val="0"/>
      <w:marRight w:val="0"/>
      <w:marTop w:val="0"/>
      <w:marBottom w:val="0"/>
      <w:divBdr>
        <w:top w:val="none" w:sz="0" w:space="0" w:color="auto"/>
        <w:left w:val="none" w:sz="0" w:space="0" w:color="auto"/>
        <w:bottom w:val="none" w:sz="0" w:space="0" w:color="auto"/>
        <w:right w:val="none" w:sz="0" w:space="0" w:color="auto"/>
      </w:divBdr>
    </w:div>
    <w:div w:id="2011324274">
      <w:bodyDiv w:val="1"/>
      <w:marLeft w:val="0"/>
      <w:marRight w:val="0"/>
      <w:marTop w:val="0"/>
      <w:marBottom w:val="0"/>
      <w:divBdr>
        <w:top w:val="none" w:sz="0" w:space="0" w:color="auto"/>
        <w:left w:val="none" w:sz="0" w:space="0" w:color="auto"/>
        <w:bottom w:val="none" w:sz="0" w:space="0" w:color="auto"/>
        <w:right w:val="none" w:sz="0" w:space="0" w:color="auto"/>
      </w:divBdr>
      <w:divsChild>
        <w:div w:id="1573613706">
          <w:marLeft w:val="0"/>
          <w:marRight w:val="0"/>
          <w:marTop w:val="0"/>
          <w:marBottom w:val="0"/>
          <w:divBdr>
            <w:top w:val="none" w:sz="0" w:space="0" w:color="auto"/>
            <w:left w:val="none" w:sz="0" w:space="0" w:color="auto"/>
            <w:bottom w:val="none" w:sz="0" w:space="0" w:color="auto"/>
            <w:right w:val="none" w:sz="0" w:space="0" w:color="auto"/>
          </w:divBdr>
        </w:div>
      </w:divsChild>
    </w:div>
    <w:div w:id="20330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hyperlink" Target="https://www.childtrends.org/" TargetMode="External"/><Relationship Id="rId3" Type="http://schemas.openxmlformats.org/officeDocument/2006/relationships/styles" Target="styles.xml"/><Relationship Id="rId7" Type="http://schemas.openxmlformats.org/officeDocument/2006/relationships/endnotes" Target="endnotes.xml"/><Relationship Id="rId25" Type="http://schemas.openxmlformats.org/officeDocument/2006/relationships/hyperlink" Target="https://www.education.sa.gov.au/parenting-and-child-care/parenting/protecting-children-and-young-people-disability/why-children-disability-are-more-vulnerable-abuse-and-neglect" TargetMode="External"/><Relationship Id="rId2" Type="http://schemas.openxmlformats.org/officeDocument/2006/relationships/numbering" Target="numbering.xml"/><Relationship Id="rId29" Type="http://schemas.openxmlformats.org/officeDocument/2006/relationships/hyperlink" Target="https://www.qld.gov.au/community/getting-support-health-social-issue/support-victims-abuse/child-abuse/child-abuse-ca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cdc.gov/violenceprevention/childabuseandneglect/fastfact.html" TargetMode="External"/><Relationship Id="rId32" Type="http://schemas.openxmlformats.org/officeDocument/2006/relationships/theme" Target="theme/theme1.xml"/><Relationship Id="rId5" Type="http://schemas.openxmlformats.org/officeDocument/2006/relationships/webSettings" Target="webSettings.xml"/><Relationship Id="rId23" Type="http://schemas.microsoft.com/office/2007/relationships/hdphoto" Target="media/hdphoto1.wdp"/><Relationship Id="rId28" Type="http://schemas.openxmlformats.org/officeDocument/2006/relationships/hyperlink" Target="https://www.cdc.gov/violenceprevention/childabuseandneglect/fastfact.html" TargetMode="External"/><Relationship Id="rId10"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27" Type="http://schemas.openxmlformats.org/officeDocument/2006/relationships/hyperlink" Target="https://bettercarenetwork.org/sites/default/files/CRS-REPORT_FINDING-FAMILIES-111617.pdf" TargetMode="External"/><Relationship Id="rId30" Type="http://schemas.openxmlformats.org/officeDocument/2006/relationships/hyperlink" Target="https://www.childwelfare.gov/pubPDFs/signs.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F473F-EB95-4874-92C6-6B4A40B5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23</Pages>
  <Words>9172</Words>
  <Characters>52282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Ogutu</dc:creator>
  <cp:keywords/>
  <dc:description/>
  <cp:lastModifiedBy>WCAA</cp:lastModifiedBy>
  <cp:revision>310</cp:revision>
  <dcterms:created xsi:type="dcterms:W3CDTF">2020-11-04T06:08:00Z</dcterms:created>
  <dcterms:modified xsi:type="dcterms:W3CDTF">2021-07-18T15:17:00Z</dcterms:modified>
</cp:coreProperties>
</file>