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9806" w14:textId="0AC0C46C" w:rsidR="00474727" w:rsidRDefault="00DB499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C10DE" wp14:editId="6B3830B7">
                <wp:simplePos x="0" y="0"/>
                <wp:positionH relativeFrom="column">
                  <wp:posOffset>-858982</wp:posOffset>
                </wp:positionH>
                <wp:positionV relativeFrom="paragraph">
                  <wp:posOffset>-858982</wp:posOffset>
                </wp:positionV>
                <wp:extent cx="7675418" cy="9975273"/>
                <wp:effectExtent l="254000" t="254000" r="249555" b="248285"/>
                <wp:wrapNone/>
                <wp:docPr id="15690711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418" cy="9975273"/>
                        </a:xfrm>
                        <a:prstGeom prst="rect">
                          <a:avLst/>
                        </a:prstGeom>
                        <a:noFill/>
                        <a:ln w="508000">
                          <a:solidFill>
                            <a:srgbClr val="8C161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E6D73" id="Rectangle 1" o:spid="_x0000_s1026" style="position:absolute;margin-left:-67.65pt;margin-top:-67.65pt;width:604.35pt;height:78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KZNiAIAAGsFAAAOAAAAZHJzL2Uyb0RvYy54bWysVEtv2zAMvg/YfxB0X21nSdMGdYogRYcB&#13;&#10;RVesHXpWZCk2IIsapbz260fJjhN0xQ7DLrJkkh/Jj4+b231r2Fahb8CWvLjIOVNWQtXYdcl/vNx/&#13;&#10;uuLMB2ErYcCqkh+U57fzjx9udm6mRlCDqRQyArF+tnMlr0Nwsyzzslat8BfglCWhBmxFoCeuswrF&#13;&#10;jtBbk43y/DLbAVYOQSrv6e9dJ+TzhK+1kuGb1l4FZkpOsYV0YjpX8czmN2K2RuHqRvZhiH+IohWN&#13;&#10;JacD1J0Igm2w+QOqbSSCBx0uJLQZaN1IlXKgbIr8TTbPtXAq5ULkeDfQ5P8frHzcPrsnJBp2zs88&#13;&#10;XWMWe41t/FJ8bJ/IOgxkqX1gkn5OL6eTcUHllSS7vp5ORtPPkc7sZO7Qhy8KWhYvJUeqRiJJbB98&#13;&#10;6FSPKtGbhfvGmFQRY9mu5JP8Ks/zZOLBNFUUR0WP69XSINsKqurVsrgsxr3nMzWKw1gK55RXuoWD&#13;&#10;URHD2O9Ks6aiTEadh9hyaoAVUiobik5Ui0p13opJjKiLPTVptEhJJ8CIrCnKAbsHeB+7g+n1o6lK&#13;&#10;HTsY96n/zXiwSJ7BhsG4bSzge5kZyqr33OkfSeqoiSytoDo8IUPo5sU7ed9QCR+ED08CaUBolGjo&#13;&#10;wzc6tAEqFfQ3zmrAX+/9j/rUtyTlbEcDV3L/cyNQcWa+Wuro62I8jhOaHuPJdEQPPJesziV20y6B&#13;&#10;ql/QenEyXaN+MMerRmhfaTcsolcSCSvJd8llwONjGbpFQNtFqsUiqdFUOhEe7LOTETyyGlv0Zf8q&#13;&#10;0PV9HGgEHuE4nGL2pp073WhpYbEJoJvU6ydee75polPj9Nsnrozzd9I67cj5bwAAAP//AwBQSwME&#13;&#10;FAAGAAgAAAAhAKLlH1fkAAAAFAEAAA8AAABkcnMvZG93bnJldi54bWxMTz1PwzAQ3ZH4D9YhsaDW&#13;&#10;CWkKpHEqRIVQEQuFhc2JTRwlPkex2yT/nusCLKd3unfvI99OtmMnPfjGoYB4GQHTWDnVYC3g8+N5&#13;&#10;cQ/MB4lKdg61gFl72BaXF7nMlBvxXZ8OoWYkgj6TAkwIfca5r4y20i9dr5Fu326wMtA61FwNciRx&#13;&#10;2/HbKFpzKxskByN7/WR01R6OVkBpbppZtVM8vbS7cR5fv9KHt70Q11fTbkPjcQMs6Cn8fcC5A+WH&#13;&#10;goKV7ojKs07AIk7ShLi/6MyJ7pIVsJLQKknXwIuc/y9T/AAAAP//AwBQSwECLQAUAAYACAAAACEA&#13;&#10;toM4kv4AAADhAQAAEwAAAAAAAAAAAAAAAAAAAAAAW0NvbnRlbnRfVHlwZXNdLnhtbFBLAQItABQA&#13;&#10;BgAIAAAAIQA4/SH/1gAAAJQBAAALAAAAAAAAAAAAAAAAAC8BAABfcmVscy8ucmVsc1BLAQItABQA&#13;&#10;BgAIAAAAIQANNKZNiAIAAGsFAAAOAAAAAAAAAAAAAAAAAC4CAABkcnMvZTJvRG9jLnhtbFBLAQIt&#13;&#10;ABQABgAIAAAAIQCi5R9X5AAAABQBAAAPAAAAAAAAAAAAAAAAAOIEAABkcnMvZG93bnJldi54bWxQ&#13;&#10;SwUGAAAAAAQABADzAAAA8wUAAAAA&#13;&#10;" filled="f" strokecolor="#8c1614" strokeweight="40pt"/>
            </w:pict>
          </mc:Fallback>
        </mc:AlternateContent>
      </w:r>
    </w:p>
    <w:p w14:paraId="5B3F14D7" w14:textId="77777777" w:rsidR="00DB4998" w:rsidRDefault="00DB4998"/>
    <w:p w14:paraId="2538EA94" w14:textId="77777777" w:rsidR="00DB4998" w:rsidRDefault="00DB4998"/>
    <w:p w14:paraId="7CAD043F" w14:textId="77777777" w:rsidR="00DB4998" w:rsidRDefault="00DB4998"/>
    <w:p w14:paraId="4D8654E7" w14:textId="77777777" w:rsidR="00DB4998" w:rsidRDefault="00DB4998"/>
    <w:p w14:paraId="40F50BF7" w14:textId="5DC2D7BD" w:rsidR="00DB4998" w:rsidRDefault="00DB4998" w:rsidP="00DB4998">
      <w:pPr>
        <w:jc w:val="center"/>
        <w:rPr>
          <w:rFonts w:ascii="Cambria" w:hAnsi="Cambria"/>
          <w:b/>
          <w:bCs/>
          <w:color w:val="8C1614"/>
          <w:sz w:val="44"/>
          <w:szCs w:val="44"/>
        </w:rPr>
      </w:pPr>
      <w:r w:rsidRPr="00DB4998">
        <w:rPr>
          <w:rFonts w:ascii="Cambria" w:hAnsi="Cambria"/>
          <w:b/>
          <w:bCs/>
          <w:color w:val="8C1614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5C091905" wp14:editId="11F1B810">
            <wp:simplePos x="0" y="0"/>
            <wp:positionH relativeFrom="margin">
              <wp:posOffset>423545</wp:posOffset>
            </wp:positionH>
            <wp:positionV relativeFrom="margin">
              <wp:posOffset>7228380</wp:posOffset>
            </wp:positionV>
            <wp:extent cx="5096809" cy="701871"/>
            <wp:effectExtent l="0" t="0" r="0" b="0"/>
            <wp:wrapSquare wrapText="bothSides"/>
            <wp:docPr id="10" name="Picture 9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605B0A-75DB-9FC6-C9CB-45F1067A6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text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09605B0A-75DB-9FC6-C9CB-45F1067A6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809" cy="70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4998">
        <w:rPr>
          <w:rFonts w:ascii="Cambria" w:hAnsi="Cambria"/>
          <w:b/>
          <w:bCs/>
          <w:color w:val="8C1614"/>
          <w:sz w:val="44"/>
          <w:szCs w:val="44"/>
        </w:rPr>
        <w:t>Eye-tracking Study of Decision-making</w:t>
      </w:r>
    </w:p>
    <w:p w14:paraId="62C0D56A" w14:textId="77777777" w:rsidR="00DB4998" w:rsidRDefault="00DB4998" w:rsidP="00DB4998">
      <w:pPr>
        <w:jc w:val="center"/>
        <w:rPr>
          <w:rFonts w:ascii="Cambria" w:hAnsi="Cambria"/>
          <w:b/>
          <w:bCs/>
          <w:color w:val="8C1614"/>
          <w:sz w:val="44"/>
          <w:szCs w:val="44"/>
        </w:rPr>
      </w:pPr>
    </w:p>
    <w:p w14:paraId="0BE3BC72" w14:textId="77777777" w:rsidR="00DB4998" w:rsidRDefault="00DB4998" w:rsidP="00DB4998">
      <w:pPr>
        <w:jc w:val="center"/>
        <w:rPr>
          <w:rFonts w:ascii="Cambria" w:hAnsi="Cambria"/>
          <w:b/>
          <w:bCs/>
          <w:color w:val="8C1614"/>
          <w:sz w:val="44"/>
          <w:szCs w:val="44"/>
        </w:rPr>
      </w:pPr>
    </w:p>
    <w:p w14:paraId="1BC42695" w14:textId="7407FF2A" w:rsidR="00DB4998" w:rsidRPr="00DB4998" w:rsidRDefault="00DB4998" w:rsidP="00DB4998">
      <w:pPr>
        <w:jc w:val="center"/>
        <w:rPr>
          <w:rFonts w:ascii="Cambria" w:hAnsi="Cambria"/>
          <w:b/>
          <w:bCs/>
          <w:color w:val="000000" w:themeColor="text1"/>
          <w:sz w:val="96"/>
          <w:szCs w:val="96"/>
        </w:rPr>
      </w:pPr>
      <w:r w:rsidRPr="00DB4998">
        <w:rPr>
          <w:rFonts w:ascii="Cambria" w:hAnsi="Cambria"/>
          <w:b/>
          <w:bCs/>
          <w:color w:val="000000" w:themeColor="text1"/>
          <w:sz w:val="96"/>
          <w:szCs w:val="96"/>
        </w:rPr>
        <w:t>EXPERIMENT IN PROGRESS</w:t>
      </w:r>
    </w:p>
    <w:sectPr w:rsidR="00DB4998" w:rsidRPr="00DB4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98"/>
    <w:rsid w:val="001779AA"/>
    <w:rsid w:val="001F3011"/>
    <w:rsid w:val="00474727"/>
    <w:rsid w:val="008D36C3"/>
    <w:rsid w:val="00901068"/>
    <w:rsid w:val="00A13DC5"/>
    <w:rsid w:val="00A71050"/>
    <w:rsid w:val="00DB4998"/>
    <w:rsid w:val="00F65F3C"/>
    <w:rsid w:val="00FA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29E1"/>
  <w15:chartTrackingRefBased/>
  <w15:docId w15:val="{D5A252FD-DC51-6C47-8ED0-ACD6FFB5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Petrova</dc:creator>
  <cp:keywords/>
  <dc:description/>
  <cp:lastModifiedBy>Kate Petrova</cp:lastModifiedBy>
  <cp:revision>1</cp:revision>
  <dcterms:created xsi:type="dcterms:W3CDTF">2025-10-29T20:42:00Z</dcterms:created>
  <dcterms:modified xsi:type="dcterms:W3CDTF">2025-10-29T20:46:00Z</dcterms:modified>
</cp:coreProperties>
</file>