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b/>
          <w:b/>
          <w:smallCap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28"/>
          <w:szCs w:val="28"/>
        </w:rPr>
        <w:t>МИНОБРНАУКИ РОССИИ</w:t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b/>
          <w:b/>
          <w:smallCap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b/>
          <w:b/>
          <w:smallCap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b/>
          <w:b/>
          <w:smallCap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Кафедра МО ЭВМ</w:t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b/>
          <w:b/>
          <w:smallCap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tabs>
          <w:tab w:val="clear" w:pos="720"/>
          <w:tab w:val="left" w:pos="709" w:leader="none"/>
        </w:tabs>
        <w:spacing w:lineRule="auto" w:line="360"/>
        <w:ind w:firstLine="73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28"/>
          <w:szCs w:val="28"/>
        </w:rPr>
        <w:t>ОТЧЕТ</w:t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лабораторной работе</w:t>
      </w:r>
      <w:r>
        <w:rPr>
          <w:rFonts w:eastAsia="Times New Roman" w:cs="Times New Roman" w:ascii="Times New Roman" w:hAnsi="Times New Roman"/>
          <w:b/>
          <w:color w:val="FF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№1</w:t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дисциплине «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Построение и анализ алгоритмов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»</w:t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Тема: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Поиск с возвратом</w:t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tbl>
      <w:tblPr>
        <w:tblStyle w:val="a5"/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339"/>
        <w:gridCol w:w="2612"/>
        <w:gridCol w:w="2903"/>
      </w:tblGrid>
      <w:tr>
        <w:trPr>
          <w:trHeight w:val="614" w:hRule="atLeast"/>
        </w:trPr>
        <w:tc>
          <w:tcPr>
            <w:tcW w:w="4339" w:type="dxa"/>
            <w:tcBorders/>
            <w:vAlign w:val="bottom"/>
          </w:tcPr>
          <w:p>
            <w:pPr>
              <w:pStyle w:val="Normal"/>
              <w:widowControl w:val="false"/>
              <w:pBdr/>
              <w:spacing w:lineRule="auto" w:line="360"/>
              <w:ind w:firstLine="709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Студентка гр. 3343</w:t>
            </w:r>
          </w:p>
        </w:tc>
        <w:tc>
          <w:tcPr>
            <w:tcW w:w="261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pBdr/>
              <w:spacing w:lineRule="auto" w:line="36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pBdr/>
              <w:spacing w:lineRule="auto" w:line="36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Лобова Е. И.</w:t>
            </w:r>
          </w:p>
        </w:tc>
      </w:tr>
      <w:tr>
        <w:trPr>
          <w:trHeight w:val="614" w:hRule="atLeast"/>
        </w:trPr>
        <w:tc>
          <w:tcPr>
            <w:tcW w:w="4339" w:type="dxa"/>
            <w:tcBorders/>
            <w:vAlign w:val="bottom"/>
          </w:tcPr>
          <w:p>
            <w:pPr>
              <w:pStyle w:val="Normal"/>
              <w:widowControl w:val="false"/>
              <w:pBdr/>
              <w:spacing w:lineRule="auto" w:line="360"/>
              <w:ind w:firstLine="709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1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pBdr/>
              <w:spacing w:lineRule="auto" w:line="36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pBdr/>
              <w:spacing w:lineRule="auto" w:line="36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Жангиров Т. Р.</w:t>
            </w:r>
          </w:p>
        </w:tc>
      </w:tr>
    </w:tbl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Санкт-Петербург</w:t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</w:t>
      </w:r>
      <w:r>
        <w:rPr>
          <w:rFonts w:eastAsia="Times New Roman" w:cs="Times New Roman" w:ascii="Times New Roman" w:hAnsi="Times New Roman"/>
          <w:sz w:val="28"/>
          <w:szCs w:val="28"/>
        </w:rPr>
        <w:t>5</w:t>
      </w:r>
      <w:r>
        <w:br w:type="page"/>
      </w:r>
    </w:p>
    <w:p>
      <w:pPr>
        <w:pStyle w:val="2"/>
        <w:pBdr/>
        <w:rPr/>
      </w:pPr>
      <w:r>
        <w:rPr/>
        <w:t>Цель работы</w:t>
      </w:r>
    </w:p>
    <w:p>
      <w:pPr>
        <w:pStyle w:val="Normal"/>
        <w:pBdr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Целью работы является </w:t>
      </w:r>
      <w:r>
        <w:rPr>
          <w:rFonts w:eastAsia="Times New Roman" w:cs="Times New Roman" w:ascii="Times New Roman" w:hAnsi="Times New Roman"/>
          <w:sz w:val="28"/>
          <w:szCs w:val="28"/>
        </w:rPr>
        <w:t>изучение алгоритма поиска с возвратом и практическое его применение на задаче о квадрировании квадрата минимальным количеством.</w:t>
      </w:r>
    </w:p>
    <w:p>
      <w:pPr>
        <w:pStyle w:val="Normal"/>
        <w:pBdr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2"/>
        <w:rPr/>
      </w:pPr>
      <w:r>
        <w:rPr/>
        <w:t>Задание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У Вовы много квадратных обрезков доски. Их стороны (размер) изменяются от 1 до </w:t>
      </w:r>
      <w:r>
        <w:rPr>
          <w:rFonts w:eastAsia="Gungsuh" w:cs="Gungsuh" w:ascii="Gungsuh" w:hAnsi="Gungsuh"/>
          <w:i/>
          <w:sz w:val="28"/>
          <w:szCs w:val="28"/>
        </w:rPr>
        <w:t>N−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1, и у него есть неограниченное число обрезков любого размера. Но ему очень хочется получить большую столешницу – квадрат размера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. Он может получить ее, собрав из уже имеющихся обрезков (квадратов). Например, столешница размера 7×7 может быть построена из 9 обрезков</w:t>
      </w:r>
    </w:p>
    <w:p>
      <w:pPr>
        <w:pStyle w:val="Normal"/>
        <w:spacing w:lineRule="auto" w:line="360"/>
        <w:ind w:firstLine="709"/>
        <w:jc w:val="center"/>
        <w:rPr>
          <w:rFonts w:ascii="Arial" w:hAnsi="Arial" w:eastAsia="Arial" w:cs="Arial"/>
          <w:sz w:val="22"/>
          <w:szCs w:val="22"/>
        </w:rPr>
      </w:pPr>
      <w:r>
        <w:rPr/>
        <w:drawing>
          <wp:inline distT="0" distB="0" distL="0" distR="0">
            <wp:extent cx="1790065" cy="177546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Рисунок 1 – пример размещения квадратов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Входные данные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Размер столешницы - одно целое число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  <w:r>
        <w:rPr>
          <w:rFonts w:eastAsia="Gungsuh" w:cs="Gungsuh" w:ascii="Gungsuh" w:hAnsi="Gungsuh"/>
          <w:i/>
          <w:sz w:val="28"/>
          <w:szCs w:val="28"/>
        </w:rPr>
        <w:t xml:space="preserve"> ≤ N ≤ </w:t>
      </w:r>
      <w:r>
        <w:rPr>
          <w:rFonts w:eastAsia="Times New Roman" w:cs="Times New Roman" w:ascii="Times New Roman" w:hAnsi="Times New Roman"/>
          <w:sz w:val="28"/>
          <w:szCs w:val="28"/>
        </w:rPr>
        <w:t>20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)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Выходные данные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Одно число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sz w:val="28"/>
          <w:szCs w:val="28"/>
        </w:rPr>
        <w:t>, задающее минимальное количество обрезков(квадратов), из которых можно построить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столешницу(квадрат) заданного размера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Далее должны идти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строк, каждая из которых должна содержать три целых числа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x,y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w</w:t>
      </w:r>
      <w:r>
        <w:rPr>
          <w:rFonts w:eastAsia="Times New Roman" w:cs="Times New Roman" w:ascii="Times New Roman" w:hAnsi="Times New Roman"/>
          <w:sz w:val="28"/>
          <w:szCs w:val="28"/>
        </w:rPr>
        <w:t>, задающие координаты левого верхнего угла (1</w:t>
      </w:r>
      <w:r>
        <w:rPr>
          <w:rFonts w:eastAsia="Gungsuh" w:cs="Gungsuh" w:ascii="Gungsuh" w:hAnsi="Gungsuh"/>
          <w:i/>
          <w:sz w:val="28"/>
          <w:szCs w:val="28"/>
        </w:rPr>
        <w:t xml:space="preserve"> ≤ x,y ≤ N</w:t>
      </w:r>
      <w:r>
        <w:rPr>
          <w:rFonts w:eastAsia="Times New Roman" w:cs="Times New Roman" w:ascii="Times New Roman" w:hAnsi="Times New Roman"/>
          <w:sz w:val="28"/>
          <w:szCs w:val="28"/>
        </w:rPr>
        <w:t>) и длину стороны соответствующего обрезка(квадрата).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</w:rPr>
        <w:t>﻿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Пример входных данных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Соответствующие выходные if (currentResult.size() &gt;= minSquares) break;данные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1 1 2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1 3 2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3 1 1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4 1 1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3 2 2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5 1 3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4 4 4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1 5 3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3 4 1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Вариант 1и. Итеративный бэктрекинг. Выполнение на Stepik двух заданий в разделе 2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2"/>
        <w:pBdr/>
        <w:rPr/>
      </w:pPr>
      <w:r>
        <w:rPr/>
        <w:t>Выполнение работы</w:t>
      </w:r>
    </w:p>
    <w:p>
      <w:pPr>
        <w:pStyle w:val="Normal"/>
        <w:pBdr/>
        <w:spacing w:lineRule="auto" w:line="36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Для решения задания лабораторной работы были разработаны классы </w:t>
      </w:r>
      <w:r>
        <w:rPr>
          <w:rFonts w:eastAsia="Times New Roman" w:cs="Times New Roman" w:ascii="Times New Roman" w:hAnsi="Times New Roman"/>
          <w:sz w:val="28"/>
          <w:szCs w:val="28"/>
        </w:rPr>
        <w:t>Square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,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Desk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</w:rPr>
        <w:t>State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pBdr/>
        <w:spacing w:lineRule="auto" w:line="360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Класс Square используется для хранения координат левого верхнего угла квадрата и его стороны, имеет конструктор и переопределенный оператор вывода в поток.</w:t>
      </w:r>
    </w:p>
    <w:p>
      <w:pPr>
        <w:pStyle w:val="Normal"/>
        <w:pBdr/>
        <w:spacing w:lineRule="auto" w:line="360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Класс Desk используется для работы со столешницей и заполнением ее досками. Имеет поля:</w:t>
      </w:r>
    </w:p>
    <w:p>
      <w:pPr>
        <w:pStyle w:val="Normal"/>
        <w:pBdr/>
        <w:spacing w:lineRule="auto" w:line="360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int N - длина столешницы.</w:t>
      </w:r>
    </w:p>
    <w:p>
      <w:pPr>
        <w:pStyle w:val="Normal"/>
        <w:pBdr/>
        <w:spacing w:lineRule="auto" w:line="360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int num_occupied - количество занятых единичных квадратов.</w:t>
      </w:r>
    </w:p>
    <w:p>
      <w:pPr>
        <w:pStyle w:val="Normal"/>
        <w:pBdr/>
        <w:spacing w:lineRule="auto" w:line="360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bool** occupied - двумерная сетка для представления столешницы.</w:t>
      </w:r>
    </w:p>
    <w:p>
      <w:pPr>
        <w:pStyle w:val="Normal"/>
        <w:pBdr/>
        <w:spacing w:lineRule="auto" w:line="360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Методы класса: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Конструктор Desk(int n): Инициализирует объект класса Desk с размером n, создавая двумерный массив occupied для хранения состояния ячеек (занята или свободна). Все ячейки изначально устанавливаются как свободные (false).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Деструктор ~Desk(): Освобождает память, выделенную под двумерный массив occupied, чтобы избежать утечек памяти.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void placeSquare(const Square&amp; square): Устанавливает квадрат на доске, обновляя состояние ячеек в массиве occupied на true (занята). 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void removeSquare(const Square&amp; square): Убирает квадрат с доски, обновляя состояние ячеек в массиве occupied на false (свободна).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bool canPlace(int x, int y, int size) const: Проверяет, можно ли разместить квадрат размером size с верхним левым углом в координатах (x, y). Возвращает true, если квадрат можно разместить, иначе false.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bool isFull() const: Проверяет, заполнена ли доска (т.е. все ячейки заняты). Возвращает true, если количество занятых ячеек равно N * N, иначе false.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Square findEmptySquare(): Находит первую свободную ячейку на доске и определяет максимальный размер квадрата, который можно разместить с этой ячейкой в качестве верхнего левого угла. Возвращает объект Square, представляющий координаты и размер максимального пустого квадрата. 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friend std::ostream&amp; operator&lt;&lt;(std::ostream&amp; os, const Desk&amp; desk): Реализует вывод состояния доски в поток os. Каждая ячейка выводится как 1 (занята) или 0 (свободна).</w:t>
      </w:r>
    </w:p>
    <w:p>
      <w:pPr>
        <w:pStyle w:val="Normal"/>
        <w:spacing w:lineRule="auto" w:line="360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Класс State используется для хранения частичных решений, а также лучшего решения и минимального количества квадратов.</w:t>
      </w:r>
    </w:p>
    <w:p>
      <w:pPr>
        <w:pStyle w:val="Normal"/>
        <w:spacing w:lineRule="auto" w:line="360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Методы класса: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Конструктор State(int N): Инициализирует объект класса State с размером N, создавая объект Desk для управления состоянием доски. Устанавливает начальные значения для minSquares, currentResult и bestResult.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std::vector&lt;Square&gt; find_solution(): Основной метод для поиска оптимального размещения квадратов на доске.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void addSquare(): Метод добавляющий квадрат на доску и в вектор текущих решений, а также выводящий информацию о производимом действии.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void removeSquare(): Метод удаляющий квадрат с доски и из вектора текущих решений, а также выводящий информацию о производимом действии.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friend std::ostream&amp; operator&lt;&lt;(std::ostream&amp; os, const State&amp; state): Реализует вывод информации о текущем состоянии объекта State в поток os, включая минимальное количество квадратов, текущие рассматриваемые квадраты.</w:t>
      </w:r>
    </w:p>
    <w:p>
      <w:pPr>
        <w:pStyle w:val="Normal"/>
        <w:spacing w:lineRule="auto" w:line="360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Используемые оптимизации: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1733550</wp:posOffset>
            </wp:positionH>
            <wp:positionV relativeFrom="paragraph">
              <wp:posOffset>699135</wp:posOffset>
            </wp:positionV>
            <wp:extent cx="3142615" cy="2881630"/>
            <wp:effectExtent l="0" t="0" r="0" b="0"/>
            <wp:wrapTopAndBottom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Рассмотрим несколько начальных размеров квадратов и минимальных расстановок для них. </w:t>
      </w:r>
    </w:p>
    <w:p>
      <w:pPr>
        <w:pStyle w:val="Normal"/>
        <w:spacing w:lineRule="auto" w:line="360"/>
        <w:ind w:left="72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2 - Варианты размещения минимального количества квадратов для сторон 2-6</w:t>
      </w:r>
    </w:p>
    <w:p>
      <w:pPr>
        <w:pStyle w:val="Normal"/>
        <w:spacing w:lineRule="auto" w:line="36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Отсюда наглядно видно, что для сторон, длина которых кратна 2, минимальное разбиение - это 4 одинаковых квадрата, а для других простых чисел - обязательно три квадрата, где один квадрат со стороной (n+1)/2, а другие 2 квадрата с n/2, при этом под эти же формулы попадают и “чётные” квадраты. Также можно заметить, что если сторона квадрата - составное число, то можно решить задачу разбиения квадрата для делителя числа, а затем просто отмасштабировать квадрат до изначального размера.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Вторая оптимизация заключается в том, что мы не просто пытаемся бездумно разместить квадраты размером от N-1 до 1, а так как мы начинаем размещение с левого верхнего угла, то с помощью самой верхней левой свободной клетки можем понять, что размер вставляемого квадрата не может превышать min(N-x, N-y). Поэтому начинаем перебор вниз с этого числа.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Третья оптимизация состоит в том, что если у нас на каком-то шаге количество квадратов в текущей расстановке больше или равно существующего наилучшего, то дальше эту расстановку мы не рассматриваем, так как это просто не имеет смысла.</w:t>
      </w:r>
    </w:p>
    <w:p>
      <w:pPr>
        <w:pStyle w:val="Normal"/>
        <w:pBdr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Оценка сложности полученного алгоритма:</w:t>
      </w:r>
    </w:p>
    <w:p>
      <w:pPr>
        <w:pStyle w:val="Normal"/>
        <w:numPr>
          <w:ilvl w:val="0"/>
          <w:numId w:val="4"/>
        </w:numPr>
        <w:pBdr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памяти: O(n^2) для хранения сетки столешницы.</w:t>
      </w:r>
    </w:p>
    <w:p>
      <w:pPr>
        <w:pStyle w:val="Normal"/>
        <w:numPr>
          <w:ilvl w:val="0"/>
          <w:numId w:val="4"/>
        </w:numPr>
        <w:pBdr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времени:</w:t>
      </w:r>
    </w:p>
    <w:p>
      <w:pPr>
        <w:pStyle w:val="Normal"/>
        <w:pBdr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Отдельные операции: раскраска квадрата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O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^2), поиск пустого места О(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^2), удаление квадрата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O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^2).</w:t>
      </w:r>
      <w:bookmarkStart w:id="0" w:name="_GoBack"/>
      <w:bookmarkEnd w:id="0"/>
    </w:p>
    <w:p>
      <w:pPr>
        <w:pStyle w:val="Normal"/>
        <w:pBdr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оставшемся после установки 3х квадратов месте максимум можно поставить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/4 – 1 квадрат, то есть второй цикла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while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+ его содержимое – О(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^3).</w:t>
      </w:r>
    </w:p>
    <w:p>
      <w:pPr>
        <w:pStyle w:val="Normal"/>
        <w:pBdr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Сложность с учётом первого цикла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while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определить сложно, но на заданном наборе данных с учетом внутреннего содержимого цикла временная сложность О(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^4).</w:t>
      </w:r>
    </w:p>
    <w:p>
      <w:pPr>
        <w:pStyle w:val="Normal"/>
        <w:pBdr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Разработанный программный код см. в приложении А.</w:t>
      </w:r>
    </w:p>
    <w:p>
      <w:pPr>
        <w:pStyle w:val="2"/>
        <w:pBdr/>
        <w:rPr/>
      </w:pPr>
      <w:r>
        <w:rPr/>
        <w:t>Тестирование</w:t>
      </w:r>
    </w:p>
    <w:p>
      <w:pPr>
        <w:pStyle w:val="Normal"/>
        <w:pBdr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Результаты тестирования представлены в табл. 1.</w:t>
      </w:r>
    </w:p>
    <w:p>
      <w:pPr>
        <w:pStyle w:val="Normal"/>
        <w:keepNext w:val="true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Таблица 1 – Результаты тестирования</w:t>
      </w:r>
    </w:p>
    <w:tbl>
      <w:tblPr>
        <w:tblStyle w:val="a6"/>
        <w:tblW w:w="9638" w:type="dxa"/>
        <w:jc w:val="left"/>
        <w:tblInd w:w="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789"/>
        <w:gridCol w:w="3411"/>
        <w:gridCol w:w="2942"/>
        <w:gridCol w:w="2495"/>
      </w:tblGrid>
      <w:tr>
        <w:trPr/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3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п/п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3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Входные данные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3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Выходные данные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3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spacing w:lineRule="auto" w:line="3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36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36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Wrong value of N.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36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Для N меньших заданного диапазона работает корректно.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spacing w:lineRule="auto" w:line="3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36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</w:rPr>
              <w:t>52</w:t>
            </w:r>
          </w:p>
        </w:tc>
        <w:tc>
          <w:tcPr>
            <w:tcW w:w="2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Wrong value of N.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Для N больших заданного диапазона работает корректно.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spacing w:lineRule="auto" w:line="3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36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2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1 1 1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2 1 1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1 2 1</w:t>
            </w:r>
          </w:p>
          <w:p>
            <w:pPr>
              <w:pStyle w:val="Normal"/>
              <w:widowControl w:val="false"/>
              <w:pBdr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2 2 1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36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</w:rPr>
              <w:t>Для чётного числа работает корректно.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spacing w:lineRule="auto" w:line="3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36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2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1 1 2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3 1 1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1 3 1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2 3 1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3 2 1</w:t>
            </w:r>
          </w:p>
          <w:p>
            <w:pPr>
              <w:pStyle w:val="Normal"/>
              <w:widowControl w:val="false"/>
              <w:pBdr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3 3 1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36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</w:rPr>
              <w:t>Для простого числа работает корректно.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spacing w:lineRule="auto" w:line="3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36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</w:rPr>
              <w:t>6</w:t>
            </w:r>
          </w:p>
        </w:tc>
        <w:tc>
          <w:tcPr>
            <w:tcW w:w="2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1 1 3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4 1 3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1 4 3</w:t>
            </w:r>
          </w:p>
          <w:p>
            <w:pPr>
              <w:pStyle w:val="Normal"/>
              <w:widowControl w:val="false"/>
              <w:pBdr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4 4 3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36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</w:rPr>
              <w:t>Для составного числа работает корректно.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spacing w:lineRule="auto" w:line="3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36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</w:rPr>
              <w:t>29</w:t>
            </w:r>
          </w:p>
        </w:tc>
        <w:tc>
          <w:tcPr>
            <w:tcW w:w="2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14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1 1 15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16 1 14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1 16 14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15 16 2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15 18 5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15 23 7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16 15 1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17 15 3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20 15 3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20 18 3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20 21 2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22 21 1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22 22 8</w:t>
            </w:r>
          </w:p>
          <w:p>
            <w:pPr>
              <w:pStyle w:val="Normal"/>
              <w:widowControl w:val="false"/>
              <w:pBdr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23 15 7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36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</w:rPr>
              <w:t>Для большого простого числа корректно.</w:t>
            </w:r>
          </w:p>
        </w:tc>
      </w:tr>
    </w:tbl>
    <w:p>
      <w:pPr>
        <w:pStyle w:val="2"/>
        <w:pBdr/>
        <w:ind w:hanging="0"/>
        <w:rPr/>
      </w:pPr>
      <w:r>
        <w:rPr/>
        <w:tab/>
        <w:t>Выводы</w:t>
      </w:r>
    </w:p>
    <w:p>
      <w:pPr>
        <w:pStyle w:val="Normal"/>
        <w:pBdr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ходе работы был успешно изучен алгоритм поиска с возвратом, а также на его основе разработана программа, решающая задачу о квадрировании квадрата. </w:t>
      </w:r>
    </w:p>
    <w:p>
      <w:pPr>
        <w:pStyle w:val="Normal"/>
        <w:pBdr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1"/>
        <w:pBdr/>
        <w:rPr/>
      </w:pPr>
      <w:r>
        <w:rPr/>
        <w:t>Приложение А</w:t>
        <w:br/>
        <w:t>Исходный код программы</w:t>
      </w:r>
    </w:p>
    <w:p>
      <w:pPr>
        <w:pStyle w:val="Normal"/>
        <w:pBdr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Название файла: </w:t>
      </w:r>
      <w:r>
        <w:rPr>
          <w:rFonts w:eastAsia="Times New Roman" w:cs="Times New Roman" w:ascii="Times New Roman" w:hAnsi="Times New Roman"/>
          <w:sz w:val="28"/>
          <w:szCs w:val="28"/>
        </w:rPr>
        <w:t>main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sz w:val="28"/>
          <w:szCs w:val="28"/>
        </w:rPr>
        <w:t>cpp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&lt;iostream&gt;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&lt;vector&gt;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&lt;time.h&gt;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class Square{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public: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int x;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int y;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int size;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Square(int x, int y, int size) : x(x), y(y), size(size) {};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friend std::ostream&amp; operator&lt;&lt;(std::ostream&amp; os, const Square&amp; square){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ab/>
        <w:t>os &lt;&lt; "Квадрат с координатами верхнего левого угла x = " &lt;&lt; square.x &lt;&lt; ", y = " &lt;&lt; square.y &lt;&lt; " и размером стороны  " &lt;&lt; square.size;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ab/>
        <w:t>return os;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ab/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class Desk 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public: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int N; // Размер сетки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int num_occupied; // количество занятых ячеек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bool** occupied; // Динамический массив для хранения состояния ячеек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// Конструктор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Desk(int n) : N(n), num_occupied(0) 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// Инициализация двумерного массива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occupied = new bool*[N];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for (int i = 0; i &lt; N; ++i) 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occupied[i] = new bool[N]{false}; // Инициализируем все ячейки как свободные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// Деструктор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~Desk() 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for (int i = 0; i &lt; N; ++i) 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delete[] occupied[i]; // Освобождаем память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delete[] occupied;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placeSquare(const Square&amp; square) 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(square.x + square.size &gt; N || square.y + square.size &gt; N) 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throw std::out_of_range("Square exceeds desk boundaries");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for (int i = square.x; i &lt; square.x + square.size; ++i) 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for (int j = square.y; j &lt; square.y + square.size; ++j) 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occupied[i][j] = true;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++num_occupied;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removeSquare(const Square&amp; square) 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(square.x + square.size &gt; N || square.y + square.size &gt; N) 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throw std::out_of_range("Square exceeds desk boundaries");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for (int i = square.x; i &lt; square.x + square.size; ++i) 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for (int j = square.y; j &lt; square.y + square.size; ++j) 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occupied[i][j] = false;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--num_occupied;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bool canPlace(int x, int y, int size) const 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(x + size &gt; N || y + size &gt; N) 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false;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for (int i = x; i &lt; x + size; ++i) 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for (int j = y; j &lt; y + size; ++j) 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(occupied[i][j])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false;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true;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// Проверка на заполненность (все ячейки)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bool isFull() const 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return num_occupied == N * N; 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// Нахождение максимального пустого квадрата, который можно вставить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Square findEmptySquare() 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// Найдем первую(наиболее верхнюю и левую) свободную ячейку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int firstEmptyX = -1, firstEmptyY = -1;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for (int i = 0; i &lt; N; ++i){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for (int j = 0; j &lt; N; ++j){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(!occupied[i][j]){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firstEmptyX = i;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firstEmptyY = j;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break;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(firstEmptyX != -1) break;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// Если есть хотя бы одна пустая клетка, то пытаемся вставить квадрат наибольшего размера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int maxCoord, possibleSide;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(firstEmptyX != -1 &amp;&amp; firstEmptyY != -1){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maxCoord = std::max(firstEmptyX, firstEmptyY);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possibleSide = N - maxCoord;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while (!canPlace(firstEmptyX, firstEmptyY, possibleSide)){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--possibleSide;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{firstEmptyX, firstEmptyY,possibleSide};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{0, 0, 0};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friend std::ostream&amp; operator&lt;&lt;(std::ostream&amp; os, const Desk&amp; desk){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for (int i = 0; i &lt; desk.N; ++i){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for (int j = 0; j &lt; desk.N; ++j){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os &lt;&lt; desk.occupied[i][j] &lt;&lt; ' ';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os &lt;&lt; std::endl;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os;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class State{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public: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std::vector&lt;Square&gt; currentResult; //уже добавленные квадраты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Desk currentDesk; // текущее состояние занятости доски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int minSquares;  // текущее минимальное количество квадратов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std::vector&lt;Square&gt; bestResult; //квадраты,участвующие в расстановке, соответствующей minSquares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State(int N) : currentDesk(Desk(N)), minSquares(N * N + 1), currentResult({}), bestResult({}) {}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addSquare(Square square){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currentDesk.placeSquare(square);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currentResult.push_back(square);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std::cout &lt;&lt; "Добавлено:" &lt;&lt; square &lt;&lt; std::endl;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removeLastSquare(){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std::cout &lt;&lt; "Удалено:" &lt;&lt; currentResult.back() &lt;&lt; std::endl;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currentDesk.removeSquare(currentResult.back());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currentResult.pop_back();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std::vector&lt;Square&gt; find_solution(){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//Оптимизация 1 - для любого квадрата со стороной - простым числом(он в мктод всегда таким уже подаётся) заранее ставим оптимальные 3 квадрата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int lsize = (currentDesk.N + 1) / 2, ssize = (currentDesk.N) / 2;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addSquare({0, 0, lsize});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addSquare({lsize, 0, ssize});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addSquare({0, lsize, ssize});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bool flag = true;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while (currentResult.size() &gt; 3 || flag){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flag = false;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while (!currentDesk.isFull()){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// Оптимизация - отсечение заведомо проигрышного решения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(currentResult.size() &gt;= minSquares){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break;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std::cout &lt;&lt; "Текущее решение хуже имеющегося лучшего\n";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} 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// Оптимизация 2 - нахождение наибольшего свободного квадрата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Square finding_square = currentDesk.findEmptySquare();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addSquare(finding_square);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// Оставляем лучший результат из текущего и имеющегося лучшего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(currentResult.size() &lt; minSquares) 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std::cout &lt;&lt; "Текущий результат оказался лучше - было " &lt;&lt;  minSquares &lt;&lt; " квадратов в расстановке,стало - " &lt;&lt; currentResult.size() &lt;&lt; "\n";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minSquares = currentResult.size();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bestResult = currentResult;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std::cout &lt;&lt; *this;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removeLastSquare();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// Убираем все квадраты со стороной 1, потому что их никак не уменьшить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while (!currentResult.empty() &amp;&amp; currentResult[currentResult.size()-1].size == 1){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removeLastSquare();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//Если возможно, то у последнего не единичного квадрата у меньшаем сторону на 1 и дальшем рассматриваем такой вариант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(currentResult.size() &gt; 3){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Square last_square = currentResult.back();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currentDesk.removeSquare(last_square);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currentDesk.placeSquare({last_square.x, last_square.y, last_square.size - 1});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currentResult[currentResult.size()-1].size -= 1;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std::cout &lt;&lt; "У квадрата с координатами x = " &lt;&lt; currentResult.back().x &lt;&lt; ", y = " &lt;&lt; currentResult.back().y &lt;&lt; " уменьшаем сторону на 1 и она становится равна: " &lt;&lt; currentResult.back().size &lt;&lt; std::endl;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bestResult;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friend std::ostream&amp; operator&lt;&lt;(std::ostream&amp; os, const State&amp; state){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os &lt;&lt; "\nОдно из решений:\n";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os &lt;&lt; "Минимальное количество квадратов: " &lt;&lt; state.minSquares &lt;&lt; "\n";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os &lt;&lt; "Текущие рассматриваемые квадраты:\n";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int N = 1;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for (const auto&amp; square : state.currentResult) 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os &lt;&lt; N &lt;&lt; ") " &lt;&lt; square &lt;&lt; "\n"; // Использует оператор вывода для класса Square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++N;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os &lt;&lt; "\n";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os;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//Функция нахождения первого простого делителя,кроме 1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int firstDivisor(int N) 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for (int d = 2; d * d &lt;= N; ++d) 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(N % d == 0) return d;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N;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int main() 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int N;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std::cin &gt;&gt; N;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(N &lt; 2 || N &gt; 30){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std::cout &lt;&lt; "Wrong value of N.\n"; 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else{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clock_t start = clock();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int d = firstDivisor(N);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//Коэффициент масштабирования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int scale = N / d;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State state(d);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std::vector&lt;Square&gt; smallResult = state.find_solution();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std::vector&lt;Square&gt; finalResult;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//Полученный результат умножаем на коэфициент масштабирования и координаты сдвигаем на 1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for (const auto&amp; sq : smallResult) 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finalResult.push_back({sq.x * scale + 1, sq.y * scale + 1, sq.size * scale});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std::cout &lt;&lt; finalResult.size() &lt;&lt; std::endl;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for (const auto&amp; sq : finalResult) {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std::cout &lt;&lt; sq.x &lt;&lt; " " &lt;&lt; sq.y &lt;&lt; " " &lt;&lt; sq.size &lt;&lt; std::endl;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clock_t end = clock();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double seconds = (double)(end - start) / CLOCKS_PER_SEC;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//printf("The time: %f seconds\n", seconds);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0;</w:t>
      </w:r>
    </w:p>
    <w:p>
      <w:pPr>
        <w:pStyle w:val="Normal"/>
        <w:ind w:firstLine="709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pBdr/>
        <w:ind w:firstLine="709"/>
        <w:jc w:val="both"/>
        <w:rPr>
          <w:rFonts w:ascii="Courier New" w:hAnsi="Courier New" w:eastAsia="Courier New" w:cs="Courier New"/>
          <w:color w:val="000000"/>
          <w:sz w:val="22"/>
          <w:szCs w:val="22"/>
        </w:rPr>
      </w:pPr>
      <w:r>
        <w:rPr>
          <w:rFonts w:eastAsia="Courier New" w:cs="Courier New" w:ascii="Courier New" w:hAnsi="Courier New"/>
          <w:color w:val="000000"/>
          <w:sz w:val="22"/>
          <w:szCs w:val="22"/>
        </w:rPr>
      </w:r>
    </w:p>
    <w:p>
      <w:pPr>
        <w:pStyle w:val="Normal"/>
        <w:pBdr/>
        <w:ind w:left="567" w:hanging="0"/>
        <w:jc w:val="both"/>
        <w:rPr>
          <w:rFonts w:ascii="Courier New" w:hAnsi="Courier New" w:eastAsia="Courier New" w:cs="Courier New"/>
          <w:color w:val="000000"/>
          <w:sz w:val="22"/>
          <w:szCs w:val="22"/>
        </w:rPr>
      </w:pPr>
      <w:r>
        <w:rPr/>
      </w:r>
    </w:p>
    <w:sectPr>
      <w:footerReference w:type="default" r:id="rId4"/>
      <w:type w:val="nextPage"/>
      <w:pgSz w:w="11906" w:h="16838"/>
      <w:pgMar w:left="1133" w:right="1134" w:gutter="0" w:header="0" w:top="1134" w:footer="72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Gungsuh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360"/>
      <w:ind w:firstLine="709"/>
      <w:jc w:val="right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eastAsia="Times New Roman" w:cs="Times New Roman" w:ascii="Times New Roman" w:hAnsi="Times New Roman"/>
        <w:color w:val="000000"/>
        <w:sz w:val="28"/>
        <w:szCs w:val="28"/>
      </w:rPr>
      <w:fldChar w:fldCharType="begin"/>
    </w:r>
    <w:r>
      <w:rPr>
        <w:sz w:val="28"/>
        <w:szCs w:val="28"/>
        <w:rFonts w:eastAsia="Times New Roman" w:cs="Times New Roman" w:ascii="Times New Roman" w:hAnsi="Times New Roman"/>
        <w:color w:val="000000"/>
      </w:rPr>
      <w:instrText xml:space="preserve"> PAGE </w:instrText>
    </w:r>
    <w:r>
      <w:rPr>
        <w:sz w:val="28"/>
        <w:szCs w:val="28"/>
        <w:rFonts w:eastAsia="Times New Roman" w:cs="Times New Roman" w:ascii="Times New Roman" w:hAnsi="Times New Roman"/>
        <w:color w:val="000000"/>
      </w:rPr>
      <w:fldChar w:fldCharType="separate"/>
    </w:r>
    <w:r>
      <w:rPr>
        <w:sz w:val="28"/>
        <w:szCs w:val="28"/>
        <w:rFonts w:eastAsia="Times New Roman" w:cs="Times New Roman" w:ascii="Times New Roman" w:hAnsi="Times New Roman"/>
        <w:color w:val="000000"/>
      </w:rPr>
      <w:t>12</w:t>
    </w:r>
    <w:r>
      <w:rPr>
        <w:sz w:val="28"/>
        <w:szCs w:val="28"/>
        <w:rFonts w:eastAsia="Times New Roman" w:cs="Times New Roman" w:ascii="Times New Roman" w:hAnsi="Times New Roman"/>
        <w:color w:val="000000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pBdr/>
      <w:spacing w:lineRule="auto" w:line="360"/>
      <w:jc w:val="center"/>
      <w:outlineLvl w:val="0"/>
    </w:pPr>
    <w:rPr>
      <w:rFonts w:ascii="Times New Roman" w:hAnsi="Times New Roman" w:eastAsia="Times New Roman" w:cs="Times New Roman"/>
      <w:b/>
      <w:smallCaps/>
      <w:color w:val="000000"/>
      <w:sz w:val="28"/>
      <w:szCs w:val="28"/>
    </w:rPr>
  </w:style>
  <w:style w:type="paragraph" w:styleId="2">
    <w:name w:val="Heading 2"/>
    <w:basedOn w:val="Normal"/>
    <w:next w:val="Normal"/>
    <w:qFormat/>
    <w:pPr>
      <w:keepNext w:val="true"/>
      <w:pBdr/>
      <w:spacing w:lineRule="auto" w:line="360"/>
      <w:ind w:firstLine="709"/>
      <w:jc w:val="both"/>
      <w:outlineLvl w:val="1"/>
    </w:pPr>
    <w:rPr>
      <w:rFonts w:ascii="Times New Roman" w:hAnsi="Times New Roman" w:eastAsia="Times New Roman" w:cs="Times New Roman"/>
      <w:b/>
      <w:color w:val="000000"/>
      <w:sz w:val="28"/>
      <w:szCs w:val="28"/>
    </w:rPr>
  </w:style>
  <w:style w:type="paragraph" w:styleId="3">
    <w:name w:val="Heading 3"/>
    <w:basedOn w:val="Normal"/>
    <w:next w:val="Normal"/>
    <w:qFormat/>
    <w:pPr>
      <w:keepNext w:val="true"/>
      <w:pBdr/>
      <w:spacing w:lineRule="auto" w:line="360"/>
      <w:ind w:firstLine="709"/>
      <w:jc w:val="both"/>
      <w:outlineLvl w:val="2"/>
    </w:pPr>
    <w:rPr>
      <w:rFonts w:ascii="Times New Roman" w:hAnsi="Times New Roman" w:eastAsia="Times New Roman" w:cs="Times New Roman"/>
      <w:b/>
      <w:i/>
      <w:color w:val="000000"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02de1"/>
    <w:pPr>
      <w:spacing w:before="0" w:after="0"/>
      <w:ind w:left="720" w:hanging="0"/>
      <w:contextualSpacing/>
    </w:pPr>
    <w:rPr/>
  </w:style>
  <w:style w:type="paragraph" w:styleId="Style15">
    <w:name w:val="Колонтитул"/>
    <w:basedOn w:val="Normal"/>
    <w:qFormat/>
    <w:pPr/>
    <w:rPr/>
  </w:style>
  <w:style w:type="paragraph" w:styleId="Style16">
    <w:name w:val="Footer"/>
    <w:basedOn w:val="Style15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LibreOffice/7.3.7.2$Linux_X86_64 LibreOffice_project/30$Build-2</Application>
  <AppVersion>15.0000</AppVersion>
  <Pages>14</Pages>
  <Words>2121</Words>
  <Characters>11938</Characters>
  <CharactersWithSpaces>15538</CharactersWithSpaces>
  <Paragraphs>364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2025-03-09T10:06:00Z</dcterms:created>
  <dc:creator/>
  <dc:description/>
  <dc:language>ru-RU</dc:language>
  <cp:lastModifiedBy/>
  <dcterms:modified xsi:type="dcterms:W3CDTF">2025-03-11T19:36:47Z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