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4204" w:rsidRPr="00355429" w:rsidRDefault="00C04204" w:rsidP="00C04204">
      <w:pPr>
        <w:spacing w:after="0" w:line="360" w:lineRule="auto"/>
        <w:ind w:left="-851"/>
        <w:jc w:val="both"/>
        <w:rPr>
          <w:rFonts w:ascii="Times New Roman" w:eastAsia="Times New Roman" w:hAnsi="Times New Roman"/>
          <w:color w:val="000000"/>
          <w:sz w:val="24"/>
        </w:rPr>
      </w:pPr>
      <w:r w:rsidRPr="00355429">
        <w:rPr>
          <w:rFonts w:ascii="Times New Roman" w:eastAsia="Times New Roman" w:hAnsi="Times New Roman"/>
          <w:b/>
          <w:sz w:val="24"/>
        </w:rPr>
        <w:t>Задание 1.4.</w:t>
      </w:r>
      <w:r w:rsidRPr="00355429">
        <w:rPr>
          <w:rFonts w:ascii="Times New Roman" w:eastAsia="Times New Roman" w:hAnsi="Times New Roman"/>
          <w:sz w:val="24"/>
        </w:rPr>
        <w:t xml:space="preserve"> </w:t>
      </w:r>
      <w:r>
        <w:rPr>
          <w:rFonts w:ascii="Times New Roman" w:eastAsia="Times New Roman" w:hAnsi="Times New Roman"/>
          <w:color w:val="000000"/>
          <w:sz w:val="24"/>
          <w:szCs w:val="24"/>
        </w:rPr>
        <w:t>Изучение и обоснованный выбор количественного описания данных, полученных в процессе проведения опытно-экспериментальной работы.</w:t>
      </w:r>
    </w:p>
    <w:p w:rsidR="00C04204" w:rsidRDefault="00C04204" w:rsidP="00C04204">
      <w:pPr>
        <w:spacing w:before="100" w:beforeAutospacing="1" w:after="100" w:afterAutospacing="1" w:line="240" w:lineRule="auto"/>
        <w:rPr>
          <w:rFonts w:ascii="Times New Roman" w:eastAsia="Times New Roman" w:hAnsi="Times New Roman"/>
          <w:sz w:val="24"/>
          <w:szCs w:val="24"/>
          <w:lang w:eastAsia="ru-RU"/>
        </w:rPr>
      </w:pPr>
      <w:bookmarkStart w:id="0" w:name="_GoBack"/>
      <w:bookmarkEnd w:id="0"/>
    </w:p>
    <w:p w:rsidR="00C04204" w:rsidRPr="00C04204" w:rsidRDefault="00C04204" w:rsidP="00C04204">
      <w:pPr>
        <w:spacing w:before="100" w:beforeAutospacing="1" w:after="100" w:afterAutospacing="1" w:line="240" w:lineRule="auto"/>
        <w:rPr>
          <w:rFonts w:ascii="Times New Roman" w:eastAsia="Times New Roman" w:hAnsi="Times New Roman"/>
          <w:sz w:val="24"/>
          <w:szCs w:val="24"/>
          <w:lang w:eastAsia="ru-RU"/>
        </w:rPr>
      </w:pPr>
      <w:r w:rsidRPr="00C04204">
        <w:rPr>
          <w:rFonts w:ascii="Times New Roman" w:eastAsia="Times New Roman" w:hAnsi="Times New Roman"/>
          <w:sz w:val="24"/>
          <w:szCs w:val="24"/>
          <w:lang w:eastAsia="ru-RU"/>
        </w:rPr>
        <w:t>Для проведения эксперимента любого типа необходимо провести ряд предварительных действий: разработать гипотезу, подлежащую проверке, создать программу экспериментальных работ, определить способы и приемы вмешательства в объект исследования, обеспечить условия для осуществления процедуры экспериментальных работ, разработать пути и приемы фиксирования хода и результатов эксперимента, подготовить средства эксперимента (приборы, установки, модели и т. п.), обеспечить эксперимент необходимым обслуживающим персоналом.</w:t>
      </w:r>
    </w:p>
    <w:p w:rsidR="00C04204" w:rsidRPr="00C04204" w:rsidRDefault="00C04204" w:rsidP="00C04204">
      <w:pPr>
        <w:spacing w:before="100" w:beforeAutospacing="1" w:after="100" w:afterAutospacing="1" w:line="240" w:lineRule="auto"/>
        <w:rPr>
          <w:rFonts w:ascii="Times New Roman" w:eastAsia="Times New Roman" w:hAnsi="Times New Roman"/>
          <w:sz w:val="24"/>
          <w:szCs w:val="24"/>
          <w:lang w:eastAsia="ru-RU"/>
        </w:rPr>
      </w:pPr>
      <w:r w:rsidRPr="00C04204">
        <w:rPr>
          <w:rFonts w:ascii="Times New Roman" w:eastAsia="Times New Roman" w:hAnsi="Times New Roman"/>
          <w:sz w:val="24"/>
          <w:szCs w:val="24"/>
          <w:lang w:eastAsia="ru-RU"/>
        </w:rPr>
        <w:t xml:space="preserve">Особое значение имеет правильная разработка методики эксперимента. </w:t>
      </w:r>
      <w:r w:rsidRPr="00C04204">
        <w:rPr>
          <w:rFonts w:ascii="Times New Roman" w:eastAsia="Times New Roman" w:hAnsi="Times New Roman"/>
          <w:i/>
          <w:iCs/>
          <w:sz w:val="24"/>
          <w:szCs w:val="24"/>
          <w:lang w:eastAsia="ru-RU"/>
        </w:rPr>
        <w:t>Методика</w:t>
      </w:r>
      <w:r w:rsidRPr="00C04204">
        <w:rPr>
          <w:rFonts w:ascii="Times New Roman" w:eastAsia="Times New Roman" w:hAnsi="Times New Roman"/>
          <w:sz w:val="24"/>
          <w:szCs w:val="24"/>
          <w:lang w:eastAsia="ru-RU"/>
        </w:rPr>
        <w:t>– это совокупность мыслительных и физических операций, размещенных в определенной последовательности, в соответствии с которой достигается цель исследования. Она должна включать следующие составные элементы:</w:t>
      </w:r>
    </w:p>
    <w:p w:rsidR="00C04204" w:rsidRPr="00C04204" w:rsidRDefault="00C04204" w:rsidP="00C04204">
      <w:pPr>
        <w:spacing w:before="100" w:beforeAutospacing="1" w:after="100" w:afterAutospacing="1" w:line="240" w:lineRule="auto"/>
        <w:rPr>
          <w:rFonts w:ascii="Times New Roman" w:eastAsia="Times New Roman" w:hAnsi="Times New Roman"/>
          <w:sz w:val="24"/>
          <w:szCs w:val="24"/>
          <w:lang w:eastAsia="ru-RU"/>
        </w:rPr>
      </w:pPr>
      <w:r w:rsidRPr="00C04204">
        <w:rPr>
          <w:rFonts w:ascii="Times New Roman" w:eastAsia="Times New Roman" w:hAnsi="Times New Roman"/>
          <w:sz w:val="24"/>
          <w:szCs w:val="24"/>
          <w:lang w:eastAsia="ru-RU"/>
        </w:rPr>
        <w:t>– проведение предварительного целенаправленного наблюдения над изучаемым объектом или явлением с целью определения исходных данных (гипотез, выбора варьируемых факторов);</w:t>
      </w:r>
    </w:p>
    <w:p w:rsidR="00C04204" w:rsidRPr="00C04204" w:rsidRDefault="00C04204" w:rsidP="00C04204">
      <w:pPr>
        <w:spacing w:before="100" w:beforeAutospacing="1" w:after="100" w:afterAutospacing="1" w:line="240" w:lineRule="auto"/>
        <w:rPr>
          <w:rFonts w:ascii="Times New Roman" w:eastAsia="Times New Roman" w:hAnsi="Times New Roman"/>
          <w:sz w:val="24"/>
          <w:szCs w:val="24"/>
          <w:lang w:eastAsia="ru-RU"/>
        </w:rPr>
      </w:pPr>
      <w:r w:rsidRPr="00C04204">
        <w:rPr>
          <w:rFonts w:ascii="Times New Roman" w:eastAsia="Times New Roman" w:hAnsi="Times New Roman"/>
          <w:sz w:val="24"/>
          <w:szCs w:val="24"/>
          <w:lang w:eastAsia="ru-RU"/>
        </w:rPr>
        <w:t>– создание условий, при которых возможно экспериментирование (подбор объектов для экспериментального воздействия, устранение влияния случайных факторов);</w:t>
      </w:r>
    </w:p>
    <w:p w:rsidR="00C04204" w:rsidRPr="00C04204" w:rsidRDefault="00C04204" w:rsidP="00C04204">
      <w:pPr>
        <w:spacing w:before="100" w:beforeAutospacing="1" w:after="100" w:afterAutospacing="1" w:line="240" w:lineRule="auto"/>
        <w:rPr>
          <w:rFonts w:ascii="Times New Roman" w:eastAsia="Times New Roman" w:hAnsi="Times New Roman"/>
          <w:sz w:val="24"/>
          <w:szCs w:val="24"/>
          <w:lang w:eastAsia="ru-RU"/>
        </w:rPr>
      </w:pPr>
      <w:r w:rsidRPr="00C04204">
        <w:rPr>
          <w:rFonts w:ascii="Times New Roman" w:eastAsia="Times New Roman" w:hAnsi="Times New Roman"/>
          <w:sz w:val="24"/>
          <w:szCs w:val="24"/>
          <w:lang w:eastAsia="ru-RU"/>
        </w:rPr>
        <w:t>– определение пределов измерений;</w:t>
      </w:r>
    </w:p>
    <w:p w:rsidR="00C04204" w:rsidRPr="00C04204" w:rsidRDefault="00C04204" w:rsidP="00C04204">
      <w:pPr>
        <w:spacing w:before="100" w:beforeAutospacing="1" w:after="100" w:afterAutospacing="1" w:line="240" w:lineRule="auto"/>
        <w:rPr>
          <w:rFonts w:ascii="Times New Roman" w:eastAsia="Times New Roman" w:hAnsi="Times New Roman"/>
          <w:sz w:val="24"/>
          <w:szCs w:val="24"/>
          <w:lang w:eastAsia="ru-RU"/>
        </w:rPr>
      </w:pPr>
      <w:r w:rsidRPr="00C04204">
        <w:rPr>
          <w:rFonts w:ascii="Times New Roman" w:eastAsia="Times New Roman" w:hAnsi="Times New Roman"/>
          <w:sz w:val="24"/>
          <w:szCs w:val="24"/>
          <w:lang w:eastAsia="ru-RU"/>
        </w:rPr>
        <w:t>– систематическое наблюдение за ходом развития изучаемого явления в процессе эксперимента и точные описания фактов;</w:t>
      </w:r>
    </w:p>
    <w:p w:rsidR="00C04204" w:rsidRPr="00C04204" w:rsidRDefault="00C04204" w:rsidP="00C04204">
      <w:pPr>
        <w:spacing w:before="100" w:beforeAutospacing="1" w:after="100" w:afterAutospacing="1" w:line="240" w:lineRule="auto"/>
        <w:rPr>
          <w:rFonts w:ascii="Times New Roman" w:eastAsia="Times New Roman" w:hAnsi="Times New Roman"/>
          <w:sz w:val="24"/>
          <w:szCs w:val="24"/>
          <w:lang w:eastAsia="ru-RU"/>
        </w:rPr>
      </w:pPr>
      <w:r w:rsidRPr="00C04204">
        <w:rPr>
          <w:rFonts w:ascii="Times New Roman" w:eastAsia="Times New Roman" w:hAnsi="Times New Roman"/>
          <w:sz w:val="24"/>
          <w:szCs w:val="24"/>
          <w:lang w:eastAsia="ru-RU"/>
        </w:rPr>
        <w:t>– проведение систематической регистрации измеряемых величин различными средствами и способами;</w:t>
      </w:r>
    </w:p>
    <w:p w:rsidR="00C04204" w:rsidRPr="00C04204" w:rsidRDefault="00C04204" w:rsidP="00C04204">
      <w:pPr>
        <w:spacing w:before="100" w:beforeAutospacing="1" w:after="100" w:afterAutospacing="1" w:line="240" w:lineRule="auto"/>
        <w:rPr>
          <w:rFonts w:ascii="Times New Roman" w:eastAsia="Times New Roman" w:hAnsi="Times New Roman"/>
          <w:sz w:val="24"/>
          <w:szCs w:val="24"/>
          <w:lang w:eastAsia="ru-RU"/>
        </w:rPr>
      </w:pPr>
      <w:r w:rsidRPr="00C04204">
        <w:rPr>
          <w:rFonts w:ascii="Times New Roman" w:eastAsia="Times New Roman" w:hAnsi="Times New Roman"/>
          <w:sz w:val="24"/>
          <w:szCs w:val="24"/>
          <w:lang w:eastAsia="ru-RU"/>
        </w:rPr>
        <w:t>– создание повторяющихся ситуаций, изменение характера условий и перекрестные воздействия, создание усложненных ситуаций с целью подтверждения или опровержения ранее полученных данных;</w:t>
      </w:r>
    </w:p>
    <w:p w:rsidR="00C04204" w:rsidRPr="00C04204" w:rsidRDefault="00C04204" w:rsidP="00C04204">
      <w:pPr>
        <w:spacing w:before="100" w:beforeAutospacing="1" w:after="100" w:afterAutospacing="1" w:line="240" w:lineRule="auto"/>
        <w:rPr>
          <w:rFonts w:ascii="Times New Roman" w:eastAsia="Times New Roman" w:hAnsi="Times New Roman"/>
          <w:sz w:val="24"/>
          <w:szCs w:val="24"/>
          <w:lang w:eastAsia="ru-RU"/>
        </w:rPr>
      </w:pPr>
      <w:r w:rsidRPr="00C04204">
        <w:rPr>
          <w:rFonts w:ascii="Times New Roman" w:eastAsia="Times New Roman" w:hAnsi="Times New Roman"/>
          <w:sz w:val="24"/>
          <w:szCs w:val="24"/>
          <w:lang w:eastAsia="ru-RU"/>
        </w:rPr>
        <w:t>– переход от эмпирического изучения к логическим обобщениям, к анализу и теоретической обработке полученного фактического материала.</w:t>
      </w:r>
    </w:p>
    <w:p w:rsidR="00C04204" w:rsidRPr="00C04204" w:rsidRDefault="00C04204" w:rsidP="00C04204">
      <w:pPr>
        <w:spacing w:before="100" w:beforeAutospacing="1" w:after="100" w:afterAutospacing="1" w:line="240" w:lineRule="auto"/>
        <w:rPr>
          <w:rFonts w:ascii="Times New Roman" w:eastAsia="Times New Roman" w:hAnsi="Times New Roman"/>
          <w:sz w:val="24"/>
          <w:szCs w:val="24"/>
          <w:lang w:eastAsia="ru-RU"/>
        </w:rPr>
      </w:pPr>
      <w:r w:rsidRPr="00C04204">
        <w:rPr>
          <w:rFonts w:ascii="Times New Roman" w:eastAsia="Times New Roman" w:hAnsi="Times New Roman"/>
          <w:sz w:val="24"/>
          <w:szCs w:val="24"/>
          <w:lang w:eastAsia="ru-RU"/>
        </w:rPr>
        <w:t xml:space="preserve">Важным этапом подготовки к эксперименту является определение его целей и задач. </w:t>
      </w:r>
      <w:proofErr w:type="spellStart"/>
      <w:r w:rsidRPr="00C04204">
        <w:rPr>
          <w:rFonts w:ascii="Times New Roman" w:eastAsia="Times New Roman" w:hAnsi="Times New Roman"/>
          <w:sz w:val="24"/>
          <w:szCs w:val="24"/>
          <w:lang w:eastAsia="ru-RU"/>
        </w:rPr>
        <w:t>Объеми</w:t>
      </w:r>
      <w:proofErr w:type="spellEnd"/>
      <w:r w:rsidRPr="00C04204">
        <w:rPr>
          <w:rFonts w:ascii="Times New Roman" w:eastAsia="Times New Roman" w:hAnsi="Times New Roman"/>
          <w:sz w:val="24"/>
          <w:szCs w:val="24"/>
          <w:lang w:eastAsia="ru-RU"/>
        </w:rPr>
        <w:t xml:space="preserve"> трудоемкость исследований зависят от степени точности принятых средств измерений и глубины теоретических разработок. Чем чётче сформулирована теоретическая часть исследования, тем меньше объем эксперимента. Количество задач для конкретного эксперимента не должно быть слишком большим (как правило 3 – 4, максимально до 10). </w:t>
      </w:r>
    </w:p>
    <w:p w:rsidR="00C04204" w:rsidRPr="00C04204" w:rsidRDefault="00C04204" w:rsidP="00C04204">
      <w:pPr>
        <w:spacing w:before="100" w:beforeAutospacing="1" w:after="100" w:afterAutospacing="1" w:line="240" w:lineRule="auto"/>
        <w:rPr>
          <w:rFonts w:ascii="Times New Roman" w:eastAsia="Times New Roman" w:hAnsi="Times New Roman"/>
          <w:sz w:val="24"/>
          <w:szCs w:val="24"/>
          <w:lang w:eastAsia="ru-RU"/>
        </w:rPr>
      </w:pPr>
      <w:r w:rsidRPr="00C04204">
        <w:rPr>
          <w:rFonts w:ascii="Times New Roman" w:eastAsia="Times New Roman" w:hAnsi="Times New Roman"/>
          <w:sz w:val="24"/>
          <w:szCs w:val="24"/>
          <w:lang w:eastAsia="ru-RU"/>
        </w:rPr>
        <w:t xml:space="preserve">Чтобы перед экспериментом выбрать варьируемые факторы, то есть установить основные и второстепенные характеристики, влияющие на исследуемый процесс, необходимо проанализировать расчетные (теоретические) схемы процесса. При этом используется метод ранжирования (см. </w:t>
      </w:r>
      <w:proofErr w:type="spellStart"/>
      <w:r w:rsidRPr="00C04204">
        <w:rPr>
          <w:rFonts w:ascii="Times New Roman" w:eastAsia="Times New Roman" w:hAnsi="Times New Roman"/>
          <w:sz w:val="24"/>
          <w:szCs w:val="24"/>
          <w:lang w:eastAsia="ru-RU"/>
        </w:rPr>
        <w:t>подразд</w:t>
      </w:r>
      <w:proofErr w:type="spellEnd"/>
      <w:r w:rsidRPr="00C04204">
        <w:rPr>
          <w:rFonts w:ascii="Times New Roman" w:eastAsia="Times New Roman" w:hAnsi="Times New Roman"/>
          <w:sz w:val="24"/>
          <w:szCs w:val="24"/>
          <w:lang w:eastAsia="ru-RU"/>
        </w:rPr>
        <w:t xml:space="preserve">. 5.1). Основным принципом установления степени </w:t>
      </w:r>
      <w:r w:rsidRPr="00C04204">
        <w:rPr>
          <w:rFonts w:ascii="Times New Roman" w:eastAsia="Times New Roman" w:hAnsi="Times New Roman"/>
          <w:sz w:val="24"/>
          <w:szCs w:val="24"/>
          <w:lang w:eastAsia="ru-RU"/>
        </w:rPr>
        <w:lastRenderedPageBreak/>
        <w:t>важности характеристики является ее роль в исследуемом процессе. Для этого процесс изучается в зависимости от какой-то одной переменной при остальных постоянных. Такой принцип проведения эксперимента оправдывает себя лишь в тех случаях, когда таких характеристик не более трех. Если же переменных величин много, целесообразен принцип многофакторного анализа.</w:t>
      </w:r>
    </w:p>
    <w:p w:rsidR="00C04204" w:rsidRPr="00C04204" w:rsidRDefault="00C04204" w:rsidP="00C04204">
      <w:pPr>
        <w:spacing w:before="100" w:beforeAutospacing="1" w:after="100" w:afterAutospacing="1" w:line="240" w:lineRule="auto"/>
        <w:rPr>
          <w:rFonts w:ascii="Times New Roman" w:eastAsia="Times New Roman" w:hAnsi="Times New Roman"/>
          <w:sz w:val="24"/>
          <w:szCs w:val="24"/>
          <w:lang w:eastAsia="ru-RU"/>
        </w:rPr>
      </w:pPr>
      <w:r w:rsidRPr="00C04204">
        <w:rPr>
          <w:rFonts w:ascii="Times New Roman" w:eastAsia="Times New Roman" w:hAnsi="Times New Roman"/>
          <w:sz w:val="24"/>
          <w:szCs w:val="24"/>
          <w:lang w:eastAsia="ru-RU"/>
        </w:rPr>
        <w:t xml:space="preserve">При регистрации величин в ходе одного и того же процесса повторные отсчеты на приборах, как правило, неодинаковы. Отклонения объясняются различными причинами – неоднородностью свойств изучаемого тела, погрешностью приборов, субъективными особенностями экспериментатора и др. Чем больше случайных факторов, влияющих на опыт, тем больше расхождения значений, получаемых при измерениях. Это ведет к необходимости повторных измерений. Установление потребного минимального количества измерений имеет большое значение, поскольку дает возможность получения наиболее объективных результатов при минимальных затратах времени и средств. Оно должно обеспечить устойчивое среднее значение измеряемой величины, удовлетворяющее заданной степени точности. </w:t>
      </w:r>
    </w:p>
    <w:p w:rsidR="00C04204" w:rsidRPr="00C04204" w:rsidRDefault="00C04204" w:rsidP="00C04204">
      <w:pPr>
        <w:spacing w:before="100" w:beforeAutospacing="1" w:after="100" w:afterAutospacing="1" w:line="240" w:lineRule="auto"/>
        <w:rPr>
          <w:rFonts w:ascii="Times New Roman" w:eastAsia="Times New Roman" w:hAnsi="Times New Roman"/>
          <w:sz w:val="24"/>
          <w:szCs w:val="24"/>
          <w:lang w:eastAsia="ru-RU"/>
        </w:rPr>
      </w:pPr>
      <w:r w:rsidRPr="00C04204">
        <w:rPr>
          <w:rFonts w:ascii="Times New Roman" w:eastAsia="Times New Roman" w:hAnsi="Times New Roman"/>
          <w:sz w:val="24"/>
          <w:szCs w:val="24"/>
          <w:lang w:eastAsia="ru-RU"/>
        </w:rPr>
        <w:t xml:space="preserve">Чтобы обосновать набор средств измерений (приборов), экспериментатор должен быть хорошо знаком с выпускаемой в стране измерительной аппаратурой (при помощи регулярно издающихся каталогов, по которым можно заказать те или иные средства измерений). Естественно, что в первую очередь следует использовать стандартные, серийно выпускаемые машины и приборы, работа на которых регламентируется официальными документами. В отдельных случаях возникает потребность в создании уникальных приборов, установок, стендов, машин для разработки темы. Для этих целей желательно использовать готовые узлы выпускаемых приборов или реконструировать существующие. Причем целесообразность изготовления нового оборудования должна быть тщательно обоснована как теоретическими расчетами, так и практическими соображениями. </w:t>
      </w:r>
    </w:p>
    <w:p w:rsidR="00C04204" w:rsidRPr="00C04204" w:rsidRDefault="00C04204" w:rsidP="00C04204">
      <w:pPr>
        <w:spacing w:before="100" w:beforeAutospacing="1" w:after="100" w:afterAutospacing="1" w:line="240" w:lineRule="auto"/>
        <w:rPr>
          <w:rFonts w:ascii="Times New Roman" w:eastAsia="Times New Roman" w:hAnsi="Times New Roman"/>
          <w:sz w:val="24"/>
          <w:szCs w:val="24"/>
          <w:lang w:eastAsia="ru-RU"/>
        </w:rPr>
      </w:pPr>
      <w:r w:rsidRPr="00C04204">
        <w:rPr>
          <w:rFonts w:ascii="Times New Roman" w:eastAsia="Times New Roman" w:hAnsi="Times New Roman"/>
          <w:sz w:val="24"/>
          <w:szCs w:val="24"/>
          <w:lang w:eastAsia="ru-RU"/>
        </w:rPr>
        <w:t>Важным разделом методики является выбор методов обработки и анализа экспериментальных данных. Обработка данных сводится к систематизации всех значений, классификации, анализу. Результаты экспериментов должны быть сведены в удобочитаемые формы записи – таблицы, графики, формулы, позволяющие быстро сопоставлять и анализировать полученные результаты. Размерность всех параметров должна соответствовать единой системе физических величин. Особое внимание в методике должно быть уделено математическим методам обработки и анализу опытных данных, в том числе установлению эмпирических зависимостей, аппроксимации связей между варьируемыми характеристиками, установлению критериев и доверительных интервалов.</w:t>
      </w:r>
    </w:p>
    <w:p w:rsidR="00807D9E" w:rsidRPr="00C04204" w:rsidRDefault="00807D9E" w:rsidP="00C04204"/>
    <w:sectPr w:rsidR="00807D9E" w:rsidRPr="00C0420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C36569"/>
    <w:multiLevelType w:val="multilevel"/>
    <w:tmpl w:val="90302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4BA"/>
    <w:rsid w:val="0022142C"/>
    <w:rsid w:val="00331ED3"/>
    <w:rsid w:val="00520D90"/>
    <w:rsid w:val="00751D8D"/>
    <w:rsid w:val="00807D9E"/>
    <w:rsid w:val="00817973"/>
    <w:rsid w:val="00C04204"/>
    <w:rsid w:val="00C10159"/>
    <w:rsid w:val="00C458A4"/>
    <w:rsid w:val="00DC1082"/>
    <w:rsid w:val="00EE24BA"/>
    <w:rsid w:val="00F604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7973"/>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Обычный1"/>
    <w:rsid w:val="0022142C"/>
    <w:rPr>
      <w:rFonts w:ascii="Calibri" w:eastAsia="Calibri" w:hAnsi="Calibri" w:cs="Calibri"/>
      <w:lang w:eastAsia="ru-RU"/>
    </w:rPr>
  </w:style>
  <w:style w:type="paragraph" w:styleId="a3">
    <w:name w:val="Normal (Web)"/>
    <w:basedOn w:val="a"/>
    <w:uiPriority w:val="99"/>
    <w:semiHidden/>
    <w:unhideWhenUsed/>
    <w:rsid w:val="00C10159"/>
    <w:pPr>
      <w:spacing w:before="100" w:beforeAutospacing="1" w:after="100" w:afterAutospacing="1" w:line="240" w:lineRule="auto"/>
    </w:pPr>
    <w:rPr>
      <w:rFonts w:ascii="Times New Roman" w:eastAsia="Times New Roman" w:hAnsi="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7973"/>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Обычный1"/>
    <w:rsid w:val="0022142C"/>
    <w:rPr>
      <w:rFonts w:ascii="Calibri" w:eastAsia="Calibri" w:hAnsi="Calibri" w:cs="Calibri"/>
      <w:lang w:eastAsia="ru-RU"/>
    </w:rPr>
  </w:style>
  <w:style w:type="paragraph" w:styleId="a3">
    <w:name w:val="Normal (Web)"/>
    <w:basedOn w:val="a"/>
    <w:uiPriority w:val="99"/>
    <w:semiHidden/>
    <w:unhideWhenUsed/>
    <w:rsid w:val="00C10159"/>
    <w:pPr>
      <w:spacing w:before="100" w:beforeAutospacing="1" w:after="100" w:afterAutospacing="1" w:line="240" w:lineRule="auto"/>
    </w:pPr>
    <w:rPr>
      <w:rFonts w:ascii="Times New Roman" w:eastAsia="Times New Roman" w:hAnsi="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27466">
      <w:bodyDiv w:val="1"/>
      <w:marLeft w:val="0"/>
      <w:marRight w:val="0"/>
      <w:marTop w:val="0"/>
      <w:marBottom w:val="0"/>
      <w:divBdr>
        <w:top w:val="none" w:sz="0" w:space="0" w:color="auto"/>
        <w:left w:val="none" w:sz="0" w:space="0" w:color="auto"/>
        <w:bottom w:val="none" w:sz="0" w:space="0" w:color="auto"/>
        <w:right w:val="none" w:sz="0" w:space="0" w:color="auto"/>
      </w:divBdr>
    </w:div>
    <w:div w:id="518815297">
      <w:bodyDiv w:val="1"/>
      <w:marLeft w:val="0"/>
      <w:marRight w:val="0"/>
      <w:marTop w:val="0"/>
      <w:marBottom w:val="0"/>
      <w:divBdr>
        <w:top w:val="none" w:sz="0" w:space="0" w:color="auto"/>
        <w:left w:val="none" w:sz="0" w:space="0" w:color="auto"/>
        <w:bottom w:val="none" w:sz="0" w:space="0" w:color="auto"/>
        <w:right w:val="none" w:sz="0" w:space="0" w:color="auto"/>
      </w:divBdr>
    </w:div>
    <w:div w:id="685255272">
      <w:bodyDiv w:val="1"/>
      <w:marLeft w:val="0"/>
      <w:marRight w:val="0"/>
      <w:marTop w:val="0"/>
      <w:marBottom w:val="0"/>
      <w:divBdr>
        <w:top w:val="none" w:sz="0" w:space="0" w:color="auto"/>
        <w:left w:val="none" w:sz="0" w:space="0" w:color="auto"/>
        <w:bottom w:val="none" w:sz="0" w:space="0" w:color="auto"/>
        <w:right w:val="none" w:sz="0" w:space="0" w:color="auto"/>
      </w:divBdr>
    </w:div>
    <w:div w:id="1756052856">
      <w:bodyDiv w:val="1"/>
      <w:marLeft w:val="0"/>
      <w:marRight w:val="0"/>
      <w:marTop w:val="0"/>
      <w:marBottom w:val="0"/>
      <w:divBdr>
        <w:top w:val="none" w:sz="0" w:space="0" w:color="auto"/>
        <w:left w:val="none" w:sz="0" w:space="0" w:color="auto"/>
        <w:bottom w:val="none" w:sz="0" w:space="0" w:color="auto"/>
        <w:right w:val="none" w:sz="0" w:space="0" w:color="auto"/>
      </w:divBdr>
    </w:div>
    <w:div w:id="2106730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771</Words>
  <Characters>4397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2019-06-20T13:53:00Z</dcterms:created>
  <dcterms:modified xsi:type="dcterms:W3CDTF">2019-06-20T13:53:00Z</dcterms:modified>
</cp:coreProperties>
</file>