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F7E" w:rsidRDefault="008B3F7E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8B3F7E" w:rsidRDefault="008B3F7E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“РГПУ им. А.И. Герцена”</w:t>
      </w:r>
    </w:p>
    <w:p w:rsidR="008B3F7E" w:rsidRDefault="008B3F7E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 xml:space="preserve">Кафедра «Компьютерных технологий и электронного обучения» </w:t>
      </w:r>
    </w:p>
    <w:p w:rsidR="008B3F7E" w:rsidRDefault="008B3F7E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3F7E" w:rsidRPr="008B3F7E" w:rsidRDefault="008B3F7E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 xml:space="preserve">Эссе </w:t>
      </w:r>
    </w:p>
    <w:p w:rsidR="008B3F7E" w:rsidRDefault="008B3F7E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 xml:space="preserve">по дисциплине «Системы электронного документооборота в образовательном учреждении» </w:t>
      </w:r>
    </w:p>
    <w:p w:rsidR="008B3F7E" w:rsidRDefault="008B3F7E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8B3F7E">
        <w:rPr>
          <w:rFonts w:ascii="Times New Roman" w:hAnsi="Times New Roman" w:cs="Times New Roman"/>
          <w:sz w:val="28"/>
          <w:szCs w:val="28"/>
        </w:rPr>
        <w:t>процессов функционирования существующей системы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8B3F7E">
        <w:rPr>
          <w:rFonts w:ascii="Times New Roman" w:hAnsi="Times New Roman" w:cs="Times New Roman"/>
          <w:sz w:val="28"/>
          <w:szCs w:val="28"/>
        </w:rPr>
        <w:t xml:space="preserve">окументооборота на предприятии» </w:t>
      </w:r>
    </w:p>
    <w:p w:rsidR="008B3F7E" w:rsidRDefault="008B3F7E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jc w:val="right"/>
        <w:rPr>
          <w:rFonts w:ascii="Times New Roman" w:hAnsi="Times New Roman"/>
          <w:sz w:val="26"/>
          <w:szCs w:val="26"/>
        </w:rPr>
      </w:pPr>
    </w:p>
    <w:p w:rsidR="008B3F7E" w:rsidRDefault="008B3F7E" w:rsidP="00C13FB7">
      <w:pPr>
        <w:spacing w:after="0" w:line="360" w:lineRule="auto"/>
        <w:ind w:firstLine="709"/>
        <w:jc w:val="right"/>
        <w:rPr>
          <w:rFonts w:ascii="Times New Roman" w:hAnsi="Times New Roman"/>
          <w:sz w:val="26"/>
          <w:szCs w:val="26"/>
        </w:rPr>
      </w:pPr>
    </w:p>
    <w:p w:rsidR="008B3F7E" w:rsidRDefault="008B3F7E" w:rsidP="00C13FB7">
      <w:pPr>
        <w:spacing w:after="0" w:line="360" w:lineRule="auto"/>
        <w:ind w:firstLine="709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:rsidR="008B3F7E" w:rsidRDefault="008B3F7E" w:rsidP="00C13FB7">
      <w:pPr>
        <w:spacing w:after="0" w:line="360" w:lineRule="auto"/>
        <w:ind w:firstLine="709"/>
        <w:jc w:val="right"/>
        <w:rPr>
          <w:rFonts w:ascii="Times New Roman" w:hAnsi="Times New Roman"/>
          <w:sz w:val="26"/>
          <w:szCs w:val="26"/>
        </w:rPr>
      </w:pPr>
    </w:p>
    <w:p w:rsidR="008B3F7E" w:rsidRDefault="008B3F7E" w:rsidP="00C13FB7">
      <w:pPr>
        <w:spacing w:after="0" w:line="360" w:lineRule="auto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Орлова Екатерина Алексеевна</w:t>
      </w:r>
    </w:p>
    <w:p w:rsidR="008B3F7E" w:rsidRDefault="008B3F7E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3F7E" w:rsidRDefault="008B3F7E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0535A" w:rsidRDefault="008B3F7E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  <w:r w:rsidR="00CC1868" w:rsidRPr="008B3F7E">
        <w:rPr>
          <w:rFonts w:ascii="Times New Roman" w:hAnsi="Times New Roman" w:cs="Times New Roman"/>
          <w:sz w:val="28"/>
          <w:szCs w:val="28"/>
        </w:rPr>
        <w:cr/>
      </w:r>
    </w:p>
    <w:p w:rsidR="00444E61" w:rsidRDefault="00444E61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8829F0" w:rsidRPr="008829F0" w:rsidRDefault="008B3F7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829F0">
        <w:rPr>
          <w:rFonts w:ascii="Times New Roman" w:hAnsi="Times New Roman" w:cs="Times New Roman"/>
          <w:sz w:val="28"/>
          <w:szCs w:val="28"/>
        </w:rPr>
        <w:fldChar w:fldCharType="begin"/>
      </w:r>
      <w:r w:rsidRPr="008829F0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8829F0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9551881" w:history="1">
        <w:r w:rsidR="008829F0" w:rsidRPr="008829F0">
          <w:rPr>
            <w:rStyle w:val="a5"/>
            <w:rFonts w:ascii="Times New Roman" w:eastAsia="Times New Roman" w:hAnsi="Times New Roman" w:cs="Times New Roman"/>
            <w:noProof/>
            <w:sz w:val="28"/>
            <w:szCs w:val="28"/>
          </w:rPr>
          <w:t>Управление школой</w:t>
        </w:r>
        <w:r w:rsidR="008829F0"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829F0"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829F0"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_Toc9551881 \h </w:instrText>
        </w:r>
        <w:r w:rsidR="008829F0"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829F0"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829F0"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829F0"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829F0" w:rsidRPr="008829F0" w:rsidRDefault="008829F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551882" w:history="1">
        <w:r w:rsidRPr="008829F0">
          <w:rPr>
            <w:rStyle w:val="a5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Общая характеристика образовательного учреждения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_Toc9551882 \h </w:instrTex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829F0" w:rsidRPr="008829F0" w:rsidRDefault="008829F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551883" w:history="1">
        <w:r w:rsidRPr="008829F0">
          <w:rPr>
            <w:rStyle w:val="a5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Организационно - функциональная структура автоматизированной системы управления школой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_Toc9551883 \h </w:instrTex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829F0" w:rsidRPr="008829F0" w:rsidRDefault="008829F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551884" w:history="1">
        <w:r w:rsidRPr="008829F0">
          <w:rPr>
            <w:rStyle w:val="a5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Электронный документооборот в школе. Цели и задачи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_Toc9551884 \h </w:instrTex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829F0" w:rsidRPr="008829F0" w:rsidRDefault="008829F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551885" w:history="1">
        <w:r w:rsidRPr="008829F0">
          <w:rPr>
            <w:rStyle w:val="a5"/>
            <w:rFonts w:ascii="Times New Roman" w:eastAsia="Times New Roman" w:hAnsi="Times New Roman" w:cs="Times New Roman"/>
            <w:noProof/>
            <w:sz w:val="28"/>
            <w:szCs w:val="28"/>
            <w:shd w:val="clear" w:color="auto" w:fill="FFFFFF"/>
            <w:lang w:eastAsia="ru-RU"/>
          </w:rPr>
          <w:t>Техническое обеспечение.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_Toc9551885 \h </w:instrTex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829F0" w:rsidRPr="008829F0" w:rsidRDefault="008829F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551886" w:history="1">
        <w:r w:rsidRPr="008829F0">
          <w:rPr>
            <w:rStyle w:val="a5"/>
            <w:rFonts w:ascii="Times New Roman" w:hAnsi="Times New Roman" w:cs="Times New Roman"/>
            <w:noProof/>
            <w:sz w:val="28"/>
            <w:szCs w:val="28"/>
          </w:rPr>
          <w:t>АИСУ «Параграф»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_Toc9551886 \h </w:instrTex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829F0" w:rsidRPr="008829F0" w:rsidRDefault="008829F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551887" w:history="1">
        <w:r w:rsidRPr="008829F0">
          <w:rPr>
            <w:rStyle w:val="a5"/>
            <w:rFonts w:ascii="Times New Roman" w:hAnsi="Times New Roman" w:cs="Times New Roman"/>
            <w:noProof/>
            <w:sz w:val="28"/>
            <w:szCs w:val="28"/>
          </w:rPr>
          <w:t>Описание приложений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_Toc9551887 \h </w:instrTex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8829F0" w:rsidRPr="008829F0" w:rsidRDefault="008829F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551888" w:history="1">
        <w:r w:rsidRPr="008829F0">
          <w:rPr>
            <w:rStyle w:val="a5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_Toc9551888 \h </w:instrTex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8829F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C1868" w:rsidRPr="008829F0" w:rsidRDefault="008B3F7E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29F0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GoBack"/>
      <w:bookmarkEnd w:id="0"/>
    </w:p>
    <w:p w:rsidR="00CC1868" w:rsidRPr="008B3F7E" w:rsidRDefault="00CC1868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F43AC" w:rsidRDefault="002F43AC" w:rsidP="00C13FB7">
      <w:pPr>
        <w:pStyle w:val="1"/>
        <w:spacing w:before="0" w:line="360" w:lineRule="auto"/>
        <w:ind w:firstLine="709"/>
        <w:rPr>
          <w:rFonts w:eastAsia="Times New Roman"/>
        </w:rPr>
        <w:sectPr w:rsidR="002F43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5726" w:rsidRPr="008B3F7E" w:rsidRDefault="00444E61" w:rsidP="00C13FB7">
      <w:pPr>
        <w:pStyle w:val="1"/>
        <w:spacing w:before="0" w:line="360" w:lineRule="auto"/>
        <w:ind w:firstLine="709"/>
        <w:rPr>
          <w:rFonts w:eastAsia="Times New Roman"/>
        </w:rPr>
      </w:pPr>
      <w:bookmarkStart w:id="1" w:name="_Toc9551881"/>
      <w:r>
        <w:rPr>
          <w:rFonts w:eastAsia="Times New Roman"/>
        </w:rPr>
        <w:lastRenderedPageBreak/>
        <w:t xml:space="preserve">Управление </w:t>
      </w:r>
      <w:r w:rsidR="00805726" w:rsidRPr="008B3F7E">
        <w:rPr>
          <w:rFonts w:eastAsia="Times New Roman"/>
        </w:rPr>
        <w:t>школой</w:t>
      </w:r>
      <w:bookmarkEnd w:id="1"/>
    </w:p>
    <w:p w:rsidR="00E2334D" w:rsidRDefault="00E2334D" w:rsidP="00C13FB7">
      <w:pPr>
        <w:pStyle w:val="mine"/>
        <w:spacing w:after="0" w:line="360" w:lineRule="auto"/>
        <w:ind w:firstLine="709"/>
      </w:pPr>
      <w:r>
        <w:t xml:space="preserve">Управление школой </w:t>
      </w:r>
      <w:r w:rsidR="00805726" w:rsidRPr="008B3F7E">
        <w:t>—</w:t>
      </w:r>
      <w:r>
        <w:t xml:space="preserve"> </w:t>
      </w:r>
      <w:r w:rsidR="00805726" w:rsidRPr="008B3F7E">
        <w:t>система</w:t>
      </w:r>
      <w:r>
        <w:t xml:space="preserve"> </w:t>
      </w:r>
      <w:r w:rsidR="00805726" w:rsidRPr="008B3F7E">
        <w:t>планирования,</w:t>
      </w:r>
      <w:r>
        <w:t xml:space="preserve"> </w:t>
      </w:r>
      <w:r w:rsidR="00805726" w:rsidRPr="008B3F7E">
        <w:t>организации</w:t>
      </w:r>
      <w:r>
        <w:t xml:space="preserve"> </w:t>
      </w:r>
      <w:r w:rsidR="00805726" w:rsidRPr="008B3F7E">
        <w:t>и</w:t>
      </w:r>
      <w:r>
        <w:t xml:space="preserve"> </w:t>
      </w:r>
      <w:r w:rsidR="00805726" w:rsidRPr="008B3F7E">
        <w:t>руководства</w:t>
      </w:r>
      <w:r>
        <w:t xml:space="preserve"> </w:t>
      </w:r>
      <w:r w:rsidR="00805726" w:rsidRPr="008B3F7E">
        <w:t>деятельностью</w:t>
      </w:r>
      <w:r>
        <w:t xml:space="preserve"> </w:t>
      </w:r>
      <w:r w:rsidR="00805726" w:rsidRPr="008B3F7E">
        <w:t>школы.</w:t>
      </w:r>
      <w:r>
        <w:t xml:space="preserve"> </w:t>
      </w:r>
      <w:r w:rsidR="00805726" w:rsidRPr="008B3F7E">
        <w:t>Различают</w:t>
      </w:r>
      <w:r>
        <w:t xml:space="preserve"> </w:t>
      </w:r>
      <w:r w:rsidR="00805726" w:rsidRPr="008B3F7E">
        <w:t>внутреннее</w:t>
      </w:r>
      <w:r>
        <w:t xml:space="preserve"> </w:t>
      </w:r>
      <w:r w:rsidR="00805726" w:rsidRPr="008B3F7E">
        <w:t>и</w:t>
      </w:r>
      <w:r>
        <w:t xml:space="preserve"> </w:t>
      </w:r>
      <w:r w:rsidR="00805726" w:rsidRPr="008B3F7E">
        <w:t>внешнее</w:t>
      </w:r>
      <w:r>
        <w:t xml:space="preserve"> управление школой </w:t>
      </w:r>
      <w:r w:rsidR="00805726" w:rsidRPr="008B3F7E">
        <w:t>-</w:t>
      </w:r>
      <w:r>
        <w:t xml:space="preserve"> </w:t>
      </w:r>
      <w:r w:rsidR="00805726" w:rsidRPr="008B3F7E">
        <w:t>две</w:t>
      </w:r>
      <w:r>
        <w:t xml:space="preserve"> </w:t>
      </w:r>
      <w:r w:rsidR="00805726" w:rsidRPr="008B3F7E">
        <w:t>взаимосвязанные</w:t>
      </w:r>
      <w:r>
        <w:t xml:space="preserve"> </w:t>
      </w:r>
      <w:r w:rsidR="00805726" w:rsidRPr="008B3F7E">
        <w:t>стороны</w:t>
      </w:r>
      <w:r>
        <w:t xml:space="preserve"> </w:t>
      </w:r>
      <w:r w:rsidR="00805726" w:rsidRPr="008B3F7E">
        <w:t>управления</w:t>
      </w:r>
      <w:r>
        <w:t xml:space="preserve"> </w:t>
      </w:r>
      <w:r w:rsidR="00805726" w:rsidRPr="008B3F7E">
        <w:t>школой</w:t>
      </w:r>
      <w:r>
        <w:t xml:space="preserve"> </w:t>
      </w:r>
      <w:r w:rsidR="00805726" w:rsidRPr="008B3F7E">
        <w:t>как</w:t>
      </w:r>
      <w:r>
        <w:t xml:space="preserve"> </w:t>
      </w:r>
      <w:r w:rsidR="00805726" w:rsidRPr="008B3F7E">
        <w:t>социальной</w:t>
      </w:r>
      <w:r>
        <w:t xml:space="preserve"> </w:t>
      </w:r>
      <w:r w:rsidR="00805726" w:rsidRPr="008B3F7E">
        <w:t>организацией.</w:t>
      </w:r>
      <w:r>
        <w:t xml:space="preserve"> </w:t>
      </w:r>
      <w:r w:rsidR="00805726" w:rsidRPr="008B3F7E">
        <w:t>Внутреннее</w:t>
      </w:r>
      <w:r>
        <w:t xml:space="preserve"> управление школой</w:t>
      </w:r>
      <w:r w:rsidRPr="008B3F7E">
        <w:t xml:space="preserve"> </w:t>
      </w:r>
      <w:r w:rsidR="00805726" w:rsidRPr="008B3F7E">
        <w:t>или</w:t>
      </w:r>
      <w:r>
        <w:t xml:space="preserve"> </w:t>
      </w:r>
      <w:proofErr w:type="spellStart"/>
      <w:r w:rsidR="00805726" w:rsidRPr="008B3F7E">
        <w:t>внутришкольное</w:t>
      </w:r>
      <w:proofErr w:type="spellEnd"/>
      <w:r>
        <w:t xml:space="preserve"> </w:t>
      </w:r>
      <w:r w:rsidR="00805726" w:rsidRPr="008B3F7E">
        <w:t>управление</w:t>
      </w:r>
      <w:r>
        <w:t xml:space="preserve"> </w:t>
      </w:r>
      <w:r w:rsidR="00805726" w:rsidRPr="008B3F7E">
        <w:t>-</w:t>
      </w:r>
      <w:r>
        <w:t xml:space="preserve"> </w:t>
      </w:r>
      <w:r w:rsidR="00805726" w:rsidRPr="008B3F7E">
        <w:t>это</w:t>
      </w:r>
      <w:r>
        <w:t xml:space="preserve"> </w:t>
      </w:r>
      <w:r w:rsidR="00805726" w:rsidRPr="008B3F7E">
        <w:t>управление,</w:t>
      </w:r>
      <w:r>
        <w:t xml:space="preserve"> </w:t>
      </w:r>
      <w:r w:rsidR="00805726" w:rsidRPr="008B3F7E">
        <w:t>осуществляемое</w:t>
      </w:r>
      <w:r>
        <w:t xml:space="preserve"> </w:t>
      </w:r>
      <w:r w:rsidR="00805726" w:rsidRPr="008B3F7E">
        <w:t>субъектами,</w:t>
      </w:r>
      <w:r>
        <w:t xml:space="preserve"> </w:t>
      </w:r>
      <w:r w:rsidR="00805726" w:rsidRPr="008B3F7E">
        <w:t>являющимися</w:t>
      </w:r>
      <w:r>
        <w:t xml:space="preserve"> </w:t>
      </w:r>
      <w:r w:rsidR="00805726" w:rsidRPr="008B3F7E">
        <w:t>частью</w:t>
      </w:r>
      <w:r>
        <w:t xml:space="preserve"> </w:t>
      </w:r>
      <w:r w:rsidR="00805726" w:rsidRPr="008B3F7E">
        <w:t>школьного</w:t>
      </w:r>
      <w:r>
        <w:t xml:space="preserve"> </w:t>
      </w:r>
      <w:r w:rsidR="00805726" w:rsidRPr="008B3F7E">
        <w:t>сообщества,</w:t>
      </w:r>
      <w:r>
        <w:t xml:space="preserve"> </w:t>
      </w:r>
      <w:r w:rsidR="00805726" w:rsidRPr="008B3F7E">
        <w:t>находящимися</w:t>
      </w:r>
      <w:r>
        <w:t xml:space="preserve"> </w:t>
      </w:r>
      <w:r w:rsidR="00805726" w:rsidRPr="008B3F7E">
        <w:t>внутри</w:t>
      </w:r>
      <w:r>
        <w:t xml:space="preserve"> </w:t>
      </w:r>
      <w:r w:rsidR="00805726" w:rsidRPr="008B3F7E">
        <w:t>школы.</w:t>
      </w:r>
      <w:r>
        <w:t xml:space="preserve"> </w:t>
      </w:r>
      <w:r w:rsidR="00805726" w:rsidRPr="008B3F7E">
        <w:t>Внутреннее</w:t>
      </w:r>
      <w:r>
        <w:t xml:space="preserve"> управление школой</w:t>
      </w:r>
      <w:r w:rsidRPr="008B3F7E">
        <w:t xml:space="preserve"> </w:t>
      </w:r>
      <w:r w:rsidR="00805726" w:rsidRPr="008B3F7E">
        <w:t>можно</w:t>
      </w:r>
      <w:r>
        <w:t xml:space="preserve"> </w:t>
      </w:r>
      <w:r w:rsidR="00805726" w:rsidRPr="008B3F7E">
        <w:t>рассматривать</w:t>
      </w:r>
      <w:r>
        <w:t xml:space="preserve"> </w:t>
      </w:r>
      <w:r w:rsidR="00805726" w:rsidRPr="008B3F7E">
        <w:t>как</w:t>
      </w:r>
      <w:r>
        <w:t xml:space="preserve"> </w:t>
      </w:r>
      <w:r w:rsidR="00805726" w:rsidRPr="008B3F7E">
        <w:t>самоуправление,</w:t>
      </w:r>
      <w:r>
        <w:t xml:space="preserve"> </w:t>
      </w:r>
      <w:r w:rsidR="00805726" w:rsidRPr="008B3F7E">
        <w:t>т.к.</w:t>
      </w:r>
      <w:r>
        <w:t xml:space="preserve"> </w:t>
      </w:r>
      <w:r w:rsidR="00805726" w:rsidRPr="008B3F7E">
        <w:t>современная</w:t>
      </w:r>
      <w:r>
        <w:t xml:space="preserve"> </w:t>
      </w:r>
      <w:r w:rsidR="00805726" w:rsidRPr="008B3F7E">
        <w:t>школа,</w:t>
      </w:r>
      <w:r>
        <w:t xml:space="preserve"> </w:t>
      </w:r>
      <w:r w:rsidR="00805726" w:rsidRPr="008B3F7E">
        <w:t>безусловно,</w:t>
      </w:r>
      <w:r>
        <w:t xml:space="preserve"> </w:t>
      </w:r>
      <w:r w:rsidR="00805726" w:rsidRPr="008B3F7E">
        <w:t>является</w:t>
      </w:r>
      <w:r>
        <w:t xml:space="preserve"> </w:t>
      </w:r>
      <w:r w:rsidR="00805726" w:rsidRPr="008B3F7E">
        <w:t>прежде</w:t>
      </w:r>
      <w:r>
        <w:t xml:space="preserve"> </w:t>
      </w:r>
      <w:r w:rsidR="00805726" w:rsidRPr="008B3F7E">
        <w:t>всего</w:t>
      </w:r>
      <w:r>
        <w:t xml:space="preserve"> </w:t>
      </w:r>
      <w:r w:rsidR="00805726" w:rsidRPr="008B3F7E">
        <w:t>автономной</w:t>
      </w:r>
      <w:r>
        <w:t xml:space="preserve"> </w:t>
      </w:r>
      <w:r w:rsidR="00805726" w:rsidRPr="008B3F7E">
        <w:t>и</w:t>
      </w:r>
      <w:r>
        <w:t xml:space="preserve"> </w:t>
      </w:r>
      <w:r w:rsidR="00805726" w:rsidRPr="008B3F7E">
        <w:t>самоуправляющейся.</w:t>
      </w:r>
      <w:r>
        <w:t xml:space="preserve"> </w:t>
      </w:r>
      <w:r w:rsidR="00805726" w:rsidRPr="008B3F7E">
        <w:t>При</w:t>
      </w:r>
      <w:r>
        <w:t xml:space="preserve"> </w:t>
      </w:r>
      <w:r w:rsidR="00805726" w:rsidRPr="008B3F7E">
        <w:t>этом</w:t>
      </w:r>
      <w:r>
        <w:t xml:space="preserve"> </w:t>
      </w:r>
      <w:r w:rsidR="00805726" w:rsidRPr="008B3F7E">
        <w:t>учительское</w:t>
      </w:r>
      <w:r>
        <w:t xml:space="preserve"> </w:t>
      </w:r>
      <w:r w:rsidR="00805726" w:rsidRPr="008B3F7E">
        <w:t>самоуправление</w:t>
      </w:r>
      <w:r>
        <w:t xml:space="preserve"> </w:t>
      </w:r>
      <w:r w:rsidR="00805726" w:rsidRPr="008B3F7E">
        <w:t>и</w:t>
      </w:r>
      <w:r>
        <w:t xml:space="preserve"> </w:t>
      </w:r>
      <w:r w:rsidR="00805726" w:rsidRPr="008B3F7E">
        <w:t>самоуправление</w:t>
      </w:r>
      <w:r>
        <w:t xml:space="preserve"> </w:t>
      </w:r>
      <w:r w:rsidR="00805726" w:rsidRPr="008B3F7E">
        <w:t>ученическое</w:t>
      </w:r>
      <w:r>
        <w:t xml:space="preserve"> </w:t>
      </w:r>
      <w:r w:rsidR="00805726" w:rsidRPr="008B3F7E">
        <w:t>являются</w:t>
      </w:r>
      <w:r>
        <w:t xml:space="preserve"> </w:t>
      </w:r>
      <w:r w:rsidR="00805726" w:rsidRPr="008B3F7E">
        <w:t>лишь</w:t>
      </w:r>
      <w:r>
        <w:t xml:space="preserve"> </w:t>
      </w:r>
      <w:r w:rsidR="00805726" w:rsidRPr="008B3F7E">
        <w:t>составной</w:t>
      </w:r>
      <w:r>
        <w:t xml:space="preserve"> </w:t>
      </w:r>
      <w:r w:rsidR="00805726" w:rsidRPr="008B3F7E">
        <w:t>частью</w:t>
      </w:r>
      <w:r>
        <w:t xml:space="preserve"> </w:t>
      </w:r>
      <w:r w:rsidR="00805726" w:rsidRPr="008B3F7E">
        <w:t>системы</w:t>
      </w:r>
      <w:r>
        <w:t xml:space="preserve"> </w:t>
      </w:r>
      <w:r w:rsidR="00805726" w:rsidRPr="008B3F7E">
        <w:t>внутреннего</w:t>
      </w:r>
      <w:r>
        <w:t xml:space="preserve"> управления школой. </w:t>
      </w:r>
      <w:proofErr w:type="spellStart"/>
      <w:r w:rsidR="00805726" w:rsidRPr="008B3F7E">
        <w:t>Внутришкольное</w:t>
      </w:r>
      <w:proofErr w:type="spellEnd"/>
      <w:r>
        <w:t xml:space="preserve"> </w:t>
      </w:r>
      <w:r w:rsidR="00805726" w:rsidRPr="008B3F7E">
        <w:t>управление</w:t>
      </w:r>
      <w:r>
        <w:t xml:space="preserve"> </w:t>
      </w:r>
      <w:r w:rsidR="00805726" w:rsidRPr="008B3F7E">
        <w:t>рассматривается</w:t>
      </w:r>
      <w:r>
        <w:t xml:space="preserve"> </w:t>
      </w:r>
      <w:r w:rsidR="00805726" w:rsidRPr="008B3F7E">
        <w:t>как</w:t>
      </w:r>
      <w:r>
        <w:t xml:space="preserve"> </w:t>
      </w:r>
      <w:r w:rsidR="00805726" w:rsidRPr="008B3F7E">
        <w:t>наиболее</w:t>
      </w:r>
      <w:r>
        <w:t xml:space="preserve"> </w:t>
      </w:r>
      <w:r w:rsidR="00805726" w:rsidRPr="008B3F7E">
        <w:t>важное</w:t>
      </w:r>
      <w:r>
        <w:t xml:space="preserve"> </w:t>
      </w:r>
      <w:r w:rsidR="00805726" w:rsidRPr="008B3F7E">
        <w:t>и</w:t>
      </w:r>
      <w:r>
        <w:t xml:space="preserve"> </w:t>
      </w:r>
      <w:r w:rsidR="00805726" w:rsidRPr="008B3F7E">
        <w:t>значимое,</w:t>
      </w:r>
      <w:r>
        <w:t xml:space="preserve"> </w:t>
      </w:r>
      <w:r w:rsidR="00805726" w:rsidRPr="008B3F7E">
        <w:t>вносящее</w:t>
      </w:r>
      <w:r>
        <w:t xml:space="preserve"> </w:t>
      </w:r>
      <w:r w:rsidR="00805726" w:rsidRPr="008B3F7E">
        <w:t>наибольший</w:t>
      </w:r>
      <w:r>
        <w:t xml:space="preserve"> </w:t>
      </w:r>
      <w:r w:rsidR="00805726" w:rsidRPr="008B3F7E">
        <w:t>вклад</w:t>
      </w:r>
      <w:r>
        <w:t xml:space="preserve"> </w:t>
      </w:r>
      <w:r w:rsidR="00805726" w:rsidRPr="008B3F7E">
        <w:t>в</w:t>
      </w:r>
      <w:r>
        <w:t xml:space="preserve"> </w:t>
      </w:r>
      <w:r w:rsidR="00805726" w:rsidRPr="008B3F7E">
        <w:t>общее</w:t>
      </w:r>
      <w:r>
        <w:t xml:space="preserve"> </w:t>
      </w:r>
      <w:r w:rsidR="00805726" w:rsidRPr="008B3F7E">
        <w:t>управление</w:t>
      </w:r>
      <w:r>
        <w:t xml:space="preserve"> </w:t>
      </w:r>
      <w:r w:rsidR="00805726" w:rsidRPr="008B3F7E">
        <w:t>школьной</w:t>
      </w:r>
      <w:r>
        <w:t xml:space="preserve"> </w:t>
      </w:r>
      <w:r w:rsidR="00805726" w:rsidRPr="008B3F7E">
        <w:t>организацией</w:t>
      </w:r>
      <w:r>
        <w:t xml:space="preserve"> </w:t>
      </w:r>
      <w:r w:rsidR="00805726" w:rsidRPr="008B3F7E">
        <w:t>и</w:t>
      </w:r>
      <w:r>
        <w:t xml:space="preserve"> </w:t>
      </w:r>
      <w:r w:rsidR="00805726" w:rsidRPr="008B3F7E">
        <w:t>несущее</w:t>
      </w:r>
      <w:r>
        <w:t xml:space="preserve"> </w:t>
      </w:r>
      <w:r w:rsidR="00805726" w:rsidRPr="008B3F7E">
        <w:t>за</w:t>
      </w:r>
      <w:r>
        <w:t xml:space="preserve"> </w:t>
      </w:r>
      <w:r w:rsidR="00805726" w:rsidRPr="008B3F7E">
        <w:t>состояние</w:t>
      </w:r>
      <w:r>
        <w:t xml:space="preserve"> </w:t>
      </w:r>
      <w:r w:rsidR="00805726" w:rsidRPr="008B3F7E">
        <w:t>дел</w:t>
      </w:r>
      <w:r>
        <w:t xml:space="preserve"> </w:t>
      </w:r>
      <w:r w:rsidR="00805726" w:rsidRPr="008B3F7E">
        <w:t>в</w:t>
      </w:r>
      <w:r>
        <w:t xml:space="preserve"> </w:t>
      </w:r>
      <w:r w:rsidR="00805726" w:rsidRPr="008B3F7E">
        <w:t>школе</w:t>
      </w:r>
      <w:r>
        <w:t xml:space="preserve"> </w:t>
      </w:r>
      <w:r w:rsidR="00805726" w:rsidRPr="008B3F7E">
        <w:t>всю</w:t>
      </w:r>
      <w:r>
        <w:t xml:space="preserve"> </w:t>
      </w:r>
      <w:r w:rsidR="00805726" w:rsidRPr="008B3F7E">
        <w:t>полноту</w:t>
      </w:r>
      <w:r>
        <w:t xml:space="preserve"> </w:t>
      </w:r>
      <w:r w:rsidR="00805726" w:rsidRPr="008B3F7E">
        <w:t>ответственности.</w:t>
      </w:r>
    </w:p>
    <w:p w:rsidR="00805726" w:rsidRPr="008B3F7E" w:rsidRDefault="00805726" w:rsidP="00C13FB7">
      <w:pPr>
        <w:pStyle w:val="mine"/>
        <w:spacing w:after="0" w:line="360" w:lineRule="auto"/>
        <w:ind w:firstLine="709"/>
      </w:pPr>
      <w:r w:rsidRPr="008B3F7E">
        <w:t>Школа,</w:t>
      </w:r>
      <w:r w:rsidR="00E2334D">
        <w:t xml:space="preserve"> </w:t>
      </w:r>
      <w:r w:rsidRPr="008B3F7E">
        <w:t>как</w:t>
      </w:r>
      <w:r w:rsidR="00E2334D">
        <w:t xml:space="preserve"> </w:t>
      </w:r>
      <w:r w:rsidRPr="008B3F7E">
        <w:t>часть</w:t>
      </w:r>
      <w:r w:rsidR="00E2334D">
        <w:t xml:space="preserve"> </w:t>
      </w:r>
      <w:r w:rsidRPr="008B3F7E">
        <w:t>более</w:t>
      </w:r>
      <w:r w:rsidR="00E2334D">
        <w:t xml:space="preserve"> </w:t>
      </w:r>
      <w:r w:rsidRPr="008B3F7E">
        <w:t>широких</w:t>
      </w:r>
      <w:r w:rsidR="00E2334D">
        <w:t xml:space="preserve"> </w:t>
      </w:r>
      <w:r w:rsidRPr="008B3F7E">
        <w:t>образовательных</w:t>
      </w:r>
      <w:r w:rsidR="00E2334D">
        <w:t xml:space="preserve"> </w:t>
      </w:r>
      <w:r w:rsidRPr="008B3F7E">
        <w:t>систем</w:t>
      </w:r>
      <w:r w:rsidR="00E2334D">
        <w:t xml:space="preserve"> </w:t>
      </w:r>
      <w:r w:rsidRPr="008B3F7E">
        <w:t>(муниципальной,</w:t>
      </w:r>
      <w:r w:rsidR="00E2334D">
        <w:t xml:space="preserve"> </w:t>
      </w:r>
      <w:r w:rsidRPr="008B3F7E">
        <w:t>региональной,</w:t>
      </w:r>
      <w:r w:rsidR="00E2334D">
        <w:t xml:space="preserve"> </w:t>
      </w:r>
      <w:r w:rsidRPr="008B3F7E">
        <w:t>федеральной)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субъект</w:t>
      </w:r>
      <w:r w:rsidR="00E2334D">
        <w:t xml:space="preserve"> </w:t>
      </w:r>
      <w:r w:rsidRPr="008B3F7E">
        <w:t>гражданского</w:t>
      </w:r>
      <w:r w:rsidR="00E2334D">
        <w:t xml:space="preserve"> </w:t>
      </w:r>
      <w:r w:rsidRPr="008B3F7E">
        <w:t>права,</w:t>
      </w:r>
      <w:r w:rsidR="00E2334D">
        <w:t xml:space="preserve"> </w:t>
      </w:r>
      <w:r w:rsidRPr="008B3F7E">
        <w:t>в</w:t>
      </w:r>
      <w:r w:rsidR="00E2334D">
        <w:t xml:space="preserve"> </w:t>
      </w:r>
      <w:r w:rsidRPr="008B3F7E">
        <w:t>то</w:t>
      </w:r>
      <w:r w:rsidR="00E2334D">
        <w:t xml:space="preserve"> </w:t>
      </w:r>
      <w:r w:rsidRPr="008B3F7E">
        <w:t>же</w:t>
      </w:r>
      <w:r w:rsidR="00E2334D">
        <w:t xml:space="preserve"> </w:t>
      </w:r>
      <w:r w:rsidRPr="008B3F7E">
        <w:t>время</w:t>
      </w:r>
      <w:r w:rsidR="00E2334D">
        <w:t xml:space="preserve"> </w:t>
      </w:r>
      <w:r w:rsidRPr="008B3F7E">
        <w:t>испытывает</w:t>
      </w:r>
      <w:r w:rsidR="00E2334D">
        <w:t xml:space="preserve"> </w:t>
      </w:r>
      <w:r w:rsidRPr="008B3F7E">
        <w:t>на</w:t>
      </w:r>
      <w:r w:rsidR="00E2334D">
        <w:t xml:space="preserve"> </w:t>
      </w:r>
      <w:r w:rsidRPr="008B3F7E">
        <w:t>себе</w:t>
      </w:r>
      <w:r w:rsidR="00E2334D">
        <w:t xml:space="preserve"> </w:t>
      </w:r>
      <w:r w:rsidRPr="008B3F7E">
        <w:t>множество</w:t>
      </w:r>
      <w:r w:rsidR="00E2334D">
        <w:t xml:space="preserve"> </w:t>
      </w:r>
      <w:r w:rsidRPr="008B3F7E">
        <w:t>управляющих</w:t>
      </w:r>
      <w:r w:rsidR="00E2334D">
        <w:t xml:space="preserve"> </w:t>
      </w:r>
      <w:r w:rsidRPr="008B3F7E">
        <w:t>влияний</w:t>
      </w:r>
      <w:r w:rsidR="00E2334D">
        <w:t xml:space="preserve"> </w:t>
      </w:r>
      <w:r w:rsidRPr="008B3F7E">
        <w:t>со</w:t>
      </w:r>
      <w:r w:rsidR="00E2334D">
        <w:t xml:space="preserve"> </w:t>
      </w:r>
      <w:r w:rsidRPr="008B3F7E">
        <w:t>стороны</w:t>
      </w:r>
      <w:r w:rsidR="00E2334D">
        <w:t xml:space="preserve"> </w:t>
      </w:r>
      <w:r w:rsidRPr="008B3F7E">
        <w:t>органов</w:t>
      </w:r>
      <w:r w:rsidR="00E2334D">
        <w:t xml:space="preserve"> </w:t>
      </w:r>
      <w:r w:rsidRPr="008B3F7E">
        <w:t>государственной</w:t>
      </w:r>
      <w:r w:rsidR="00E2334D">
        <w:t xml:space="preserve"> </w:t>
      </w:r>
      <w:r w:rsidRPr="008B3F7E">
        <w:t>власти,</w:t>
      </w:r>
      <w:r w:rsidR="00E2334D">
        <w:t xml:space="preserve"> </w:t>
      </w:r>
      <w:r w:rsidRPr="008B3F7E">
        <w:t>местного</w:t>
      </w:r>
      <w:r w:rsidR="00E2334D">
        <w:t xml:space="preserve"> </w:t>
      </w:r>
      <w:r w:rsidRPr="008B3F7E">
        <w:t>самоуправления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управления</w:t>
      </w:r>
      <w:r w:rsidR="00E2334D">
        <w:t xml:space="preserve"> </w:t>
      </w:r>
      <w:r w:rsidRPr="008B3F7E">
        <w:t>образованием.</w:t>
      </w:r>
      <w:r w:rsidR="00E2334D">
        <w:t xml:space="preserve"> </w:t>
      </w:r>
      <w:r w:rsidRPr="008B3F7E">
        <w:t>Создание,</w:t>
      </w:r>
      <w:r w:rsidR="00E2334D">
        <w:t xml:space="preserve"> </w:t>
      </w:r>
      <w:r w:rsidRPr="008B3F7E">
        <w:t>статус,</w:t>
      </w:r>
      <w:r w:rsidR="00E2334D">
        <w:t xml:space="preserve"> </w:t>
      </w:r>
      <w:r w:rsidRPr="008B3F7E">
        <w:t>правовая</w:t>
      </w:r>
      <w:r w:rsidR="00E2334D">
        <w:t xml:space="preserve"> </w:t>
      </w:r>
      <w:r w:rsidRPr="008B3F7E">
        <w:t>регламентация</w:t>
      </w:r>
      <w:r w:rsidR="00E2334D">
        <w:t xml:space="preserve"> </w:t>
      </w:r>
      <w:r w:rsidRPr="008B3F7E">
        <w:t>жизнедеятельности</w:t>
      </w:r>
      <w:r w:rsidR="00E2334D">
        <w:t xml:space="preserve"> </w:t>
      </w:r>
      <w:r w:rsidRPr="008B3F7E">
        <w:t>образовательного</w:t>
      </w:r>
      <w:r w:rsidR="00E2334D">
        <w:t xml:space="preserve"> </w:t>
      </w:r>
      <w:r w:rsidRPr="008B3F7E">
        <w:t>учреждения,</w:t>
      </w:r>
      <w:r w:rsidR="00E2334D">
        <w:t xml:space="preserve"> </w:t>
      </w:r>
      <w:r w:rsidRPr="008B3F7E">
        <w:t>его</w:t>
      </w:r>
      <w:r w:rsidR="00E2334D">
        <w:t xml:space="preserve"> </w:t>
      </w:r>
      <w:r w:rsidRPr="008B3F7E">
        <w:t>регистрация,</w:t>
      </w:r>
      <w:r w:rsidR="00E2334D">
        <w:t xml:space="preserve"> </w:t>
      </w:r>
      <w:r w:rsidRPr="008B3F7E">
        <w:t>лицензирование,</w:t>
      </w:r>
      <w:r w:rsidR="00E2334D">
        <w:t xml:space="preserve"> </w:t>
      </w:r>
      <w:r w:rsidRPr="008B3F7E">
        <w:t>аттестация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аккредитация</w:t>
      </w:r>
      <w:r w:rsidR="00E2334D">
        <w:t xml:space="preserve"> </w:t>
      </w:r>
      <w:r w:rsidRPr="008B3F7E">
        <w:t>подчиняются</w:t>
      </w:r>
      <w:r w:rsidR="00E2334D">
        <w:t xml:space="preserve"> </w:t>
      </w:r>
      <w:r w:rsidRPr="008B3F7E">
        <w:t>государственным</w:t>
      </w:r>
      <w:r w:rsidR="00E2334D">
        <w:t xml:space="preserve"> </w:t>
      </w:r>
      <w:r w:rsidRPr="008B3F7E">
        <w:t>нормативно-правовым</w:t>
      </w:r>
      <w:r w:rsidR="00E2334D">
        <w:t xml:space="preserve"> </w:t>
      </w:r>
      <w:r w:rsidRPr="008B3F7E">
        <w:t>актам.</w:t>
      </w:r>
      <w:r w:rsidR="00E2334D">
        <w:t xml:space="preserve"> </w:t>
      </w:r>
      <w:r w:rsidRPr="008B3F7E">
        <w:t>Т</w:t>
      </w:r>
      <w:r w:rsidR="00E2334D">
        <w:t xml:space="preserve">аким образом, </w:t>
      </w:r>
      <w:r w:rsidRPr="008B3F7E">
        <w:t>имеет</w:t>
      </w:r>
      <w:r w:rsidR="00E2334D">
        <w:t xml:space="preserve"> </w:t>
      </w:r>
      <w:r w:rsidRPr="008B3F7E">
        <w:t>место</w:t>
      </w:r>
      <w:r w:rsidR="00E2334D">
        <w:t xml:space="preserve"> </w:t>
      </w:r>
      <w:r w:rsidRPr="008B3F7E">
        <w:t>внешнее</w:t>
      </w:r>
      <w:r w:rsidR="00E2334D">
        <w:t xml:space="preserve"> управление школой.</w:t>
      </w:r>
    </w:p>
    <w:p w:rsidR="00805726" w:rsidRPr="008B3F7E" w:rsidRDefault="00805726" w:rsidP="00C13FB7">
      <w:pPr>
        <w:pStyle w:val="mine"/>
        <w:spacing w:after="0" w:line="360" w:lineRule="auto"/>
        <w:ind w:firstLine="709"/>
      </w:pPr>
      <w:r w:rsidRPr="008B3F7E">
        <w:t>Объективная</w:t>
      </w:r>
      <w:r w:rsidR="00E2334D">
        <w:t xml:space="preserve"> </w:t>
      </w:r>
      <w:r w:rsidRPr="008B3F7E">
        <w:t>необходимость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внутреннего,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внешнего</w:t>
      </w:r>
      <w:r w:rsidR="00E2334D">
        <w:t xml:space="preserve"> управления школой</w:t>
      </w:r>
      <w:r w:rsidR="00E2334D" w:rsidRPr="008B3F7E">
        <w:t xml:space="preserve"> </w:t>
      </w:r>
      <w:r w:rsidRPr="008B3F7E">
        <w:t>обусловливает</w:t>
      </w:r>
      <w:r w:rsidR="00E2334D">
        <w:t xml:space="preserve"> </w:t>
      </w:r>
      <w:r w:rsidRPr="008B3F7E">
        <w:t>вопрос</w:t>
      </w:r>
      <w:r w:rsidR="00E2334D">
        <w:t xml:space="preserve"> </w:t>
      </w:r>
      <w:r w:rsidRPr="008B3F7E">
        <w:t>о</w:t>
      </w:r>
      <w:r w:rsidR="00E2334D">
        <w:t xml:space="preserve"> </w:t>
      </w:r>
      <w:r w:rsidRPr="008B3F7E">
        <w:t>необходимости</w:t>
      </w:r>
      <w:r w:rsidR="00E2334D">
        <w:t xml:space="preserve"> </w:t>
      </w:r>
      <w:r w:rsidRPr="008B3F7E">
        <w:t>нахождения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поддержания</w:t>
      </w:r>
      <w:r w:rsidR="00E2334D">
        <w:t xml:space="preserve"> </w:t>
      </w:r>
      <w:r w:rsidRPr="008B3F7E">
        <w:t>их</w:t>
      </w:r>
      <w:r w:rsidR="00E2334D">
        <w:t xml:space="preserve"> </w:t>
      </w:r>
      <w:r w:rsidRPr="008B3F7E">
        <w:t>оптимального</w:t>
      </w:r>
      <w:r w:rsidR="00E2334D">
        <w:t xml:space="preserve"> </w:t>
      </w:r>
      <w:r w:rsidRPr="008B3F7E">
        <w:t>соотношения</w:t>
      </w:r>
      <w:r w:rsidR="00E2334D">
        <w:t xml:space="preserve"> </w:t>
      </w:r>
      <w:r w:rsidRPr="008B3F7E">
        <w:t>в</w:t>
      </w:r>
      <w:r w:rsidR="00E2334D">
        <w:t xml:space="preserve"> </w:t>
      </w:r>
      <w:r w:rsidRPr="008B3F7E">
        <w:t>общем</w:t>
      </w:r>
      <w:r w:rsidR="00E2334D">
        <w:t xml:space="preserve"> </w:t>
      </w:r>
      <w:r w:rsidRPr="008B3F7E">
        <w:t>потоке</w:t>
      </w:r>
      <w:r w:rsidR="00E2334D">
        <w:t xml:space="preserve"> </w:t>
      </w:r>
      <w:r w:rsidRPr="008B3F7E">
        <w:t>управления</w:t>
      </w:r>
      <w:r w:rsidR="00E2334D">
        <w:t xml:space="preserve"> </w:t>
      </w:r>
      <w:r w:rsidRPr="008B3F7E">
        <w:t>образовательным</w:t>
      </w:r>
      <w:r w:rsidR="00E2334D">
        <w:t xml:space="preserve"> </w:t>
      </w:r>
      <w:r w:rsidRPr="008B3F7E">
        <w:t>учреждением.</w:t>
      </w:r>
      <w:r w:rsidR="00E2334D">
        <w:t xml:space="preserve"> </w:t>
      </w:r>
      <w:r w:rsidRPr="008B3F7E">
        <w:t>Автономность</w:t>
      </w:r>
      <w:r w:rsidR="00E2334D">
        <w:t xml:space="preserve"> </w:t>
      </w:r>
      <w:r w:rsidRPr="008B3F7E">
        <w:t>образовательных</w:t>
      </w:r>
      <w:r w:rsidR="00E2334D">
        <w:t xml:space="preserve"> </w:t>
      </w:r>
      <w:r w:rsidRPr="008B3F7E">
        <w:t>учреждений,</w:t>
      </w:r>
      <w:r w:rsidR="00E2334D">
        <w:t xml:space="preserve"> </w:t>
      </w:r>
      <w:r w:rsidRPr="008B3F7E">
        <w:t>становление</w:t>
      </w:r>
      <w:r w:rsidR="00E2334D">
        <w:t xml:space="preserve"> </w:t>
      </w:r>
      <w:r w:rsidRPr="008B3F7E">
        <w:t>их</w:t>
      </w:r>
      <w:r w:rsidR="00E2334D">
        <w:t xml:space="preserve"> </w:t>
      </w:r>
      <w:r w:rsidRPr="008B3F7E">
        <w:t>как</w:t>
      </w:r>
      <w:r w:rsidR="00E2334D">
        <w:t xml:space="preserve"> </w:t>
      </w:r>
      <w:r w:rsidRPr="008B3F7E">
        <w:t>юридических</w:t>
      </w:r>
      <w:r w:rsidR="00E2334D">
        <w:t xml:space="preserve"> </w:t>
      </w:r>
      <w:r w:rsidRPr="008B3F7E">
        <w:t>лиц,</w:t>
      </w:r>
      <w:r w:rsidR="00E2334D">
        <w:t xml:space="preserve"> </w:t>
      </w:r>
      <w:r w:rsidRPr="008B3F7E">
        <w:t>расширение</w:t>
      </w:r>
      <w:r w:rsidR="00E2334D">
        <w:t xml:space="preserve"> </w:t>
      </w:r>
      <w:r w:rsidRPr="008B3F7E">
        <w:t>их</w:t>
      </w:r>
      <w:r w:rsidR="00E2334D">
        <w:t xml:space="preserve"> </w:t>
      </w:r>
      <w:r w:rsidRPr="008B3F7E">
        <w:t>компетенции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ответственности</w:t>
      </w:r>
      <w:r w:rsidR="00E2334D">
        <w:t xml:space="preserve"> </w:t>
      </w:r>
      <w:r w:rsidRPr="008B3F7E">
        <w:t>существенно</w:t>
      </w:r>
      <w:r w:rsidR="00E2334D">
        <w:t xml:space="preserve"> </w:t>
      </w:r>
      <w:r w:rsidRPr="008B3F7E">
        <w:t>изменили</w:t>
      </w:r>
      <w:r w:rsidR="00E2334D">
        <w:t xml:space="preserve"> </w:t>
      </w:r>
      <w:r w:rsidRPr="008B3F7E">
        <w:t>соотношение</w:t>
      </w:r>
      <w:r w:rsidR="00E2334D">
        <w:t xml:space="preserve"> </w:t>
      </w:r>
      <w:r w:rsidRPr="008B3F7E">
        <w:t>между</w:t>
      </w:r>
      <w:r w:rsidR="00E2334D">
        <w:t xml:space="preserve"> </w:t>
      </w:r>
      <w:r w:rsidRPr="008B3F7E">
        <w:t>внутренним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внешним</w:t>
      </w:r>
      <w:r w:rsidR="00E2334D">
        <w:t xml:space="preserve"> </w:t>
      </w:r>
      <w:r w:rsidR="00E2334D">
        <w:lastRenderedPageBreak/>
        <w:t xml:space="preserve">управлением школой </w:t>
      </w:r>
      <w:r w:rsidRPr="008B3F7E">
        <w:t>в</w:t>
      </w:r>
      <w:r w:rsidR="00E2334D">
        <w:t xml:space="preserve"> </w:t>
      </w:r>
      <w:r w:rsidRPr="008B3F7E">
        <w:t>пользу</w:t>
      </w:r>
      <w:r w:rsidR="00E2334D">
        <w:t xml:space="preserve"> </w:t>
      </w:r>
      <w:r w:rsidRPr="008B3F7E">
        <w:t>внутреннего</w:t>
      </w:r>
      <w:r w:rsidR="00E2334D">
        <w:t xml:space="preserve"> управления школой</w:t>
      </w:r>
      <w:r w:rsidRPr="008B3F7E">
        <w:t>.</w:t>
      </w:r>
      <w:r w:rsidR="00E2334D">
        <w:t xml:space="preserve"> </w:t>
      </w:r>
      <w:r w:rsidRPr="008B3F7E">
        <w:t>Однако</w:t>
      </w:r>
      <w:r w:rsidR="00E2334D">
        <w:t xml:space="preserve"> </w:t>
      </w:r>
      <w:r w:rsidRPr="008B3F7E">
        <w:t>это</w:t>
      </w:r>
      <w:r w:rsidR="00E2334D">
        <w:t xml:space="preserve"> </w:t>
      </w:r>
      <w:r w:rsidRPr="008B3F7E">
        <w:t>не</w:t>
      </w:r>
      <w:r w:rsidR="00E2334D">
        <w:t xml:space="preserve"> </w:t>
      </w:r>
      <w:r w:rsidRPr="008B3F7E">
        <w:t>означает</w:t>
      </w:r>
      <w:r w:rsidR="00E2334D">
        <w:t xml:space="preserve"> </w:t>
      </w:r>
      <w:r w:rsidRPr="008B3F7E">
        <w:t>полной</w:t>
      </w:r>
      <w:r w:rsidR="00E2334D">
        <w:t xml:space="preserve"> </w:t>
      </w:r>
      <w:r w:rsidRPr="008B3F7E">
        <w:t>автономии</w:t>
      </w:r>
      <w:r w:rsidR="00E2334D">
        <w:t xml:space="preserve"> </w:t>
      </w:r>
      <w:r w:rsidRPr="008B3F7E">
        <w:t>школы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её</w:t>
      </w:r>
      <w:r w:rsidR="00B0535A">
        <w:t xml:space="preserve"> </w:t>
      </w:r>
      <w:r w:rsidRPr="008B3F7E">
        <w:t>"независимости"</w:t>
      </w:r>
      <w:r w:rsidR="00E2334D">
        <w:t xml:space="preserve"> </w:t>
      </w:r>
      <w:r w:rsidRPr="008B3F7E">
        <w:t>от</w:t>
      </w:r>
      <w:r w:rsidR="00E2334D">
        <w:t xml:space="preserve"> </w:t>
      </w:r>
      <w:r w:rsidRPr="008B3F7E">
        <w:t>внешнего</w:t>
      </w:r>
      <w:r w:rsidR="00E2334D">
        <w:t xml:space="preserve"> </w:t>
      </w:r>
      <w:r w:rsidRPr="008B3F7E">
        <w:t>управления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от</w:t>
      </w:r>
      <w:r w:rsidR="00E2334D">
        <w:t xml:space="preserve"> </w:t>
      </w:r>
      <w:r w:rsidRPr="008B3F7E">
        <w:t>социума</w:t>
      </w:r>
      <w:r w:rsidR="00E2334D">
        <w:t xml:space="preserve"> </w:t>
      </w:r>
      <w:r w:rsidRPr="008B3F7E">
        <w:t>в</w:t>
      </w:r>
      <w:r w:rsidR="00E2334D">
        <w:t xml:space="preserve"> </w:t>
      </w:r>
      <w:r w:rsidRPr="008B3F7E">
        <w:t>целом.</w:t>
      </w:r>
    </w:p>
    <w:p w:rsidR="00444E61" w:rsidRDefault="00444E61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444E61" w:rsidRDefault="00444E61" w:rsidP="00C13FB7">
      <w:pPr>
        <w:pStyle w:val="1"/>
        <w:spacing w:before="0" w:line="360" w:lineRule="auto"/>
        <w:ind w:firstLine="709"/>
        <w:rPr>
          <w:rFonts w:eastAsia="Times New Roman"/>
          <w:lang w:eastAsia="ru-RU"/>
        </w:rPr>
      </w:pPr>
      <w:bookmarkStart w:id="2" w:name="_Toc9551882"/>
      <w:r>
        <w:rPr>
          <w:rFonts w:eastAsia="Times New Roman"/>
          <w:lang w:eastAsia="ru-RU"/>
        </w:rPr>
        <w:t>Общая характеристика образовательного учреждения</w:t>
      </w:r>
      <w:bookmarkEnd w:id="2"/>
    </w:p>
    <w:p w:rsidR="00CC1868" w:rsidRPr="00444E61" w:rsidRDefault="00CC1868" w:rsidP="00C13FB7">
      <w:pPr>
        <w:pStyle w:val="mine"/>
        <w:spacing w:after="0" w:line="360" w:lineRule="auto"/>
        <w:ind w:firstLine="709"/>
      </w:pPr>
      <w:r w:rsidRPr="00444E61">
        <w:t>Полное</w:t>
      </w:r>
      <w:r w:rsidR="00E2334D" w:rsidRPr="00444E61">
        <w:t xml:space="preserve"> </w:t>
      </w:r>
      <w:r w:rsidRPr="00444E61">
        <w:t>наименование</w:t>
      </w:r>
      <w:r w:rsidR="00E2334D" w:rsidRPr="00444E61">
        <w:t xml:space="preserve"> </w:t>
      </w:r>
      <w:r w:rsidRPr="00444E61">
        <w:t>образовательного</w:t>
      </w:r>
      <w:r w:rsidR="00E2334D" w:rsidRPr="00444E61">
        <w:t xml:space="preserve"> </w:t>
      </w:r>
      <w:r w:rsidRPr="00444E61">
        <w:t>учреждения:</w:t>
      </w:r>
      <w:r w:rsidR="001D4C64">
        <w:t xml:space="preserve"> </w:t>
      </w:r>
      <w:r w:rsidRPr="00444E61">
        <w:t>Государственное</w:t>
      </w:r>
      <w:r w:rsidR="00E2334D" w:rsidRPr="00444E61">
        <w:t xml:space="preserve"> </w:t>
      </w:r>
      <w:r w:rsidRPr="00444E61">
        <w:t>бюджетное</w:t>
      </w:r>
      <w:r w:rsidR="00E2334D" w:rsidRPr="00444E61">
        <w:t xml:space="preserve"> </w:t>
      </w:r>
      <w:r w:rsidRPr="00444E61">
        <w:t>общеобразовательное</w:t>
      </w:r>
      <w:r w:rsidR="00E2334D" w:rsidRPr="00444E61">
        <w:t xml:space="preserve"> </w:t>
      </w:r>
      <w:r w:rsidRPr="00444E61">
        <w:t>учреждение</w:t>
      </w:r>
      <w:r w:rsidR="00E2334D" w:rsidRPr="00444E61">
        <w:t xml:space="preserve"> </w:t>
      </w:r>
      <w:r w:rsidRPr="00444E61">
        <w:t>средняя</w:t>
      </w:r>
      <w:r w:rsidR="00E2334D" w:rsidRPr="00444E61">
        <w:t xml:space="preserve"> </w:t>
      </w:r>
      <w:r w:rsidRPr="00444E61">
        <w:t>общеобразовательная</w:t>
      </w:r>
      <w:r w:rsidR="00E2334D" w:rsidRPr="00444E61">
        <w:t xml:space="preserve"> </w:t>
      </w:r>
      <w:r w:rsidRPr="00444E61">
        <w:t>школа</w:t>
      </w:r>
      <w:r w:rsidR="00E2334D" w:rsidRPr="00444E61">
        <w:t xml:space="preserve"> </w:t>
      </w:r>
      <w:r w:rsidRPr="00444E61">
        <w:t>№</w:t>
      </w:r>
      <w:r w:rsidR="00E2334D" w:rsidRPr="00444E61">
        <w:t xml:space="preserve"> </w:t>
      </w:r>
      <w:r w:rsidRPr="00444E61">
        <w:t>501</w:t>
      </w:r>
      <w:r w:rsidR="00E2334D" w:rsidRPr="00444E61">
        <w:t xml:space="preserve"> </w:t>
      </w:r>
      <w:r w:rsidRPr="00444E61">
        <w:t>с</w:t>
      </w:r>
      <w:r w:rsidR="00E2334D" w:rsidRPr="00444E61">
        <w:t xml:space="preserve"> </w:t>
      </w:r>
      <w:r w:rsidRPr="00444E61">
        <w:t>углубленным</w:t>
      </w:r>
      <w:r w:rsidR="00E2334D" w:rsidRPr="00444E61">
        <w:t xml:space="preserve"> </w:t>
      </w:r>
      <w:r w:rsidRPr="00444E61">
        <w:t>изучением</w:t>
      </w:r>
      <w:r w:rsidR="00E2334D" w:rsidRPr="00444E61">
        <w:t xml:space="preserve"> </w:t>
      </w:r>
      <w:r w:rsidRPr="00444E61">
        <w:t>предмета</w:t>
      </w:r>
      <w:r w:rsidR="00E2334D" w:rsidRPr="00444E61">
        <w:t xml:space="preserve"> </w:t>
      </w:r>
      <w:r w:rsidRPr="00444E61">
        <w:t>информатики</w:t>
      </w:r>
      <w:r w:rsidR="00E2334D" w:rsidRPr="00444E61">
        <w:t xml:space="preserve"> </w:t>
      </w:r>
      <w:r w:rsidRPr="00444E61">
        <w:t>и</w:t>
      </w:r>
      <w:r w:rsidR="00E2334D" w:rsidRPr="00444E61">
        <w:t xml:space="preserve"> </w:t>
      </w:r>
      <w:r w:rsidRPr="00444E61">
        <w:t>информационно-коммуникационных</w:t>
      </w:r>
      <w:r w:rsidR="00E2334D" w:rsidRPr="00444E61">
        <w:t xml:space="preserve"> </w:t>
      </w:r>
      <w:r w:rsidRPr="00444E61">
        <w:t>технологий</w:t>
      </w:r>
      <w:r w:rsidR="00E2334D" w:rsidRPr="00444E61">
        <w:t xml:space="preserve"> </w:t>
      </w:r>
      <w:r w:rsidRPr="00444E61">
        <w:t>Кировского</w:t>
      </w:r>
      <w:r w:rsidR="00E2334D" w:rsidRPr="00444E61">
        <w:t xml:space="preserve"> </w:t>
      </w:r>
      <w:r w:rsidRPr="00444E61">
        <w:t>района</w:t>
      </w:r>
      <w:r w:rsidR="00E2334D" w:rsidRPr="00444E61">
        <w:t xml:space="preserve"> </w:t>
      </w:r>
      <w:r w:rsidRPr="00444E61">
        <w:t>Санкт-Петербурга</w:t>
      </w:r>
    </w:p>
    <w:p w:rsidR="00CC1868" w:rsidRPr="00444E61" w:rsidRDefault="00CC1868" w:rsidP="00C13FB7">
      <w:pPr>
        <w:pStyle w:val="mine"/>
        <w:spacing w:after="0" w:line="360" w:lineRule="auto"/>
        <w:ind w:firstLine="709"/>
      </w:pPr>
      <w:r w:rsidRPr="00444E61">
        <w:t>Дата</w:t>
      </w:r>
      <w:r w:rsidR="00E2334D" w:rsidRPr="00444E61">
        <w:t xml:space="preserve"> </w:t>
      </w:r>
      <w:r w:rsidRPr="00444E61">
        <w:t>создания:</w:t>
      </w:r>
      <w:r w:rsidR="00E2334D" w:rsidRPr="00444E61">
        <w:t xml:space="preserve"> </w:t>
      </w:r>
      <w:r w:rsidRPr="00444E61">
        <w:t>1</w:t>
      </w:r>
      <w:r w:rsidR="00E2334D" w:rsidRPr="00444E61">
        <w:t xml:space="preserve"> </w:t>
      </w:r>
      <w:r w:rsidRPr="00444E61">
        <w:t>сентября</w:t>
      </w:r>
      <w:r w:rsidR="00E2334D" w:rsidRPr="00444E61">
        <w:t xml:space="preserve"> </w:t>
      </w:r>
      <w:r w:rsidRPr="00444E61">
        <w:t>1960</w:t>
      </w:r>
      <w:r w:rsidR="00E2334D" w:rsidRPr="00444E61">
        <w:t xml:space="preserve"> </w:t>
      </w:r>
      <w:r w:rsidRPr="00444E61">
        <w:t>года</w:t>
      </w:r>
    </w:p>
    <w:p w:rsidR="00444E61" w:rsidRDefault="00CC1868" w:rsidP="00C13FB7">
      <w:pPr>
        <w:pStyle w:val="mine"/>
        <w:spacing w:after="0" w:line="360" w:lineRule="auto"/>
        <w:ind w:firstLine="709"/>
      </w:pPr>
      <w:r w:rsidRPr="00444E61">
        <w:t>Учредитель</w:t>
      </w:r>
      <w:r w:rsidR="00E2334D" w:rsidRPr="00444E61">
        <w:t xml:space="preserve"> </w:t>
      </w:r>
      <w:r w:rsidRPr="00444E61">
        <w:t>Образовательного</w:t>
      </w:r>
      <w:r w:rsidR="00E2334D" w:rsidRPr="00444E61">
        <w:t xml:space="preserve"> </w:t>
      </w:r>
      <w:r w:rsidRPr="00444E61">
        <w:t>учреждения</w:t>
      </w:r>
      <w:r w:rsidR="001D4C64">
        <w:t xml:space="preserve"> </w:t>
      </w:r>
      <w:r w:rsidRPr="00444E61">
        <w:t>-</w:t>
      </w:r>
      <w:r w:rsidR="00E2334D" w:rsidRPr="00444E61">
        <w:t xml:space="preserve"> </w:t>
      </w:r>
      <w:r w:rsidRPr="00444E61">
        <w:t>субъект</w:t>
      </w:r>
      <w:r w:rsidR="00E2334D" w:rsidRPr="00444E61">
        <w:t xml:space="preserve"> </w:t>
      </w:r>
      <w:r w:rsidRPr="00444E61">
        <w:t>Российской</w:t>
      </w:r>
      <w:r w:rsidR="00E2334D" w:rsidRPr="00444E61">
        <w:t xml:space="preserve"> </w:t>
      </w:r>
      <w:r w:rsidRPr="00444E61">
        <w:t>Федерации</w:t>
      </w:r>
      <w:r w:rsidR="00E2334D" w:rsidRPr="00444E61">
        <w:t xml:space="preserve"> </w:t>
      </w:r>
      <w:r w:rsidRPr="00444E61">
        <w:t>-</w:t>
      </w:r>
      <w:r w:rsidR="00E2334D" w:rsidRPr="00444E61">
        <w:t xml:space="preserve"> </w:t>
      </w:r>
      <w:r w:rsidRPr="00444E61">
        <w:t>город</w:t>
      </w:r>
      <w:r w:rsidR="00E2334D" w:rsidRPr="00444E61">
        <w:t xml:space="preserve"> </w:t>
      </w:r>
      <w:r w:rsidRPr="00444E61">
        <w:t>федерального</w:t>
      </w:r>
      <w:r w:rsidR="00E2334D" w:rsidRPr="00444E61">
        <w:t xml:space="preserve"> </w:t>
      </w:r>
      <w:r w:rsidRPr="00444E61">
        <w:t>значения</w:t>
      </w:r>
      <w:r w:rsidR="00E2334D" w:rsidRPr="00444E61">
        <w:t xml:space="preserve"> </w:t>
      </w:r>
      <w:r w:rsidRPr="00444E61">
        <w:t>Санкт-Петербург</w:t>
      </w:r>
      <w:r w:rsidR="00E2334D" w:rsidRPr="00444E61">
        <w:t xml:space="preserve"> </w:t>
      </w:r>
      <w:r w:rsidRPr="00444E61">
        <w:t>в</w:t>
      </w:r>
      <w:r w:rsidR="00E2334D" w:rsidRPr="00444E61">
        <w:t xml:space="preserve"> </w:t>
      </w:r>
      <w:r w:rsidRPr="00444E61">
        <w:t>лице</w:t>
      </w:r>
      <w:r w:rsidR="00E2334D" w:rsidRPr="00444E61">
        <w:t xml:space="preserve"> </w:t>
      </w:r>
      <w:r w:rsidRPr="00444E61">
        <w:t>исполнительного</w:t>
      </w:r>
      <w:r w:rsidR="00E2334D" w:rsidRPr="00444E61">
        <w:t xml:space="preserve"> </w:t>
      </w:r>
      <w:r w:rsidRPr="00444E61">
        <w:t>органа</w:t>
      </w:r>
      <w:r w:rsidR="00E2334D" w:rsidRPr="00444E61">
        <w:t xml:space="preserve"> </w:t>
      </w:r>
      <w:r w:rsidRPr="00444E61">
        <w:t>государственной</w:t>
      </w:r>
      <w:r w:rsidR="00E2334D" w:rsidRPr="00444E61">
        <w:t xml:space="preserve"> </w:t>
      </w:r>
      <w:r w:rsidRPr="00444E61">
        <w:t>власти</w:t>
      </w:r>
      <w:r w:rsidR="00E2334D" w:rsidRPr="00444E61">
        <w:t xml:space="preserve"> </w:t>
      </w:r>
      <w:r w:rsidRPr="00444E61">
        <w:t>Санкт-Петербурга</w:t>
      </w:r>
      <w:r w:rsidR="00E2334D" w:rsidRPr="00444E61">
        <w:t xml:space="preserve"> </w:t>
      </w:r>
      <w:r w:rsidRPr="00444E61">
        <w:t>-</w:t>
      </w:r>
      <w:r w:rsidR="00E2334D" w:rsidRPr="00444E61">
        <w:t xml:space="preserve"> </w:t>
      </w:r>
      <w:r w:rsidRPr="00444E61">
        <w:t>Администрация</w:t>
      </w:r>
      <w:r w:rsidR="00E2334D" w:rsidRPr="00444E61">
        <w:t xml:space="preserve"> </w:t>
      </w:r>
      <w:r w:rsidRPr="00444E61">
        <w:t>Кировского</w:t>
      </w:r>
      <w:r w:rsidR="00E2334D" w:rsidRPr="00444E61">
        <w:t xml:space="preserve"> </w:t>
      </w:r>
      <w:r w:rsidRPr="00444E61">
        <w:t>района</w:t>
      </w:r>
      <w:r w:rsidR="00E2334D" w:rsidRPr="00444E61">
        <w:t xml:space="preserve"> </w:t>
      </w:r>
      <w:r w:rsidRPr="00444E61">
        <w:t>Санкт-Петербурга</w:t>
      </w:r>
      <w:r w:rsidR="00444E61">
        <w:t>.</w:t>
      </w:r>
    </w:p>
    <w:p w:rsidR="00CC1868" w:rsidRPr="00444E61" w:rsidRDefault="00CC1868" w:rsidP="00C13FB7">
      <w:pPr>
        <w:pStyle w:val="mine"/>
        <w:spacing w:after="0" w:line="360" w:lineRule="auto"/>
        <w:ind w:firstLine="709"/>
      </w:pPr>
      <w:r w:rsidRPr="00444E61">
        <w:t>Образовательное</w:t>
      </w:r>
      <w:r w:rsidR="00E2334D" w:rsidRPr="00444E61">
        <w:t xml:space="preserve"> </w:t>
      </w:r>
      <w:r w:rsidRPr="00444E61">
        <w:t>учреждение</w:t>
      </w:r>
      <w:r w:rsidR="00E2334D" w:rsidRPr="00444E61">
        <w:t xml:space="preserve"> </w:t>
      </w:r>
      <w:r w:rsidRPr="00444E61">
        <w:t>находится</w:t>
      </w:r>
      <w:r w:rsidR="00E2334D" w:rsidRPr="00444E61">
        <w:t xml:space="preserve"> </w:t>
      </w:r>
      <w:r w:rsidRPr="00444E61">
        <w:t>в</w:t>
      </w:r>
      <w:r w:rsidR="00E2334D" w:rsidRPr="00444E61">
        <w:t xml:space="preserve"> </w:t>
      </w:r>
      <w:r w:rsidRPr="00444E61">
        <w:t>ведении</w:t>
      </w:r>
      <w:r w:rsidR="00E2334D" w:rsidRPr="00444E61">
        <w:t xml:space="preserve"> </w:t>
      </w:r>
      <w:r w:rsidRPr="00444E61">
        <w:t>Комитета</w:t>
      </w:r>
      <w:r w:rsidR="00E2334D" w:rsidRPr="00444E61">
        <w:t xml:space="preserve"> </w:t>
      </w:r>
      <w:r w:rsidRPr="00444E61">
        <w:t>по</w:t>
      </w:r>
      <w:r w:rsidR="00E2334D" w:rsidRPr="00444E61">
        <w:t xml:space="preserve"> </w:t>
      </w:r>
      <w:r w:rsidRPr="00444E61">
        <w:t>образованию</w:t>
      </w:r>
    </w:p>
    <w:p w:rsidR="00444E61" w:rsidRDefault="00CC1868" w:rsidP="00C13FB7">
      <w:pPr>
        <w:pStyle w:val="mine"/>
        <w:spacing w:after="0" w:line="360" w:lineRule="auto"/>
        <w:ind w:firstLine="709"/>
      </w:pPr>
      <w:r w:rsidRPr="00444E61">
        <w:t>Школа</w:t>
      </w:r>
      <w:r w:rsidR="00E2334D" w:rsidRPr="00444E61">
        <w:t xml:space="preserve"> </w:t>
      </w:r>
      <w:r w:rsidRPr="00444E61">
        <w:t>размещена</w:t>
      </w:r>
      <w:r w:rsidR="00E2334D" w:rsidRPr="00444E61">
        <w:t xml:space="preserve"> </w:t>
      </w:r>
      <w:r w:rsidRPr="00444E61">
        <w:t>в</w:t>
      </w:r>
      <w:r w:rsidR="00E2334D" w:rsidRPr="00444E61">
        <w:t xml:space="preserve"> </w:t>
      </w:r>
      <w:r w:rsidRPr="00444E61">
        <w:t>двух</w:t>
      </w:r>
      <w:r w:rsidR="00E2334D" w:rsidRPr="00444E61">
        <w:t xml:space="preserve"> </w:t>
      </w:r>
      <w:r w:rsidR="00444E61">
        <w:t>зданиях.</w:t>
      </w:r>
    </w:p>
    <w:p w:rsidR="00CC1868" w:rsidRPr="00444E61" w:rsidRDefault="00CC1868" w:rsidP="00C13FB7">
      <w:pPr>
        <w:pStyle w:val="mine"/>
        <w:spacing w:after="0" w:line="360" w:lineRule="auto"/>
        <w:ind w:firstLine="709"/>
      </w:pPr>
      <w:r w:rsidRPr="00444E61">
        <w:t>Филиалов</w:t>
      </w:r>
      <w:r w:rsidR="00E2334D" w:rsidRPr="00444E61">
        <w:t xml:space="preserve"> </w:t>
      </w:r>
      <w:r w:rsidRPr="00444E61">
        <w:t>у</w:t>
      </w:r>
      <w:r w:rsidR="00E2334D" w:rsidRPr="00444E61">
        <w:t xml:space="preserve"> </w:t>
      </w:r>
      <w:r w:rsidRPr="00444E61">
        <w:t>образовательного</w:t>
      </w:r>
      <w:r w:rsidR="00E2334D" w:rsidRPr="00444E61">
        <w:t xml:space="preserve"> </w:t>
      </w:r>
      <w:r w:rsidRPr="00444E61">
        <w:t>учреждения</w:t>
      </w:r>
      <w:r w:rsidR="00E2334D" w:rsidRPr="00444E61">
        <w:t xml:space="preserve"> </w:t>
      </w:r>
      <w:r w:rsidRPr="00444E61">
        <w:t>нет.</w:t>
      </w:r>
    </w:p>
    <w:p w:rsidR="001D4C64" w:rsidRPr="001D4C64" w:rsidRDefault="00CC1868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Структурные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подразделения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учреждения:</w:t>
      </w:r>
    </w:p>
    <w:p w:rsidR="001D4C64" w:rsidRDefault="00CC1868" w:rsidP="00C13FB7">
      <w:pPr>
        <w:pStyle w:val="a9"/>
        <w:numPr>
          <w:ilvl w:val="0"/>
          <w:numId w:val="26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1D4C6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спортивый</w:t>
      </w:r>
      <w:proofErr w:type="spellEnd"/>
      <w:r w:rsidR="00E2334D" w:rsidRPr="001D4C6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D4C6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клуб</w:t>
      </w:r>
      <w:r w:rsidR="00E2334D" w:rsidRPr="001D4C6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D4C6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"СТАРТ</w:t>
      </w:r>
      <w:r w:rsidR="00E2334D" w:rsidRPr="001D4C6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D4C6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5.01</w:t>
      </w:r>
    </w:p>
    <w:p w:rsidR="00CC1868" w:rsidRPr="001D4C64" w:rsidRDefault="00CC1868" w:rsidP="00C13FB7">
      <w:pPr>
        <w:pStyle w:val="a9"/>
        <w:numPr>
          <w:ilvl w:val="0"/>
          <w:numId w:val="26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D4C6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логопедический</w:t>
      </w:r>
      <w:r w:rsidR="00E2334D" w:rsidRPr="001D4C6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1D4C6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пункт</w:t>
      </w:r>
    </w:p>
    <w:p w:rsidR="00CC1868" w:rsidRPr="00444E61" w:rsidRDefault="001D4C64" w:rsidP="00C13FB7">
      <w:pPr>
        <w:pStyle w:val="mine"/>
        <w:spacing w:after="0" w:line="360" w:lineRule="auto"/>
        <w:ind w:firstLine="709"/>
      </w:pPr>
      <w:r>
        <w:t>Структура органов</w:t>
      </w:r>
      <w:r w:rsidR="00E2334D" w:rsidRPr="00444E61">
        <w:t xml:space="preserve"> </w:t>
      </w:r>
      <w:r w:rsidR="00CC1868" w:rsidRPr="00444E61">
        <w:t>управления</w:t>
      </w:r>
      <w:r w:rsidR="00E2334D" w:rsidRPr="00444E61">
        <w:t xml:space="preserve"> </w:t>
      </w:r>
      <w:r w:rsidR="00CC1868" w:rsidRPr="00444E61">
        <w:t>образовательным</w:t>
      </w:r>
      <w:r w:rsidR="00E2334D" w:rsidRPr="00444E61">
        <w:t xml:space="preserve"> </w:t>
      </w:r>
      <w:r w:rsidR="00CC1868" w:rsidRPr="00444E61">
        <w:t>учреждением</w:t>
      </w:r>
      <w:r w:rsidRPr="001D4C64">
        <w:t xml:space="preserve"> </w:t>
      </w:r>
      <w:r>
        <w:t>отображена на рисунке 1</w:t>
      </w:r>
      <w:r w:rsidR="00444E61" w:rsidRPr="00444E61">
        <w:t>:</w:t>
      </w:r>
    </w:p>
    <w:p w:rsidR="00CC1868" w:rsidRDefault="00CC1868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>
            <wp:extent cx="5629275" cy="3333750"/>
            <wp:effectExtent l="0" t="0" r="9525" b="0"/>
            <wp:docPr id="1" name="Рисунок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64" w:rsidRPr="008B3F7E" w:rsidRDefault="001D4C64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Рисунок 1 Органы управления образовательным учреждением</w:t>
      </w:r>
    </w:p>
    <w:p w:rsidR="002F43AC" w:rsidRDefault="002F43AC" w:rsidP="00C13FB7">
      <w:pPr>
        <w:pStyle w:val="1"/>
        <w:spacing w:before="0" w:line="360" w:lineRule="auto"/>
        <w:ind w:firstLine="709"/>
        <w:rPr>
          <w:rFonts w:eastAsia="Times New Roman"/>
          <w:lang w:eastAsia="ru-RU"/>
        </w:rPr>
      </w:pPr>
    </w:p>
    <w:p w:rsidR="00826FCB" w:rsidRDefault="00826FCB" w:rsidP="00C13FB7">
      <w:pPr>
        <w:pStyle w:val="1"/>
        <w:spacing w:before="0" w:line="360" w:lineRule="auto"/>
        <w:ind w:firstLine="709"/>
        <w:rPr>
          <w:rFonts w:eastAsia="Times New Roman"/>
          <w:lang w:eastAsia="ru-RU"/>
        </w:rPr>
      </w:pPr>
      <w:bookmarkStart w:id="3" w:name="_Toc9551883"/>
      <w:r>
        <w:rPr>
          <w:rFonts w:eastAsia="Times New Roman"/>
          <w:lang w:eastAsia="ru-RU"/>
        </w:rPr>
        <w:t>О</w:t>
      </w:r>
      <w:r w:rsidRPr="00826FCB">
        <w:rPr>
          <w:rFonts w:eastAsia="Times New Roman"/>
          <w:lang w:eastAsia="ru-RU"/>
        </w:rPr>
        <w:t>рганизационно</w:t>
      </w:r>
      <w:r>
        <w:rPr>
          <w:rFonts w:eastAsia="Times New Roman"/>
          <w:lang w:eastAsia="ru-RU"/>
        </w:rPr>
        <w:t xml:space="preserve"> </w:t>
      </w:r>
      <w:r w:rsidRPr="00826FCB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 xml:space="preserve"> </w:t>
      </w:r>
      <w:r w:rsidRPr="00826FCB">
        <w:rPr>
          <w:rFonts w:eastAsia="Times New Roman"/>
          <w:lang w:eastAsia="ru-RU"/>
        </w:rPr>
        <w:t>функциональная структура автоматизированной системы управления</w:t>
      </w:r>
      <w:r>
        <w:rPr>
          <w:rFonts w:eastAsia="Times New Roman"/>
          <w:lang w:eastAsia="ru-RU"/>
        </w:rPr>
        <w:t xml:space="preserve"> школой</w:t>
      </w:r>
      <w:bookmarkEnd w:id="3"/>
    </w:p>
    <w:p w:rsidR="00C14F75" w:rsidRPr="008B3F7E" w:rsidRDefault="00C14F75" w:rsidP="00C13FB7">
      <w:pPr>
        <w:pStyle w:val="mine"/>
        <w:spacing w:after="0" w:line="360" w:lineRule="auto"/>
        <w:ind w:firstLine="709"/>
      </w:pPr>
      <w:r w:rsidRPr="008B3F7E">
        <w:t>Современную</w:t>
      </w:r>
      <w:r w:rsidR="00E2334D">
        <w:t xml:space="preserve"> </w:t>
      </w:r>
      <w:r w:rsidRPr="008B3F7E">
        <w:t>школу</w:t>
      </w:r>
      <w:r w:rsidR="00E2334D">
        <w:t xml:space="preserve"> </w:t>
      </w:r>
      <w:r w:rsidRPr="008B3F7E">
        <w:t>невозможно</w:t>
      </w:r>
      <w:r w:rsidR="00E2334D">
        <w:t xml:space="preserve"> </w:t>
      </w:r>
      <w:r w:rsidRPr="008B3F7E">
        <w:t>представить</w:t>
      </w:r>
      <w:r w:rsidR="00E2334D">
        <w:t xml:space="preserve"> </w:t>
      </w:r>
      <w:r w:rsidRPr="008B3F7E">
        <w:t>без</w:t>
      </w:r>
      <w:r w:rsidR="00E2334D">
        <w:t xml:space="preserve"> </w:t>
      </w:r>
      <w:r w:rsidRPr="008B3F7E">
        <w:t>электронного</w:t>
      </w:r>
      <w:r w:rsidR="00E2334D">
        <w:t xml:space="preserve"> </w:t>
      </w:r>
      <w:r w:rsidRPr="008B3F7E">
        <w:t>документооборота.</w:t>
      </w:r>
    </w:p>
    <w:p w:rsidR="00444E61" w:rsidRDefault="00C14F75" w:rsidP="00C13FB7">
      <w:pPr>
        <w:pStyle w:val="mine"/>
        <w:spacing w:after="0" w:line="360" w:lineRule="auto"/>
        <w:ind w:firstLine="709"/>
      </w:pPr>
      <w:r w:rsidRPr="008B3F7E">
        <w:t>Школьный</w:t>
      </w:r>
      <w:r w:rsidR="00E2334D">
        <w:t xml:space="preserve"> </w:t>
      </w:r>
      <w:r w:rsidRPr="008B3F7E">
        <w:t>документооборот</w:t>
      </w:r>
      <w:r w:rsidR="00E2334D">
        <w:t xml:space="preserve"> </w:t>
      </w:r>
      <w:r w:rsidRPr="008B3F7E">
        <w:t>состоит</w:t>
      </w:r>
      <w:r w:rsidR="00E2334D">
        <w:t xml:space="preserve"> </w:t>
      </w:r>
      <w:r w:rsidRPr="008B3F7E">
        <w:t>из</w:t>
      </w:r>
      <w:r w:rsidR="00E2334D">
        <w:t xml:space="preserve"> </w:t>
      </w:r>
      <w:r w:rsidRPr="008B3F7E">
        <w:t>внутреннего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внешнего.</w:t>
      </w:r>
    </w:p>
    <w:p w:rsidR="00C14F75" w:rsidRPr="008B3F7E" w:rsidRDefault="00C14F75" w:rsidP="00C13FB7">
      <w:pPr>
        <w:pStyle w:val="mine"/>
        <w:spacing w:after="0" w:line="360" w:lineRule="auto"/>
        <w:ind w:firstLine="709"/>
      </w:pPr>
      <w:r w:rsidRPr="008B3F7E">
        <w:t>Организация</w:t>
      </w:r>
      <w:r w:rsidR="00E2334D">
        <w:t xml:space="preserve"> </w:t>
      </w:r>
      <w:r w:rsidRPr="008B3F7E">
        <w:t>внутреннего</w:t>
      </w:r>
      <w:r w:rsidR="00E2334D">
        <w:t xml:space="preserve"> </w:t>
      </w:r>
      <w:r w:rsidRPr="008B3F7E">
        <w:t>документооборота</w:t>
      </w:r>
      <w:r w:rsidR="00E2334D">
        <w:t xml:space="preserve"> </w:t>
      </w:r>
      <w:r w:rsidRPr="008B3F7E">
        <w:t>школы</w:t>
      </w:r>
      <w:r w:rsidR="00E2334D">
        <w:t xml:space="preserve"> </w:t>
      </w:r>
      <w:r w:rsidRPr="008B3F7E">
        <w:t>предполагает:</w:t>
      </w:r>
    </w:p>
    <w:p w:rsidR="00C14F75" w:rsidRPr="008B3F7E" w:rsidRDefault="00C14F75" w:rsidP="00C13FB7">
      <w:pPr>
        <w:pStyle w:val="mine"/>
        <w:numPr>
          <w:ilvl w:val="0"/>
          <w:numId w:val="24"/>
        </w:numPr>
        <w:spacing w:after="0" w:line="360" w:lineRule="auto"/>
        <w:ind w:firstLine="709"/>
      </w:pPr>
      <w:r w:rsidRPr="008B3F7E">
        <w:t>прием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передачу</w:t>
      </w:r>
      <w:r w:rsidR="00E2334D">
        <w:t xml:space="preserve"> </w:t>
      </w:r>
      <w:r w:rsidRPr="008B3F7E">
        <w:t>электронных</w:t>
      </w:r>
      <w:r w:rsidR="00E2334D">
        <w:t xml:space="preserve"> </w:t>
      </w:r>
      <w:r w:rsidRPr="008B3F7E">
        <w:t>документов;</w:t>
      </w:r>
    </w:p>
    <w:p w:rsidR="00C14F75" w:rsidRPr="008B3F7E" w:rsidRDefault="00C14F75" w:rsidP="00C13FB7">
      <w:pPr>
        <w:pStyle w:val="mine"/>
        <w:numPr>
          <w:ilvl w:val="0"/>
          <w:numId w:val="24"/>
        </w:numPr>
        <w:spacing w:after="0" w:line="360" w:lineRule="auto"/>
        <w:ind w:firstLine="709"/>
      </w:pPr>
      <w:r w:rsidRPr="008B3F7E">
        <w:t>хранение;</w:t>
      </w:r>
    </w:p>
    <w:p w:rsidR="00C14F75" w:rsidRPr="008B3F7E" w:rsidRDefault="00C14F75" w:rsidP="00C13FB7">
      <w:pPr>
        <w:pStyle w:val="mine"/>
        <w:numPr>
          <w:ilvl w:val="0"/>
          <w:numId w:val="24"/>
        </w:numPr>
        <w:spacing w:after="0" w:line="360" w:lineRule="auto"/>
        <w:ind w:firstLine="709"/>
      </w:pPr>
      <w:r w:rsidRPr="008B3F7E">
        <w:t>управление</w:t>
      </w:r>
      <w:r w:rsidR="00E2334D">
        <w:t xml:space="preserve"> </w:t>
      </w:r>
      <w:r w:rsidRPr="008B3F7E">
        <w:t>движением</w:t>
      </w:r>
      <w:r w:rsidR="00E2334D">
        <w:t xml:space="preserve"> </w:t>
      </w:r>
      <w:r w:rsidRPr="008B3F7E">
        <w:t>документов.</w:t>
      </w:r>
    </w:p>
    <w:p w:rsidR="00C14F75" w:rsidRPr="008B3F7E" w:rsidRDefault="00C14F75" w:rsidP="00C13FB7">
      <w:pPr>
        <w:pStyle w:val="mine"/>
        <w:spacing w:after="0" w:line="360" w:lineRule="auto"/>
        <w:ind w:firstLine="709"/>
      </w:pPr>
      <w:r w:rsidRPr="008B3F7E">
        <w:t>Участниками</w:t>
      </w:r>
      <w:r w:rsidR="00E2334D">
        <w:t xml:space="preserve"> </w:t>
      </w:r>
      <w:r w:rsidRPr="008B3F7E">
        <w:t>документопотоков</w:t>
      </w:r>
      <w:r w:rsidR="00E2334D">
        <w:t xml:space="preserve"> </w:t>
      </w:r>
      <w:r w:rsidRPr="008B3F7E">
        <w:t>школы</w:t>
      </w:r>
      <w:r w:rsidR="00E2334D">
        <w:t xml:space="preserve"> </w:t>
      </w:r>
      <w:r w:rsidRPr="008B3F7E">
        <w:t>являются:</w:t>
      </w:r>
    </w:p>
    <w:p w:rsidR="00C14F75" w:rsidRPr="008B3F7E" w:rsidRDefault="00C14F75" w:rsidP="00C13FB7">
      <w:pPr>
        <w:pStyle w:val="mine"/>
        <w:numPr>
          <w:ilvl w:val="0"/>
          <w:numId w:val="25"/>
        </w:numPr>
        <w:spacing w:after="0" w:line="360" w:lineRule="auto"/>
        <w:ind w:firstLine="709"/>
      </w:pPr>
      <w:r w:rsidRPr="008B3F7E">
        <w:t>директор</w:t>
      </w:r>
      <w:r w:rsidR="00CB249A">
        <w:t xml:space="preserve"> </w:t>
      </w:r>
      <w:r w:rsidRPr="008B3F7E">
        <w:t>и</w:t>
      </w:r>
      <w:r w:rsidR="00E2334D">
        <w:t xml:space="preserve"> </w:t>
      </w:r>
      <w:r w:rsidRPr="008B3F7E">
        <w:t>администрация</w:t>
      </w:r>
      <w:r w:rsidR="00E2334D">
        <w:t xml:space="preserve"> </w:t>
      </w:r>
      <w:r w:rsidRPr="008B3F7E">
        <w:t>школы</w:t>
      </w:r>
    </w:p>
    <w:p w:rsidR="00C14F75" w:rsidRPr="008B3F7E" w:rsidRDefault="00C14F75" w:rsidP="00C13FB7">
      <w:pPr>
        <w:pStyle w:val="mine"/>
        <w:numPr>
          <w:ilvl w:val="0"/>
          <w:numId w:val="25"/>
        </w:numPr>
        <w:spacing w:after="0" w:line="360" w:lineRule="auto"/>
        <w:ind w:firstLine="709"/>
      </w:pPr>
      <w:r w:rsidRPr="008B3F7E">
        <w:t>секретарь</w:t>
      </w:r>
    </w:p>
    <w:p w:rsidR="00C14F75" w:rsidRPr="008B3F7E" w:rsidRDefault="00C14F75" w:rsidP="00C13FB7">
      <w:pPr>
        <w:pStyle w:val="mine"/>
        <w:numPr>
          <w:ilvl w:val="0"/>
          <w:numId w:val="25"/>
        </w:numPr>
        <w:spacing w:after="0" w:line="360" w:lineRule="auto"/>
        <w:ind w:firstLine="709"/>
      </w:pPr>
      <w:r w:rsidRPr="008B3F7E">
        <w:t>педагоги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сотрудники</w:t>
      </w:r>
      <w:r w:rsidR="00E2334D">
        <w:t xml:space="preserve"> </w:t>
      </w:r>
      <w:r w:rsidRPr="008B3F7E">
        <w:t>школы</w:t>
      </w:r>
    </w:p>
    <w:p w:rsidR="00C14F75" w:rsidRPr="008B3F7E" w:rsidRDefault="00C14F75" w:rsidP="00C13FB7">
      <w:pPr>
        <w:pStyle w:val="mine"/>
        <w:numPr>
          <w:ilvl w:val="0"/>
          <w:numId w:val="25"/>
        </w:numPr>
        <w:spacing w:after="0" w:line="360" w:lineRule="auto"/>
        <w:ind w:firstLine="709"/>
      </w:pPr>
      <w:r w:rsidRPr="008B3F7E">
        <w:t>обучающиеся</w:t>
      </w:r>
    </w:p>
    <w:p w:rsidR="00C14F75" w:rsidRPr="008B3F7E" w:rsidRDefault="00C14F75" w:rsidP="00C13FB7">
      <w:pPr>
        <w:pStyle w:val="mine"/>
        <w:numPr>
          <w:ilvl w:val="0"/>
          <w:numId w:val="25"/>
        </w:numPr>
        <w:spacing w:after="0" w:line="360" w:lineRule="auto"/>
        <w:ind w:firstLine="709"/>
      </w:pPr>
      <w:r w:rsidRPr="008B3F7E">
        <w:t>родители</w:t>
      </w:r>
    </w:p>
    <w:p w:rsidR="00C14F75" w:rsidRPr="008B3F7E" w:rsidRDefault="00C14F75" w:rsidP="00C13FB7">
      <w:pPr>
        <w:pStyle w:val="mine"/>
        <w:spacing w:after="0" w:line="360" w:lineRule="auto"/>
        <w:ind w:firstLine="709"/>
      </w:pPr>
      <w:r w:rsidRPr="008B3F7E">
        <w:lastRenderedPageBreak/>
        <w:t>Администрация</w:t>
      </w:r>
      <w:r w:rsidR="00E2334D">
        <w:t xml:space="preserve"> </w:t>
      </w:r>
      <w:r w:rsidRPr="008B3F7E">
        <w:t>школы</w:t>
      </w:r>
      <w:r w:rsidR="00E2334D">
        <w:t xml:space="preserve"> </w:t>
      </w:r>
      <w:r w:rsidRPr="008B3F7E">
        <w:t>представляет</w:t>
      </w:r>
      <w:r w:rsidR="00E2334D">
        <w:t xml:space="preserve"> </w:t>
      </w:r>
      <w:r w:rsidRPr="008B3F7E">
        <w:t>на</w:t>
      </w:r>
      <w:r w:rsidR="00E2334D">
        <w:t xml:space="preserve"> </w:t>
      </w:r>
      <w:r w:rsidRPr="008B3F7E">
        <w:t>сайте</w:t>
      </w:r>
      <w:r w:rsidR="00E2334D">
        <w:t xml:space="preserve"> </w:t>
      </w:r>
      <w:r w:rsidRPr="008B3F7E">
        <w:t>Устав</w:t>
      </w:r>
      <w:r w:rsidR="00E2334D">
        <w:t xml:space="preserve"> </w:t>
      </w:r>
      <w:r w:rsidRPr="008B3F7E">
        <w:t>школы,</w:t>
      </w:r>
      <w:r w:rsidR="00E2334D">
        <w:t xml:space="preserve"> </w:t>
      </w:r>
      <w:r w:rsidRPr="008B3F7E">
        <w:t>свидетельства</w:t>
      </w:r>
      <w:r w:rsidR="00E2334D">
        <w:t xml:space="preserve"> </w:t>
      </w:r>
      <w:r w:rsidRPr="008B3F7E">
        <w:t>о</w:t>
      </w:r>
      <w:r w:rsidR="00E2334D">
        <w:t xml:space="preserve"> </w:t>
      </w:r>
      <w:r w:rsidRPr="008B3F7E">
        <w:t>лицензировании,</w:t>
      </w:r>
      <w:r w:rsidR="00E2334D">
        <w:t xml:space="preserve"> </w:t>
      </w:r>
      <w:r w:rsidRPr="008B3F7E">
        <w:t>аккредитации,</w:t>
      </w:r>
      <w:r w:rsidR="00E2334D">
        <w:t xml:space="preserve"> </w:t>
      </w:r>
      <w:r w:rsidRPr="008B3F7E">
        <w:t>локальные</w:t>
      </w:r>
      <w:r w:rsidR="00E2334D">
        <w:t xml:space="preserve"> </w:t>
      </w:r>
      <w:r w:rsidRPr="008B3F7E">
        <w:t>акты,</w:t>
      </w:r>
      <w:r w:rsidR="00E2334D">
        <w:t xml:space="preserve"> </w:t>
      </w:r>
      <w:r w:rsidRPr="008B3F7E">
        <w:t>бланки</w:t>
      </w:r>
      <w:r w:rsidR="00E2334D">
        <w:t xml:space="preserve"> </w:t>
      </w:r>
      <w:r w:rsidRPr="008B3F7E">
        <w:t>заявлений</w:t>
      </w:r>
      <w:r w:rsidR="00E2334D">
        <w:t xml:space="preserve"> </w:t>
      </w:r>
      <w:r w:rsidRPr="008B3F7E">
        <w:t>о</w:t>
      </w:r>
      <w:r w:rsidR="00E2334D">
        <w:t xml:space="preserve"> </w:t>
      </w:r>
      <w:r w:rsidRPr="008B3F7E">
        <w:t>приеме</w:t>
      </w:r>
      <w:r w:rsidR="00E2334D">
        <w:t xml:space="preserve"> </w:t>
      </w:r>
      <w:r w:rsidRPr="008B3F7E">
        <w:t>в</w:t>
      </w:r>
      <w:r w:rsidR="00E2334D">
        <w:t xml:space="preserve"> </w:t>
      </w:r>
      <w:r w:rsidRPr="008B3F7E">
        <w:t>школу,</w:t>
      </w:r>
      <w:r w:rsidR="00E2334D">
        <w:t xml:space="preserve"> </w:t>
      </w:r>
      <w:r w:rsidRPr="008B3F7E">
        <w:t>объявления</w:t>
      </w:r>
      <w:r w:rsidR="00E2334D">
        <w:t xml:space="preserve"> </w:t>
      </w:r>
      <w:r w:rsidRPr="008B3F7E">
        <w:t>о</w:t>
      </w:r>
      <w:r w:rsidR="00E2334D">
        <w:t xml:space="preserve"> </w:t>
      </w:r>
      <w:r w:rsidRPr="008B3F7E">
        <w:t>порядке</w:t>
      </w:r>
      <w:r w:rsidR="00E2334D">
        <w:t xml:space="preserve"> </w:t>
      </w:r>
      <w:r w:rsidRPr="008B3F7E">
        <w:t>набора</w:t>
      </w:r>
      <w:r w:rsidR="00E2334D">
        <w:t xml:space="preserve"> </w:t>
      </w:r>
      <w:r w:rsidRPr="008B3F7E">
        <w:t>в</w:t>
      </w:r>
      <w:r w:rsidR="00E2334D">
        <w:t xml:space="preserve"> </w:t>
      </w:r>
      <w:r w:rsidRPr="008B3F7E">
        <w:t>первые</w:t>
      </w:r>
      <w:r w:rsidR="00E2334D">
        <w:t xml:space="preserve"> </w:t>
      </w:r>
      <w:r w:rsidRPr="008B3F7E">
        <w:t>классы</w:t>
      </w:r>
      <w:r w:rsidR="00E2334D">
        <w:t xml:space="preserve"> </w:t>
      </w:r>
      <w:r w:rsidRPr="008B3F7E">
        <w:t>и</w:t>
      </w:r>
      <w:r w:rsidR="00E2334D">
        <w:t xml:space="preserve"> </w:t>
      </w:r>
      <w:r w:rsidRPr="008B3F7E">
        <w:t>всю</w:t>
      </w:r>
      <w:r w:rsidR="00E2334D">
        <w:t xml:space="preserve"> </w:t>
      </w:r>
      <w:r w:rsidRPr="008B3F7E">
        <w:t>необходимую</w:t>
      </w:r>
      <w:r w:rsidR="00E2334D">
        <w:t xml:space="preserve"> </w:t>
      </w:r>
      <w:r w:rsidRPr="008B3F7E">
        <w:t>информацию</w:t>
      </w:r>
      <w:r w:rsidR="00E2334D">
        <w:t xml:space="preserve"> </w:t>
      </w:r>
      <w:r w:rsidRPr="008B3F7E">
        <w:t>о</w:t>
      </w:r>
      <w:r w:rsidR="00E2334D">
        <w:t xml:space="preserve"> </w:t>
      </w:r>
      <w:r w:rsidRPr="008B3F7E">
        <w:t>деятельности</w:t>
      </w:r>
      <w:r w:rsidR="00E2334D">
        <w:t xml:space="preserve"> </w:t>
      </w:r>
      <w:r w:rsidRPr="008B3F7E">
        <w:t>образовательного</w:t>
      </w:r>
      <w:r w:rsidR="00E2334D">
        <w:t xml:space="preserve"> </w:t>
      </w:r>
      <w:r w:rsidRPr="008B3F7E">
        <w:t>учреждения.</w:t>
      </w:r>
    </w:p>
    <w:p w:rsidR="00C14F75" w:rsidRPr="008B3F7E" w:rsidRDefault="00C14F75" w:rsidP="00C13FB7">
      <w:pPr>
        <w:pStyle w:val="mine"/>
        <w:spacing w:after="0" w:line="360" w:lineRule="auto"/>
        <w:ind w:firstLine="709"/>
      </w:pPr>
      <w:r w:rsidRPr="008B3F7E">
        <w:t>В</w:t>
      </w:r>
      <w:r w:rsidR="00E2334D">
        <w:t xml:space="preserve"> </w:t>
      </w:r>
      <w:r w:rsidRPr="008B3F7E">
        <w:t>школе</w:t>
      </w:r>
      <w:r w:rsidR="00E2334D">
        <w:t xml:space="preserve"> </w:t>
      </w:r>
      <w:r w:rsidRPr="008B3F7E">
        <w:t>эффективно</w:t>
      </w:r>
      <w:r w:rsidR="00E2334D">
        <w:t xml:space="preserve"> </w:t>
      </w:r>
      <w:r w:rsidRPr="008B3F7E">
        <w:t>действует</w:t>
      </w:r>
      <w:r w:rsidR="00E2334D">
        <w:t xml:space="preserve"> </w:t>
      </w:r>
      <w:r w:rsidRPr="008B3F7E">
        <w:t>компьютерная</w:t>
      </w:r>
      <w:r w:rsidR="00E2334D">
        <w:t xml:space="preserve"> </w:t>
      </w:r>
      <w:r w:rsidRPr="008B3F7E">
        <w:t>сеть,</w:t>
      </w:r>
      <w:r w:rsidR="00E2334D">
        <w:t xml:space="preserve"> </w:t>
      </w:r>
      <w:r w:rsidRPr="008B3F7E">
        <w:t>что</w:t>
      </w:r>
      <w:r w:rsidR="00E2334D">
        <w:t xml:space="preserve"> </w:t>
      </w:r>
      <w:r w:rsidRPr="008B3F7E">
        <w:t>позволяет</w:t>
      </w:r>
      <w:r w:rsidR="00E2334D">
        <w:t xml:space="preserve"> </w:t>
      </w:r>
      <w:r w:rsidRPr="008B3F7E">
        <w:t>оперативно</w:t>
      </w:r>
      <w:r w:rsidR="00E2334D">
        <w:t xml:space="preserve"> </w:t>
      </w:r>
      <w:r w:rsidRPr="008B3F7E">
        <w:t>взаимодействовать</w:t>
      </w:r>
      <w:r w:rsidR="00E2334D">
        <w:t xml:space="preserve"> </w:t>
      </w:r>
      <w:r w:rsidRPr="008B3F7E">
        <w:t>структурным</w:t>
      </w:r>
      <w:r w:rsidR="00E2334D">
        <w:t xml:space="preserve"> </w:t>
      </w:r>
      <w:r w:rsidRPr="008B3F7E">
        <w:t>подразделениям</w:t>
      </w:r>
      <w:r w:rsidR="00E2334D">
        <w:t xml:space="preserve"> </w:t>
      </w:r>
      <w:r w:rsidRPr="008B3F7E">
        <w:t>школы.</w:t>
      </w:r>
    </w:p>
    <w:p w:rsidR="001D4C64" w:rsidRDefault="001D4C64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826FCB" w:rsidRDefault="00826FCB" w:rsidP="00C13FB7">
      <w:pPr>
        <w:pStyle w:val="1"/>
        <w:spacing w:before="0" w:line="360" w:lineRule="auto"/>
        <w:ind w:firstLine="709"/>
        <w:rPr>
          <w:rFonts w:eastAsia="Times New Roman"/>
          <w:lang w:eastAsia="ru-RU"/>
        </w:rPr>
      </w:pPr>
      <w:bookmarkStart w:id="4" w:name="_Toc9551884"/>
      <w:r>
        <w:rPr>
          <w:rFonts w:eastAsia="Times New Roman"/>
          <w:lang w:eastAsia="ru-RU"/>
        </w:rPr>
        <w:t>Электронный документооборот в школе. Цели и задачи</w:t>
      </w:r>
      <w:bookmarkEnd w:id="4"/>
    </w:p>
    <w:p w:rsidR="00677231" w:rsidRPr="008B3F7E" w:rsidRDefault="00677231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Цель: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автоматизация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документооборота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сокращения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временных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затрат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должностных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лиц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решения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повседневных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задач,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что</w:t>
      </w:r>
      <w:r w:rsidR="00E2334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позволит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вывести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образовательное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новый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уровень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развития,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повысить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уровень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материально-технического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оснащения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организации.</w:t>
      </w:r>
    </w:p>
    <w:p w:rsidR="00677231" w:rsidRPr="008B3F7E" w:rsidRDefault="00677231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Способ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достижения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цели: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комплексная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автоматизация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делопроизводства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общеобразовательной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школе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повседневной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деятельности.</w:t>
      </w:r>
    </w:p>
    <w:p w:rsidR="00677231" w:rsidRPr="008B3F7E" w:rsidRDefault="00677231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Задачи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677231" w:rsidRPr="008B3F7E" w:rsidRDefault="00677231" w:rsidP="00C13FB7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сокращение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внутреннего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внешнего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документооборота,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оперативность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поиска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принятия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решения;</w:t>
      </w:r>
    </w:p>
    <w:p w:rsidR="00677231" w:rsidRPr="008B3F7E" w:rsidRDefault="00677231" w:rsidP="00C13FB7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перевод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безбумажную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технологию: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избавление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рутинного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отнимающего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времени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труда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делопроизводстве,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планировании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учебного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процесса;</w:t>
      </w:r>
    </w:p>
    <w:p w:rsidR="00677231" w:rsidRPr="008B3F7E" w:rsidRDefault="00677231" w:rsidP="00C13FB7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ведение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отчётности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электронном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виде;</w:t>
      </w:r>
    </w:p>
    <w:p w:rsidR="00677231" w:rsidRPr="008B3F7E" w:rsidRDefault="00677231" w:rsidP="00C13FB7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“портфелей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отчетности”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классного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руководителя,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учителя-предметника,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руководителя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предметных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объединений,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завуча;</w:t>
      </w:r>
    </w:p>
    <w:p w:rsidR="00677231" w:rsidRPr="008B3F7E" w:rsidRDefault="00677231" w:rsidP="00C13FB7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размещение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“портфелей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отчетности”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локальную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сеть;</w:t>
      </w:r>
    </w:p>
    <w:p w:rsidR="00677231" w:rsidRPr="008B3F7E" w:rsidRDefault="00677231" w:rsidP="00C13FB7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контроль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исполнением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распоряжений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директора;</w:t>
      </w:r>
    </w:p>
    <w:p w:rsidR="00677231" w:rsidRPr="008B3F7E" w:rsidRDefault="00677231" w:rsidP="00C13FB7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формирование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единой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БД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сотрудникам;</w:t>
      </w:r>
    </w:p>
    <w:p w:rsidR="00677231" w:rsidRPr="008B3F7E" w:rsidRDefault="00677231" w:rsidP="00C13FB7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автоматизация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всех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видов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отчетности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школы;</w:t>
      </w:r>
    </w:p>
    <w:p w:rsidR="00677231" w:rsidRPr="008B3F7E" w:rsidRDefault="00677231" w:rsidP="00C13FB7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ведение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электронного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архива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всем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видам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документации,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используемой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общеобразовательным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учреждением;</w:t>
      </w:r>
    </w:p>
    <w:p w:rsidR="00677231" w:rsidRPr="008B3F7E" w:rsidRDefault="00677231" w:rsidP="00C13FB7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совершенствование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административно-управленческой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работы;</w:t>
      </w:r>
    </w:p>
    <w:p w:rsidR="00677231" w:rsidRPr="008B3F7E" w:rsidRDefault="00677231" w:rsidP="00C13FB7">
      <w:pPr>
        <w:numPr>
          <w:ilvl w:val="0"/>
          <w:numId w:val="1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передвижение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электронной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отчетности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локальной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сети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посредством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внутренней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электронной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почты.</w:t>
      </w:r>
    </w:p>
    <w:p w:rsidR="00677231" w:rsidRDefault="00677231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Эффективность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применения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специального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программного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обеспечения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всем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образовательном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определяется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ИКТ-компетентностью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участников,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поэтому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учителя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сотрудники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школы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должны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пройти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обучение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соответствующих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курсах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повышения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квалификации.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826FCB" w:rsidRPr="008B3F7E" w:rsidRDefault="00826FCB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8B3F7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Планируемые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результаты.</w:t>
      </w:r>
    </w:p>
    <w:p w:rsidR="00826FCB" w:rsidRPr="008B3F7E" w:rsidRDefault="00826FCB" w:rsidP="002F43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Сокращение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внутреннего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внешнего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документооборота,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оперативность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поиска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принятия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решения.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Увеличение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скорости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внесения,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изменения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поиска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подготовки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отчетов.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3.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Повышение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эффективности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общеобразовательной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школы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целом.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4.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Автоматизация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организации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учебно-воспитательного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процесса.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5.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Автоматизация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документооборота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отчетности.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6.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Ведение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электронного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портфолио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учителя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учащихся.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7.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Повышение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производительности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труда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счет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автоматизации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деятельности.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8.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Оперативное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получение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автоматический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анализ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учебном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принятия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управленческих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решений,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сокращение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штатов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заместителей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директора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УВР,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экономия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времени.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9.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сведениям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сотрудниках,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учащихся,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родителях.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10.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Мониторинг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движения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учащихся,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своевременности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заполнения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журналов.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11.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Автоматизированное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составление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отчётности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Комитета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образованию,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учителями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ряда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обязанностей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каникулярное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дому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приходя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школу.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12.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Ведение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электронного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классного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журнала.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13.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Автоматическое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получение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стандартных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отчётов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успеваемости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посещаемости,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справок.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14.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Ведение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календарно-тематических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планов.</w:t>
      </w:r>
    </w:p>
    <w:p w:rsidR="00826FCB" w:rsidRPr="008B3F7E" w:rsidRDefault="00826FCB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8B3F7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Возможные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риски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пути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их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преодоления.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826FCB" w:rsidRPr="008B3F7E" w:rsidTr="002F43AC">
        <w:tc>
          <w:tcPr>
            <w:tcW w:w="4673" w:type="dxa"/>
            <w:hideMark/>
          </w:tcPr>
          <w:p w:rsidR="00826FCB" w:rsidRPr="002F43AC" w:rsidRDefault="00826FCB" w:rsidP="00C13FB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ru-RU"/>
              </w:rPr>
            </w:pPr>
            <w:r w:rsidRPr="002F43AC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ru-RU"/>
              </w:rPr>
              <w:t>Возможные риски.</w:t>
            </w:r>
          </w:p>
        </w:tc>
        <w:tc>
          <w:tcPr>
            <w:tcW w:w="4672" w:type="dxa"/>
            <w:hideMark/>
          </w:tcPr>
          <w:p w:rsidR="00826FCB" w:rsidRPr="002F43AC" w:rsidRDefault="00826FCB" w:rsidP="00C13FB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ru-RU"/>
              </w:rPr>
            </w:pPr>
            <w:r w:rsidRPr="002F43AC"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lang w:eastAsia="ru-RU"/>
              </w:rPr>
              <w:t>Пути их преодоления.</w:t>
            </w:r>
          </w:p>
        </w:tc>
      </w:tr>
      <w:tr w:rsidR="00826FCB" w:rsidRPr="008B3F7E" w:rsidTr="002F43AC">
        <w:tc>
          <w:tcPr>
            <w:tcW w:w="4673" w:type="dxa"/>
            <w:hideMark/>
          </w:tcPr>
          <w:p w:rsidR="00826FCB" w:rsidRPr="008B3F7E" w:rsidRDefault="00826FCB" w:rsidP="002F43AC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Недостаточная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материально-техническая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база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школы.</w:t>
            </w:r>
          </w:p>
        </w:tc>
        <w:tc>
          <w:tcPr>
            <w:tcW w:w="4672" w:type="dxa"/>
            <w:hideMark/>
          </w:tcPr>
          <w:p w:rsidR="00826FCB" w:rsidRPr="008B3F7E" w:rsidRDefault="00826FCB" w:rsidP="00C13FB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826FCB" w:rsidRPr="008B3F7E" w:rsidTr="002F43AC">
        <w:tc>
          <w:tcPr>
            <w:tcW w:w="4673" w:type="dxa"/>
            <w:hideMark/>
          </w:tcPr>
          <w:p w:rsidR="00826FCB" w:rsidRPr="008B3F7E" w:rsidRDefault="00826FCB" w:rsidP="002F43AC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Недостаточное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финансирование.</w:t>
            </w:r>
          </w:p>
        </w:tc>
        <w:tc>
          <w:tcPr>
            <w:tcW w:w="4672" w:type="dxa"/>
            <w:hideMark/>
          </w:tcPr>
          <w:p w:rsidR="00826FCB" w:rsidRPr="008B3F7E" w:rsidRDefault="00826FCB" w:rsidP="002F43AC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спонсоров,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поддержка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грантов.</w:t>
            </w:r>
          </w:p>
        </w:tc>
      </w:tr>
      <w:tr w:rsidR="00826FCB" w:rsidRPr="008B3F7E" w:rsidTr="002F43AC">
        <w:tc>
          <w:tcPr>
            <w:tcW w:w="4673" w:type="dxa"/>
            <w:hideMark/>
          </w:tcPr>
          <w:p w:rsidR="00826FCB" w:rsidRPr="008B3F7E" w:rsidRDefault="00826FCB" w:rsidP="002F43AC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Недостаточная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мотивация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участников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проекта.</w:t>
            </w:r>
          </w:p>
        </w:tc>
        <w:tc>
          <w:tcPr>
            <w:tcW w:w="4672" w:type="dxa"/>
            <w:hideMark/>
          </w:tcPr>
          <w:p w:rsidR="00826FCB" w:rsidRPr="008B3F7E" w:rsidRDefault="00826FCB" w:rsidP="002F43AC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семинаров,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методические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дни,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система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стимулирования.</w:t>
            </w:r>
          </w:p>
        </w:tc>
      </w:tr>
      <w:tr w:rsidR="00826FCB" w:rsidRPr="008B3F7E" w:rsidTr="002F43AC">
        <w:tc>
          <w:tcPr>
            <w:tcW w:w="4673" w:type="dxa"/>
            <w:hideMark/>
          </w:tcPr>
          <w:p w:rsidR="00826FCB" w:rsidRPr="008B3F7E" w:rsidRDefault="00826FCB" w:rsidP="002F43AC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Невыполнение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запланированных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задач.</w:t>
            </w:r>
          </w:p>
        </w:tc>
        <w:tc>
          <w:tcPr>
            <w:tcW w:w="4672" w:type="dxa"/>
            <w:hideMark/>
          </w:tcPr>
          <w:p w:rsidR="00826FCB" w:rsidRPr="008B3F7E" w:rsidRDefault="00826FCB" w:rsidP="002F43AC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Мониторинг,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анализ</w:t>
            </w:r>
            <w:r w:rsidR="002F43A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промежуточных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результатов,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контроль.</w:t>
            </w:r>
          </w:p>
        </w:tc>
      </w:tr>
      <w:tr w:rsidR="00826FCB" w:rsidRPr="008B3F7E" w:rsidTr="002F43AC">
        <w:tc>
          <w:tcPr>
            <w:tcW w:w="4673" w:type="dxa"/>
            <w:hideMark/>
          </w:tcPr>
          <w:p w:rsidR="00826FCB" w:rsidRPr="008B3F7E" w:rsidRDefault="00826FCB" w:rsidP="002F43AC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Низкая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скорость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работы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сети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Интернет,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отсутствие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локальной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сети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внутри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учебного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заведения.</w:t>
            </w:r>
          </w:p>
        </w:tc>
        <w:tc>
          <w:tcPr>
            <w:tcW w:w="4672" w:type="dxa"/>
            <w:hideMark/>
          </w:tcPr>
          <w:p w:rsidR="00826FCB" w:rsidRPr="008B3F7E" w:rsidRDefault="00826FCB" w:rsidP="002F43AC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Обновление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оборудования.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Установление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скоростного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выхода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Интернет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(выделенный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канал).</w:t>
            </w:r>
          </w:p>
        </w:tc>
      </w:tr>
      <w:tr w:rsidR="00826FCB" w:rsidRPr="008B3F7E" w:rsidTr="002F43AC">
        <w:tc>
          <w:tcPr>
            <w:tcW w:w="4673" w:type="dxa"/>
            <w:hideMark/>
          </w:tcPr>
          <w:p w:rsidR="00826FCB" w:rsidRPr="008B3F7E" w:rsidRDefault="00826FCB" w:rsidP="002F43AC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Отсутствие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квалифицированных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кадров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ОУ.</w:t>
            </w:r>
          </w:p>
        </w:tc>
        <w:tc>
          <w:tcPr>
            <w:tcW w:w="4672" w:type="dxa"/>
            <w:hideMark/>
          </w:tcPr>
          <w:p w:rsidR="00826FCB" w:rsidRPr="008B3F7E" w:rsidRDefault="00826FCB" w:rsidP="002F43AC">
            <w:pPr>
              <w:spacing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Курсовая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подготовка,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партнерство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другими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r w:rsidRPr="008B3F7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ОУ.</w:t>
            </w:r>
          </w:p>
        </w:tc>
      </w:tr>
    </w:tbl>
    <w:p w:rsidR="00826FCB" w:rsidRPr="008B3F7E" w:rsidRDefault="00826FCB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26FCB" w:rsidRDefault="00826FCB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shd w:val="clear" w:color="auto" w:fill="FFFFFF"/>
          <w:lang w:eastAsia="ru-RU"/>
        </w:rPr>
      </w:pPr>
    </w:p>
    <w:p w:rsidR="00677231" w:rsidRPr="008B3F7E" w:rsidRDefault="00677231" w:rsidP="00C13FB7">
      <w:pPr>
        <w:pStyle w:val="1"/>
        <w:spacing w:before="0" w:line="360" w:lineRule="auto"/>
        <w:ind w:firstLine="709"/>
        <w:rPr>
          <w:rFonts w:eastAsia="Times New Roman"/>
          <w:shd w:val="clear" w:color="auto" w:fill="FFFFFF"/>
          <w:lang w:eastAsia="ru-RU"/>
        </w:rPr>
      </w:pPr>
      <w:bookmarkStart w:id="5" w:name="_Toc9551885"/>
      <w:r w:rsidRPr="008B3F7E">
        <w:rPr>
          <w:rFonts w:eastAsia="Times New Roman"/>
          <w:shd w:val="clear" w:color="auto" w:fill="FFFFFF"/>
          <w:lang w:eastAsia="ru-RU"/>
        </w:rPr>
        <w:t>Техническое</w:t>
      </w:r>
      <w:r w:rsidR="00E2334D">
        <w:rPr>
          <w:rFonts w:eastAsia="Times New Roman"/>
          <w:shd w:val="clear" w:color="auto" w:fill="FFFFFF"/>
          <w:lang w:eastAsia="ru-RU"/>
        </w:rPr>
        <w:t xml:space="preserve"> </w:t>
      </w:r>
      <w:r w:rsidRPr="008B3F7E">
        <w:rPr>
          <w:rFonts w:eastAsia="Times New Roman"/>
          <w:shd w:val="clear" w:color="auto" w:fill="FFFFFF"/>
          <w:lang w:eastAsia="ru-RU"/>
        </w:rPr>
        <w:t>обеспечение.</w:t>
      </w:r>
      <w:bookmarkEnd w:id="5"/>
    </w:p>
    <w:p w:rsidR="00826FCB" w:rsidRDefault="00677231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Функциональной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единицей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являются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компьютеризированные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рабочие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места,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предназначенные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для:</w:t>
      </w:r>
    </w:p>
    <w:p w:rsidR="00826FCB" w:rsidRDefault="00677231" w:rsidP="00C13FB7">
      <w:pPr>
        <w:pStyle w:val="a9"/>
        <w:numPr>
          <w:ilvl w:val="0"/>
          <w:numId w:val="27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работы</w:t>
      </w:r>
      <w:r w:rsidR="00E2334D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E2334D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текстами,</w:t>
      </w:r>
      <w:r w:rsidR="00E2334D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таблицами,</w:t>
      </w:r>
      <w:r w:rsidR="00E2334D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базами</w:t>
      </w:r>
      <w:r w:rsidR="00E2334D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данных;</w:t>
      </w:r>
    </w:p>
    <w:p w:rsidR="00826FCB" w:rsidRDefault="00677231" w:rsidP="00C13FB7">
      <w:pPr>
        <w:pStyle w:val="a9"/>
        <w:numPr>
          <w:ilvl w:val="0"/>
          <w:numId w:val="27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получения</w:t>
      </w:r>
      <w:r w:rsidR="00E2334D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информации</w:t>
      </w:r>
      <w:r w:rsidR="00E2334D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E2334D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Интернет;</w:t>
      </w:r>
    </w:p>
    <w:p w:rsidR="00826FCB" w:rsidRDefault="00677231" w:rsidP="00C13FB7">
      <w:pPr>
        <w:pStyle w:val="a9"/>
        <w:numPr>
          <w:ilvl w:val="0"/>
          <w:numId w:val="27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ввода</w:t>
      </w:r>
      <w:r w:rsidR="00E2334D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информации;</w:t>
      </w:r>
    </w:p>
    <w:p w:rsidR="00826FCB" w:rsidRDefault="00677231" w:rsidP="00C13FB7">
      <w:pPr>
        <w:pStyle w:val="a9"/>
        <w:numPr>
          <w:ilvl w:val="0"/>
          <w:numId w:val="27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проведения</w:t>
      </w:r>
      <w:r w:rsidR="00E2334D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исследований;</w:t>
      </w:r>
    </w:p>
    <w:p w:rsidR="00677231" w:rsidRPr="00826FCB" w:rsidRDefault="00677231" w:rsidP="00C13FB7">
      <w:pPr>
        <w:pStyle w:val="a9"/>
        <w:numPr>
          <w:ilvl w:val="0"/>
          <w:numId w:val="27"/>
        </w:num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компьютерного</w:t>
      </w:r>
      <w:r w:rsidR="00E2334D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моделирования.</w:t>
      </w:r>
    </w:p>
    <w:p w:rsidR="00677231" w:rsidRPr="00826FCB" w:rsidRDefault="00677231" w:rsidP="00C13F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Реализация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рабочих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мест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осуществляется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базе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универсальных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компьютеров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состав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которых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входят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системный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блок,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монитор,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клавиатура,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мышь,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звуковые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колонки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наушники)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различными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периферийными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устройствами: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черно-белый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лазерный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принтер,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цветной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струйный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принтер,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сканер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формата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А4;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мультимедийный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проектор.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Большая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часть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перечисленного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оборудования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имеется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3F7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ОУ.</w:t>
      </w:r>
      <w:r w:rsidR="00E2334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Общее описание материально-техни</w:t>
      </w:r>
      <w:r w:rsidR="002F43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ческой базы находится по адресу </w:t>
      </w:r>
      <w:hyperlink r:id="rId7" w:history="1">
        <w:r w:rsidR="002F43AC" w:rsidRPr="00742258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http://www.kirov.spb.ru/sc/501/index.php?option=com_content&amp;task=view&amp;id=613&amp;Itemid=353</w:t>
        </w:r>
      </w:hyperlink>
      <w:r w:rsidR="00826FCB" w:rsidRPr="00826FC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826FCB" w:rsidRPr="00C13FB7" w:rsidRDefault="00826FCB" w:rsidP="00C13FB7">
      <w:pPr>
        <w:spacing w:after="0" w:line="360" w:lineRule="auto"/>
        <w:ind w:firstLine="709"/>
      </w:pPr>
    </w:p>
    <w:p w:rsidR="00826FCB" w:rsidRPr="00C13FB7" w:rsidRDefault="00896127" w:rsidP="00C13FB7">
      <w:pPr>
        <w:pStyle w:val="1"/>
        <w:spacing w:before="0" w:line="360" w:lineRule="auto"/>
        <w:ind w:firstLine="709"/>
      </w:pPr>
      <w:bookmarkStart w:id="6" w:name="_Toc9551886"/>
      <w:r>
        <w:t>АИС</w:t>
      </w:r>
      <w:r w:rsidR="00826FCB" w:rsidRPr="00C13FB7">
        <w:t>У «Параграф»</w:t>
      </w:r>
      <w:bookmarkEnd w:id="6"/>
    </w:p>
    <w:p w:rsidR="00F629CD" w:rsidRPr="00C13FB7" w:rsidRDefault="00826FCB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настоящее время</w:t>
      </w:r>
      <w:r w:rsidR="008961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документооборот реализуется с помощью А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89612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 «Параграф».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Семейство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автоматизированных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информационных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"Параграф"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предназначено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автоматизации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процессов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образовательным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учреждением,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автоматизации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процессов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учета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сбора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различных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уровнях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системой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F629C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образования.</w:t>
      </w:r>
    </w:p>
    <w:p w:rsidR="00F629CD" w:rsidRPr="00C13FB7" w:rsidRDefault="00F629CD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Семейство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"Параграф"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включает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себя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следующие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версии:</w:t>
      </w:r>
    </w:p>
    <w:p w:rsidR="00F629CD" w:rsidRPr="00C13FB7" w:rsidRDefault="00F629CD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Параграф:Школа</w:t>
      </w:r>
      <w:proofErr w:type="spellEnd"/>
      <w:proofErr w:type="gramEnd"/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учреждений</w:t>
      </w:r>
    </w:p>
    <w:p w:rsidR="00F629CD" w:rsidRPr="00C13FB7" w:rsidRDefault="00F629CD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Параграф:ДОУ</w:t>
      </w:r>
      <w:proofErr w:type="spellEnd"/>
      <w:proofErr w:type="gramEnd"/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дошкольных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учреждений</w:t>
      </w:r>
    </w:p>
    <w:p w:rsidR="00F629CD" w:rsidRPr="00C13FB7" w:rsidRDefault="00F629CD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Параграф:НПО</w:t>
      </w:r>
      <w:proofErr w:type="spellEnd"/>
      <w:proofErr w:type="gramEnd"/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начального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среднего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профессионального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образования</w:t>
      </w:r>
    </w:p>
    <w:p w:rsidR="00F629CD" w:rsidRPr="00C13FB7" w:rsidRDefault="00F629CD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Параграф:Район</w:t>
      </w:r>
      <w:proofErr w:type="spellEnd"/>
      <w:proofErr w:type="gramEnd"/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органов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образованием</w:t>
      </w:r>
    </w:p>
    <w:p w:rsidR="00F629CD" w:rsidRPr="00C13FB7" w:rsidRDefault="00F629CD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proofErr w:type="gram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Параграф:Регион</w:t>
      </w:r>
      <w:proofErr w:type="spellEnd"/>
      <w:proofErr w:type="gramEnd"/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регионального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органа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образованием</w:t>
      </w:r>
    </w:p>
    <w:p w:rsidR="00186ACA" w:rsidRPr="002F43AC" w:rsidRDefault="00F629CD" w:rsidP="00AE482D">
      <w:pPr>
        <w:spacing w:after="0" w:line="360" w:lineRule="auto"/>
        <w:ind w:firstLine="709"/>
        <w:rPr>
          <w:rStyle w:val="10"/>
        </w:rPr>
      </w:pP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Версия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АИСУ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</w:t>
      </w:r>
      <w:proofErr w:type="spellStart"/>
      <w:proofErr w:type="gram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Параграф:Школа</w:t>
      </w:r>
      <w:proofErr w:type="spellEnd"/>
      <w:proofErr w:type="gramEnd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предназначена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общеобразовательных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учреждениях.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позволяет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собирать,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хранить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обрабатывать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образовательном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учреждении,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его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сотрудниках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обучающихся.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позволяет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автоматизировать: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ведение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личных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дел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сотрудников,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учет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достижений,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курсов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повышения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квалификации,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наград,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различных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категорий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стажа;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ведение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личных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дел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обучающихся,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учет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движения,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достижений,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итоговой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успеваемости.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имеющихся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данных,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модули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предоставляют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возможность: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создавать,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редактировать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поддерживать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актуальном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состоянии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расписание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учебных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занятий;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вести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электронные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классные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журналы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учебных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коллективов;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анализировать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текущую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успеваемость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обучающихся;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вести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учет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материально-технических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ресурсов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т.д.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АИСУ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"Параграф"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можно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устанавливать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использовать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управлением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операционной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Windows</w:t>
      </w:r>
      <w:proofErr w:type="spellEnd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также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различных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дистрибутивов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операционных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семейства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Linux</w:t>
      </w:r>
      <w:proofErr w:type="spellEnd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r w:rsidR="002F43A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многообразие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Linux</w:t>
      </w:r>
      <w:proofErr w:type="spellEnd"/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огромно,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тесты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проводятся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ограниченного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числа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дистрибутивов.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настоящее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время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Ubuntu</w:t>
      </w:r>
      <w:proofErr w:type="spellEnd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Kubuntu</w:t>
      </w:r>
      <w:proofErr w:type="spellEnd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Debian</w:t>
      </w:r>
      <w:proofErr w:type="spellEnd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Mandriva</w:t>
      </w:r>
      <w:proofErr w:type="spellEnd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обеспечения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работы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сервиса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"Электронный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дневник"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портале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</w:t>
      </w:r>
      <w:hyperlink r:id="rId8" w:tgtFrame="_blank" w:history="1">
        <w:r w:rsidRPr="00C13FB7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Петербургское</w:t>
        </w:r>
        <w:r w:rsidR="00E2334D" w:rsidRPr="00C13FB7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 xml:space="preserve"> </w:t>
        </w:r>
        <w:r w:rsidRPr="00C13FB7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образование</w:t>
        </w:r>
      </w:hyperlink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состав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АИСУ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"Параграф"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включена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экспорта.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hyperlink r:id="rId9" w:tgtFrame="_blank" w:history="1">
        <w:r w:rsidR="00AE482D" w:rsidRPr="002F43AC">
          <w:rPr>
            <w:rStyle w:val="10"/>
          </w:rPr>
          <w:t>Описание</w:t>
        </w:r>
        <w:r w:rsidR="00E2334D" w:rsidRPr="002F43AC">
          <w:rPr>
            <w:rStyle w:val="10"/>
          </w:rPr>
          <w:t xml:space="preserve"> </w:t>
        </w:r>
        <w:r w:rsidRPr="002F43AC">
          <w:rPr>
            <w:rStyle w:val="10"/>
          </w:rPr>
          <w:t>АИСУ</w:t>
        </w:r>
        <w:r w:rsidR="00E2334D" w:rsidRPr="002F43AC">
          <w:rPr>
            <w:rStyle w:val="10"/>
          </w:rPr>
          <w:t xml:space="preserve"> </w:t>
        </w:r>
        <w:r w:rsidRPr="002F43AC">
          <w:rPr>
            <w:rStyle w:val="10"/>
          </w:rPr>
          <w:t>"Параграф"</w:t>
        </w:r>
      </w:hyperlink>
      <w:bookmarkStart w:id="7" w:name="_Toc446676201"/>
      <w:bookmarkStart w:id="8" w:name="_Toc517578039"/>
      <w:bookmarkStart w:id="9" w:name="_Toc527435190"/>
      <w:bookmarkStart w:id="10" w:name="_Toc527438475"/>
      <w:bookmarkStart w:id="11" w:name="_Toc527794988"/>
      <w:bookmarkStart w:id="12" w:name="_Toc527795683"/>
      <w:bookmarkStart w:id="13" w:name="_Toc528470444"/>
      <w:bookmarkStart w:id="14" w:name="_Toc11473576"/>
      <w:bookmarkStart w:id="15" w:name="_Toc43809968"/>
      <w:bookmarkStart w:id="16" w:name="_Toc43889596"/>
      <w:bookmarkStart w:id="17" w:name="_Toc44229362"/>
      <w:bookmarkStart w:id="18" w:name="_Toc44236838"/>
      <w:bookmarkStart w:id="19" w:name="_Toc45523913"/>
      <w:bookmarkStart w:id="20" w:name="_Toc45693888"/>
      <w:bookmarkStart w:id="21" w:name="_Toc45696171"/>
      <w:bookmarkStart w:id="22" w:name="_Toc45696296"/>
      <w:bookmarkStart w:id="23" w:name="_Toc45696517"/>
      <w:bookmarkStart w:id="24" w:name="_Toc90109881"/>
      <w:bookmarkStart w:id="25" w:name="_Toc93218823"/>
      <w:bookmarkStart w:id="26" w:name="_Toc137034695"/>
      <w:bookmarkStart w:id="27" w:name="_Toc138645138"/>
      <w:bookmarkStart w:id="28" w:name="_Toc138827715"/>
      <w:bookmarkStart w:id="29" w:name="_Toc139284328"/>
      <w:r w:rsidR="002F43AC" w:rsidRPr="002F43AC">
        <w:rPr>
          <w:rStyle w:val="10"/>
        </w:rPr>
        <w:t xml:space="preserve">. </w:t>
      </w:r>
      <w:r w:rsidR="00186ACA" w:rsidRPr="002F43AC">
        <w:rPr>
          <w:rStyle w:val="10"/>
        </w:rPr>
        <w:t>Краткий</w:t>
      </w:r>
      <w:r w:rsidR="00E2334D" w:rsidRPr="002F43AC">
        <w:rPr>
          <w:rStyle w:val="10"/>
        </w:rPr>
        <w:t xml:space="preserve"> </w:t>
      </w:r>
      <w:r w:rsidR="00186ACA" w:rsidRPr="002F43AC">
        <w:rPr>
          <w:rStyle w:val="10"/>
        </w:rPr>
        <w:t>обзор</w:t>
      </w:r>
      <w:bookmarkEnd w:id="7"/>
    </w:p>
    <w:p w:rsidR="00186ACA" w:rsidRPr="00C13FB7" w:rsidRDefault="00AE482D" w:rsidP="00C13F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r w:rsidR="00186ACA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ередача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86ACA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86ACA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между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осуществляется </w:t>
      </w:r>
      <w:r w:rsidR="00186ACA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тремя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86ACA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уровнями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86ACA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управления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86ACA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86ACA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86ACA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186ACA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региона: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186ACA" w:rsidRPr="00C13FB7" w:rsidRDefault="00186ACA" w:rsidP="00AE482D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FB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1568450" cy="685800"/>
                <wp:effectExtent l="6985" t="6350" r="5715" b="12700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C64" w:rsidRDefault="001D4C64" w:rsidP="00186ACA">
                            <w:pPr>
                              <w:jc w:val="center"/>
                            </w:pPr>
                            <w:r>
                              <w:t>Образовательное учреждение</w:t>
                            </w:r>
                            <w:r w:rsidRPr="00C121B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0;margin-top:3.6pt;width:123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">
                <v:textbox>
                  <w:txbxContent>
                    <w:p w:rsidR="001D4C64" w:rsidRDefault="001D4C64" w:rsidP="00186ACA">
                      <w:pPr>
                        <w:jc w:val="center"/>
                      </w:pPr>
                      <w:r>
                        <w:t>Образовательное учреждение</w:t>
                      </w:r>
                      <w:r w:rsidRPr="00C121B7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3FB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45720</wp:posOffset>
                </wp:positionV>
                <wp:extent cx="1485900" cy="685800"/>
                <wp:effectExtent l="13335" t="6350" r="5715" b="1270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C64" w:rsidRDefault="001D4C64" w:rsidP="00186AC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Районный орган управления образованием</w:t>
                            </w:r>
                            <w:r w:rsidRPr="00C121B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" o:spid="_x0000_s1027" type="#_x0000_t202" style="position:absolute;margin-left:195.5pt;margin-top:3.6pt;width:11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">
                <v:textbox>
                  <w:txbxContent>
                    <w:p w:rsidR="001D4C64" w:rsidRDefault="001D4C64" w:rsidP="00186ACA">
                      <w:pPr>
                        <w:jc w:val="center"/>
                        <w:rPr>
                          <w:noProof/>
                        </w:rPr>
                      </w:pPr>
                      <w:r>
                        <w:t>Районный орган управления образованием</w:t>
                      </w:r>
                      <w:r w:rsidRPr="00C121B7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3FB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45720</wp:posOffset>
                </wp:positionV>
                <wp:extent cx="1454150" cy="670560"/>
                <wp:effectExtent l="13335" t="6350" r="8890" b="889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C64" w:rsidRDefault="001D4C64" w:rsidP="00186AC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Региональный орган управления образованием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" o:spid="_x0000_s1028" type="#_x0000_t202" style="position:absolute;margin-left:384.5pt;margin-top:3.6pt;width:114.5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">
                <v:textbox>
                  <w:txbxContent>
                    <w:p w:rsidR="001D4C64" w:rsidRDefault="001D4C64" w:rsidP="00186ACA">
                      <w:pPr>
                        <w:jc w:val="center"/>
                        <w:rPr>
                          <w:noProof/>
                        </w:rPr>
                      </w:pPr>
                      <w:r>
                        <w:t>Региональный орган управления образованием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ym w:font="Wingdings" w:char="F0DF"/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ym w:font="Wingdings" w:char="F0E0"/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ym w:font="Wingdings" w:char="F0DF"/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ym w:font="Wingdings" w:char="F0E0"/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186ACA" w:rsidRPr="00C13FB7" w:rsidRDefault="00186ACA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AE482D" w:rsidRDefault="00AE482D" w:rsidP="00C13F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186ACA" w:rsidRPr="00C13FB7" w:rsidRDefault="00186ACA" w:rsidP="00C13F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Каждая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база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образовательного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учреждения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получает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уникальный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идентификатор,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который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задается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лицензионным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ключом.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Таким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образом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идентификаторы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записей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(ID)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одной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существующих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экземпляров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баз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данных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АИСУ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«Параграф»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повторя</w:t>
      </w:r>
      <w:r w:rsidR="00AE482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ют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ся.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позволяет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передавать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обновлять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между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тремя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уровнями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образовательной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теряя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ссылочной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целостности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данных.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Кроме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того,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позволяет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поддерживать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механизма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передачи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данных: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186ACA" w:rsidRPr="00C13FB7" w:rsidRDefault="00186ACA" w:rsidP="00C13FB7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Полный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передаются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вышестоящий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уровень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одним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пакетом;</w:t>
      </w:r>
    </w:p>
    <w:p w:rsidR="00186ACA" w:rsidRPr="00AE482D" w:rsidRDefault="00186ACA" w:rsidP="00AE482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Инкрементальный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передаются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данные,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которые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изменились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последней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передачи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данных.</w:t>
      </w:r>
    </w:p>
    <w:p w:rsidR="00186ACA" w:rsidRPr="00C13FB7" w:rsidRDefault="00186ACA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Разграничивается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принцип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передачи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данных.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передаются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сверху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вниз:</w:t>
      </w:r>
    </w:p>
    <w:p w:rsidR="00186ACA" w:rsidRPr="00C13FB7" w:rsidRDefault="00186ACA" w:rsidP="00C13F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Регион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ym w:font="Wingdings" w:char="F0E0"/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</w:t>
      </w:r>
      <w:proofErr w:type="gramEnd"/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ym w:font="Wingdings" w:char="F0E0"/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ОУ</w:t>
      </w:r>
    </w:p>
    <w:p w:rsidR="00186ACA" w:rsidRPr="00C13FB7" w:rsidRDefault="00186ACA" w:rsidP="00C13F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другие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снизу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вверх</w:t>
      </w:r>
      <w:proofErr w:type="gramEnd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186ACA" w:rsidRPr="00C13FB7" w:rsidRDefault="00186ACA" w:rsidP="00C13FB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ОУ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ym w:font="Wingdings" w:char="F0E0"/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Район</w:t>
      </w:r>
      <w:proofErr w:type="gramEnd"/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ym w:font="Wingdings" w:char="F0E0"/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Регион</w:t>
      </w:r>
    </w:p>
    <w:p w:rsidR="00186ACA" w:rsidRPr="00C13FB7" w:rsidRDefault="00186ACA" w:rsidP="00C13FB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третьи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вообще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передаются.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зависит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от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требований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системы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образования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конкретного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региона,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где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применяется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АИСУ</w:t>
      </w:r>
      <w:r w:rsidR="00E2334D"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C13FB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«Параграф».</w:t>
      </w:r>
    </w:p>
    <w:p w:rsidR="00186ACA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Следствием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трёхуровневой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передачи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является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запрет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редактирование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большей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части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словарей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нижестоящих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уровнях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(район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ОУ),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введение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единого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реестра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типов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видов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ОУ,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видов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помещений,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должностей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ОУ,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предметов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т.д.</w:t>
      </w:r>
    </w:p>
    <w:p w:rsidR="007B614B" w:rsidRPr="008B3F7E" w:rsidRDefault="007B614B" w:rsidP="007B614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43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1D4B7" wp14:editId="776A4F30">
            <wp:extent cx="3219450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пользователей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приложениям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осуществляется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паролю.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Возможна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установка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прав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пользователя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каждому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приложению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отдельно.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Возможность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просмотра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или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редактирования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тех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или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каждом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настраивается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отдельно.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Для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любых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lastRenderedPageBreak/>
        <w:t>данных,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введённых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систему,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сохраняется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информация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пользователе,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которых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ввел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или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изменил.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Принцип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организации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хранения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БД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объектный,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реляционный,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что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позволяет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легко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добавлять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новые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типы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параметры,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что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делает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гибкой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легко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расширяемой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зависимости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</w:t>
      </w:r>
      <w:r w:rsidR="002F43AC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текущих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требований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образования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региона.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Реализованы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следующие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функции:</w:t>
      </w:r>
    </w:p>
    <w:p w:rsidR="00186ACA" w:rsidRPr="008B3F7E" w:rsidRDefault="00186ACA" w:rsidP="00C13FB7">
      <w:pPr>
        <w:numPr>
          <w:ilvl w:val="0"/>
          <w:numId w:val="23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Экспорт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табличном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виде: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F7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B3F7E">
        <w:rPr>
          <w:rFonts w:ascii="Times New Roman" w:hAnsi="Times New Roman" w:cs="Times New Roman"/>
          <w:sz w:val="28"/>
          <w:szCs w:val="28"/>
        </w:rPr>
        <w:t>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F7E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8B3F7E">
        <w:rPr>
          <w:rFonts w:ascii="Times New Roman" w:hAnsi="Times New Roman" w:cs="Times New Roman"/>
          <w:sz w:val="28"/>
          <w:szCs w:val="28"/>
        </w:rPr>
        <w:t>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XML;</w:t>
      </w:r>
    </w:p>
    <w:p w:rsidR="00186ACA" w:rsidRPr="008B3F7E" w:rsidRDefault="00186ACA" w:rsidP="00C13FB7">
      <w:pPr>
        <w:numPr>
          <w:ilvl w:val="0"/>
          <w:numId w:val="23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Импорт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из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табличных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документов: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F7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B3F7E">
        <w:rPr>
          <w:rFonts w:ascii="Times New Roman" w:hAnsi="Times New Roman" w:cs="Times New Roman"/>
          <w:sz w:val="28"/>
          <w:szCs w:val="28"/>
        </w:rPr>
        <w:t>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F7E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8B3F7E">
        <w:rPr>
          <w:rFonts w:ascii="Times New Roman" w:hAnsi="Times New Roman" w:cs="Times New Roman"/>
          <w:sz w:val="28"/>
          <w:szCs w:val="28"/>
        </w:rPr>
        <w:t>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XML;</w:t>
      </w:r>
    </w:p>
    <w:p w:rsidR="00186ACA" w:rsidRPr="008B3F7E" w:rsidRDefault="00186ACA" w:rsidP="00C13FB7">
      <w:pPr>
        <w:numPr>
          <w:ilvl w:val="0"/>
          <w:numId w:val="23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Поиск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фильтрация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возможностью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экспорта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отфильтрованных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данных;</w:t>
      </w:r>
    </w:p>
    <w:p w:rsidR="00186ACA" w:rsidRPr="008B3F7E" w:rsidRDefault="00186ACA" w:rsidP="00C13FB7">
      <w:pPr>
        <w:numPr>
          <w:ilvl w:val="0"/>
          <w:numId w:val="23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Экспорт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импорт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сохранённых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фильтров.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АИСУ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«Параграф»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реализован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ряд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приложений,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позволяющих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автоматизировать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различные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процессы,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происходящие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образовательном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учреждении.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Описание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работы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каждым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приложением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состоит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из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двух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частей: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практической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методической.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Практическая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часть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–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это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работа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интерфейсом: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ввод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получение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отчётов,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получение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списков,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фильтрация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списков,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экспорт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импорт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Справка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работе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интерфейсом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каждом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после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нажатия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клавишу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«</w:t>
      </w:r>
      <w:r w:rsidRPr="008B3F7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3F7E">
        <w:rPr>
          <w:rFonts w:ascii="Times New Roman" w:hAnsi="Times New Roman" w:cs="Times New Roman"/>
          <w:sz w:val="28"/>
          <w:szCs w:val="28"/>
        </w:rPr>
        <w:t>1».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Методическая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часть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–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это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описание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того,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какие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нужно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вводить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как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это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делать.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Для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каждого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АИСУ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«Параграф»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написано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одноимённое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руководство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подробным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описанием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аспектов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работы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приложением.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После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запуска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клиентской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части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АИСУ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«Параграф»,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сразу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после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ввода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логина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пароля,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выводится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пользователю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соответствии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назначенными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ему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правами.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приложений,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установленной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версии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АИСУ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«Параграф»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можно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получить,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войдя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под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учетной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записью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«</w:t>
      </w:r>
      <w:r w:rsidRPr="008B3F7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8B3F7E">
        <w:rPr>
          <w:rFonts w:ascii="Times New Roman" w:hAnsi="Times New Roman" w:cs="Times New Roman"/>
          <w:sz w:val="28"/>
          <w:szCs w:val="28"/>
        </w:rPr>
        <w:t>»</w:t>
      </w:r>
      <w:r w:rsidR="00D61A96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8B3F7E">
        <w:rPr>
          <w:rFonts w:ascii="Times New Roman" w:hAnsi="Times New Roman" w:cs="Times New Roman"/>
          <w:sz w:val="28"/>
          <w:szCs w:val="28"/>
        </w:rPr>
        <w:t>:</w:t>
      </w:r>
    </w:p>
    <w:p w:rsidR="00186ACA" w:rsidRPr="008B3F7E" w:rsidRDefault="00186ACA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48088" cy="2853427"/>
            <wp:effectExtent l="0" t="0" r="508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81" cy="285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96" w:rsidRDefault="00D61A96" w:rsidP="002F4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Администрирование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Блокировка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позволяет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защитить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случае,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если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пользователь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прервал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работу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(или)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временно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может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контролировать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своему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компьютеру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(например,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время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урока).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автоматически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блокируется,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если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пользователь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использовал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мышь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или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клавиатуру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течение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промежутка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времени,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который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задан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пункте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«Блокировать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интерфейс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через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(мин.)».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Если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этом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пункте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указано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значение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0,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режим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блокировки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отключается.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Время,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оставшееся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блокировки,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выводится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строке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состояния,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правом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нижнем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углу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главного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окна</w:t>
      </w:r>
      <w:r w:rsidR="00D61A96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8B3F7E">
        <w:rPr>
          <w:rFonts w:ascii="Times New Roman" w:hAnsi="Times New Roman" w:cs="Times New Roman"/>
          <w:sz w:val="28"/>
          <w:szCs w:val="28"/>
        </w:rPr>
        <w:t>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6146" cy="249078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68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96" w:rsidRDefault="00D61A96" w:rsidP="002F4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Блокировка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настройках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пользователь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может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указать,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какой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пакет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офисных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программ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будет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использоваться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для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экспорта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из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основных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приложений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АИСУ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«Параграф»: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F7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F7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или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F7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F7E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B3F7E">
        <w:rPr>
          <w:rFonts w:ascii="Times New Roman" w:hAnsi="Times New Roman" w:cs="Times New Roman"/>
          <w:sz w:val="28"/>
          <w:szCs w:val="28"/>
        </w:rPr>
        <w:t>.</w:t>
      </w:r>
    </w:p>
    <w:p w:rsidR="00186ACA" w:rsidRPr="00D61A96" w:rsidRDefault="00D61A96" w:rsidP="00D61A96">
      <w:pPr>
        <w:pStyle w:val="1"/>
      </w:pPr>
      <w:bookmarkStart w:id="30" w:name="_Toc446676213"/>
      <w:bookmarkStart w:id="31" w:name="_Toc9551887"/>
      <w:r>
        <w:t>Описание приложений</w:t>
      </w:r>
      <w:bookmarkEnd w:id="30"/>
      <w:bookmarkEnd w:id="31"/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«Администрирование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пользователей»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Пользователи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базы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="00D61A96">
        <w:rPr>
          <w:rFonts w:ascii="Times New Roman" w:hAnsi="Times New Roman" w:cs="Times New Roman"/>
          <w:sz w:val="28"/>
          <w:szCs w:val="28"/>
        </w:rPr>
        <w:t>данных</w:t>
      </w:r>
      <w:r w:rsidRPr="008B3F7E">
        <w:rPr>
          <w:rFonts w:ascii="Times New Roman" w:hAnsi="Times New Roman" w:cs="Times New Roman"/>
          <w:sz w:val="28"/>
          <w:szCs w:val="28"/>
        </w:rPr>
        <w:t>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Администрирование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системы.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«Менеджер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баз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данных»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Файлы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баз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Администрирование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баз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(резервирование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восстановление).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Смена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административных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паролей.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Ввод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обновление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лицензионного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ключа.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«Предметы».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Предметы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(порядок,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название,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код)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Добавление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своих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предметов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(специфических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для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конкретного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образовательного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учреждения)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централизованный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реестр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предметов,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предметы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которого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изменять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нельзя.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заместители,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отвечающие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учебную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работу.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«Готовые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шаблоны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БУП»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(Готовые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шаблоны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базисных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планов).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Учебный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Учебный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компонент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Этап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lastRenderedPageBreak/>
        <w:t>Предмет</w:t>
      </w:r>
    </w:p>
    <w:p w:rsidR="00186ACA" w:rsidRPr="008B3F7E" w:rsidRDefault="00186ACA" w:rsidP="00C13FB7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Нагрузка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(кол-во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часов).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Просмотр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базовых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заместители,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отвечающие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учебную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работу.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Приложения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«Образовательная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организация»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Образовательная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3F7E">
        <w:rPr>
          <w:rFonts w:ascii="Times New Roman" w:hAnsi="Times New Roman" w:cs="Times New Roman"/>
          <w:sz w:val="28"/>
          <w:szCs w:val="28"/>
        </w:rPr>
        <w:t>организация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3F7E">
        <w:rPr>
          <w:rFonts w:ascii="Times New Roman" w:hAnsi="Times New Roman" w:cs="Times New Roman"/>
          <w:sz w:val="28"/>
          <w:szCs w:val="28"/>
        </w:rPr>
        <w:t>Полное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сокращенное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наименование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ОООД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местоположение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контакты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т.д.),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Документы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3F7E">
        <w:rPr>
          <w:rFonts w:ascii="Times New Roman" w:hAnsi="Times New Roman" w:cs="Times New Roman"/>
          <w:sz w:val="28"/>
          <w:szCs w:val="28"/>
        </w:rPr>
        <w:t>ОО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B3F7E">
        <w:rPr>
          <w:rFonts w:ascii="Times New Roman" w:hAnsi="Times New Roman" w:cs="Times New Roman"/>
          <w:sz w:val="28"/>
          <w:szCs w:val="28"/>
        </w:rPr>
        <w:t>Здания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B3F7E">
        <w:rPr>
          <w:rFonts w:ascii="Times New Roman" w:hAnsi="Times New Roman" w:cs="Times New Roman"/>
          <w:sz w:val="28"/>
          <w:szCs w:val="28"/>
        </w:rPr>
        <w:t>Помещения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Заполнение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зданиям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помещениям.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заместители.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«Материально-технические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и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информационные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ресурсы».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Образовательная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организация,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8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Материально-технические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ресурсы.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Заполнение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Материально-техническим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информационным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ресурсам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заместители.</w:t>
      </w:r>
    </w:p>
    <w:p w:rsidR="00B64AB5" w:rsidRDefault="00B64AB5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«Должности»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</w:p>
    <w:p w:rsidR="00186ACA" w:rsidRPr="008B3F7E" w:rsidRDefault="00186ACA" w:rsidP="00C13FB7">
      <w:pPr>
        <w:numPr>
          <w:ilvl w:val="0"/>
          <w:numId w:val="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Список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должностей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количеством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ставок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(название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должности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берётся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из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централизованного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реестра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должностей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без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возможности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дополнения)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Составление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штатного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расписания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lastRenderedPageBreak/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Сотрудник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отдела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кадров.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«Движение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сотрудников».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9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Сотрудник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персональные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данные)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9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Приём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сотрудника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должность.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Приём,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перевод,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увольнение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сотрудников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Отчёты: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Списки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прибывших,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выбывших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сотрудников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Сотрудник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отдела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кадров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«Личные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дела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сотрудников».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Сотрудник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(Личное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дело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сотрудника,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персональные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данные),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Ведение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личных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дел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сотрудников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Сотрудник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отдела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кадров</w:t>
      </w:r>
    </w:p>
    <w:p w:rsidR="007B614B" w:rsidRPr="008829F0" w:rsidRDefault="007B614B" w:rsidP="008829F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86ACA" w:rsidRPr="008B3F7E" w:rsidRDefault="00186ACA" w:rsidP="000618E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«Учебные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коллективы»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Уровни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обучения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Этапы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обучения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Учебные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коллективы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1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Обучающиеся,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воспитанники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(ФИО,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дата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рождения)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Создание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перечня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ступеней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этапов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обучения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управление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учебными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коллективами.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заместители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«Дополнительное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образование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и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ГПД»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2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Учебные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коллективы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2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Кружки,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секции,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факультативы,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группы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продлённого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дня,</w:t>
      </w:r>
    </w:p>
    <w:p w:rsidR="00186ACA" w:rsidRPr="008B3F7E" w:rsidRDefault="00186ACA" w:rsidP="00C13FB7">
      <w:pPr>
        <w:numPr>
          <w:ilvl w:val="0"/>
          <w:numId w:val="12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Обучающиеся,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воспитанники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(ФИО,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пол,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дата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рождения).</w:t>
      </w:r>
    </w:p>
    <w:p w:rsidR="00186ACA" w:rsidRPr="008B3F7E" w:rsidRDefault="00186ACA" w:rsidP="00C13FB7">
      <w:pPr>
        <w:spacing w:after="0" w:line="360" w:lineRule="auto"/>
        <w:ind w:right="282"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lastRenderedPageBreak/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Создание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перечня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кружков,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секций,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факультативов,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групп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продлённого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дня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т.д.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наполнение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контингентом.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заместители</w:t>
      </w:r>
    </w:p>
    <w:p w:rsidR="007B614B" w:rsidRDefault="007B614B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«Движение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обучающихся,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воспитанников»</w:t>
      </w:r>
    </w:p>
    <w:p w:rsidR="00186ACA" w:rsidRPr="008B3F7E" w:rsidRDefault="00186ACA" w:rsidP="00C13FB7">
      <w:pPr>
        <w:spacing w:after="0" w:line="360" w:lineRule="auto"/>
        <w:ind w:right="707"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Обучающийся,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воспитанник</w:t>
      </w:r>
      <w:proofErr w:type="gramStart"/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персональные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данные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),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Движение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обучающихся,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воспитанников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3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Уровни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обучения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3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Этапы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обучения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3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Учебные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коллективы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3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Обучающиеся,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воспитанники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(персональные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данные)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Приём,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перевод,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выбытие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обучающихся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Отчёты: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Журнал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движения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воспитанников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заместители,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Секретарь.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«Личные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дела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обучающихся,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воспитанников»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Учебный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коллектив</w:t>
      </w:r>
    </w:p>
    <w:p w:rsidR="00186ACA" w:rsidRPr="008B3F7E" w:rsidRDefault="00186ACA" w:rsidP="00C13FB7">
      <w:pPr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Обучающийся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(Личное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дело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обучающегося,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3F7E">
        <w:rPr>
          <w:rFonts w:ascii="Times New Roman" w:hAnsi="Times New Roman" w:cs="Times New Roman"/>
          <w:sz w:val="28"/>
          <w:szCs w:val="28"/>
        </w:rPr>
        <w:t>воспитанника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персональные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данные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)</w:t>
      </w:r>
    </w:p>
    <w:p w:rsidR="00186ACA" w:rsidRPr="008B3F7E" w:rsidRDefault="00186ACA" w:rsidP="00C13FB7">
      <w:pPr>
        <w:numPr>
          <w:ilvl w:val="0"/>
          <w:numId w:val="14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Родители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Ведение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личных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дел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обучающихся,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воспитанников,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родителей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ОУ,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Классный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(куратор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группы).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«Образовательные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и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учебные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планы»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Образовательная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программа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Учебный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Учебный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компонент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Этап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плана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lastRenderedPageBreak/>
        <w:t>Предмет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Нагрузка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(кол-во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часов)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5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Группы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плана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может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быть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скопирован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из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шаблонов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БУП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отредактирован.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Устанавливается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связь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между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учебными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планами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группами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плана,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кружками.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заместители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«Расписание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занятий»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Шаблон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расписания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занятий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Недельная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выписка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из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расписания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занятий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Учебный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день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Учебный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час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Учебный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Группа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Преподаватель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Предмет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6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Помещение</w:t>
      </w:r>
    </w:p>
    <w:p w:rsidR="00186ACA" w:rsidRPr="008B3F7E" w:rsidRDefault="00186AC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Создаётся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шаблон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расписания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занятий,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основе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которого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еженедельно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создаётся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недельная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выписка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из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расписания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занятий.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Администратор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системы,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заместители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B3F7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«Классный</w:t>
      </w:r>
      <w:r w:rsidR="00E233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b/>
          <w:sz w:val="28"/>
          <w:szCs w:val="28"/>
        </w:rPr>
        <w:t>журнал»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Перечень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доступных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объектов: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Поурочно-тематический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Группа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учебного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плана</w:t>
      </w:r>
    </w:p>
    <w:p w:rsidR="00186ACA" w:rsidRPr="008B3F7E" w:rsidRDefault="00186ACA" w:rsidP="00C13FB7">
      <w:pPr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Подгруппа</w:t>
      </w:r>
    </w:p>
    <w:p w:rsidR="00186ACA" w:rsidRPr="008B3F7E" w:rsidRDefault="00186ACA" w:rsidP="00C13FB7">
      <w:pPr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Преподаватель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Предмет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Обучающийся</w:t>
      </w:r>
    </w:p>
    <w:p w:rsidR="00186ACA" w:rsidRPr="008B3F7E" w:rsidRDefault="00186ACA" w:rsidP="00C13FB7">
      <w:pPr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Урок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numPr>
          <w:ilvl w:val="0"/>
          <w:numId w:val="17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lastRenderedPageBreak/>
        <w:t>Отметка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Процессы: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Ведение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поурочно-тематических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планов,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классного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журнала</w:t>
      </w: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Отчёт: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опоздания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пропуски,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успеваемость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т.д.</w:t>
      </w:r>
    </w:p>
    <w:p w:rsidR="007A32EC" w:rsidRDefault="00186ACA" w:rsidP="007A32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F7E">
        <w:rPr>
          <w:rFonts w:ascii="Times New Roman" w:hAnsi="Times New Roman" w:cs="Times New Roman"/>
          <w:sz w:val="28"/>
          <w:szCs w:val="28"/>
        </w:rPr>
        <w:t>Доступ: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ОО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и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его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заместители,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Классный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руководитель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(куратор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группы),</w:t>
      </w:r>
      <w:r w:rsidR="00E2334D">
        <w:rPr>
          <w:rFonts w:ascii="Times New Roman" w:hAnsi="Times New Roman" w:cs="Times New Roman"/>
          <w:sz w:val="28"/>
          <w:szCs w:val="28"/>
        </w:rPr>
        <w:t xml:space="preserve"> </w:t>
      </w:r>
      <w:r w:rsidRPr="008B3F7E">
        <w:rPr>
          <w:rFonts w:ascii="Times New Roman" w:hAnsi="Times New Roman" w:cs="Times New Roman"/>
          <w:sz w:val="28"/>
          <w:szCs w:val="28"/>
        </w:rPr>
        <w:t>Учитель.</w:t>
      </w:r>
    </w:p>
    <w:p w:rsidR="007B614B" w:rsidRDefault="007B614B" w:rsidP="007A32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614B" w:rsidRDefault="007B614B" w:rsidP="007B614B">
      <w:pPr>
        <w:pStyle w:val="1"/>
      </w:pPr>
      <w:bookmarkStart w:id="32" w:name="_Toc9551888"/>
      <w:r>
        <w:t>Заключение</w:t>
      </w:r>
      <w:bookmarkEnd w:id="32"/>
    </w:p>
    <w:p w:rsidR="007A32EC" w:rsidRPr="007A32EC" w:rsidRDefault="007A32EC" w:rsidP="002F4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EC">
        <w:rPr>
          <w:rFonts w:ascii="Times New Roman" w:hAnsi="Times New Roman" w:cs="Times New Roman"/>
          <w:sz w:val="28"/>
          <w:szCs w:val="28"/>
        </w:rPr>
        <w:t>Современная школа сама выбирает направления применения инновационных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7A32EC">
        <w:rPr>
          <w:rFonts w:ascii="Times New Roman" w:hAnsi="Times New Roman" w:cs="Times New Roman"/>
          <w:sz w:val="28"/>
          <w:szCs w:val="28"/>
        </w:rPr>
        <w:t>технологий – они отображаются в программе разв</w:t>
      </w:r>
      <w:r w:rsidR="007B614B">
        <w:rPr>
          <w:rFonts w:ascii="Times New Roman" w:hAnsi="Times New Roman" w:cs="Times New Roman"/>
          <w:sz w:val="28"/>
          <w:szCs w:val="28"/>
        </w:rPr>
        <w:t>ития. Каждое образовательное уч</w:t>
      </w:r>
      <w:r w:rsidRPr="007A32EC">
        <w:rPr>
          <w:rFonts w:ascii="Times New Roman" w:hAnsi="Times New Roman" w:cs="Times New Roman"/>
          <w:sz w:val="28"/>
          <w:szCs w:val="28"/>
        </w:rPr>
        <w:t>реждение желает быть современным, не отставать от прогрессирующих технологий.</w:t>
      </w:r>
    </w:p>
    <w:p w:rsidR="007A32EC" w:rsidRPr="007A32EC" w:rsidRDefault="007A32EC" w:rsidP="002F4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EC">
        <w:rPr>
          <w:rFonts w:ascii="Times New Roman" w:hAnsi="Times New Roman" w:cs="Times New Roman"/>
          <w:sz w:val="28"/>
          <w:szCs w:val="28"/>
        </w:rPr>
        <w:t>Рациональное использование ресурсов, как материальных, так и информационных,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7A32EC">
        <w:rPr>
          <w:rFonts w:ascii="Times New Roman" w:hAnsi="Times New Roman" w:cs="Times New Roman"/>
          <w:sz w:val="28"/>
          <w:szCs w:val="28"/>
        </w:rPr>
        <w:t>является неотъемлемым условием успешного функционирования современного образовательного учреждения.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7A32EC">
        <w:rPr>
          <w:rFonts w:ascii="Times New Roman" w:hAnsi="Times New Roman" w:cs="Times New Roman"/>
          <w:sz w:val="28"/>
          <w:szCs w:val="28"/>
        </w:rPr>
        <w:t>Известно, что значительная часть вр</w:t>
      </w:r>
      <w:r w:rsidR="007B614B">
        <w:rPr>
          <w:rFonts w:ascii="Times New Roman" w:hAnsi="Times New Roman" w:cs="Times New Roman"/>
          <w:sz w:val="28"/>
          <w:szCs w:val="28"/>
        </w:rPr>
        <w:t>емени, затрачиваемая на управле</w:t>
      </w:r>
      <w:r w:rsidRPr="007A32EC">
        <w:rPr>
          <w:rFonts w:ascii="Times New Roman" w:hAnsi="Times New Roman" w:cs="Times New Roman"/>
          <w:sz w:val="28"/>
          <w:szCs w:val="28"/>
        </w:rPr>
        <w:t>ние любого уровня в образовательном учреждении (от преподавателя до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7A32EC">
        <w:rPr>
          <w:rFonts w:ascii="Times New Roman" w:hAnsi="Times New Roman" w:cs="Times New Roman"/>
          <w:sz w:val="28"/>
          <w:szCs w:val="28"/>
        </w:rPr>
        <w:t>директора), – это время, занятое сборо</w:t>
      </w:r>
      <w:r w:rsidR="007B614B">
        <w:rPr>
          <w:rFonts w:ascii="Times New Roman" w:hAnsi="Times New Roman" w:cs="Times New Roman"/>
          <w:sz w:val="28"/>
          <w:szCs w:val="28"/>
        </w:rPr>
        <w:t>м и обработкой информации, необ</w:t>
      </w:r>
      <w:r w:rsidRPr="007A32EC">
        <w:rPr>
          <w:rFonts w:ascii="Times New Roman" w:hAnsi="Times New Roman" w:cs="Times New Roman"/>
          <w:sz w:val="28"/>
          <w:szCs w:val="28"/>
        </w:rPr>
        <w:t>ходимой для принятия грамотного решения. Поэ</w:t>
      </w:r>
      <w:r w:rsidR="007B614B">
        <w:rPr>
          <w:rFonts w:ascii="Times New Roman" w:hAnsi="Times New Roman" w:cs="Times New Roman"/>
          <w:sz w:val="28"/>
          <w:szCs w:val="28"/>
        </w:rPr>
        <w:t>тому в структуре управ</w:t>
      </w:r>
      <w:r w:rsidRPr="007A32EC">
        <w:rPr>
          <w:rFonts w:ascii="Times New Roman" w:hAnsi="Times New Roman" w:cs="Times New Roman"/>
          <w:sz w:val="28"/>
          <w:szCs w:val="28"/>
        </w:rPr>
        <w:t>ленческой деятельности администратора образовательного учреждения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7A32EC">
        <w:rPr>
          <w:rFonts w:ascii="Times New Roman" w:hAnsi="Times New Roman" w:cs="Times New Roman"/>
          <w:sz w:val="28"/>
          <w:szCs w:val="28"/>
        </w:rPr>
        <w:t>содержится внутренний конфликт: между динамикой развития реальной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7A32EC">
        <w:rPr>
          <w:rFonts w:ascii="Times New Roman" w:hAnsi="Times New Roman" w:cs="Times New Roman"/>
          <w:sz w:val="28"/>
          <w:szCs w:val="28"/>
        </w:rPr>
        <w:t>ситуации и скоростью адекватного реаги</w:t>
      </w:r>
      <w:r w:rsidR="007B614B">
        <w:rPr>
          <w:rFonts w:ascii="Times New Roman" w:hAnsi="Times New Roman" w:cs="Times New Roman"/>
          <w:sz w:val="28"/>
          <w:szCs w:val="28"/>
        </w:rPr>
        <w:t>рования для продуктивного ее из</w:t>
      </w:r>
      <w:r w:rsidRPr="007A32EC">
        <w:rPr>
          <w:rFonts w:ascii="Times New Roman" w:hAnsi="Times New Roman" w:cs="Times New Roman"/>
          <w:sz w:val="28"/>
          <w:szCs w:val="28"/>
        </w:rPr>
        <w:t>менения.</w:t>
      </w:r>
    </w:p>
    <w:p w:rsidR="007A32EC" w:rsidRPr="007A32EC" w:rsidRDefault="007A32EC" w:rsidP="007B61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EC">
        <w:rPr>
          <w:rFonts w:ascii="Times New Roman" w:hAnsi="Times New Roman" w:cs="Times New Roman"/>
          <w:sz w:val="28"/>
          <w:szCs w:val="28"/>
        </w:rPr>
        <w:t xml:space="preserve">    По данным исследований в области </w:t>
      </w:r>
      <w:r w:rsidR="007B614B">
        <w:rPr>
          <w:rFonts w:ascii="Times New Roman" w:hAnsi="Times New Roman" w:cs="Times New Roman"/>
          <w:sz w:val="28"/>
          <w:szCs w:val="28"/>
        </w:rPr>
        <w:t>управления, без внедрения компь</w:t>
      </w:r>
      <w:r w:rsidRPr="007A32EC">
        <w:rPr>
          <w:rFonts w:ascii="Times New Roman" w:hAnsi="Times New Roman" w:cs="Times New Roman"/>
          <w:sz w:val="28"/>
          <w:szCs w:val="28"/>
        </w:rPr>
        <w:t>ютерных технологий обработки информации рабочее время управленца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7A32EC">
        <w:rPr>
          <w:rFonts w:ascii="Times New Roman" w:hAnsi="Times New Roman" w:cs="Times New Roman"/>
          <w:sz w:val="28"/>
          <w:szCs w:val="28"/>
        </w:rPr>
        <w:t>распределяется примерно так: время для сбора и обработки информации –</w:t>
      </w:r>
    </w:p>
    <w:p w:rsidR="007A32EC" w:rsidRPr="007A32EC" w:rsidRDefault="007A32EC" w:rsidP="007B61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2EC">
        <w:rPr>
          <w:rFonts w:ascii="Times New Roman" w:hAnsi="Times New Roman" w:cs="Times New Roman"/>
          <w:sz w:val="28"/>
          <w:szCs w:val="28"/>
        </w:rPr>
        <w:t>70-80%, время для принятия решения – 20-30%.</w:t>
      </w:r>
    </w:p>
    <w:p w:rsidR="007A32EC" w:rsidRPr="007A32EC" w:rsidRDefault="007A32EC" w:rsidP="002F4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2EC">
        <w:rPr>
          <w:rFonts w:ascii="Times New Roman" w:hAnsi="Times New Roman" w:cs="Times New Roman"/>
          <w:sz w:val="28"/>
          <w:szCs w:val="28"/>
        </w:rPr>
        <w:t xml:space="preserve">    При постановке целей личностной</w:t>
      </w:r>
      <w:r w:rsidR="007B614B">
        <w:rPr>
          <w:rFonts w:ascii="Times New Roman" w:hAnsi="Times New Roman" w:cs="Times New Roman"/>
          <w:sz w:val="28"/>
          <w:szCs w:val="28"/>
        </w:rPr>
        <w:t xml:space="preserve"> ориентации системы обучения от</w:t>
      </w:r>
      <w:r w:rsidRPr="007A32EC">
        <w:rPr>
          <w:rFonts w:ascii="Times New Roman" w:hAnsi="Times New Roman" w:cs="Times New Roman"/>
          <w:sz w:val="28"/>
          <w:szCs w:val="28"/>
        </w:rPr>
        <w:t>носительно каждого обучаемого объем</w:t>
      </w:r>
      <w:r w:rsidR="007B614B">
        <w:rPr>
          <w:rFonts w:ascii="Times New Roman" w:hAnsi="Times New Roman" w:cs="Times New Roman"/>
          <w:sz w:val="28"/>
          <w:szCs w:val="28"/>
        </w:rPr>
        <w:t>ы необходимой для управления ин</w:t>
      </w:r>
      <w:r w:rsidRPr="007A32EC">
        <w:rPr>
          <w:rFonts w:ascii="Times New Roman" w:hAnsi="Times New Roman" w:cs="Times New Roman"/>
          <w:sz w:val="28"/>
          <w:szCs w:val="28"/>
        </w:rPr>
        <w:t>формации будут возрастать. Но при применении компьютерных технологий обработки информации с использованием автоматизированных систем</w:t>
      </w:r>
      <w:r w:rsidR="007B614B">
        <w:rPr>
          <w:rFonts w:ascii="Times New Roman" w:hAnsi="Times New Roman" w:cs="Times New Roman"/>
          <w:sz w:val="28"/>
          <w:szCs w:val="28"/>
        </w:rPr>
        <w:t xml:space="preserve"> </w:t>
      </w:r>
      <w:r w:rsidRPr="007A32EC">
        <w:rPr>
          <w:rFonts w:ascii="Times New Roman" w:hAnsi="Times New Roman" w:cs="Times New Roman"/>
          <w:sz w:val="28"/>
          <w:szCs w:val="28"/>
        </w:rPr>
        <w:lastRenderedPageBreak/>
        <w:t>ситуация изменяется примерно так: время для сбора и обработки информации – 20%, время для анализа и принятия решения – 80%.</w:t>
      </w:r>
    </w:p>
    <w:p w:rsidR="00B0535A" w:rsidRDefault="00B0535A" w:rsidP="00C13F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2EC" w:rsidRPr="002F43AC" w:rsidRDefault="007A32EC" w:rsidP="002F4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3AC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7B614B" w:rsidRDefault="00B0535A" w:rsidP="007B614B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4B">
        <w:rPr>
          <w:rFonts w:ascii="Times New Roman" w:hAnsi="Times New Roman" w:cs="Times New Roman"/>
          <w:sz w:val="28"/>
          <w:szCs w:val="28"/>
        </w:rPr>
        <w:t>Бим-</w:t>
      </w:r>
      <w:proofErr w:type="spellStart"/>
      <w:r w:rsidRPr="007B614B">
        <w:rPr>
          <w:rFonts w:ascii="Times New Roman" w:hAnsi="Times New Roman" w:cs="Times New Roman"/>
          <w:sz w:val="28"/>
          <w:szCs w:val="28"/>
        </w:rPr>
        <w:t>Бад</w:t>
      </w:r>
      <w:proofErr w:type="spellEnd"/>
      <w:r w:rsidRPr="007B614B">
        <w:rPr>
          <w:rFonts w:ascii="Times New Roman" w:hAnsi="Times New Roman" w:cs="Times New Roman"/>
          <w:sz w:val="28"/>
          <w:szCs w:val="28"/>
        </w:rPr>
        <w:t xml:space="preserve"> Б.М. Педагогический энциклопедический словарь. — М., 2002. С. 297)</w:t>
      </w:r>
    </w:p>
    <w:p w:rsidR="00B0535A" w:rsidRDefault="002F43AC" w:rsidP="007B614B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14B">
        <w:rPr>
          <w:rFonts w:ascii="Times New Roman" w:hAnsi="Times New Roman" w:cs="Times New Roman"/>
          <w:sz w:val="28"/>
          <w:szCs w:val="28"/>
        </w:rPr>
        <w:t xml:space="preserve">Использование АИСУ «ПараГраф» в </w:t>
      </w:r>
      <w:proofErr w:type="gramStart"/>
      <w:r w:rsidRPr="007B614B">
        <w:rPr>
          <w:rFonts w:ascii="Times New Roman" w:hAnsi="Times New Roman" w:cs="Times New Roman"/>
          <w:sz w:val="28"/>
          <w:szCs w:val="28"/>
        </w:rPr>
        <w:t>общеобразовательном  учреждении</w:t>
      </w:r>
      <w:proofErr w:type="gramEnd"/>
      <w:r w:rsidRPr="007B614B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B614B">
        <w:rPr>
          <w:rFonts w:ascii="Times New Roman" w:hAnsi="Times New Roman" w:cs="Times New Roman"/>
          <w:sz w:val="28"/>
          <w:szCs w:val="28"/>
        </w:rPr>
        <w:t>Cоставитель</w:t>
      </w:r>
      <w:proofErr w:type="spellEnd"/>
      <w:r w:rsidRPr="007B614B">
        <w:rPr>
          <w:rFonts w:ascii="Times New Roman" w:hAnsi="Times New Roman" w:cs="Times New Roman"/>
          <w:sz w:val="28"/>
          <w:szCs w:val="28"/>
        </w:rPr>
        <w:t xml:space="preserve"> И.П. </w:t>
      </w:r>
      <w:proofErr w:type="spellStart"/>
      <w:r w:rsidRPr="007B614B">
        <w:rPr>
          <w:rFonts w:ascii="Times New Roman" w:hAnsi="Times New Roman" w:cs="Times New Roman"/>
          <w:sz w:val="28"/>
          <w:szCs w:val="28"/>
        </w:rPr>
        <w:t>Невзорова</w:t>
      </w:r>
      <w:proofErr w:type="spellEnd"/>
      <w:r w:rsidRPr="007B614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B614B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7B614B">
        <w:rPr>
          <w:rFonts w:ascii="Times New Roman" w:hAnsi="Times New Roman" w:cs="Times New Roman"/>
          <w:sz w:val="28"/>
          <w:szCs w:val="28"/>
        </w:rPr>
        <w:t xml:space="preserve"> ГОУ ДПО ЦПКС СПб «Региональный центр оценки качества образования и информацион</w:t>
      </w:r>
      <w:r w:rsidR="00323A37">
        <w:rPr>
          <w:rFonts w:ascii="Times New Roman" w:hAnsi="Times New Roman" w:cs="Times New Roman"/>
          <w:sz w:val="28"/>
          <w:szCs w:val="28"/>
        </w:rPr>
        <w:t xml:space="preserve">ных технологий», 2010. – 87 с. </w:t>
      </w:r>
    </w:p>
    <w:p w:rsidR="007B614B" w:rsidRPr="00323A37" w:rsidRDefault="007B614B" w:rsidP="00323A37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A37">
        <w:rPr>
          <w:rFonts w:ascii="Times New Roman" w:hAnsi="Times New Roman" w:cs="Times New Roman"/>
          <w:sz w:val="28"/>
          <w:szCs w:val="28"/>
        </w:rPr>
        <w:t>Ковалев, Д. А.</w:t>
      </w:r>
      <w:r w:rsidR="00323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A37">
        <w:rPr>
          <w:rFonts w:ascii="Times New Roman" w:hAnsi="Times New Roman" w:cs="Times New Roman"/>
          <w:sz w:val="28"/>
          <w:szCs w:val="28"/>
        </w:rPr>
        <w:t>Внутришкольный</w:t>
      </w:r>
      <w:proofErr w:type="spellEnd"/>
      <w:r w:rsidRPr="00323A37">
        <w:rPr>
          <w:rFonts w:ascii="Times New Roman" w:hAnsi="Times New Roman" w:cs="Times New Roman"/>
          <w:sz w:val="28"/>
          <w:szCs w:val="28"/>
        </w:rPr>
        <w:t xml:space="preserve"> электронный документооборот и информационное взаимодействие [Текст] / Д. А. Ковалев // Директор школы. - 2007. - № 6. - С. 37-41 . - ISSN 1562-1308.</w:t>
      </w:r>
    </w:p>
    <w:p w:rsidR="007B614B" w:rsidRPr="00323A37" w:rsidRDefault="007B614B" w:rsidP="00323A37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A37">
        <w:rPr>
          <w:rFonts w:ascii="Times New Roman" w:hAnsi="Times New Roman" w:cs="Times New Roman"/>
          <w:sz w:val="28"/>
          <w:szCs w:val="28"/>
        </w:rPr>
        <w:t>Распоряжение Правительства Российской Федерации от 25 апреля 2011 г. N 729-р г. Москва</w:t>
      </w:r>
    </w:p>
    <w:p w:rsidR="007B614B" w:rsidRPr="00323A37" w:rsidRDefault="007B614B" w:rsidP="00323A37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A37">
        <w:rPr>
          <w:rFonts w:ascii="Times New Roman" w:hAnsi="Times New Roman" w:cs="Times New Roman"/>
          <w:sz w:val="28"/>
          <w:szCs w:val="28"/>
        </w:rPr>
        <w:t>Рождественская Л.  </w:t>
      </w:r>
      <w:hyperlink r:id="rId13" w:history="1">
        <w:r w:rsidRPr="00323A37">
          <w:rPr>
            <w:rFonts w:ascii="Times New Roman" w:hAnsi="Times New Roman" w:cs="Times New Roman"/>
            <w:sz w:val="28"/>
            <w:szCs w:val="28"/>
          </w:rPr>
          <w:t>Google-решения для документооборота и инфообмена.</w:t>
        </w:r>
      </w:hyperlink>
      <w:r w:rsidRPr="00323A37">
        <w:rPr>
          <w:rFonts w:ascii="Times New Roman" w:hAnsi="Times New Roman" w:cs="Times New Roman"/>
          <w:sz w:val="28"/>
          <w:szCs w:val="28"/>
        </w:rPr>
        <w:t> http://edugalaxy.intel.ru/index.php?automodule=blog&amp;blogid=8&amp;showentry=177</w:t>
      </w:r>
    </w:p>
    <w:p w:rsidR="007B614B" w:rsidRPr="00323A37" w:rsidRDefault="007B614B" w:rsidP="00323A37">
      <w:pPr>
        <w:pStyle w:val="a9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A37">
        <w:rPr>
          <w:rFonts w:ascii="Times New Roman" w:hAnsi="Times New Roman" w:cs="Times New Roman"/>
          <w:sz w:val="28"/>
          <w:szCs w:val="28"/>
        </w:rPr>
        <w:t>Рождественская Л. </w:t>
      </w:r>
      <w:hyperlink r:id="rId14" w:history="1">
        <w:r w:rsidRPr="00323A37">
          <w:rPr>
            <w:rFonts w:ascii="Times New Roman" w:hAnsi="Times New Roman" w:cs="Times New Roman"/>
            <w:sz w:val="28"/>
            <w:szCs w:val="28"/>
          </w:rPr>
          <w:t>Проблема электро</w:t>
        </w:r>
        <w:r w:rsidR="00323A37">
          <w:rPr>
            <w:rFonts w:ascii="Times New Roman" w:hAnsi="Times New Roman" w:cs="Times New Roman"/>
            <w:sz w:val="28"/>
            <w:szCs w:val="28"/>
          </w:rPr>
          <w:t xml:space="preserve">нного документооборота. Чья это </w:t>
        </w:r>
        <w:r w:rsidRPr="00323A37">
          <w:rPr>
            <w:rFonts w:ascii="Times New Roman" w:hAnsi="Times New Roman" w:cs="Times New Roman"/>
            <w:sz w:val="28"/>
            <w:szCs w:val="28"/>
          </w:rPr>
          <w:t>проблема?</w:t>
        </w:r>
      </w:hyperlink>
      <w:r w:rsidR="00323A37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323A37">
          <w:rPr>
            <w:rFonts w:ascii="Times New Roman" w:hAnsi="Times New Roman" w:cs="Times New Roman"/>
            <w:sz w:val="28"/>
            <w:szCs w:val="28"/>
          </w:rPr>
          <w:t>http://edugalaxy.intel.ru/?automodule=blog&amp;blogid=8&amp;showentry=165</w:t>
        </w:r>
      </w:hyperlink>
    </w:p>
    <w:p w:rsidR="007B614B" w:rsidRPr="00323A37" w:rsidRDefault="007B614B" w:rsidP="00323A3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186ACA" w:rsidRPr="008B3F7E" w:rsidRDefault="00186ACA" w:rsidP="00C13F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86ACA" w:rsidRPr="008B3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0C85"/>
    <w:multiLevelType w:val="multilevel"/>
    <w:tmpl w:val="D94C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58E"/>
    <w:multiLevelType w:val="multilevel"/>
    <w:tmpl w:val="708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F08F2"/>
    <w:multiLevelType w:val="hybridMultilevel"/>
    <w:tmpl w:val="FFA28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040AE"/>
    <w:multiLevelType w:val="multilevel"/>
    <w:tmpl w:val="38D0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F480C"/>
    <w:multiLevelType w:val="hybridMultilevel"/>
    <w:tmpl w:val="6A083D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13445D"/>
    <w:multiLevelType w:val="hybridMultilevel"/>
    <w:tmpl w:val="BFC2EF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417E39"/>
    <w:multiLevelType w:val="multilevel"/>
    <w:tmpl w:val="5378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33829"/>
    <w:multiLevelType w:val="hybridMultilevel"/>
    <w:tmpl w:val="89E80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013B8"/>
    <w:multiLevelType w:val="hybridMultilevel"/>
    <w:tmpl w:val="6FC43476"/>
    <w:lvl w:ilvl="0" w:tplc="D0F610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14006"/>
    <w:multiLevelType w:val="hybridMultilevel"/>
    <w:tmpl w:val="83B63F20"/>
    <w:lvl w:ilvl="0" w:tplc="BDFE613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7917F1"/>
    <w:multiLevelType w:val="hybridMultilevel"/>
    <w:tmpl w:val="3B3AB4A4"/>
    <w:lvl w:ilvl="0" w:tplc="BDFE61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D0DA6"/>
    <w:multiLevelType w:val="hybridMultilevel"/>
    <w:tmpl w:val="A5DC5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9225E"/>
    <w:multiLevelType w:val="hybridMultilevel"/>
    <w:tmpl w:val="601EC6D4"/>
    <w:lvl w:ilvl="0" w:tplc="29F04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127D21"/>
    <w:multiLevelType w:val="hybridMultilevel"/>
    <w:tmpl w:val="1C568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C6B08"/>
    <w:multiLevelType w:val="hybridMultilevel"/>
    <w:tmpl w:val="1B76F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E608D"/>
    <w:multiLevelType w:val="hybridMultilevel"/>
    <w:tmpl w:val="0F962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C45C2"/>
    <w:multiLevelType w:val="hybridMultilevel"/>
    <w:tmpl w:val="856E3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C1898"/>
    <w:multiLevelType w:val="hybridMultilevel"/>
    <w:tmpl w:val="6C962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9F25A5"/>
    <w:multiLevelType w:val="hybridMultilevel"/>
    <w:tmpl w:val="9A449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B7E34"/>
    <w:multiLevelType w:val="hybridMultilevel"/>
    <w:tmpl w:val="0F962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A3C73"/>
    <w:multiLevelType w:val="hybridMultilevel"/>
    <w:tmpl w:val="A5DC5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063BD"/>
    <w:multiLevelType w:val="hybridMultilevel"/>
    <w:tmpl w:val="0F66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A23AC"/>
    <w:multiLevelType w:val="hybridMultilevel"/>
    <w:tmpl w:val="648A6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BA0771"/>
    <w:multiLevelType w:val="hybridMultilevel"/>
    <w:tmpl w:val="22E29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90D3F"/>
    <w:multiLevelType w:val="hybridMultilevel"/>
    <w:tmpl w:val="559A6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54B13"/>
    <w:multiLevelType w:val="hybridMultilevel"/>
    <w:tmpl w:val="445E4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1310A"/>
    <w:multiLevelType w:val="hybridMultilevel"/>
    <w:tmpl w:val="149A9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217BEB"/>
    <w:multiLevelType w:val="hybridMultilevel"/>
    <w:tmpl w:val="5C489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BD37AC"/>
    <w:multiLevelType w:val="hybridMultilevel"/>
    <w:tmpl w:val="48D0B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C4298"/>
    <w:multiLevelType w:val="hybridMultilevel"/>
    <w:tmpl w:val="C2F6C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5"/>
  </w:num>
  <w:num w:numId="5">
    <w:abstractNumId w:val="28"/>
  </w:num>
  <w:num w:numId="6">
    <w:abstractNumId w:val="11"/>
  </w:num>
  <w:num w:numId="7">
    <w:abstractNumId w:val="19"/>
  </w:num>
  <w:num w:numId="8">
    <w:abstractNumId w:val="22"/>
  </w:num>
  <w:num w:numId="9">
    <w:abstractNumId w:val="14"/>
  </w:num>
  <w:num w:numId="10">
    <w:abstractNumId w:val="21"/>
  </w:num>
  <w:num w:numId="11">
    <w:abstractNumId w:val="24"/>
  </w:num>
  <w:num w:numId="12">
    <w:abstractNumId w:val="29"/>
  </w:num>
  <w:num w:numId="13">
    <w:abstractNumId w:val="23"/>
  </w:num>
  <w:num w:numId="14">
    <w:abstractNumId w:val="16"/>
  </w:num>
  <w:num w:numId="15">
    <w:abstractNumId w:val="2"/>
  </w:num>
  <w:num w:numId="16">
    <w:abstractNumId w:val="18"/>
  </w:num>
  <w:num w:numId="17">
    <w:abstractNumId w:val="13"/>
  </w:num>
  <w:num w:numId="18">
    <w:abstractNumId w:val="20"/>
  </w:num>
  <w:num w:numId="19">
    <w:abstractNumId w:val="15"/>
  </w:num>
  <w:num w:numId="20">
    <w:abstractNumId w:val="4"/>
  </w:num>
  <w:num w:numId="21">
    <w:abstractNumId w:val="9"/>
  </w:num>
  <w:num w:numId="22">
    <w:abstractNumId w:val="10"/>
  </w:num>
  <w:num w:numId="23">
    <w:abstractNumId w:val="8"/>
  </w:num>
  <w:num w:numId="24">
    <w:abstractNumId w:val="27"/>
  </w:num>
  <w:num w:numId="25">
    <w:abstractNumId w:val="17"/>
  </w:num>
  <w:num w:numId="26">
    <w:abstractNumId w:val="5"/>
  </w:num>
  <w:num w:numId="27">
    <w:abstractNumId w:val="26"/>
  </w:num>
  <w:num w:numId="28">
    <w:abstractNumId w:val="12"/>
  </w:num>
  <w:num w:numId="29">
    <w:abstractNumId w:val="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68"/>
    <w:rsid w:val="000618EA"/>
    <w:rsid w:val="00186ACA"/>
    <w:rsid w:val="001D4C64"/>
    <w:rsid w:val="002F43AC"/>
    <w:rsid w:val="00323A37"/>
    <w:rsid w:val="00444E61"/>
    <w:rsid w:val="00677231"/>
    <w:rsid w:val="007A32EC"/>
    <w:rsid w:val="007B614B"/>
    <w:rsid w:val="00805726"/>
    <w:rsid w:val="00826FCB"/>
    <w:rsid w:val="00852E0B"/>
    <w:rsid w:val="008829F0"/>
    <w:rsid w:val="00896127"/>
    <w:rsid w:val="008B3F7E"/>
    <w:rsid w:val="00AE482D"/>
    <w:rsid w:val="00B0535A"/>
    <w:rsid w:val="00B64AB5"/>
    <w:rsid w:val="00C13FB7"/>
    <w:rsid w:val="00C14F75"/>
    <w:rsid w:val="00CB249A"/>
    <w:rsid w:val="00CC1868"/>
    <w:rsid w:val="00D61A96"/>
    <w:rsid w:val="00E2334D"/>
    <w:rsid w:val="00F6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C8CC4-3C63-4F8D-8523-0370C012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6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14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6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1868"/>
    <w:rPr>
      <w:b/>
      <w:bCs/>
    </w:rPr>
  </w:style>
  <w:style w:type="character" w:styleId="a5">
    <w:name w:val="Hyperlink"/>
    <w:basedOn w:val="a0"/>
    <w:uiPriority w:val="99"/>
    <w:unhideWhenUsed/>
    <w:rsid w:val="00CC1868"/>
    <w:rPr>
      <w:color w:val="0000FF"/>
      <w:u w:val="single"/>
    </w:rPr>
  </w:style>
  <w:style w:type="character" w:customStyle="1" w:styleId="w">
    <w:name w:val="w"/>
    <w:basedOn w:val="a0"/>
    <w:rsid w:val="00C14F75"/>
  </w:style>
  <w:style w:type="character" w:styleId="a6">
    <w:name w:val="Emphasis"/>
    <w:basedOn w:val="a0"/>
    <w:uiPriority w:val="20"/>
    <w:qFormat/>
    <w:rsid w:val="00C14F7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14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7">
    <w:name w:val="a"/>
    <w:basedOn w:val="a"/>
    <w:rsid w:val="00C1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6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6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8B3F7E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B3F7E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8B3F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3F7E"/>
    <w:pPr>
      <w:spacing w:after="100"/>
      <w:ind w:left="220"/>
    </w:pPr>
  </w:style>
  <w:style w:type="paragraph" w:customStyle="1" w:styleId="mine">
    <w:name w:val="mine"/>
    <w:basedOn w:val="a"/>
    <w:link w:val="mine0"/>
    <w:qFormat/>
    <w:rsid w:val="00805726"/>
    <w:rPr>
      <w:rFonts w:ascii="Times New Roman" w:hAnsi="Times New Roman"/>
      <w:sz w:val="28"/>
      <w:lang w:eastAsia="ru-RU"/>
    </w:rPr>
  </w:style>
  <w:style w:type="character" w:customStyle="1" w:styleId="mine0">
    <w:name w:val="mine Знак"/>
    <w:basedOn w:val="a0"/>
    <w:link w:val="mine"/>
    <w:rsid w:val="00805726"/>
    <w:rPr>
      <w:rFonts w:ascii="Times New Roman" w:hAnsi="Times New Roman"/>
      <w:sz w:val="28"/>
      <w:lang w:eastAsia="ru-RU"/>
    </w:rPr>
  </w:style>
  <w:style w:type="paragraph" w:styleId="a9">
    <w:name w:val="List Paragraph"/>
    <w:basedOn w:val="a"/>
    <w:uiPriority w:val="34"/>
    <w:qFormat/>
    <w:rsid w:val="001D4C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A3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2EC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2F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1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4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5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34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tersburgedu.ru/" TargetMode="External"/><Relationship Id="rId13" Type="http://schemas.openxmlformats.org/officeDocument/2006/relationships/hyperlink" Target="http://edugalaxy.intel.ru/index.php?automodule=blog&amp;blogid=8&amp;showentry=17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irov.spb.ru/sc/501/index.php?option=com_content&amp;task=view&amp;id=613&amp;Itemid=353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edugalaxy.intel.ru/?automodule=blog&amp;blogid=8&amp;showentry=165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adi.sk/d/4UFtX-8c3MgiP7" TargetMode="External"/><Relationship Id="rId14" Type="http://schemas.openxmlformats.org/officeDocument/2006/relationships/hyperlink" Target="http://edugalaxy.intel.ru/index.php?automodule=blog&amp;blogid=8&amp;showentry=1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09611-B809-4F6A-8CDF-0AC1564BF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20</Pages>
  <Words>3531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13</cp:revision>
  <dcterms:created xsi:type="dcterms:W3CDTF">2019-05-22T21:27:00Z</dcterms:created>
  <dcterms:modified xsi:type="dcterms:W3CDTF">2019-05-23T21:58:00Z</dcterms:modified>
</cp:coreProperties>
</file>