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C83" w:rsidRPr="00DD4EE0" w:rsidRDefault="00791C83" w:rsidP="00653F49">
      <w:pPr>
        <w:spacing w:after="120" w:line="276" w:lineRule="auto"/>
        <w:jc w:val="center"/>
        <w:rPr>
          <w:b/>
          <w:lang w:val="ru-RU"/>
        </w:rPr>
      </w:pPr>
      <w:r w:rsidRPr="00DD4EE0">
        <w:rPr>
          <w:b/>
          <w:lang w:val="ru-RU"/>
        </w:rPr>
        <w:t>Результаты сравнительного изучения глобальных вербальных ИПС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3261"/>
        <w:gridCol w:w="3827"/>
        <w:gridCol w:w="3402"/>
        <w:gridCol w:w="283"/>
        <w:gridCol w:w="3261"/>
      </w:tblGrid>
      <w:tr w:rsidR="00791C83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791C83" w:rsidP="00C772C4">
            <w:pPr>
              <w:spacing w:before="60" w:line="276" w:lineRule="auto"/>
              <w:jc w:val="center"/>
              <w:rPr>
                <w:lang w:val="ru-RU"/>
              </w:rPr>
            </w:pPr>
            <w:r w:rsidRPr="00791C83">
              <w:rPr>
                <w:lang w:val="ru-RU"/>
              </w:rPr>
              <w:t>№</w:t>
            </w:r>
            <w:r w:rsidRPr="00791C83">
              <w:rPr>
                <w:lang w:val="ru-RU"/>
              </w:rPr>
              <w:br/>
              <w:t>п/п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791C83" w:rsidP="00C772C4">
            <w:pPr>
              <w:spacing w:before="60" w:line="276" w:lineRule="auto"/>
              <w:jc w:val="center"/>
              <w:rPr>
                <w:lang w:val="ru-RU"/>
              </w:rPr>
            </w:pPr>
            <w:r w:rsidRPr="00791C83">
              <w:rPr>
                <w:lang w:val="ru-RU"/>
              </w:rPr>
              <w:t>Параметры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791C83" w:rsidP="00C772C4">
            <w:pPr>
              <w:spacing w:before="60"/>
              <w:jc w:val="center"/>
              <w:rPr>
                <w:lang w:val="ru-RU"/>
              </w:rPr>
            </w:pPr>
            <w:r w:rsidRPr="00C633E5">
              <w:rPr>
                <w:lang w:val="ru-RU"/>
              </w:rPr>
              <w:t>Яндекс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791C83" w:rsidP="00C772C4">
            <w:pPr>
              <w:spacing w:before="60"/>
              <w:jc w:val="center"/>
              <w:rPr>
                <w:lang w:val="en-US"/>
              </w:rPr>
            </w:pPr>
            <w:r w:rsidRPr="00C633E5">
              <w:rPr>
                <w:lang w:val="en-US"/>
              </w:rPr>
              <w:t>Goo</w:t>
            </w:r>
            <w:r w:rsidRPr="00791C83">
              <w:rPr>
                <w:lang w:val="en-US"/>
              </w:rPr>
              <w:t>gle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791C83" w:rsidP="00C772C4">
            <w:pPr>
              <w:spacing w:before="60"/>
              <w:jc w:val="center"/>
              <w:rPr>
                <w:lang w:val="en-US"/>
              </w:rPr>
            </w:pPr>
            <w:r w:rsidRPr="00C633E5">
              <w:rPr>
                <w:lang w:val="en-US"/>
              </w:rPr>
              <w:t>Gigablast</w:t>
            </w:r>
          </w:p>
        </w:tc>
      </w:tr>
      <w:tr w:rsidR="00791C83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791C83" w:rsidP="00C772C4">
            <w:pPr>
              <w:spacing w:line="276" w:lineRule="auto"/>
              <w:ind w:left="113"/>
              <w:rPr>
                <w:lang w:val="en-US"/>
              </w:rPr>
            </w:pPr>
            <w:r w:rsidRPr="00791C83">
              <w:rPr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2A4511" w:rsidRDefault="00791C83" w:rsidP="00C772C4">
            <w:pPr>
              <w:rPr>
                <w:b/>
                <w:lang w:val="ru-RU"/>
              </w:rPr>
            </w:pPr>
            <w:r w:rsidRPr="002A4511">
              <w:rPr>
                <w:b/>
                <w:sz w:val="22"/>
                <w:szCs w:val="22"/>
                <w:lang w:val="ru-RU"/>
              </w:rPr>
              <w:t xml:space="preserve">Логические операторы </w:t>
            </w:r>
            <w:r w:rsidRPr="002A4511">
              <w:rPr>
                <w:sz w:val="22"/>
                <w:szCs w:val="22"/>
                <w:lang w:val="ru-RU"/>
              </w:rPr>
              <w:t>(какие и как задаются</w:t>
            </w:r>
            <w:r w:rsidR="003C233D">
              <w:rPr>
                <w:sz w:val="22"/>
                <w:szCs w:val="22"/>
                <w:lang w:val="ru-RU"/>
              </w:rPr>
              <w:t>, возможность задавать сложные формулы</w:t>
            </w:r>
            <w:r w:rsidRPr="002A4511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55631" w:rsidRDefault="00791C83" w:rsidP="00755631">
            <w:pPr>
              <w:pStyle w:val="aa"/>
              <w:ind w:left="720"/>
              <w:rPr>
                <w:b/>
                <w:i/>
                <w:sz w:val="20"/>
                <w:szCs w:val="20"/>
                <w:lang w:val="ru-RU"/>
              </w:rPr>
            </w:pPr>
          </w:p>
          <w:p w:rsidR="00755631" w:rsidRDefault="00755631" w:rsidP="00755631">
            <w:pPr>
              <w:pStyle w:val="aa"/>
              <w:ind w:left="33"/>
              <w:rPr>
                <w:sz w:val="18"/>
                <w:szCs w:val="18"/>
                <w:lang w:val="ru-RU"/>
              </w:rPr>
            </w:pPr>
            <w:r w:rsidRPr="00755631">
              <w:rPr>
                <w:b/>
                <w:i/>
                <w:sz w:val="20"/>
                <w:szCs w:val="20"/>
                <w:lang w:val="ru-RU"/>
              </w:rPr>
              <w:t>конъюнкция:</w:t>
            </w:r>
            <w:r w:rsidRPr="00755631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+, </w:t>
            </w:r>
            <w:r w:rsidRPr="00235A84">
              <w:rPr>
                <w:sz w:val="18"/>
                <w:szCs w:val="18"/>
                <w:lang w:val="ru-RU"/>
              </w:rPr>
              <w:t>&amp;</w:t>
            </w:r>
            <w:r>
              <w:rPr>
                <w:sz w:val="18"/>
                <w:szCs w:val="18"/>
                <w:lang w:val="ru-RU"/>
              </w:rPr>
              <w:t xml:space="preserve">, </w:t>
            </w:r>
            <w:r w:rsidRPr="00235A84">
              <w:rPr>
                <w:sz w:val="18"/>
                <w:szCs w:val="18"/>
                <w:lang w:val="ru-RU"/>
              </w:rPr>
              <w:t>&amp;&amp;</w:t>
            </w:r>
            <w:r>
              <w:rPr>
                <w:sz w:val="18"/>
                <w:szCs w:val="18"/>
                <w:lang w:val="ru-RU"/>
              </w:rPr>
              <w:t xml:space="preserve">, </w:t>
            </w:r>
            <w:r w:rsidRPr="00235A84">
              <w:rPr>
                <w:sz w:val="18"/>
                <w:szCs w:val="18"/>
                <w:lang w:val="ru-RU"/>
              </w:rPr>
              <w:t>&lt;&lt;</w:t>
            </w:r>
            <w:r>
              <w:rPr>
                <w:sz w:val="18"/>
                <w:szCs w:val="18"/>
                <w:lang w:val="ru-RU"/>
              </w:rPr>
              <w:t xml:space="preserve"> (релевантность только по документам с первым словом)</w:t>
            </w:r>
          </w:p>
          <w:p w:rsidR="00755631" w:rsidRDefault="00755631" w:rsidP="00755631">
            <w:pPr>
              <w:pStyle w:val="aa"/>
              <w:ind w:left="33"/>
              <w:rPr>
                <w:sz w:val="18"/>
                <w:szCs w:val="18"/>
                <w:lang w:val="en-US"/>
              </w:rPr>
            </w:pPr>
          </w:p>
          <w:p w:rsidR="00755631" w:rsidRDefault="00755631" w:rsidP="00755631">
            <w:pPr>
              <w:pStyle w:val="aa"/>
              <w:ind w:left="33"/>
              <w:rPr>
                <w:sz w:val="18"/>
                <w:szCs w:val="18"/>
                <w:lang w:val="ru-RU"/>
              </w:rPr>
            </w:pPr>
            <w:r w:rsidRPr="00755631">
              <w:rPr>
                <w:b/>
                <w:i/>
                <w:sz w:val="20"/>
                <w:szCs w:val="20"/>
                <w:lang w:val="ru-RU"/>
              </w:rPr>
              <w:t>дизъюнкция</w:t>
            </w:r>
            <w:r w:rsidRPr="00755631">
              <w:rPr>
                <w:b/>
                <w:i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|</w:t>
            </w:r>
          </w:p>
          <w:p w:rsidR="00755631" w:rsidRPr="00755631" w:rsidRDefault="00755631" w:rsidP="00755631">
            <w:pPr>
              <w:pStyle w:val="aa"/>
              <w:ind w:left="33"/>
              <w:rPr>
                <w:sz w:val="18"/>
                <w:szCs w:val="18"/>
                <w:lang w:val="ru-RU"/>
              </w:rPr>
            </w:pPr>
          </w:p>
          <w:p w:rsidR="00755631" w:rsidRPr="00755631" w:rsidRDefault="00755631" w:rsidP="00755631">
            <w:pPr>
              <w:pStyle w:val="aa"/>
              <w:ind w:left="33"/>
              <w:rPr>
                <w:sz w:val="20"/>
                <w:szCs w:val="20"/>
                <w:lang w:val="ru-RU"/>
              </w:rPr>
            </w:pPr>
            <w:r w:rsidRPr="00755631">
              <w:rPr>
                <w:b/>
                <w:i/>
                <w:sz w:val="18"/>
                <w:szCs w:val="18"/>
                <w:lang w:val="ru-RU"/>
              </w:rPr>
              <w:t>отрицание</w:t>
            </w:r>
            <w:r w:rsidRPr="00755631">
              <w:rPr>
                <w:b/>
                <w:i/>
                <w:sz w:val="18"/>
                <w:szCs w:val="18"/>
                <w:lang w:val="en-US"/>
              </w:rPr>
              <w:t>:</w:t>
            </w:r>
            <w:r>
              <w:rPr>
                <w:sz w:val="18"/>
                <w:szCs w:val="18"/>
                <w:lang w:val="ru-RU"/>
              </w:rPr>
              <w:t xml:space="preserve"> -, ~~,</w:t>
            </w:r>
            <w:r w:rsidRPr="00235A84">
              <w:rPr>
                <w:sz w:val="18"/>
                <w:szCs w:val="18"/>
                <w:lang w:val="ru-RU"/>
              </w:rPr>
              <w:t xml:space="preserve">  ~</w:t>
            </w:r>
            <w:r>
              <w:rPr>
                <w:sz w:val="18"/>
                <w:szCs w:val="18"/>
                <w:lang w:val="ru-RU"/>
              </w:rPr>
              <w:t>(*)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631" w:rsidRDefault="00755631" w:rsidP="00755631">
            <w:pPr>
              <w:pStyle w:val="aa"/>
              <w:ind w:left="720"/>
              <w:rPr>
                <w:b/>
                <w:i/>
                <w:sz w:val="20"/>
                <w:szCs w:val="20"/>
                <w:lang w:val="en-US"/>
              </w:rPr>
            </w:pPr>
          </w:p>
          <w:p w:rsidR="00755631" w:rsidRDefault="00755631" w:rsidP="00755631">
            <w:pPr>
              <w:pStyle w:val="aa"/>
              <w:ind w:left="34" w:firstLine="22"/>
              <w:rPr>
                <w:sz w:val="18"/>
                <w:szCs w:val="18"/>
                <w:lang w:val="ru-RU"/>
              </w:rPr>
            </w:pPr>
            <w:r w:rsidRPr="00755631">
              <w:rPr>
                <w:b/>
                <w:i/>
                <w:sz w:val="20"/>
                <w:szCs w:val="20"/>
                <w:lang w:val="ru-RU"/>
              </w:rPr>
              <w:t>конъюнкция:</w:t>
            </w:r>
            <w:r w:rsidRPr="00755631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+, пробел</w:t>
            </w:r>
          </w:p>
          <w:p w:rsidR="00755631" w:rsidRPr="00755631" w:rsidRDefault="00755631" w:rsidP="00755631">
            <w:pPr>
              <w:pStyle w:val="aa"/>
              <w:ind w:left="34" w:firstLine="22"/>
              <w:rPr>
                <w:sz w:val="18"/>
                <w:szCs w:val="18"/>
                <w:lang w:val="ru-RU"/>
              </w:rPr>
            </w:pPr>
          </w:p>
          <w:p w:rsidR="00755631" w:rsidRDefault="00755631" w:rsidP="00755631">
            <w:pPr>
              <w:pStyle w:val="aa"/>
              <w:ind w:left="34" w:firstLine="22"/>
              <w:rPr>
                <w:sz w:val="18"/>
                <w:szCs w:val="18"/>
                <w:lang w:val="ru-RU"/>
              </w:rPr>
            </w:pPr>
            <w:r w:rsidRPr="00755631">
              <w:rPr>
                <w:b/>
                <w:i/>
                <w:sz w:val="20"/>
                <w:szCs w:val="20"/>
                <w:lang w:val="ru-RU"/>
              </w:rPr>
              <w:t>дизъюнкция</w:t>
            </w:r>
            <w:r w:rsidRPr="00755631">
              <w:rPr>
                <w:b/>
                <w:i/>
                <w:sz w:val="18"/>
                <w:szCs w:val="18"/>
                <w:lang w:val="ru-RU"/>
              </w:rPr>
              <w:t>:</w:t>
            </w:r>
            <w:r w:rsidRPr="00755631"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OR</w:t>
            </w:r>
          </w:p>
          <w:p w:rsidR="00755631" w:rsidRDefault="00755631" w:rsidP="00755631">
            <w:pPr>
              <w:rPr>
                <w:sz w:val="18"/>
                <w:szCs w:val="18"/>
                <w:lang w:val="en-US"/>
              </w:rPr>
            </w:pPr>
          </w:p>
          <w:p w:rsidR="00C633E5" w:rsidRPr="00755631" w:rsidRDefault="00755631" w:rsidP="00755631">
            <w:pPr>
              <w:rPr>
                <w:sz w:val="20"/>
                <w:szCs w:val="20"/>
                <w:lang w:val="ru-RU"/>
              </w:rPr>
            </w:pPr>
            <w:r w:rsidRPr="00755631">
              <w:rPr>
                <w:b/>
                <w:i/>
                <w:sz w:val="18"/>
                <w:szCs w:val="18"/>
                <w:lang w:val="ru-RU"/>
              </w:rPr>
              <w:t xml:space="preserve"> отрицание: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755631"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B35" w:rsidRDefault="00EF6B35" w:rsidP="00755631">
            <w:pPr>
              <w:rPr>
                <w:sz w:val="20"/>
                <w:szCs w:val="20"/>
                <w:lang w:val="en-US"/>
              </w:rPr>
            </w:pPr>
          </w:p>
          <w:p w:rsidR="00755631" w:rsidRP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 w:rsidRPr="00755631">
              <w:rPr>
                <w:b/>
                <w:i/>
                <w:sz w:val="20"/>
                <w:szCs w:val="20"/>
                <w:lang w:val="ru-RU"/>
              </w:rPr>
              <w:t>конъюнкция:</w:t>
            </w:r>
            <w:r w:rsidRPr="00755631"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+, пробел</w:t>
            </w:r>
          </w:p>
          <w:p w:rsidR="00755631" w:rsidRP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</w:p>
          <w:p w:rsidR="00755631" w:rsidRPr="00755631" w:rsidRDefault="00755631" w:rsidP="00755631">
            <w:pPr>
              <w:pStyle w:val="aa"/>
              <w:rPr>
                <w:sz w:val="18"/>
                <w:szCs w:val="18"/>
                <w:lang w:val="en-US"/>
              </w:rPr>
            </w:pPr>
            <w:r w:rsidRPr="00755631">
              <w:rPr>
                <w:b/>
                <w:i/>
                <w:sz w:val="20"/>
                <w:szCs w:val="20"/>
                <w:lang w:val="ru-RU"/>
              </w:rPr>
              <w:t>дизъюнкция</w:t>
            </w:r>
            <w:r w:rsidRPr="00755631">
              <w:rPr>
                <w:b/>
                <w:i/>
                <w:sz w:val="18"/>
                <w:szCs w:val="18"/>
                <w:lang w:val="ru-RU"/>
              </w:rPr>
              <w:t>:</w:t>
            </w:r>
          </w:p>
          <w:p w:rsidR="00755631" w:rsidRDefault="00755631" w:rsidP="00755631">
            <w:pPr>
              <w:rPr>
                <w:sz w:val="18"/>
                <w:szCs w:val="18"/>
                <w:lang w:val="en-US"/>
              </w:rPr>
            </w:pPr>
          </w:p>
          <w:p w:rsidR="00755631" w:rsidRPr="00755631" w:rsidRDefault="00755631" w:rsidP="00755631">
            <w:pPr>
              <w:rPr>
                <w:sz w:val="20"/>
                <w:szCs w:val="20"/>
                <w:lang w:val="en-US"/>
              </w:rPr>
            </w:pPr>
            <w:r w:rsidRPr="00755631">
              <w:rPr>
                <w:b/>
                <w:i/>
                <w:sz w:val="18"/>
                <w:szCs w:val="18"/>
                <w:lang w:val="ru-RU"/>
              </w:rPr>
              <w:t>отрицание:</w:t>
            </w:r>
            <w:r>
              <w:rPr>
                <w:sz w:val="18"/>
                <w:szCs w:val="18"/>
                <w:lang w:val="ru-RU"/>
              </w:rPr>
              <w:t xml:space="preserve"> -</w:t>
            </w:r>
          </w:p>
        </w:tc>
      </w:tr>
      <w:tr w:rsidR="00791C83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791C83" w:rsidP="00C772C4">
            <w:pPr>
              <w:spacing w:line="276" w:lineRule="auto"/>
              <w:ind w:left="113"/>
              <w:rPr>
                <w:lang w:val="ru-RU"/>
              </w:rPr>
            </w:pPr>
            <w:r w:rsidRPr="00791C83">
              <w:rPr>
                <w:lang w:val="ru-RU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2A4511" w:rsidRDefault="00791C83" w:rsidP="00C772C4">
            <w:pPr>
              <w:rPr>
                <w:lang w:val="ru-RU"/>
              </w:rPr>
            </w:pPr>
            <w:r w:rsidRPr="002A4511">
              <w:rPr>
                <w:b/>
                <w:sz w:val="22"/>
                <w:szCs w:val="22"/>
                <w:lang w:val="ru-RU"/>
              </w:rPr>
              <w:t xml:space="preserve">Синтагматические операторы </w:t>
            </w:r>
            <w:r w:rsidRPr="002A4511">
              <w:rPr>
                <w:b/>
                <w:sz w:val="22"/>
                <w:szCs w:val="22"/>
                <w:lang w:val="ru-RU"/>
              </w:rPr>
              <w:br/>
            </w:r>
            <w:r w:rsidRPr="002A4511">
              <w:rPr>
                <w:sz w:val="22"/>
                <w:szCs w:val="22"/>
                <w:lang w:val="ru-RU"/>
              </w:rPr>
              <w:t>(какие и как задаются)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631" w:rsidRDefault="00755631" w:rsidP="00755631">
            <w:pPr>
              <w:pStyle w:val="aa"/>
              <w:jc w:val="center"/>
              <w:rPr>
                <w:sz w:val="18"/>
                <w:szCs w:val="18"/>
                <w:lang w:val="en-US"/>
              </w:rPr>
            </w:pPr>
          </w:p>
          <w:p w:rsid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"", </w:t>
            </w:r>
            <w:r w:rsidRPr="00D368C2">
              <w:rPr>
                <w:sz w:val="18"/>
                <w:szCs w:val="18"/>
                <w:lang w:val="ru-RU"/>
              </w:rPr>
              <w:t>+…+…+…</w:t>
            </w:r>
            <w:r>
              <w:rPr>
                <w:sz w:val="18"/>
                <w:szCs w:val="18"/>
                <w:lang w:val="ru-RU"/>
              </w:rPr>
              <w:t xml:space="preserve"> - точная цитата</w:t>
            </w:r>
          </w:p>
          <w:p w:rsid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 w:rsidRPr="00F41267">
              <w:rPr>
                <w:sz w:val="18"/>
                <w:szCs w:val="18"/>
                <w:lang w:val="ru-RU"/>
              </w:rPr>
              <w:t xml:space="preserve">* </w:t>
            </w:r>
            <w:r>
              <w:rPr>
                <w:sz w:val="18"/>
                <w:szCs w:val="18"/>
                <w:lang w:val="ru-RU"/>
              </w:rPr>
              <w:t>- пропущенное слово</w:t>
            </w:r>
          </w:p>
          <w:p w:rsid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расстояния:</w:t>
            </w:r>
          </w:p>
          <w:p w:rsid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 w:rsidRPr="00D368C2">
              <w:rPr>
                <w:sz w:val="18"/>
                <w:szCs w:val="18"/>
                <w:lang w:val="ru-RU"/>
              </w:rPr>
              <w:t>/n</w:t>
            </w:r>
            <w:r>
              <w:rPr>
                <w:sz w:val="18"/>
                <w:szCs w:val="18"/>
                <w:lang w:val="ru-RU"/>
              </w:rPr>
              <w:t>, /+n</w:t>
            </w:r>
            <w:r w:rsidRPr="001537C3">
              <w:rPr>
                <w:sz w:val="18"/>
                <w:szCs w:val="18"/>
                <w:lang w:val="ru-RU"/>
              </w:rPr>
              <w:t>, /-</w:t>
            </w:r>
            <w:r>
              <w:rPr>
                <w:sz w:val="18"/>
                <w:szCs w:val="18"/>
                <w:lang w:val="en-US"/>
              </w:rPr>
              <w:t>n</w:t>
            </w:r>
            <w:r>
              <w:rPr>
                <w:sz w:val="18"/>
                <w:szCs w:val="18"/>
                <w:lang w:val="ru-RU"/>
              </w:rPr>
              <w:t xml:space="preserve"> - </w:t>
            </w:r>
            <w:r w:rsidRPr="00D368C2">
              <w:rPr>
                <w:sz w:val="18"/>
                <w:szCs w:val="18"/>
                <w:lang w:val="ru-RU"/>
              </w:rPr>
              <w:t>слова с расстоянием в словах в рам</w:t>
            </w:r>
            <w:r>
              <w:rPr>
                <w:sz w:val="18"/>
                <w:szCs w:val="18"/>
                <w:lang w:val="ru-RU"/>
              </w:rPr>
              <w:t>ках документа;</w:t>
            </w:r>
          </w:p>
          <w:p w:rsid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 w:rsidRPr="00B47E44">
              <w:rPr>
                <w:sz w:val="18"/>
                <w:szCs w:val="18"/>
                <w:lang w:val="ru-RU"/>
              </w:rPr>
              <w:t>/(m n)</w:t>
            </w:r>
            <w:r>
              <w:rPr>
                <w:sz w:val="18"/>
                <w:szCs w:val="18"/>
                <w:lang w:val="ru-RU"/>
              </w:rPr>
              <w:t xml:space="preserve"> – слова с расстоянием, равным заданному промежутку</w:t>
            </w:r>
          </w:p>
          <w:p w:rsidR="00755631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 w:rsidRPr="006C61F7">
              <w:rPr>
                <w:sz w:val="18"/>
                <w:szCs w:val="18"/>
                <w:lang w:val="ru-RU"/>
              </w:rPr>
              <w:t>&amp;&amp; /n</w:t>
            </w:r>
            <w:r>
              <w:rPr>
                <w:sz w:val="18"/>
                <w:szCs w:val="18"/>
                <w:lang w:val="ru-RU"/>
              </w:rPr>
              <w:t xml:space="preserve"> – слова с расстоянием в предложения (порядок не учитывается)</w:t>
            </w:r>
          </w:p>
          <w:p w:rsidR="00755631" w:rsidRPr="00D63662" w:rsidRDefault="00755631" w:rsidP="00755631">
            <w:pPr>
              <w:pStyle w:val="aa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() – группировка</w:t>
            </w:r>
          </w:p>
          <w:p w:rsidR="00791C83" w:rsidRPr="00DD4EE0" w:rsidRDefault="00791C83" w:rsidP="00C772C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631" w:rsidRDefault="00755631" w:rsidP="00755631">
            <w:pPr>
              <w:spacing w:after="120"/>
              <w:rPr>
                <w:sz w:val="18"/>
                <w:szCs w:val="18"/>
                <w:lang w:val="en-US"/>
              </w:rPr>
            </w:pPr>
          </w:p>
          <w:p w:rsidR="00755631" w:rsidRDefault="00755631" w:rsidP="00755631">
            <w:pPr>
              <w:spacing w:after="12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"" – точная цитата</w:t>
            </w:r>
          </w:p>
          <w:p w:rsidR="00755631" w:rsidRDefault="00755631" w:rsidP="00755631">
            <w:pPr>
              <w:spacing w:after="120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 - пропущенное слово</w:t>
            </w:r>
          </w:p>
          <w:p w:rsidR="00755631" w:rsidRDefault="00755631" w:rsidP="00755631">
            <w:pPr>
              <w:spacing w:after="120"/>
              <w:rPr>
                <w:sz w:val="18"/>
                <w:szCs w:val="18"/>
                <w:lang w:val="ru-RU"/>
              </w:rPr>
            </w:pPr>
            <w:r w:rsidRPr="00755631">
              <w:rPr>
                <w:sz w:val="18"/>
                <w:szCs w:val="18"/>
                <w:lang w:val="ru-RU"/>
              </w:rPr>
              <w:t>~</w:t>
            </w:r>
            <w:r>
              <w:rPr>
                <w:sz w:val="18"/>
                <w:szCs w:val="18"/>
                <w:lang w:val="ru-RU"/>
              </w:rPr>
              <w:t xml:space="preserve"> - синонимы</w:t>
            </w:r>
          </w:p>
          <w:p w:rsidR="00791C83" w:rsidRPr="00DD4EE0" w:rsidRDefault="00791C83" w:rsidP="00C772C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Default="00791C83" w:rsidP="00C772C4">
            <w:pPr>
              <w:rPr>
                <w:sz w:val="20"/>
                <w:szCs w:val="20"/>
                <w:lang w:val="en-US"/>
              </w:rPr>
            </w:pPr>
          </w:p>
          <w:p w:rsidR="00755631" w:rsidRPr="00755631" w:rsidRDefault="00755631" w:rsidP="00C772C4">
            <w:pPr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""</w:t>
            </w:r>
          </w:p>
        </w:tc>
      </w:tr>
      <w:tr w:rsidR="003C233D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3D" w:rsidRPr="003C233D" w:rsidRDefault="003C233D" w:rsidP="00C772C4">
            <w:pPr>
              <w:spacing w:line="276" w:lineRule="auto"/>
              <w:ind w:left="11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33D" w:rsidRPr="003C233D" w:rsidRDefault="003C233D" w:rsidP="00C772C4">
            <w:pPr>
              <w:rPr>
                <w:b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Морфологические и графематические особенности </w:t>
            </w:r>
            <w:r w:rsidRPr="003C233D">
              <w:rPr>
                <w:sz w:val="22"/>
                <w:szCs w:val="22"/>
                <w:lang w:val="ru-RU"/>
              </w:rPr>
              <w:t>(поиск по лемме, по словоформе, поиск по части слова, поиск по частям речи, учет/неучет регистра и т.п.</w:t>
            </w:r>
            <w:r>
              <w:rPr>
                <w:b/>
                <w:sz w:val="22"/>
                <w:szCs w:val="22"/>
                <w:lang w:val="ru-RU"/>
              </w:rPr>
              <w:t>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332" w:rsidRPr="00132870" w:rsidRDefault="00E71332" w:rsidP="00132870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>поиск по лемме возможен</w:t>
            </w:r>
          </w:p>
          <w:p w:rsidR="00E71332" w:rsidRPr="00132870" w:rsidRDefault="00132870" w:rsidP="00132870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>при поиске</w:t>
            </w:r>
            <w:r w:rsidR="00E71332" w:rsidRPr="00132870">
              <w:rPr>
                <w:sz w:val="20"/>
                <w:szCs w:val="20"/>
                <w:lang w:val="ru-RU"/>
              </w:rPr>
              <w:t xml:space="preserve"> по словоформе</w:t>
            </w:r>
            <w:r w:rsidRPr="00132870">
              <w:rPr>
                <w:sz w:val="20"/>
                <w:szCs w:val="20"/>
                <w:lang w:val="ru-RU"/>
              </w:rPr>
              <w:t xml:space="preserve"> в выдачу включаются все встреченные словоформы</w:t>
            </w:r>
            <w:r w:rsidR="00E71332" w:rsidRPr="00132870">
              <w:rPr>
                <w:sz w:val="20"/>
                <w:szCs w:val="20"/>
                <w:lang w:val="ru-RU"/>
              </w:rPr>
              <w:t xml:space="preserve"> </w:t>
            </w:r>
          </w:p>
          <w:p w:rsidR="003C233D" w:rsidRDefault="00E71332" w:rsidP="00132870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>регистр не учитывается</w:t>
            </w:r>
          </w:p>
          <w:p w:rsidR="00132870" w:rsidRPr="00132870" w:rsidRDefault="00132870" w:rsidP="00132870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части слова возможен со специальным символом 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B" w:rsidRPr="00132870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>поиск по лемме возможен</w:t>
            </w:r>
          </w:p>
          <w:p w:rsidR="00AA08BB" w:rsidRPr="00132870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 xml:space="preserve">при поиске по словоформе в выдачу включаются все встреченные словоформы </w:t>
            </w:r>
          </w:p>
          <w:p w:rsidR="00AA08BB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>регистр не учитывается</w:t>
            </w:r>
          </w:p>
          <w:p w:rsidR="003C233D" w:rsidRPr="00AA08BB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A08BB">
              <w:rPr>
                <w:sz w:val="20"/>
                <w:szCs w:val="20"/>
                <w:lang w:val="ru-RU"/>
              </w:rPr>
              <w:t>поиск по части слова возможен со специальным символом *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8BB" w:rsidRPr="00132870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>поиск по лемме возможен</w:t>
            </w:r>
          </w:p>
          <w:p w:rsidR="00AA08BB" w:rsidRPr="00132870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поиск по словоформе возможен</w:t>
            </w:r>
          </w:p>
          <w:p w:rsidR="00AA08BB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132870">
              <w:rPr>
                <w:sz w:val="20"/>
                <w:szCs w:val="20"/>
                <w:lang w:val="ru-RU"/>
              </w:rPr>
              <w:t>регистр не учитывается</w:t>
            </w:r>
          </w:p>
          <w:p w:rsidR="003C233D" w:rsidRPr="00AA08BB" w:rsidRDefault="00AA08BB" w:rsidP="00AA08BB">
            <w:pPr>
              <w:pStyle w:val="ab"/>
              <w:numPr>
                <w:ilvl w:val="0"/>
                <w:numId w:val="12"/>
              </w:numPr>
              <w:rPr>
                <w:sz w:val="20"/>
                <w:szCs w:val="20"/>
                <w:lang w:val="ru-RU"/>
              </w:rPr>
            </w:pPr>
            <w:r w:rsidRPr="00AA08BB">
              <w:rPr>
                <w:sz w:val="20"/>
                <w:szCs w:val="20"/>
                <w:lang w:val="ru-RU"/>
              </w:rPr>
              <w:t xml:space="preserve">поиск по части слова </w:t>
            </w:r>
            <w:r>
              <w:rPr>
                <w:sz w:val="20"/>
                <w:szCs w:val="20"/>
                <w:lang w:val="ru-RU"/>
              </w:rPr>
              <w:t>отсутствует</w:t>
            </w:r>
          </w:p>
        </w:tc>
      </w:tr>
      <w:tr w:rsidR="00791C83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791C83" w:rsidRDefault="00BB7BF9" w:rsidP="00C772C4">
            <w:pPr>
              <w:spacing w:line="276" w:lineRule="auto"/>
              <w:ind w:left="11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2A4511" w:rsidRDefault="00791C83" w:rsidP="00C772C4">
            <w:pPr>
              <w:rPr>
                <w:lang w:val="ru-RU"/>
              </w:rPr>
            </w:pPr>
            <w:r w:rsidRPr="002A4511">
              <w:rPr>
                <w:b/>
                <w:sz w:val="22"/>
                <w:szCs w:val="22"/>
                <w:lang w:val="ru-RU"/>
              </w:rPr>
              <w:t xml:space="preserve">Поиск по полям </w:t>
            </w:r>
            <w:r w:rsidRPr="002A4511">
              <w:rPr>
                <w:sz w:val="22"/>
                <w:szCs w:val="22"/>
                <w:lang w:val="ru-RU"/>
              </w:rPr>
              <w:t>(составить список полей, отмечать их наличие / отсутствие в конкретных системах)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DD4EE0" w:rsidRDefault="00791C83" w:rsidP="00C772C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DD4EE0" w:rsidRDefault="00791C83" w:rsidP="00C772C4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C83" w:rsidRPr="00DD4EE0" w:rsidRDefault="00791C83" w:rsidP="00C772C4">
            <w:pPr>
              <w:rPr>
                <w:sz w:val="20"/>
                <w:szCs w:val="20"/>
                <w:lang w:val="ru-RU"/>
              </w:rPr>
            </w:pP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title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606230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b/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intitle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allintitle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url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inurl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allinurl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link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9D5887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host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rhost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b/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domain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site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de-DE"/>
              </w:rPr>
            </w:pPr>
            <w:r w:rsidRPr="00AC1E7D">
              <w:rPr>
                <w:sz w:val="18"/>
                <w:szCs w:val="18"/>
                <w:lang w:val="de-DE"/>
              </w:rPr>
              <w:t>mime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ru-RU"/>
              </w:rPr>
            </w:pPr>
            <w:r w:rsidRPr="00AC1E7D">
              <w:rPr>
                <w:sz w:val="18"/>
                <w:szCs w:val="18"/>
                <w:lang w:val="en-US"/>
              </w:rPr>
              <w:t>lang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anchor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E33E46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image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related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date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cat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ru-RU"/>
              </w:rPr>
            </w:pPr>
            <w:r w:rsidRPr="00AC1E7D">
              <w:rPr>
                <w:sz w:val="18"/>
                <w:szCs w:val="18"/>
                <w:lang w:val="en-US"/>
              </w:rPr>
              <w:t>info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ru-RU"/>
              </w:rPr>
            </w:pPr>
            <w:r w:rsidRPr="00AC1E7D">
              <w:rPr>
                <w:sz w:val="18"/>
                <w:szCs w:val="18"/>
                <w:lang w:val="de-DE"/>
              </w:rPr>
              <w:t>cache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ip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5532CE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de-DE"/>
              </w:rPr>
            </w:pPr>
            <w:r w:rsidRPr="00AC1E7D">
              <w:rPr>
                <w:sz w:val="18"/>
                <w:szCs w:val="18"/>
                <w:lang w:val="de-DE"/>
              </w:rPr>
              <w:t>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de-DE"/>
              </w:rPr>
            </w:pPr>
            <w:r w:rsidRPr="00AC1E7D">
              <w:rPr>
                <w:sz w:val="18"/>
                <w:szCs w:val="18"/>
                <w:lang w:val="de-DE"/>
              </w:rPr>
              <w:t>filetype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sitelink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C1E7D" w:rsidRDefault="00B97515" w:rsidP="00AC1E7D">
            <w:pPr>
              <w:ind w:left="459"/>
              <w:rPr>
                <w:sz w:val="18"/>
                <w:szCs w:val="18"/>
                <w:lang w:val="en-US"/>
              </w:rPr>
            </w:pPr>
            <w:r w:rsidRPr="00AC1E7D">
              <w:rPr>
                <w:sz w:val="18"/>
                <w:szCs w:val="18"/>
                <w:lang w:val="en-US"/>
              </w:rPr>
              <w:t>ext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AC1E7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2A4511" w:rsidRDefault="00B97515" w:rsidP="00554B3F">
            <w:pPr>
              <w:rPr>
                <w:lang w:val="ru-RU"/>
              </w:rPr>
            </w:pPr>
            <w:r w:rsidRPr="002A4511">
              <w:rPr>
                <w:b/>
                <w:sz w:val="22"/>
                <w:szCs w:val="22"/>
                <w:lang w:val="ru-RU"/>
              </w:rPr>
              <w:t xml:space="preserve">Выбор поисковой базы данных </w:t>
            </w:r>
            <w:r w:rsidRPr="002A4511">
              <w:rPr>
                <w:b/>
                <w:sz w:val="22"/>
                <w:szCs w:val="22"/>
                <w:lang w:val="ru-RU"/>
              </w:rPr>
              <w:br/>
            </w:r>
            <w:r>
              <w:rPr>
                <w:sz w:val="22"/>
                <w:szCs w:val="22"/>
                <w:lang w:val="ru-RU"/>
              </w:rPr>
              <w:t>(</w:t>
            </w:r>
            <w:r w:rsidRPr="002A4511">
              <w:rPr>
                <w:sz w:val="22"/>
                <w:szCs w:val="22"/>
                <w:lang w:val="ru-RU"/>
              </w:rPr>
              <w:t xml:space="preserve">составить список </w:t>
            </w:r>
            <w:r>
              <w:rPr>
                <w:sz w:val="22"/>
                <w:szCs w:val="22"/>
                <w:lang w:val="ru-RU"/>
              </w:rPr>
              <w:t>ресурсов для каждой системы, в которых</w:t>
            </w:r>
            <w:r w:rsidRPr="002A4511">
              <w:rPr>
                <w:sz w:val="22"/>
                <w:szCs w:val="22"/>
                <w:lang w:val="ru-RU"/>
              </w:rPr>
              <w:t xml:space="preserve"> можно искать,</w:t>
            </w:r>
            <w:r>
              <w:rPr>
                <w:sz w:val="22"/>
                <w:szCs w:val="22"/>
                <w:lang w:val="ru-RU"/>
              </w:rPr>
              <w:t xml:space="preserve"> например,</w:t>
            </w:r>
            <w:r w:rsidRPr="00554B3F">
              <w:rPr>
                <w:sz w:val="22"/>
                <w:szCs w:val="22"/>
                <w:lang w:val="ru-RU"/>
              </w:rPr>
              <w:t>афиша, видео, карты, блоги, events etc.</w:t>
            </w:r>
            <w:r>
              <w:rPr>
                <w:sz w:val="22"/>
                <w:szCs w:val="22"/>
                <w:lang w:val="ru-RU"/>
              </w:rPr>
              <w:t xml:space="preserve"> Ресурсы называть одинаково (напр., видео=поиск по видео</w:t>
            </w:r>
            <w:r w:rsidRPr="002A4511">
              <w:rPr>
                <w:sz w:val="22"/>
                <w:szCs w:val="22"/>
                <w:lang w:val="ru-RU"/>
              </w:rPr>
              <w:t>)</w:t>
            </w:r>
            <w:r>
              <w:rPr>
                <w:sz w:val="22"/>
                <w:szCs w:val="22"/>
                <w:lang w:val="ru-RU"/>
              </w:rPr>
              <w:t xml:space="preserve"> и упорядочить их по алфавиту)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47" w:rsidRPr="00AC1E7D" w:rsidRDefault="00AC1E7D" w:rsidP="00AC1E7D">
            <w:pPr>
              <w:rPr>
                <w:sz w:val="20"/>
                <w:szCs w:val="20"/>
                <w:lang w:val="en-US"/>
              </w:rPr>
            </w:pPr>
            <w:r w:rsidRPr="00AC1E7D">
              <w:rPr>
                <w:sz w:val="20"/>
                <w:szCs w:val="20"/>
                <w:lang w:val="ru-RU"/>
              </w:rPr>
              <w:t>предложенные поисковые системы</w:t>
            </w:r>
            <w:r w:rsidRPr="00AC1E7D">
              <w:rPr>
                <w:sz w:val="20"/>
                <w:szCs w:val="20"/>
                <w:lang w:val="en-US"/>
              </w:rPr>
              <w:t>:</w:t>
            </w:r>
          </w:p>
          <w:p w:rsidR="00545A47" w:rsidRPr="00545A47" w:rsidRDefault="00545A47" w:rsidP="00545A47">
            <w:pPr>
              <w:pStyle w:val="ab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>Bing</w:t>
            </w:r>
          </w:p>
          <w:p w:rsidR="00545A47" w:rsidRPr="00545A47" w:rsidRDefault="00545A47" w:rsidP="00545A47">
            <w:pPr>
              <w:pStyle w:val="ab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>Google</w:t>
            </w:r>
          </w:p>
          <w:p w:rsidR="00B97515" w:rsidRDefault="00545A47" w:rsidP="00545A47">
            <w:pPr>
              <w:pStyle w:val="ab"/>
              <w:numPr>
                <w:ilvl w:val="0"/>
                <w:numId w:val="11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>Mail.ru</w:t>
            </w:r>
          </w:p>
          <w:p w:rsidR="006603E1" w:rsidRDefault="006603E1" w:rsidP="00DA59EF">
            <w:pPr>
              <w:pStyle w:val="ab"/>
              <w:rPr>
                <w:sz w:val="20"/>
                <w:szCs w:val="20"/>
                <w:lang w:val="ru-RU"/>
              </w:rPr>
            </w:pPr>
          </w:p>
          <w:p w:rsidR="006603E1" w:rsidRDefault="006603E1" w:rsidP="00DA59EF">
            <w:pPr>
              <w:pStyle w:val="ab"/>
              <w:rPr>
                <w:sz w:val="20"/>
                <w:szCs w:val="20"/>
                <w:lang w:val="ru-RU"/>
              </w:rPr>
            </w:pPr>
          </w:p>
          <w:p w:rsidR="00DA59EF" w:rsidRPr="006603E1" w:rsidRDefault="006603E1" w:rsidP="006603E1">
            <w:pPr>
              <w:rPr>
                <w:sz w:val="20"/>
                <w:szCs w:val="20"/>
                <w:lang w:val="ru-RU"/>
              </w:rPr>
            </w:pPr>
            <w:r w:rsidRPr="006603E1">
              <w:rPr>
                <w:sz w:val="20"/>
                <w:szCs w:val="20"/>
                <w:lang w:val="ru-RU"/>
              </w:rPr>
              <w:t>список ресурсов под таблицей</w:t>
            </w:r>
            <w:r>
              <w:rPr>
                <w:rStyle w:val="afc"/>
                <w:sz w:val="20"/>
                <w:szCs w:val="20"/>
                <w:lang w:val="ru-RU"/>
              </w:rPr>
              <w:endnoteReference w:id="2"/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3E1" w:rsidRPr="00025F05" w:rsidRDefault="00025F05" w:rsidP="006603E1">
            <w:pPr>
              <w:rPr>
                <w:sz w:val="20"/>
                <w:szCs w:val="20"/>
                <w:lang w:val="ru-RU"/>
              </w:rPr>
            </w:pPr>
            <w:r w:rsidRPr="00025F05">
              <w:rPr>
                <w:sz w:val="20"/>
                <w:szCs w:val="20"/>
                <w:lang w:val="ru-RU"/>
              </w:rPr>
              <w:t>предложенные ресурсы:</w:t>
            </w:r>
          </w:p>
          <w:p w:rsidR="00025F05" w:rsidRPr="00025F05" w:rsidRDefault="00025F05" w:rsidP="00025F05">
            <w:pPr>
              <w:pStyle w:val="ab"/>
              <w:numPr>
                <w:ilvl w:val="0"/>
                <w:numId w:val="13"/>
              </w:numPr>
              <w:rPr>
                <w:i/>
                <w:sz w:val="20"/>
                <w:szCs w:val="20"/>
                <w:lang w:val="ru-RU"/>
              </w:rPr>
            </w:pPr>
            <w:r w:rsidRPr="00025F05">
              <w:rPr>
                <w:i/>
                <w:sz w:val="20"/>
                <w:szCs w:val="20"/>
                <w:lang w:val="ru-RU"/>
              </w:rPr>
              <w:t>авиабилеты</w:t>
            </w:r>
          </w:p>
          <w:p w:rsidR="00025F05" w:rsidRPr="00025F05" w:rsidRDefault="00025F05" w:rsidP="00025F05">
            <w:pPr>
              <w:pStyle w:val="ab"/>
              <w:numPr>
                <w:ilvl w:val="0"/>
                <w:numId w:val="13"/>
              </w:numPr>
              <w:rPr>
                <w:i/>
                <w:sz w:val="20"/>
                <w:szCs w:val="20"/>
                <w:lang w:val="ru-RU"/>
              </w:rPr>
            </w:pPr>
            <w:r w:rsidRPr="00025F05">
              <w:rPr>
                <w:i/>
                <w:sz w:val="20"/>
                <w:szCs w:val="20"/>
                <w:lang w:val="ru-RU"/>
              </w:rPr>
              <w:t>видео</w:t>
            </w:r>
          </w:p>
          <w:p w:rsidR="00025F05" w:rsidRPr="00025F05" w:rsidRDefault="00025F05" w:rsidP="00025F05">
            <w:pPr>
              <w:pStyle w:val="ab"/>
              <w:numPr>
                <w:ilvl w:val="0"/>
                <w:numId w:val="13"/>
              </w:numPr>
              <w:rPr>
                <w:i/>
                <w:sz w:val="20"/>
                <w:szCs w:val="20"/>
                <w:lang w:val="ru-RU"/>
              </w:rPr>
            </w:pPr>
            <w:r w:rsidRPr="00025F05">
              <w:rPr>
                <w:i/>
                <w:sz w:val="20"/>
                <w:szCs w:val="20"/>
                <w:lang w:val="ru-RU"/>
              </w:rPr>
              <w:t>картинки</w:t>
            </w:r>
          </w:p>
          <w:p w:rsidR="00025F05" w:rsidRPr="00025F05" w:rsidRDefault="00025F05" w:rsidP="00025F05">
            <w:pPr>
              <w:pStyle w:val="ab"/>
              <w:numPr>
                <w:ilvl w:val="0"/>
                <w:numId w:val="13"/>
              </w:numPr>
              <w:rPr>
                <w:i/>
                <w:sz w:val="20"/>
                <w:szCs w:val="20"/>
                <w:lang w:val="ru-RU"/>
              </w:rPr>
            </w:pPr>
            <w:r w:rsidRPr="00025F05">
              <w:rPr>
                <w:i/>
                <w:sz w:val="20"/>
                <w:szCs w:val="20"/>
                <w:lang w:val="ru-RU"/>
              </w:rPr>
              <w:t>карты</w:t>
            </w:r>
          </w:p>
          <w:p w:rsidR="00025F05" w:rsidRPr="00025F05" w:rsidRDefault="00025F05" w:rsidP="00025F05">
            <w:pPr>
              <w:pStyle w:val="ab"/>
              <w:numPr>
                <w:ilvl w:val="0"/>
                <w:numId w:val="13"/>
              </w:numPr>
              <w:rPr>
                <w:i/>
                <w:sz w:val="20"/>
                <w:szCs w:val="20"/>
                <w:lang w:val="ru-RU"/>
              </w:rPr>
            </w:pPr>
            <w:r w:rsidRPr="00025F05">
              <w:rPr>
                <w:i/>
                <w:sz w:val="20"/>
                <w:szCs w:val="20"/>
                <w:lang w:val="ru-RU"/>
              </w:rPr>
              <w:t>книги</w:t>
            </w:r>
          </w:p>
          <w:p w:rsidR="00025F05" w:rsidRPr="00025F05" w:rsidRDefault="00025F05" w:rsidP="00025F05">
            <w:pPr>
              <w:pStyle w:val="ab"/>
              <w:numPr>
                <w:ilvl w:val="0"/>
                <w:numId w:val="13"/>
              </w:numPr>
              <w:rPr>
                <w:i/>
                <w:sz w:val="20"/>
                <w:szCs w:val="20"/>
                <w:lang w:val="ru-RU"/>
              </w:rPr>
            </w:pPr>
            <w:r w:rsidRPr="00025F05">
              <w:rPr>
                <w:i/>
                <w:sz w:val="20"/>
                <w:szCs w:val="20"/>
                <w:lang w:val="ru-RU"/>
              </w:rPr>
              <w:t>новости</w:t>
            </w:r>
          </w:p>
          <w:p w:rsidR="00025F05" w:rsidRPr="00025F05" w:rsidRDefault="00025F05" w:rsidP="00025F05">
            <w:pPr>
              <w:pStyle w:val="ab"/>
              <w:numPr>
                <w:ilvl w:val="0"/>
                <w:numId w:val="13"/>
              </w:numPr>
              <w:rPr>
                <w:sz w:val="20"/>
                <w:szCs w:val="20"/>
                <w:lang w:val="ru-RU"/>
              </w:rPr>
            </w:pPr>
            <w:r w:rsidRPr="00025F05">
              <w:rPr>
                <w:i/>
                <w:sz w:val="20"/>
                <w:szCs w:val="20"/>
                <w:lang w:val="ru-RU"/>
              </w:rPr>
              <w:t>покупки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47" w:rsidRPr="00545A47" w:rsidRDefault="00AC1E7D" w:rsidP="00AC1E7D">
            <w:pPr>
              <w:rPr>
                <w:sz w:val="20"/>
                <w:szCs w:val="20"/>
                <w:lang w:val="ru-RU"/>
              </w:rPr>
            </w:pPr>
            <w:r w:rsidRPr="00AC1E7D">
              <w:rPr>
                <w:sz w:val="20"/>
                <w:szCs w:val="20"/>
                <w:lang w:val="ru-RU"/>
              </w:rPr>
              <w:t>предложенные поисковые системы</w:t>
            </w:r>
            <w:r w:rsidR="006531D9" w:rsidRPr="006531D9">
              <w:rPr>
                <w:sz w:val="20"/>
                <w:szCs w:val="20"/>
                <w:lang w:val="ru-RU"/>
              </w:rPr>
              <w:t xml:space="preserve"> </w:t>
            </w:r>
            <w:r w:rsidR="006531D9">
              <w:rPr>
                <w:sz w:val="20"/>
                <w:szCs w:val="20"/>
                <w:lang w:val="ru-RU"/>
              </w:rPr>
              <w:t>сводные каталоги</w:t>
            </w:r>
            <w:r w:rsidRPr="006531D9">
              <w:rPr>
                <w:sz w:val="20"/>
                <w:szCs w:val="20"/>
                <w:lang w:val="ru-RU"/>
              </w:rPr>
              <w:t>:</w:t>
            </w:r>
          </w:p>
          <w:p w:rsidR="00545A47" w:rsidRPr="00545A47" w:rsidRDefault="00545A47" w:rsidP="00545A47">
            <w:pPr>
              <w:pStyle w:val="ab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>amazon</w:t>
            </w:r>
          </w:p>
          <w:p w:rsidR="00545A47" w:rsidRPr="00545A47" w:rsidRDefault="00545A47" w:rsidP="00545A47">
            <w:pPr>
              <w:pStyle w:val="ab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>bing</w:t>
            </w:r>
          </w:p>
          <w:p w:rsidR="00545A47" w:rsidRPr="00545A47" w:rsidRDefault="00545A47" w:rsidP="00545A47">
            <w:pPr>
              <w:pStyle w:val="ab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>dmoz</w:t>
            </w:r>
          </w:p>
          <w:p w:rsidR="00545A47" w:rsidRPr="00545A47" w:rsidRDefault="00545A47" w:rsidP="00545A47">
            <w:pPr>
              <w:pStyle w:val="ab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 xml:space="preserve">google </w:t>
            </w:r>
          </w:p>
          <w:p w:rsidR="00545A47" w:rsidRPr="00545A47" w:rsidRDefault="00545A47" w:rsidP="00545A47">
            <w:pPr>
              <w:pStyle w:val="ab"/>
              <w:numPr>
                <w:ilvl w:val="0"/>
                <w:numId w:val="10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20"/>
                <w:szCs w:val="20"/>
                <w:lang w:val="ru-RU"/>
              </w:rPr>
              <w:t xml:space="preserve">yandex   </w:t>
            </w:r>
          </w:p>
          <w:p w:rsidR="006603E1" w:rsidRDefault="006603E1" w:rsidP="00B97515">
            <w:pPr>
              <w:rPr>
                <w:sz w:val="20"/>
                <w:szCs w:val="20"/>
                <w:lang w:val="ru-RU"/>
              </w:rPr>
            </w:pPr>
          </w:p>
          <w:p w:rsidR="00B97515" w:rsidRPr="00DD4EE0" w:rsidRDefault="006603E1" w:rsidP="00B97515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список ресурсов под таблицей</w:t>
            </w:r>
            <w:r>
              <w:rPr>
                <w:rStyle w:val="afc"/>
                <w:sz w:val="20"/>
                <w:szCs w:val="20"/>
                <w:lang w:val="ru-RU"/>
              </w:rPr>
              <w:endnoteReference w:id="3"/>
            </w:r>
          </w:p>
        </w:tc>
      </w:tr>
      <w:tr w:rsidR="00B97515" w:rsidRPr="00C633E5" w:rsidTr="00BB7BF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BB7BF9" w:rsidRDefault="00B97515" w:rsidP="00BB7BF9">
            <w:pPr>
              <w:rPr>
                <w:b/>
                <w:lang w:val="en-US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Возможности настройки 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76670F" w:rsidP="0076670F">
            <w:pPr>
              <w:jc w:val="center"/>
              <w:rPr>
                <w:szCs w:val="18"/>
                <w:lang w:val="ru-RU"/>
              </w:rPr>
            </w:pPr>
            <w:r w:rsidRPr="0076670F">
              <w:rPr>
                <w:sz w:val="22"/>
                <w:szCs w:val="18"/>
                <w:lang w:val="ru-RU"/>
              </w:rPr>
              <w:t>во всех трёх системах представлены возможности настройки, в том числе в виде расширенного поиска</w:t>
            </w:r>
          </w:p>
        </w:tc>
      </w:tr>
      <w:tr w:rsidR="00B97515" w:rsidRPr="00C633E5" w:rsidTr="00BB7BF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2A4511" w:rsidRDefault="00B97515" w:rsidP="00F92594">
            <w:pPr>
              <w:rPr>
                <w:lang w:val="ru-RU"/>
              </w:rPr>
            </w:pPr>
            <w:r w:rsidRPr="002A4511">
              <w:rPr>
                <w:b/>
                <w:sz w:val="22"/>
                <w:szCs w:val="22"/>
                <w:lang w:val="ru-RU"/>
              </w:rPr>
              <w:t>Формат выдачи содержит следующие элементы</w:t>
            </w:r>
            <w:r w:rsidRPr="002A4511">
              <w:rPr>
                <w:sz w:val="22"/>
                <w:szCs w:val="22"/>
                <w:lang w:val="ru-RU"/>
              </w:rPr>
              <w:t xml:space="preserve"> (</w:t>
            </w:r>
            <w:r>
              <w:rPr>
                <w:sz w:val="22"/>
                <w:szCs w:val="22"/>
                <w:lang w:val="ru-RU"/>
              </w:rPr>
              <w:t>в ниже идущей</w:t>
            </w:r>
            <w:r w:rsidRPr="002A4511">
              <w:rPr>
                <w:sz w:val="22"/>
                <w:szCs w:val="22"/>
                <w:lang w:val="ru-RU"/>
              </w:rPr>
              <w:t xml:space="preserve"> таблице привести пример из каждой системы</w:t>
            </w:r>
            <w:r>
              <w:rPr>
                <w:sz w:val="22"/>
                <w:szCs w:val="22"/>
                <w:lang w:val="ru-RU"/>
              </w:rPr>
              <w:t xml:space="preserve"> (при наличии соответствующего поля)</w:t>
            </w:r>
            <w:r w:rsidRPr="002A4511">
              <w:rPr>
                <w:sz w:val="22"/>
                <w:szCs w:val="22"/>
                <w:lang w:val="ru-RU"/>
              </w:rPr>
              <w:t>)</w:t>
            </w:r>
          </w:p>
        </w:tc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2C335D" w:rsidRDefault="00B97515" w:rsidP="00C772C4">
            <w:pPr>
              <w:jc w:val="center"/>
              <w:rPr>
                <w:szCs w:val="20"/>
                <w:lang w:val="ru-RU"/>
              </w:rPr>
            </w:pPr>
            <w:r>
              <w:rPr>
                <w:szCs w:val="18"/>
                <w:lang w:val="ru-RU"/>
              </w:rPr>
              <w:t>Экспериментальный з</w:t>
            </w:r>
            <w:r w:rsidRPr="002C335D">
              <w:rPr>
                <w:szCs w:val="18"/>
                <w:lang w:val="ru-RU"/>
              </w:rPr>
              <w:t xml:space="preserve">апрос: </w:t>
            </w:r>
            <w:r w:rsidRPr="00D676F6">
              <w:rPr>
                <w:b/>
                <w:szCs w:val="18"/>
                <w:lang w:val="ru-RU"/>
              </w:rPr>
              <w:t>теорема Коши</w:t>
            </w:r>
            <w:r>
              <w:rPr>
                <w:szCs w:val="18"/>
                <w:lang w:val="ru-RU"/>
              </w:rPr>
              <w:br/>
              <w:t>(первую страницу с результатами поиска из каждой системы вставить под данной таблицей)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статистика слов из запроса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F0716F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количество найденных документов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F6883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F6883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F6883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количество найденных сайтов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FE3101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время обработки запроса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2417C2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количество документов на странице результатов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8562C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10-50 (в «Настройках»)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8562C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10-100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10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сортировка документов на странице выдачи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 релевантности,</w:t>
            </w:r>
          </w:p>
          <w:p w:rsidR="00B97515" w:rsidRPr="009C6EFE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 дате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 релевантности,</w:t>
            </w:r>
          </w:p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 дате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поиск в найденном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290B74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«Живой поиск» ищет в найденном при дополнении запроса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A02A0" w:rsidRDefault="00B97515" w:rsidP="00C772C4">
            <w:pPr>
              <w:rPr>
                <w:i/>
              </w:rPr>
            </w:pPr>
            <w:r w:rsidRPr="008A02A0">
              <w:rPr>
                <w:i/>
              </w:rPr>
              <w:t>описание документа: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98165E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en-US"/>
              </w:rPr>
            </w:pPr>
            <w:r w:rsidRPr="0098165E">
              <w:rPr>
                <w:i/>
                <w:sz w:val="18"/>
                <w:szCs w:val="18"/>
                <w:lang w:val="en-US"/>
              </w:rPr>
              <w:t>URL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290B74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6376DD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3669DF" w:rsidRDefault="00B97515" w:rsidP="00C772C4">
            <w:pPr>
              <w:spacing w:line="276" w:lineRule="auto"/>
              <w:ind w:left="113"/>
              <w:rPr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98165E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>
              <w:rPr>
                <w:i/>
                <w:sz w:val="18"/>
                <w:szCs w:val="18"/>
                <w:lang w:val="ru-RU"/>
              </w:rPr>
              <w:t>название документа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290B74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6376DD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98165E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 w:rsidRPr="0098165E">
              <w:rPr>
                <w:i/>
                <w:sz w:val="18"/>
                <w:szCs w:val="18"/>
                <w:lang w:val="ru-RU"/>
              </w:rPr>
              <w:t>размер документа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290B74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6376DD" w:rsidRDefault="00B97515" w:rsidP="00511220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98165E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>
              <w:rPr>
                <w:i/>
                <w:sz w:val="18"/>
                <w:szCs w:val="18"/>
                <w:lang w:val="ru-RU"/>
              </w:rPr>
              <w:t>отрывок из документа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98165E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 w:rsidRPr="0098165E">
              <w:rPr>
                <w:i/>
                <w:sz w:val="18"/>
                <w:szCs w:val="18"/>
                <w:lang w:val="ru-RU"/>
              </w:rPr>
              <w:t>дата создания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3661B3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98165E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 w:rsidRPr="0098165E">
              <w:rPr>
                <w:i/>
                <w:sz w:val="18"/>
                <w:szCs w:val="18"/>
                <w:lang w:val="ru-RU"/>
              </w:rPr>
              <w:t>кодировка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AF6883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-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98165E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 w:rsidRPr="0098165E">
              <w:rPr>
                <w:i/>
                <w:sz w:val="18"/>
                <w:szCs w:val="18"/>
                <w:lang w:val="ru-RU"/>
              </w:rPr>
              <w:t>аннотация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сниппет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сниппет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сниппет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1C1483" w:rsidRDefault="00B97515" w:rsidP="00C772C4">
            <w:pPr>
              <w:pStyle w:val="ab"/>
              <w:numPr>
                <w:ilvl w:val="0"/>
                <w:numId w:val="8"/>
              </w:numPr>
              <w:rPr>
                <w:b/>
                <w:sz w:val="18"/>
                <w:szCs w:val="18"/>
                <w:lang w:val="ru-RU"/>
              </w:rPr>
            </w:pPr>
            <w:r w:rsidRPr="001C1483">
              <w:rPr>
                <w:i/>
                <w:sz w:val="18"/>
                <w:szCs w:val="18"/>
                <w:lang w:val="ru-RU"/>
              </w:rPr>
              <w:t>указание на другие релевантные веб-страницы того же сайта</w:t>
            </w:r>
            <w:r w:rsidRPr="001C1483">
              <w:rPr>
                <w:i/>
                <w:sz w:val="18"/>
                <w:szCs w:val="18"/>
                <w:lang w:val="ru-RU"/>
              </w:rPr>
              <w:tab/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tabs>
                <w:tab w:val="num" w:pos="36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235A84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08188B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88520A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1C1483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 w:rsidRPr="001C1483">
              <w:rPr>
                <w:i/>
                <w:sz w:val="18"/>
                <w:szCs w:val="18"/>
                <w:lang w:val="ru-RU"/>
              </w:rPr>
              <w:t>поиск похожих документов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tabs>
                <w:tab w:val="num" w:pos="36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08188B">
        <w:trPr>
          <w:trHeight w:val="41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1C1483" w:rsidRDefault="00B97515" w:rsidP="00C772C4">
            <w:pPr>
              <w:pStyle w:val="ab"/>
              <w:numPr>
                <w:ilvl w:val="0"/>
                <w:numId w:val="8"/>
              </w:numPr>
              <w:rPr>
                <w:i/>
                <w:sz w:val="18"/>
                <w:szCs w:val="18"/>
                <w:lang w:val="ru-RU"/>
              </w:rPr>
            </w:pPr>
            <w:r w:rsidRPr="00733355">
              <w:rPr>
                <w:i/>
                <w:sz w:val="18"/>
                <w:szCs w:val="18"/>
                <w:lang w:val="ru-RU"/>
              </w:rPr>
              <w:t>сохранённая копия документа на сервере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Pr="003661B3" w:rsidRDefault="00B97515" w:rsidP="00511220">
            <w:pPr>
              <w:tabs>
                <w:tab w:val="num" w:pos="36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7515" w:rsidRDefault="00B97515" w:rsidP="00511220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+</w:t>
            </w:r>
          </w:p>
        </w:tc>
      </w:tr>
      <w:tr w:rsidR="00B97515" w:rsidRPr="00C633E5" w:rsidTr="00545A47">
        <w:trPr>
          <w:trHeight w:val="37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791C83" w:rsidRDefault="00B97515" w:rsidP="00C772C4">
            <w:pPr>
              <w:spacing w:line="276" w:lineRule="auto"/>
              <w:ind w:left="11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515" w:rsidRPr="002A4511" w:rsidRDefault="00B97515" w:rsidP="00C772C4">
            <w:pPr>
              <w:rPr>
                <w:b/>
                <w:lang w:val="ru-RU"/>
              </w:rPr>
            </w:pPr>
            <w:r w:rsidRPr="002A4511">
              <w:rPr>
                <w:b/>
                <w:sz w:val="22"/>
                <w:szCs w:val="22"/>
                <w:lang w:val="ru-RU"/>
              </w:rPr>
              <w:t xml:space="preserve">Специальные возможности или характерные особенности </w:t>
            </w:r>
            <w:r w:rsidRPr="002A4511">
              <w:rPr>
                <w:b/>
                <w:sz w:val="22"/>
                <w:szCs w:val="22"/>
                <w:lang w:val="ru-RU"/>
              </w:rPr>
              <w:br/>
            </w:r>
            <w:r w:rsidRPr="002A4511">
              <w:rPr>
                <w:sz w:val="22"/>
                <w:szCs w:val="22"/>
                <w:lang w:val="ru-RU"/>
              </w:rPr>
              <w:t>(описать для каждой системы)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1D9" w:rsidRPr="006531D9" w:rsidRDefault="00545A47" w:rsidP="00E2649A">
            <w:pPr>
              <w:pStyle w:val="ab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поисковые </w:t>
            </w:r>
          </w:p>
          <w:p w:rsidR="00545A47" w:rsidRPr="00E2649A" w:rsidRDefault="00E2649A" w:rsidP="00E2649A">
            <w:pPr>
              <w:pStyle w:val="ab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18"/>
                <w:szCs w:val="18"/>
                <w:lang w:val="ru-RU"/>
              </w:rPr>
              <w:t xml:space="preserve">интерактивные блоки, не являющиеся страницами или документами (например, на запрос </w:t>
            </w:r>
            <w:r>
              <w:rPr>
                <w:sz w:val="18"/>
                <w:szCs w:val="18"/>
                <w:lang w:val="ru-RU"/>
              </w:rPr>
              <w:t>с именем</w:t>
            </w:r>
            <w:r w:rsidRPr="00545A47">
              <w:rPr>
                <w:sz w:val="18"/>
                <w:szCs w:val="18"/>
                <w:lang w:val="ru-RU"/>
              </w:rPr>
              <w:t xml:space="preserve"> может выдать блок с краткой биографией</w:t>
            </w:r>
            <w:r>
              <w:rPr>
                <w:sz w:val="18"/>
                <w:szCs w:val="18"/>
                <w:lang w:val="ru-RU"/>
              </w:rPr>
              <w:t xml:space="preserve"> и фото</w:t>
            </w:r>
            <w:r w:rsidRPr="00545A47">
              <w:rPr>
                <w:sz w:val="18"/>
                <w:szCs w:val="18"/>
                <w:lang w:val="ru-RU"/>
              </w:rPr>
              <w:t>)</w:t>
            </w:r>
          </w:p>
          <w:p w:rsidR="00545A47" w:rsidRPr="001537C3" w:rsidRDefault="00545A47" w:rsidP="00545A47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параллельный поиск</w:t>
            </w:r>
          </w:p>
          <w:p w:rsidR="00545A47" w:rsidRPr="001537C3" w:rsidRDefault="006531D9" w:rsidP="00545A47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автозамена раскладки</w:t>
            </w:r>
          </w:p>
          <w:p w:rsidR="00B97515" w:rsidRPr="00545A47" w:rsidRDefault="00545A47" w:rsidP="00545A47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учёт местоположения пользователя («В регионе»)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5A47" w:rsidRDefault="00545A47" w:rsidP="00545A47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 w:rsidRPr="004D6EC9">
              <w:rPr>
                <w:sz w:val="18"/>
                <w:szCs w:val="18"/>
                <w:lang w:val="ru-RU"/>
              </w:rPr>
              <w:t>cached:</w:t>
            </w:r>
            <w:r>
              <w:rPr>
                <w:sz w:val="18"/>
                <w:szCs w:val="18"/>
                <w:lang w:val="ru-RU"/>
              </w:rPr>
              <w:t xml:space="preserve"> поиск по закэшированным страницам</w:t>
            </w:r>
          </w:p>
          <w:p w:rsidR="00545A47" w:rsidRDefault="00545A47" w:rsidP="00545A47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«</w:t>
            </w:r>
            <w:r w:rsidRPr="001537C3">
              <w:rPr>
                <w:sz w:val="18"/>
                <w:szCs w:val="18"/>
                <w:lang w:val="ru-RU"/>
              </w:rPr>
              <w:t>Вместе с * часто ищут</w:t>
            </w:r>
            <w:r>
              <w:rPr>
                <w:sz w:val="18"/>
                <w:szCs w:val="18"/>
                <w:lang w:val="ru-RU"/>
              </w:rPr>
              <w:t>:»</w:t>
            </w:r>
          </w:p>
          <w:p w:rsidR="00545A47" w:rsidRDefault="00545A47" w:rsidP="00545A47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учёт местоположения пользователя</w:t>
            </w:r>
          </w:p>
          <w:p w:rsidR="006531D9" w:rsidRPr="006531D9" w:rsidRDefault="00545A47" w:rsidP="00545A47">
            <w:pPr>
              <w:pStyle w:val="ab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18"/>
                <w:szCs w:val="18"/>
                <w:lang w:val="ru-RU"/>
              </w:rPr>
              <w:t xml:space="preserve">поисковые подсказки </w:t>
            </w:r>
          </w:p>
          <w:p w:rsidR="00B97515" w:rsidRPr="006531D9" w:rsidRDefault="00545A47" w:rsidP="00545A47">
            <w:pPr>
              <w:pStyle w:val="ab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r w:rsidRPr="00545A47">
              <w:rPr>
                <w:sz w:val="18"/>
                <w:szCs w:val="18"/>
                <w:lang w:val="ru-RU"/>
              </w:rPr>
              <w:t xml:space="preserve"> интерактивные блоки, не являющиеся страницами или документами (например, на запрос </w:t>
            </w:r>
            <w:r w:rsidR="00E2649A">
              <w:rPr>
                <w:sz w:val="18"/>
                <w:szCs w:val="18"/>
                <w:lang w:val="ru-RU"/>
              </w:rPr>
              <w:t>с именем</w:t>
            </w:r>
            <w:r w:rsidRPr="00545A47">
              <w:rPr>
                <w:sz w:val="18"/>
                <w:szCs w:val="18"/>
                <w:lang w:val="ru-RU"/>
              </w:rPr>
              <w:t xml:space="preserve"> может выдать блок с краткой биографией</w:t>
            </w:r>
            <w:r w:rsidR="00E2649A">
              <w:rPr>
                <w:sz w:val="18"/>
                <w:szCs w:val="18"/>
                <w:lang w:val="ru-RU"/>
              </w:rPr>
              <w:t xml:space="preserve"> и фото</w:t>
            </w:r>
            <w:r w:rsidRPr="00545A47">
              <w:rPr>
                <w:sz w:val="18"/>
                <w:szCs w:val="18"/>
                <w:lang w:val="ru-RU"/>
              </w:rPr>
              <w:t>)</w:t>
            </w:r>
          </w:p>
          <w:p w:rsidR="006531D9" w:rsidRPr="00545A47" w:rsidRDefault="006531D9" w:rsidP="00545A47">
            <w:pPr>
              <w:pStyle w:val="ab"/>
              <w:numPr>
                <w:ilvl w:val="0"/>
                <w:numId w:val="8"/>
              </w:numPr>
              <w:rPr>
                <w:sz w:val="20"/>
                <w:szCs w:val="20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автозамена раскладки</w:t>
            </w:r>
          </w:p>
          <w:p w:rsidR="00B97515" w:rsidRPr="00545A47" w:rsidRDefault="00B97515" w:rsidP="00545A47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49A" w:rsidRPr="00E2649A" w:rsidRDefault="00E2649A" w:rsidP="00E2649A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 w:rsidRPr="00E2649A">
              <w:rPr>
                <w:sz w:val="18"/>
                <w:szCs w:val="18"/>
                <w:lang w:val="en-US"/>
              </w:rPr>
              <w:t>opensource</w:t>
            </w:r>
          </w:p>
          <w:p w:rsidR="00B97515" w:rsidRDefault="00E2649A" w:rsidP="00E2649A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поиск по категориям</w:t>
            </w:r>
          </w:p>
          <w:p w:rsidR="006531D9" w:rsidRPr="00C772C4" w:rsidRDefault="006531D9" w:rsidP="00E2649A">
            <w:pPr>
              <w:pStyle w:val="ab"/>
              <w:numPr>
                <w:ilvl w:val="0"/>
                <w:numId w:val="8"/>
              </w:num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автозамена раскладки отсутствует</w:t>
            </w:r>
          </w:p>
        </w:tc>
      </w:tr>
    </w:tbl>
    <w:p w:rsidR="00E904B5" w:rsidRDefault="00E904B5" w:rsidP="00554B3F">
      <w:pPr>
        <w:spacing w:before="180" w:after="120" w:line="276" w:lineRule="auto"/>
        <w:rPr>
          <w:b/>
          <w:sz w:val="18"/>
          <w:szCs w:val="18"/>
          <w:lang w:val="ru-RU"/>
        </w:rPr>
      </w:pPr>
      <w:bookmarkStart w:id="0" w:name="_GoBack"/>
      <w:bookmarkEnd w:id="0"/>
    </w:p>
    <w:p w:rsidR="00AC1E7D" w:rsidRDefault="00AC1E7D" w:rsidP="00554B3F">
      <w:pPr>
        <w:spacing w:before="180" w:after="120" w:line="276" w:lineRule="auto"/>
        <w:rPr>
          <w:b/>
          <w:sz w:val="18"/>
          <w:szCs w:val="18"/>
          <w:lang w:val="ru-RU"/>
        </w:rPr>
      </w:pPr>
      <w:r>
        <w:rPr>
          <w:b/>
          <w:noProof/>
          <w:sz w:val="18"/>
          <w:szCs w:val="18"/>
          <w:lang w:val="ru-RU"/>
        </w:rPr>
        <w:lastRenderedPageBreak/>
        <w:drawing>
          <wp:inline distT="0" distB="0" distL="0" distR="0">
            <wp:extent cx="6210300" cy="83915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39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7D" w:rsidRDefault="00AC1E7D" w:rsidP="00554B3F">
      <w:pPr>
        <w:spacing w:before="180" w:after="120" w:line="276" w:lineRule="auto"/>
        <w:rPr>
          <w:b/>
          <w:sz w:val="18"/>
          <w:szCs w:val="18"/>
          <w:lang w:val="ru-RU"/>
        </w:rPr>
      </w:pPr>
      <w:r>
        <w:rPr>
          <w:b/>
          <w:noProof/>
          <w:sz w:val="18"/>
          <w:szCs w:val="18"/>
          <w:lang w:val="ru-RU"/>
        </w:rPr>
        <w:lastRenderedPageBreak/>
        <w:drawing>
          <wp:inline distT="0" distB="0" distL="0" distR="0">
            <wp:extent cx="5962650" cy="8458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45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E7D" w:rsidRPr="00AC1E7D" w:rsidRDefault="00AC1E7D" w:rsidP="00554B3F">
      <w:pPr>
        <w:spacing w:before="180" w:after="120" w:line="276" w:lineRule="auto"/>
        <w:rPr>
          <w:b/>
          <w:sz w:val="18"/>
          <w:szCs w:val="18"/>
          <w:lang w:val="ru-RU"/>
        </w:rPr>
      </w:pPr>
      <w:r>
        <w:rPr>
          <w:b/>
          <w:noProof/>
          <w:sz w:val="18"/>
          <w:szCs w:val="18"/>
          <w:lang w:val="ru-RU"/>
        </w:rPr>
        <w:lastRenderedPageBreak/>
        <w:drawing>
          <wp:inline distT="0" distB="0" distL="0" distR="0">
            <wp:extent cx="8153400" cy="84296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842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E7D" w:rsidRPr="00AC1E7D" w:rsidSect="00BB7BF9">
      <w:type w:val="continuous"/>
      <w:pgSz w:w="16834" w:h="11909" w:orient="landscape"/>
      <w:pgMar w:top="567" w:right="1418" w:bottom="567" w:left="1418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540" w:rsidRDefault="00D76540" w:rsidP="00DA59EF">
      <w:r>
        <w:separator/>
      </w:r>
    </w:p>
  </w:endnote>
  <w:endnote w:type="continuationSeparator" w:id="1">
    <w:p w:rsidR="00D76540" w:rsidRDefault="00D76540" w:rsidP="00DA59EF">
      <w:r>
        <w:continuationSeparator/>
      </w:r>
    </w:p>
  </w:endnote>
  <w:endnote w:id="2">
    <w:p w:rsidR="006603E1" w:rsidRPr="006603E1" w:rsidRDefault="006603E1">
      <w:pPr>
        <w:pStyle w:val="afa"/>
        <w:rPr>
          <w:lang w:val="ru-RU"/>
        </w:rPr>
      </w:pPr>
      <w:r>
        <w:rPr>
          <w:rStyle w:val="afc"/>
        </w:rPr>
        <w:endnoteRef/>
      </w:r>
      <w:r>
        <w:t xml:space="preserve"> </w:t>
      </w:r>
      <w:r>
        <w:rPr>
          <w:noProof/>
          <w:lang w:val="ru-RU"/>
        </w:rPr>
        <w:drawing>
          <wp:inline distT="0" distB="0" distL="0" distR="0">
            <wp:extent cx="7639050" cy="66198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661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endnote>
  <w:endnote w:id="3">
    <w:p w:rsidR="006603E1" w:rsidRPr="006603E1" w:rsidRDefault="006603E1">
      <w:pPr>
        <w:pStyle w:val="afa"/>
        <w:rPr>
          <w:lang w:val="ru-RU"/>
        </w:rPr>
      </w:pPr>
      <w:r>
        <w:rPr>
          <w:rStyle w:val="afc"/>
        </w:rPr>
        <w:endnoteRef/>
      </w:r>
      <w:r>
        <w:t xml:space="preserve"> </w:t>
      </w:r>
      <w:r w:rsidR="00025F05">
        <w:rPr>
          <w:noProof/>
          <w:lang w:val="ru-RU"/>
        </w:rPr>
        <w:drawing>
          <wp:inline distT="0" distB="0" distL="0" distR="0">
            <wp:extent cx="6334125" cy="267652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540" w:rsidRDefault="00D76540" w:rsidP="00DA59EF">
      <w:r>
        <w:separator/>
      </w:r>
    </w:p>
  </w:footnote>
  <w:footnote w:type="continuationSeparator" w:id="1">
    <w:p w:rsidR="00D76540" w:rsidRDefault="00D76540" w:rsidP="00DA59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A530D"/>
    <w:multiLevelType w:val="hybridMultilevel"/>
    <w:tmpl w:val="950C6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F776B"/>
    <w:multiLevelType w:val="hybridMultilevel"/>
    <w:tmpl w:val="42123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641DC"/>
    <w:multiLevelType w:val="hybridMultilevel"/>
    <w:tmpl w:val="B3F2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171A5"/>
    <w:multiLevelType w:val="hybridMultilevel"/>
    <w:tmpl w:val="2C146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0282A"/>
    <w:multiLevelType w:val="hybridMultilevel"/>
    <w:tmpl w:val="2B12B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93265E"/>
    <w:multiLevelType w:val="hybridMultilevel"/>
    <w:tmpl w:val="57A4B7C8"/>
    <w:lvl w:ilvl="0" w:tplc="FFFFFFFF">
      <w:start w:val="1"/>
      <w:numFmt w:val="lowerLetter"/>
      <w:lvlText w:val="%1)"/>
      <w:lvlJc w:val="left"/>
      <w:pPr>
        <w:tabs>
          <w:tab w:val="num" w:pos="757"/>
        </w:tabs>
        <w:ind w:left="75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6">
    <w:nsid w:val="3F874F97"/>
    <w:multiLevelType w:val="hybridMultilevel"/>
    <w:tmpl w:val="94F8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BB6FC6"/>
    <w:multiLevelType w:val="hybridMultilevel"/>
    <w:tmpl w:val="C9B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D2605D"/>
    <w:multiLevelType w:val="hybridMultilevel"/>
    <w:tmpl w:val="50C62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422E2"/>
    <w:multiLevelType w:val="hybridMultilevel"/>
    <w:tmpl w:val="34004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DA420C"/>
    <w:multiLevelType w:val="hybridMultilevel"/>
    <w:tmpl w:val="E016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68512A"/>
    <w:multiLevelType w:val="hybridMultilevel"/>
    <w:tmpl w:val="1834E01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AF5804"/>
    <w:multiLevelType w:val="hybridMultilevel"/>
    <w:tmpl w:val="4EEC4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02B3"/>
    <w:rsid w:val="00007C52"/>
    <w:rsid w:val="00014DAF"/>
    <w:rsid w:val="00025F05"/>
    <w:rsid w:val="0007056A"/>
    <w:rsid w:val="00082E86"/>
    <w:rsid w:val="000F5D69"/>
    <w:rsid w:val="000F66AD"/>
    <w:rsid w:val="00115FBC"/>
    <w:rsid w:val="00132870"/>
    <w:rsid w:val="0013619C"/>
    <w:rsid w:val="00152D24"/>
    <w:rsid w:val="0016078B"/>
    <w:rsid w:val="00172ECB"/>
    <w:rsid w:val="00182B48"/>
    <w:rsid w:val="001A6936"/>
    <w:rsid w:val="001C0CD9"/>
    <w:rsid w:val="001F604C"/>
    <w:rsid w:val="002165EE"/>
    <w:rsid w:val="002254A8"/>
    <w:rsid w:val="0029080D"/>
    <w:rsid w:val="00294033"/>
    <w:rsid w:val="002A4511"/>
    <w:rsid w:val="002A720D"/>
    <w:rsid w:val="002C0EB5"/>
    <w:rsid w:val="002C335D"/>
    <w:rsid w:val="002D02BA"/>
    <w:rsid w:val="002D3F2A"/>
    <w:rsid w:val="002F03D3"/>
    <w:rsid w:val="003669DF"/>
    <w:rsid w:val="00373A77"/>
    <w:rsid w:val="003C233D"/>
    <w:rsid w:val="00403B4C"/>
    <w:rsid w:val="00491D74"/>
    <w:rsid w:val="004A26F0"/>
    <w:rsid w:val="004E021D"/>
    <w:rsid w:val="00514565"/>
    <w:rsid w:val="00545A47"/>
    <w:rsid w:val="00554B3F"/>
    <w:rsid w:val="006067CD"/>
    <w:rsid w:val="006102B3"/>
    <w:rsid w:val="006531D9"/>
    <w:rsid w:val="00653F49"/>
    <w:rsid w:val="006603E1"/>
    <w:rsid w:val="0066487F"/>
    <w:rsid w:val="006807E0"/>
    <w:rsid w:val="006E625A"/>
    <w:rsid w:val="00713E3C"/>
    <w:rsid w:val="00733355"/>
    <w:rsid w:val="007373E5"/>
    <w:rsid w:val="00755631"/>
    <w:rsid w:val="0076670F"/>
    <w:rsid w:val="00775D74"/>
    <w:rsid w:val="00791C83"/>
    <w:rsid w:val="008148DB"/>
    <w:rsid w:val="00846267"/>
    <w:rsid w:val="0088520A"/>
    <w:rsid w:val="008A02A0"/>
    <w:rsid w:val="008C7468"/>
    <w:rsid w:val="00937C61"/>
    <w:rsid w:val="00966941"/>
    <w:rsid w:val="00966DD0"/>
    <w:rsid w:val="009678F9"/>
    <w:rsid w:val="009876F7"/>
    <w:rsid w:val="009B2009"/>
    <w:rsid w:val="009C2E19"/>
    <w:rsid w:val="009D625F"/>
    <w:rsid w:val="00A06BAB"/>
    <w:rsid w:val="00A15321"/>
    <w:rsid w:val="00A205DD"/>
    <w:rsid w:val="00AA08BB"/>
    <w:rsid w:val="00AC1E7D"/>
    <w:rsid w:val="00AD3E9C"/>
    <w:rsid w:val="00B644C2"/>
    <w:rsid w:val="00B85261"/>
    <w:rsid w:val="00B855BE"/>
    <w:rsid w:val="00B97515"/>
    <w:rsid w:val="00BA7ED0"/>
    <w:rsid w:val="00BB7BF9"/>
    <w:rsid w:val="00C13AA8"/>
    <w:rsid w:val="00C559B7"/>
    <w:rsid w:val="00C633E5"/>
    <w:rsid w:val="00C772C4"/>
    <w:rsid w:val="00C837AA"/>
    <w:rsid w:val="00CF591B"/>
    <w:rsid w:val="00D20B2E"/>
    <w:rsid w:val="00D239C6"/>
    <w:rsid w:val="00D676F6"/>
    <w:rsid w:val="00D76540"/>
    <w:rsid w:val="00DA59EF"/>
    <w:rsid w:val="00DA6DE6"/>
    <w:rsid w:val="00DB58D5"/>
    <w:rsid w:val="00DD4EE0"/>
    <w:rsid w:val="00E12687"/>
    <w:rsid w:val="00E2649A"/>
    <w:rsid w:val="00E42D5A"/>
    <w:rsid w:val="00E71332"/>
    <w:rsid w:val="00E904B5"/>
    <w:rsid w:val="00E92A91"/>
    <w:rsid w:val="00EB3CCE"/>
    <w:rsid w:val="00EF6B35"/>
    <w:rsid w:val="00F11DF9"/>
    <w:rsid w:val="00F50BA3"/>
    <w:rsid w:val="00F92594"/>
    <w:rsid w:val="00F9426B"/>
    <w:rsid w:val="00F97386"/>
    <w:rsid w:val="00FF16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3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cs-CZ" w:eastAsia="ru-RU"/>
    </w:rPr>
  </w:style>
  <w:style w:type="paragraph" w:styleId="1">
    <w:name w:val="heading 1"/>
    <w:basedOn w:val="a"/>
    <w:next w:val="a"/>
    <w:link w:val="10"/>
    <w:qFormat/>
    <w:rsid w:val="00966DD0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6DD0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66DD0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66DD0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DD0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DD0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DD0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DD0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DD0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D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6D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66DD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66DD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66DD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66DD0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66DD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966DD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966DD0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a7">
    <w:name w:val="Подзаголовок Знак"/>
    <w:basedOn w:val="a0"/>
    <w:link w:val="a6"/>
    <w:uiPriority w:val="11"/>
    <w:rsid w:val="00966DD0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966DD0"/>
    <w:rPr>
      <w:b/>
      <w:bCs/>
      <w:spacing w:val="0"/>
    </w:rPr>
  </w:style>
  <w:style w:type="character" w:styleId="a9">
    <w:name w:val="Emphasis"/>
    <w:uiPriority w:val="20"/>
    <w:qFormat/>
    <w:rsid w:val="00966DD0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966DD0"/>
  </w:style>
  <w:style w:type="paragraph" w:styleId="ab">
    <w:name w:val="List Paragraph"/>
    <w:basedOn w:val="a"/>
    <w:uiPriority w:val="34"/>
    <w:qFormat/>
    <w:rsid w:val="00966DD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66DD0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966DD0"/>
    <w:rPr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966DD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966DD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966DD0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966DD0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966DD0"/>
    <w:rPr>
      <w:smallCaps/>
    </w:rPr>
  </w:style>
  <w:style w:type="character" w:styleId="af1">
    <w:name w:val="Intense Reference"/>
    <w:uiPriority w:val="32"/>
    <w:qFormat/>
    <w:rsid w:val="00966DD0"/>
    <w:rPr>
      <w:b/>
      <w:bCs/>
      <w:smallCaps/>
      <w:color w:val="auto"/>
    </w:rPr>
  </w:style>
  <w:style w:type="character" w:styleId="af2">
    <w:name w:val="Book Title"/>
    <w:uiPriority w:val="33"/>
    <w:qFormat/>
    <w:rsid w:val="00966DD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66DD0"/>
    <w:pPr>
      <w:outlineLvl w:val="9"/>
    </w:pPr>
    <w:rPr>
      <w:lang w:bidi="en-US"/>
    </w:rPr>
  </w:style>
  <w:style w:type="table" w:styleId="af4">
    <w:name w:val="Table Grid"/>
    <w:basedOn w:val="a1"/>
    <w:uiPriority w:val="59"/>
    <w:rsid w:val="00F50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queryterm">
    <w:name w:val="queryterm"/>
    <w:basedOn w:val="a0"/>
    <w:rsid w:val="00C633E5"/>
  </w:style>
  <w:style w:type="paragraph" w:styleId="af5">
    <w:name w:val="Balloon Text"/>
    <w:basedOn w:val="a"/>
    <w:link w:val="af6"/>
    <w:uiPriority w:val="99"/>
    <w:semiHidden/>
    <w:unhideWhenUsed/>
    <w:rsid w:val="00F9259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92594"/>
    <w:rPr>
      <w:rFonts w:ascii="Tahoma" w:eastAsia="Times New Roman" w:hAnsi="Tahoma" w:cs="Tahoma"/>
      <w:sz w:val="16"/>
      <w:szCs w:val="16"/>
      <w:lang w:val="cs-CZ" w:eastAsia="ru-RU"/>
    </w:rPr>
  </w:style>
  <w:style w:type="paragraph" w:styleId="af7">
    <w:name w:val="footnote text"/>
    <w:basedOn w:val="a"/>
    <w:link w:val="af8"/>
    <w:uiPriority w:val="99"/>
    <w:semiHidden/>
    <w:unhideWhenUsed/>
    <w:rsid w:val="00DA59EF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DA59EF"/>
    <w:rPr>
      <w:rFonts w:ascii="Times New Roman" w:eastAsia="Times New Roman" w:hAnsi="Times New Roman" w:cs="Times New Roman"/>
      <w:sz w:val="20"/>
      <w:szCs w:val="20"/>
      <w:lang w:val="cs-CZ" w:eastAsia="ru-RU"/>
    </w:rPr>
  </w:style>
  <w:style w:type="character" w:styleId="af9">
    <w:name w:val="footnote reference"/>
    <w:basedOn w:val="a0"/>
    <w:uiPriority w:val="99"/>
    <w:semiHidden/>
    <w:unhideWhenUsed/>
    <w:rsid w:val="00DA59EF"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rsid w:val="006603E1"/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6603E1"/>
    <w:rPr>
      <w:rFonts w:ascii="Times New Roman" w:eastAsia="Times New Roman" w:hAnsi="Times New Roman" w:cs="Times New Roman"/>
      <w:sz w:val="20"/>
      <w:szCs w:val="20"/>
      <w:lang w:val="cs-CZ" w:eastAsia="ru-RU"/>
    </w:rPr>
  </w:style>
  <w:style w:type="character" w:styleId="afc">
    <w:name w:val="endnote reference"/>
    <w:basedOn w:val="a0"/>
    <w:uiPriority w:val="99"/>
    <w:semiHidden/>
    <w:unhideWhenUsed/>
    <w:rsid w:val="006603E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3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cs-CZ" w:eastAsia="ru-RU"/>
    </w:rPr>
  </w:style>
  <w:style w:type="paragraph" w:styleId="1">
    <w:name w:val="heading 1"/>
    <w:basedOn w:val="a"/>
    <w:next w:val="a"/>
    <w:link w:val="10"/>
    <w:qFormat/>
    <w:rsid w:val="00966DD0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966DD0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66DD0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66DD0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6DD0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6DD0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6DD0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6DD0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6DD0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D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6DD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66DD0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966DD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966DD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66DD0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66DD0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66DD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966DD0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966DD0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a7">
    <w:name w:val="Подзаголовок Знак"/>
    <w:basedOn w:val="a0"/>
    <w:link w:val="a6"/>
    <w:uiPriority w:val="11"/>
    <w:rsid w:val="00966DD0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966DD0"/>
    <w:rPr>
      <w:b/>
      <w:bCs/>
      <w:spacing w:val="0"/>
    </w:rPr>
  </w:style>
  <w:style w:type="character" w:styleId="a9">
    <w:name w:val="Emphasis"/>
    <w:uiPriority w:val="20"/>
    <w:qFormat/>
    <w:rsid w:val="00966DD0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966DD0"/>
  </w:style>
  <w:style w:type="paragraph" w:styleId="ab">
    <w:name w:val="List Paragraph"/>
    <w:basedOn w:val="a"/>
    <w:uiPriority w:val="34"/>
    <w:qFormat/>
    <w:rsid w:val="00966DD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66DD0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966DD0"/>
    <w:rPr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966DD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966DD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966DD0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966DD0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966DD0"/>
    <w:rPr>
      <w:smallCaps/>
    </w:rPr>
  </w:style>
  <w:style w:type="character" w:styleId="af1">
    <w:name w:val="Intense Reference"/>
    <w:uiPriority w:val="32"/>
    <w:qFormat/>
    <w:rsid w:val="00966DD0"/>
    <w:rPr>
      <w:b/>
      <w:bCs/>
      <w:smallCaps/>
      <w:color w:val="auto"/>
    </w:rPr>
  </w:style>
  <w:style w:type="character" w:styleId="af2">
    <w:name w:val="Book Title"/>
    <w:uiPriority w:val="33"/>
    <w:qFormat/>
    <w:rsid w:val="00966DD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966DD0"/>
    <w:pPr>
      <w:outlineLvl w:val="9"/>
    </w:pPr>
    <w:rPr>
      <w:lang w:bidi="en-US"/>
    </w:rPr>
  </w:style>
  <w:style w:type="table" w:styleId="af4">
    <w:name w:val="Table Grid"/>
    <w:basedOn w:val="a1"/>
    <w:uiPriority w:val="59"/>
    <w:rsid w:val="00F50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ueryterm">
    <w:name w:val="queryterm"/>
    <w:basedOn w:val="a0"/>
    <w:rsid w:val="00C633E5"/>
  </w:style>
  <w:style w:type="paragraph" w:styleId="af5">
    <w:name w:val="Balloon Text"/>
    <w:basedOn w:val="a"/>
    <w:link w:val="af6"/>
    <w:uiPriority w:val="99"/>
    <w:semiHidden/>
    <w:unhideWhenUsed/>
    <w:rsid w:val="00F9259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92594"/>
    <w:rPr>
      <w:rFonts w:ascii="Tahoma" w:eastAsia="Times New Roman" w:hAnsi="Tahoma" w:cs="Tahoma"/>
      <w:sz w:val="16"/>
      <w:szCs w:val="16"/>
      <w:lang w:val="cs-CZ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4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DFFC5-2295-46C9-BA57-D33238D8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Student132</dc:creator>
  <cp:lastModifiedBy> </cp:lastModifiedBy>
  <cp:revision>10</cp:revision>
  <dcterms:created xsi:type="dcterms:W3CDTF">2017-03-18T17:42:00Z</dcterms:created>
  <dcterms:modified xsi:type="dcterms:W3CDTF">2017-03-28T20:52:00Z</dcterms:modified>
</cp:coreProperties>
</file>