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Министерство науки и высшего образования РОССИЙСКОЙ ФЕД</w:t>
      </w:r>
      <w:r w:rsidRPr="00C761BC">
        <w:rPr>
          <w:caps/>
          <w:color w:val="auto"/>
          <w:spacing w:val="-8"/>
          <w:sz w:val="24"/>
          <w:szCs w:val="24"/>
        </w:rPr>
        <w:t>Е</w:t>
      </w:r>
      <w:r w:rsidRPr="00C761BC">
        <w:rPr>
          <w:caps/>
          <w:color w:val="auto"/>
          <w:spacing w:val="-8"/>
          <w:sz w:val="24"/>
          <w:szCs w:val="24"/>
        </w:rPr>
        <w:t>РАЦИИ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 xml:space="preserve">Федеральное Государственное бюджетное образовательное </w:t>
      </w:r>
      <w:r w:rsidRPr="00C761BC">
        <w:rPr>
          <w:caps/>
          <w:color w:val="auto"/>
          <w:spacing w:val="-8"/>
          <w:sz w:val="24"/>
          <w:szCs w:val="24"/>
        </w:rPr>
        <w:br/>
        <w:t>учреждение высшего образования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«Поволжский государсТвенный технологический</w:t>
      </w:r>
      <w:r w:rsidRPr="00C761BC">
        <w:rPr>
          <w:caps/>
          <w:color w:val="auto"/>
          <w:spacing w:val="-8"/>
          <w:sz w:val="24"/>
          <w:szCs w:val="24"/>
        </w:rPr>
        <w:br/>
        <w:t xml:space="preserve">университет» </w:t>
      </w:r>
      <w:r w:rsidRPr="00C761BC">
        <w:rPr>
          <w:color w:val="auto"/>
          <w:spacing w:val="-8"/>
          <w:sz w:val="24"/>
          <w:szCs w:val="24"/>
        </w:rPr>
        <w:t>(ФГБОУ ВО «ПГТУ»)</w:t>
      </w:r>
    </w:p>
    <w:p w:rsidR="00C761BC" w:rsidRPr="00C761BC" w:rsidRDefault="00C761BC" w:rsidP="00C761BC">
      <w:pPr>
        <w:shd w:val="clear" w:color="auto" w:fill="FFFFFF"/>
        <w:spacing w:line="360" w:lineRule="auto"/>
        <w:ind w:left="851" w:right="141"/>
        <w:jc w:val="center"/>
        <w:rPr>
          <w:rFonts w:ascii="Times New Roman" w:hAnsi="Times New Roman" w:cs="Times New Roman"/>
          <w:spacing w:val="-10"/>
          <w:sz w:val="28"/>
          <w:szCs w:val="28"/>
        </w:rPr>
      </w:pPr>
    </w:p>
    <w:p w:rsidR="00C761BC" w:rsidRPr="00C761BC" w:rsidRDefault="00C761BC" w:rsidP="00C761BC">
      <w:pPr>
        <w:pStyle w:val="a6"/>
        <w:spacing w:before="0" w:after="0" w:line="360" w:lineRule="auto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szCs w:val="28"/>
          <w:lang w:val="ru-RU"/>
        </w:rPr>
      </w:pPr>
      <w:r w:rsidRPr="00C761BC">
        <w:rPr>
          <w:rFonts w:ascii="Times New Roman" w:hAnsi="Times New Roman"/>
          <w:b w:val="0"/>
          <w:kern w:val="28"/>
          <w:sz w:val="28"/>
          <w:szCs w:val="28"/>
          <w:lang w:val="ru-RU"/>
        </w:rPr>
        <w:t>Кафедра</w:t>
      </w:r>
      <w:r w:rsid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C761BC" w:rsidRPr="00C761BC" w:rsidRDefault="00C761BC" w:rsidP="00C761BC">
      <w:pPr>
        <w:pStyle w:val="a6"/>
        <w:spacing w:before="0" w:after="0" w:line="360" w:lineRule="auto"/>
        <w:ind w:left="1134" w:firstLine="567"/>
        <w:jc w:val="center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FD31D1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C761BC" w:rsidRPr="008E317C" w:rsidRDefault="008E317C" w:rsidP="00C761BC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практической работе № </w:t>
      </w:r>
      <w:r w:rsidR="00B91C01">
        <w:rPr>
          <w:rFonts w:ascii="Times New Roman" w:hAnsi="Times New Roman" w:cs="Times New Roman"/>
          <w:sz w:val="28"/>
          <w:szCs w:val="28"/>
        </w:rPr>
        <w:t>6</w:t>
      </w:r>
    </w:p>
    <w:p w:rsidR="00C761BC" w:rsidRPr="00DC7A50" w:rsidRDefault="00C761BC" w:rsidP="00C761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A50">
        <w:rPr>
          <w:rFonts w:ascii="Times New Roman" w:hAnsi="Times New Roman" w:cs="Times New Roman"/>
          <w:b/>
          <w:sz w:val="32"/>
          <w:szCs w:val="32"/>
        </w:rPr>
        <w:t>«</w:t>
      </w:r>
      <w:r w:rsidR="00B91C01">
        <w:rPr>
          <w:rFonts w:ascii="Times New Roman" w:hAnsi="Times New Roman" w:cs="Times New Roman"/>
          <w:b/>
          <w:sz w:val="32"/>
          <w:szCs w:val="32"/>
        </w:rPr>
        <w:t xml:space="preserve">Введение в </w:t>
      </w:r>
      <w:r w:rsidR="00B91C01">
        <w:rPr>
          <w:rFonts w:ascii="Times New Roman" w:hAnsi="Times New Roman" w:cs="Times New Roman"/>
          <w:b/>
          <w:sz w:val="32"/>
          <w:szCs w:val="32"/>
          <w:lang w:val="en-US"/>
        </w:rPr>
        <w:t>CSS</w:t>
      </w:r>
      <w:r w:rsidR="00B91C01" w:rsidRPr="00B91C01">
        <w:rPr>
          <w:rFonts w:ascii="Times New Roman" w:hAnsi="Times New Roman" w:cs="Times New Roman"/>
          <w:b/>
          <w:sz w:val="32"/>
          <w:szCs w:val="32"/>
        </w:rPr>
        <w:t>3</w:t>
      </w:r>
      <w:r w:rsidRPr="00DC7A50">
        <w:rPr>
          <w:rFonts w:ascii="Times New Roman" w:hAnsi="Times New Roman" w:cs="Times New Roman"/>
          <w:b/>
          <w:sz w:val="32"/>
          <w:szCs w:val="32"/>
        </w:rPr>
        <w:t>»</w:t>
      </w:r>
    </w:p>
    <w:p w:rsidR="00C761BC" w:rsidRP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6024B5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Выполнил:  студент  группы ИСТ-</w:t>
      </w:r>
      <w:r w:rsidRPr="000D5264">
        <w:rPr>
          <w:rFonts w:ascii="Times New Roman" w:hAnsi="Times New Roman"/>
          <w:b w:val="0"/>
          <w:kern w:val="28"/>
          <w:sz w:val="28"/>
          <w:szCs w:val="28"/>
          <w:lang w:val="ru-RU"/>
        </w:rPr>
        <w:t>3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8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sz w:val="28"/>
          <w:szCs w:val="28"/>
          <w:lang w:val="ru-RU"/>
        </w:rPr>
        <w:t>Самойлова Е.В.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</w:t>
      </w:r>
      <w:r w:rsidR="006024B5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ст. 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преп. каф. </w:t>
      </w:r>
      <w:r w:rsidR="00FD31D1"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FD31D1" w:rsidRPr="00FD31D1" w:rsidRDefault="00FD31D1" w:rsidP="00FD31D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proofErr w:type="spellStart"/>
      <w:r w:rsidRPr="00FD31D1"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 w:rsidRPr="00FD31D1">
        <w:rPr>
          <w:rFonts w:ascii="Times New Roman" w:hAnsi="Times New Roman" w:cs="Times New Roman"/>
          <w:sz w:val="28"/>
          <w:szCs w:val="28"/>
          <w:lang w:eastAsia="ru-RU"/>
        </w:rPr>
        <w:t xml:space="preserve"> Д.В.</w:t>
      </w:r>
    </w:p>
    <w:p w:rsidR="00C761BC" w:rsidRPr="00C761BC" w:rsidRDefault="00C761BC" w:rsidP="00C761BC">
      <w:pPr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Йошкар-Ола</w:t>
      </w:r>
    </w:p>
    <w:p w:rsidR="00C761BC" w:rsidRPr="00B34F3A" w:rsidRDefault="00C761BC" w:rsidP="00DC7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2025</w:t>
      </w:r>
      <w:r w:rsidRPr="00C761BC">
        <w:rPr>
          <w:rFonts w:ascii="Times New Roman" w:hAnsi="Times New Roman" w:cs="Times New Roman"/>
          <w:sz w:val="28"/>
          <w:szCs w:val="28"/>
        </w:rPr>
        <w:tab/>
      </w:r>
    </w:p>
    <w:p w:rsidR="001D7D1D" w:rsidRPr="00525546" w:rsidRDefault="007022C4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 w:rsidRPr="006E251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 </w:t>
      </w:r>
      <w:r w:rsidR="001D7D1D" w:rsidRPr="006E251D">
        <w:rPr>
          <w:rFonts w:ascii="Times New Roman" w:hAnsi="Times New Roman" w:cs="Times New Roman"/>
          <w:b/>
          <w:sz w:val="28"/>
          <w:szCs w:val="28"/>
        </w:rPr>
        <w:t>Разметка для позиционирования на экране</w:t>
      </w:r>
    </w:p>
    <w:p w:rsidR="001D7D1D" w:rsidRPr="006E251D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 w:rsidRPr="006E251D">
        <w:rPr>
          <w:rFonts w:ascii="Times New Roman" w:hAnsi="Times New Roman" w:cs="Times New Roman"/>
          <w:sz w:val="28"/>
          <w:szCs w:val="28"/>
        </w:rPr>
        <w:t>Создайте  Flexbox-контейнер и настройте выравнивание элементов по гор</w:t>
      </w:r>
      <w:r w:rsidRPr="006E251D">
        <w:rPr>
          <w:rFonts w:ascii="Times New Roman" w:hAnsi="Times New Roman" w:cs="Times New Roman"/>
          <w:sz w:val="28"/>
          <w:szCs w:val="28"/>
        </w:rPr>
        <w:t>и</w:t>
      </w:r>
      <w:r w:rsidRPr="006E251D">
        <w:rPr>
          <w:rFonts w:ascii="Times New Roman" w:hAnsi="Times New Roman" w:cs="Times New Roman"/>
          <w:sz w:val="28"/>
          <w:szCs w:val="28"/>
        </w:rPr>
        <w:t>зонтали и вертикали, чтобы внутренний элемент находился точно в центре экрана и занимал 60% ширины</w:t>
      </w:r>
      <w:r w:rsidR="00525546">
        <w:rPr>
          <w:rFonts w:ascii="Times New Roman" w:hAnsi="Times New Roman" w:cs="Times New Roman"/>
          <w:sz w:val="28"/>
          <w:szCs w:val="28"/>
        </w:rPr>
        <w:t xml:space="preserve">. </w:t>
      </w:r>
      <w:r w:rsidR="00525546" w:rsidRPr="006E251D">
        <w:rPr>
          <w:rFonts w:ascii="Times New Roman" w:hAnsi="Times New Roman" w:cs="Times New Roman"/>
          <w:sz w:val="28"/>
          <w:szCs w:val="28"/>
        </w:rPr>
        <w:t>Фон страницы необходимо залить цв</w:t>
      </w:r>
      <w:r w:rsidR="00525546" w:rsidRPr="006E251D">
        <w:rPr>
          <w:rFonts w:ascii="Times New Roman" w:hAnsi="Times New Roman" w:cs="Times New Roman"/>
          <w:sz w:val="28"/>
          <w:szCs w:val="28"/>
        </w:rPr>
        <w:t>е</w:t>
      </w:r>
      <w:r w:rsidR="00525546" w:rsidRPr="006E251D">
        <w:rPr>
          <w:rFonts w:ascii="Times New Roman" w:hAnsi="Times New Roman" w:cs="Times New Roman"/>
          <w:sz w:val="28"/>
          <w:szCs w:val="28"/>
        </w:rPr>
        <w:t>том #F5F5F5, фон центральной области залить белым.  </w:t>
      </w:r>
    </w:p>
    <w:p w:rsidR="001D7D1D" w:rsidRPr="006E251D" w:rsidRDefault="00525546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4570" cy="326538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059" cy="326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1D" w:rsidRPr="009109AD" w:rsidRDefault="00154C35" w:rsidP="006E25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1D7D1D" w:rsidRPr="009109AD">
        <w:rPr>
          <w:rFonts w:ascii="Times New Roman" w:hAnsi="Times New Roman" w:cs="Times New Roman"/>
          <w:b/>
          <w:sz w:val="28"/>
          <w:szCs w:val="28"/>
        </w:rPr>
        <w:t>. Добавление заголовка страницы</w:t>
      </w:r>
    </w:p>
    <w:p w:rsidR="00B91C01" w:rsidRPr="006E251D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 w:rsidRPr="006E251D">
        <w:rPr>
          <w:rFonts w:ascii="Times New Roman" w:hAnsi="Times New Roman" w:cs="Times New Roman"/>
          <w:sz w:val="28"/>
          <w:szCs w:val="28"/>
        </w:rPr>
        <w:t xml:space="preserve">В верхней части выделенной центральной области </w:t>
      </w:r>
      <w:proofErr w:type="gramStart"/>
      <w:r w:rsidRPr="006E251D">
        <w:rPr>
          <w:rFonts w:ascii="Times New Roman" w:hAnsi="Times New Roman" w:cs="Times New Roman"/>
          <w:sz w:val="28"/>
          <w:szCs w:val="28"/>
        </w:rPr>
        <w:t>разместите изображ</w:t>
      </w:r>
      <w:r w:rsidRPr="006E251D">
        <w:rPr>
          <w:rFonts w:ascii="Times New Roman" w:hAnsi="Times New Roman" w:cs="Times New Roman"/>
          <w:sz w:val="28"/>
          <w:szCs w:val="28"/>
        </w:rPr>
        <w:t>е</w:t>
      </w:r>
      <w:r w:rsidRPr="006E251D">
        <w:rPr>
          <w:rFonts w:ascii="Times New Roman" w:hAnsi="Times New Roman" w:cs="Times New Roman"/>
          <w:sz w:val="28"/>
          <w:szCs w:val="28"/>
        </w:rPr>
        <w:t>ние</w:t>
      </w:r>
      <w:proofErr w:type="gramEnd"/>
      <w:r w:rsidRPr="006E251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E251D">
        <w:rPr>
          <w:rFonts w:ascii="Times New Roman" w:hAnsi="Times New Roman" w:cs="Times New Roman"/>
          <w:sz w:val="28"/>
          <w:szCs w:val="28"/>
        </w:rPr>
        <w:t>apple-header.jpg</w:t>
      </w:r>
      <w:proofErr w:type="spellEnd"/>
      <w:r w:rsidRPr="006E251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E251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6E251D">
        <w:rPr>
          <w:rFonts w:ascii="Times New Roman" w:hAnsi="Times New Roman" w:cs="Times New Roman"/>
          <w:sz w:val="28"/>
          <w:szCs w:val="28"/>
        </w:rPr>
        <w:t xml:space="preserve"> наложенной поверх тестовой надписью</w:t>
      </w:r>
      <w:r w:rsidR="00525546">
        <w:rPr>
          <w:rFonts w:ascii="Times New Roman" w:hAnsi="Times New Roman" w:cs="Times New Roman"/>
          <w:sz w:val="28"/>
          <w:szCs w:val="28"/>
        </w:rPr>
        <w:t>.</w:t>
      </w:r>
    </w:p>
    <w:p w:rsidR="001D7D1D" w:rsidRPr="006E251D" w:rsidRDefault="00525546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6524" cy="2255520"/>
            <wp:effectExtent l="19050" t="0" r="9476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10" cy="22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1D" w:rsidRPr="009109AD" w:rsidRDefault="00154C35" w:rsidP="006E25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1D7D1D" w:rsidRPr="009109AD">
        <w:rPr>
          <w:rFonts w:ascii="Times New Roman" w:hAnsi="Times New Roman" w:cs="Times New Roman"/>
          <w:b/>
          <w:sz w:val="28"/>
          <w:szCs w:val="28"/>
        </w:rPr>
        <w:t>. Стилизация основного текста</w:t>
      </w:r>
    </w:p>
    <w:p w:rsidR="001D7D1D" w:rsidRPr="006E251D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 w:rsidRPr="006E251D">
        <w:rPr>
          <w:rFonts w:ascii="Times New Roman" w:hAnsi="Times New Roman" w:cs="Times New Roman"/>
          <w:sz w:val="28"/>
          <w:szCs w:val="28"/>
        </w:rPr>
        <w:t xml:space="preserve">Сформируйте собственный  набор CSS стилей (который следует добавить в файл </w:t>
      </w:r>
      <w:proofErr w:type="spellStart"/>
      <w:r w:rsidRPr="006E251D">
        <w:rPr>
          <w:rFonts w:ascii="Times New Roman" w:hAnsi="Times New Roman" w:cs="Times New Roman"/>
          <w:sz w:val="28"/>
          <w:szCs w:val="28"/>
        </w:rPr>
        <w:t>style.css</w:t>
      </w:r>
      <w:proofErr w:type="spellEnd"/>
      <w:r w:rsidRPr="006E251D">
        <w:rPr>
          <w:rFonts w:ascii="Times New Roman" w:hAnsi="Times New Roman" w:cs="Times New Roman"/>
          <w:sz w:val="28"/>
          <w:szCs w:val="28"/>
        </w:rPr>
        <w:t>) для разметки и оформ</w:t>
      </w:r>
      <w:r w:rsidR="00525546">
        <w:rPr>
          <w:rFonts w:ascii="Times New Roman" w:hAnsi="Times New Roman" w:cs="Times New Roman"/>
          <w:sz w:val="28"/>
          <w:szCs w:val="28"/>
        </w:rPr>
        <w:t>ления текстовых блоков.</w:t>
      </w:r>
    </w:p>
    <w:p w:rsidR="001D7D1D" w:rsidRPr="006E251D" w:rsidRDefault="00525546" w:rsidP="00525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6803" cy="5974080"/>
            <wp:effectExtent l="19050" t="0" r="6697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32" cy="597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FE0" w:rsidRDefault="00154C35" w:rsidP="006E251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1D7D1D" w:rsidRPr="009109AD">
        <w:rPr>
          <w:rFonts w:ascii="Times New Roman" w:hAnsi="Times New Roman" w:cs="Times New Roman"/>
          <w:b/>
          <w:sz w:val="28"/>
          <w:szCs w:val="28"/>
        </w:rPr>
        <w:t>. Добавление динамики на страницу</w:t>
      </w:r>
    </w:p>
    <w:p w:rsidR="001D7D1D" w:rsidRPr="00154C35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 w:rsidRPr="006E251D">
        <w:rPr>
          <w:rFonts w:ascii="Times New Roman" w:hAnsi="Times New Roman" w:cs="Times New Roman"/>
          <w:sz w:val="28"/>
          <w:szCs w:val="28"/>
        </w:rPr>
        <w:t>После всех работ, наша страница получилась статичной. Для привлечения внимания, необходимо д</w:t>
      </w:r>
      <w:r w:rsidRPr="006E251D">
        <w:rPr>
          <w:rFonts w:ascii="Times New Roman" w:hAnsi="Times New Roman" w:cs="Times New Roman"/>
          <w:sz w:val="28"/>
          <w:szCs w:val="28"/>
        </w:rPr>
        <w:t>о</w:t>
      </w:r>
      <w:r w:rsidRPr="006E251D">
        <w:rPr>
          <w:rFonts w:ascii="Times New Roman" w:hAnsi="Times New Roman" w:cs="Times New Roman"/>
          <w:sz w:val="28"/>
          <w:szCs w:val="28"/>
        </w:rPr>
        <w:t>бавить немного динамики. Сделаем это с помощью информационной панели</w:t>
      </w:r>
      <w:r w:rsidR="006F4FE0">
        <w:rPr>
          <w:rFonts w:ascii="Times New Roman" w:hAnsi="Times New Roman" w:cs="Times New Roman"/>
          <w:sz w:val="28"/>
          <w:szCs w:val="28"/>
        </w:rPr>
        <w:t>,</w:t>
      </w:r>
      <w:r w:rsidR="006F4FE0" w:rsidRPr="006F4FE0">
        <w:rPr>
          <w:rFonts w:ascii="Times New Roman" w:hAnsi="Times New Roman" w:cs="Times New Roman"/>
          <w:sz w:val="28"/>
          <w:szCs w:val="28"/>
        </w:rPr>
        <w:t xml:space="preserve"> </w:t>
      </w:r>
      <w:r w:rsidR="006F4FE0" w:rsidRPr="006E251D">
        <w:rPr>
          <w:rFonts w:ascii="Times New Roman" w:hAnsi="Times New Roman" w:cs="Times New Roman"/>
          <w:sz w:val="28"/>
          <w:szCs w:val="28"/>
        </w:rPr>
        <w:t>на которой указано время приготовления блюда, количество порций и количество калорий на о</w:t>
      </w:r>
      <w:r w:rsidR="006F4FE0" w:rsidRPr="006E251D">
        <w:rPr>
          <w:rFonts w:ascii="Times New Roman" w:hAnsi="Times New Roman" w:cs="Times New Roman"/>
          <w:sz w:val="28"/>
          <w:szCs w:val="28"/>
        </w:rPr>
        <w:t>д</w:t>
      </w:r>
      <w:r w:rsidR="006F4FE0" w:rsidRPr="006E251D">
        <w:rPr>
          <w:rFonts w:ascii="Times New Roman" w:hAnsi="Times New Roman" w:cs="Times New Roman"/>
          <w:sz w:val="28"/>
          <w:szCs w:val="28"/>
        </w:rPr>
        <w:t>ну порцию.</w:t>
      </w:r>
    </w:p>
    <w:p w:rsidR="001D7D1D" w:rsidRPr="006E251D" w:rsidRDefault="00154C35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57917"/>
            <wp:effectExtent l="1905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1D" w:rsidRDefault="001D7D1D" w:rsidP="006E25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51D">
        <w:rPr>
          <w:rFonts w:ascii="Times New Roman" w:hAnsi="Times New Roman" w:cs="Times New Roman"/>
          <w:sz w:val="28"/>
          <w:szCs w:val="28"/>
        </w:rPr>
        <w:t>Настроить динамическую замену изображения по наведению указателя м</w:t>
      </w:r>
      <w:r w:rsidRPr="006E251D">
        <w:rPr>
          <w:rFonts w:ascii="Times New Roman" w:hAnsi="Times New Roman" w:cs="Times New Roman"/>
          <w:sz w:val="28"/>
          <w:szCs w:val="28"/>
        </w:rPr>
        <w:t>ы</w:t>
      </w:r>
      <w:r w:rsidRPr="006E251D">
        <w:rPr>
          <w:rFonts w:ascii="Times New Roman" w:hAnsi="Times New Roman" w:cs="Times New Roman"/>
          <w:sz w:val="28"/>
          <w:szCs w:val="28"/>
        </w:rPr>
        <w:t>ши на область текста, рядом с иконкой и на саму иконку.</w:t>
      </w:r>
    </w:p>
    <w:p w:rsidR="00154C35" w:rsidRDefault="00154C35" w:rsidP="006E25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03602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35" w:rsidRDefault="00154C35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страница выглядит следующим образом:</w:t>
      </w:r>
    </w:p>
    <w:p w:rsidR="00154C35" w:rsidRDefault="00154C35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5652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35" w:rsidRDefault="00154C35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8440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35" w:rsidRDefault="00154C35" w:rsidP="006E2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585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35" w:rsidRPr="00154C35" w:rsidRDefault="00154C35" w:rsidP="00012CD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C35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2CDD" w:rsidRPr="00012CDD">
        <w:rPr>
          <w:rFonts w:ascii="Times New Roman" w:hAnsi="Times New Roman" w:cs="Times New Roman"/>
          <w:sz w:val="28"/>
          <w:szCs w:val="28"/>
        </w:rPr>
        <w:t>В ходе работы были освоены основы CSS3, включая создание Flex-контейнеров, стилизацию элементов и добавление интерактивности. Пол</w:t>
      </w:r>
      <w:r w:rsidR="00012CDD" w:rsidRPr="00012CDD">
        <w:rPr>
          <w:rFonts w:ascii="Times New Roman" w:hAnsi="Times New Roman" w:cs="Times New Roman"/>
          <w:sz w:val="28"/>
          <w:szCs w:val="28"/>
        </w:rPr>
        <w:t>у</w:t>
      </w:r>
      <w:r w:rsidR="00012CDD" w:rsidRPr="00012CDD">
        <w:rPr>
          <w:rFonts w:ascii="Times New Roman" w:hAnsi="Times New Roman" w:cs="Times New Roman"/>
          <w:sz w:val="28"/>
          <w:szCs w:val="28"/>
        </w:rPr>
        <w:t xml:space="preserve">ченные навыки позволили реализовать </w:t>
      </w:r>
      <w:proofErr w:type="gramStart"/>
      <w:r w:rsidR="00012CDD" w:rsidRPr="00012CDD">
        <w:rPr>
          <w:rFonts w:ascii="Times New Roman" w:hAnsi="Times New Roman" w:cs="Times New Roman"/>
          <w:sz w:val="28"/>
          <w:szCs w:val="28"/>
        </w:rPr>
        <w:t>адаптивную</w:t>
      </w:r>
      <w:proofErr w:type="gramEnd"/>
      <w:r w:rsidR="00012CDD" w:rsidRPr="00012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CDD" w:rsidRPr="00012CDD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="00012CDD" w:rsidRPr="00012CDD">
        <w:rPr>
          <w:rFonts w:ascii="Times New Roman" w:hAnsi="Times New Roman" w:cs="Times New Roman"/>
          <w:sz w:val="28"/>
          <w:szCs w:val="28"/>
        </w:rPr>
        <w:t xml:space="preserve"> с динам</w:t>
      </w:r>
      <w:r w:rsidR="00012CDD" w:rsidRPr="00012CDD">
        <w:rPr>
          <w:rFonts w:ascii="Times New Roman" w:hAnsi="Times New Roman" w:cs="Times New Roman"/>
          <w:sz w:val="28"/>
          <w:szCs w:val="28"/>
        </w:rPr>
        <w:t>и</w:t>
      </w:r>
      <w:r w:rsidR="00012CDD" w:rsidRPr="00012CDD">
        <w:rPr>
          <w:rFonts w:ascii="Times New Roman" w:hAnsi="Times New Roman" w:cs="Times New Roman"/>
          <w:sz w:val="28"/>
          <w:szCs w:val="28"/>
        </w:rPr>
        <w:t>ческими эффектами и корректным позиционированием элеме</w:t>
      </w:r>
      <w:r w:rsidR="00012CDD" w:rsidRPr="00012CDD">
        <w:rPr>
          <w:rFonts w:ascii="Times New Roman" w:hAnsi="Times New Roman" w:cs="Times New Roman"/>
          <w:sz w:val="28"/>
          <w:szCs w:val="28"/>
        </w:rPr>
        <w:t>н</w:t>
      </w:r>
      <w:r w:rsidR="00012CDD" w:rsidRPr="00012CDD">
        <w:rPr>
          <w:rFonts w:ascii="Times New Roman" w:hAnsi="Times New Roman" w:cs="Times New Roman"/>
          <w:sz w:val="28"/>
          <w:szCs w:val="28"/>
        </w:rPr>
        <w:t>тов.</w:t>
      </w:r>
    </w:p>
    <w:p w:rsidR="001D7D1D" w:rsidRPr="00154C35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D7D1D" w:rsidRPr="006E251D" w:rsidRDefault="001D7D1D" w:rsidP="006E25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7622" w:rsidRPr="00B91C01" w:rsidRDefault="00427622" w:rsidP="000873E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427622" w:rsidRPr="00B91C01" w:rsidSect="0033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80962"/>
    <w:multiLevelType w:val="multilevel"/>
    <w:tmpl w:val="2530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C915FD"/>
    <w:multiLevelType w:val="multilevel"/>
    <w:tmpl w:val="67F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962598"/>
    <w:multiLevelType w:val="hybridMultilevel"/>
    <w:tmpl w:val="C714E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3146A"/>
    <w:multiLevelType w:val="multilevel"/>
    <w:tmpl w:val="C078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FC6930"/>
    <w:multiLevelType w:val="multilevel"/>
    <w:tmpl w:val="6966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AE04DE"/>
    <w:multiLevelType w:val="multilevel"/>
    <w:tmpl w:val="C67AD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07575C"/>
    <w:multiLevelType w:val="multilevel"/>
    <w:tmpl w:val="4058F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3D512E6"/>
    <w:multiLevelType w:val="hybridMultilevel"/>
    <w:tmpl w:val="5D8A1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234115"/>
    <w:multiLevelType w:val="multilevel"/>
    <w:tmpl w:val="08F26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6671ACA"/>
    <w:multiLevelType w:val="multilevel"/>
    <w:tmpl w:val="EED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AE87522"/>
    <w:multiLevelType w:val="hybridMultilevel"/>
    <w:tmpl w:val="AF46B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6A353A"/>
    <w:multiLevelType w:val="multilevel"/>
    <w:tmpl w:val="847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3511A3A"/>
    <w:multiLevelType w:val="multilevel"/>
    <w:tmpl w:val="9504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4D5935"/>
    <w:multiLevelType w:val="multilevel"/>
    <w:tmpl w:val="0ACE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FF09D3"/>
    <w:multiLevelType w:val="multilevel"/>
    <w:tmpl w:val="0B786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67606C"/>
    <w:multiLevelType w:val="hybridMultilevel"/>
    <w:tmpl w:val="948A1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510DA"/>
    <w:multiLevelType w:val="multilevel"/>
    <w:tmpl w:val="3720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C2458B0"/>
    <w:multiLevelType w:val="multilevel"/>
    <w:tmpl w:val="66FE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AE44EC"/>
    <w:multiLevelType w:val="multilevel"/>
    <w:tmpl w:val="9600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CF3121"/>
    <w:multiLevelType w:val="multilevel"/>
    <w:tmpl w:val="1E0A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5E5E1D"/>
    <w:multiLevelType w:val="multilevel"/>
    <w:tmpl w:val="A83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625566"/>
    <w:multiLevelType w:val="multilevel"/>
    <w:tmpl w:val="BED8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5E17EA"/>
    <w:multiLevelType w:val="multilevel"/>
    <w:tmpl w:val="582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E454658"/>
    <w:multiLevelType w:val="multilevel"/>
    <w:tmpl w:val="CCB6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E616BB7"/>
    <w:multiLevelType w:val="hybridMultilevel"/>
    <w:tmpl w:val="1C2A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5F6A66"/>
    <w:multiLevelType w:val="hybridMultilevel"/>
    <w:tmpl w:val="47C2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BB32CE"/>
    <w:multiLevelType w:val="hybridMultilevel"/>
    <w:tmpl w:val="7FC05A12"/>
    <w:lvl w:ilvl="0" w:tplc="7B7A8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097814"/>
    <w:multiLevelType w:val="multilevel"/>
    <w:tmpl w:val="B81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86F0A33"/>
    <w:multiLevelType w:val="multilevel"/>
    <w:tmpl w:val="08C6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9144174"/>
    <w:multiLevelType w:val="multilevel"/>
    <w:tmpl w:val="9CDE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C0D5239"/>
    <w:multiLevelType w:val="hybridMultilevel"/>
    <w:tmpl w:val="2668D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8"/>
  </w:num>
  <w:num w:numId="3">
    <w:abstractNumId w:val="15"/>
  </w:num>
  <w:num w:numId="4">
    <w:abstractNumId w:val="4"/>
  </w:num>
  <w:num w:numId="5">
    <w:abstractNumId w:val="18"/>
  </w:num>
  <w:num w:numId="6">
    <w:abstractNumId w:val="0"/>
  </w:num>
  <w:num w:numId="7">
    <w:abstractNumId w:val="23"/>
  </w:num>
  <w:num w:numId="8">
    <w:abstractNumId w:val="22"/>
  </w:num>
  <w:num w:numId="9">
    <w:abstractNumId w:val="19"/>
  </w:num>
  <w:num w:numId="10">
    <w:abstractNumId w:val="1"/>
  </w:num>
  <w:num w:numId="11">
    <w:abstractNumId w:val="25"/>
  </w:num>
  <w:num w:numId="12">
    <w:abstractNumId w:val="27"/>
  </w:num>
  <w:num w:numId="13">
    <w:abstractNumId w:val="26"/>
  </w:num>
  <w:num w:numId="14">
    <w:abstractNumId w:val="9"/>
  </w:num>
  <w:num w:numId="15">
    <w:abstractNumId w:val="11"/>
  </w:num>
  <w:num w:numId="16">
    <w:abstractNumId w:val="14"/>
  </w:num>
  <w:num w:numId="17">
    <w:abstractNumId w:val="7"/>
  </w:num>
  <w:num w:numId="18">
    <w:abstractNumId w:val="8"/>
  </w:num>
  <w:num w:numId="19">
    <w:abstractNumId w:val="29"/>
  </w:num>
  <w:num w:numId="20">
    <w:abstractNumId w:val="16"/>
  </w:num>
  <w:num w:numId="21">
    <w:abstractNumId w:val="21"/>
  </w:num>
  <w:num w:numId="22">
    <w:abstractNumId w:val="20"/>
  </w:num>
  <w:num w:numId="23">
    <w:abstractNumId w:val="5"/>
  </w:num>
  <w:num w:numId="24">
    <w:abstractNumId w:val="13"/>
  </w:num>
  <w:num w:numId="25">
    <w:abstractNumId w:val="17"/>
  </w:num>
  <w:num w:numId="26">
    <w:abstractNumId w:val="10"/>
  </w:num>
  <w:num w:numId="27">
    <w:abstractNumId w:val="24"/>
  </w:num>
  <w:num w:numId="28">
    <w:abstractNumId w:val="30"/>
  </w:num>
  <w:num w:numId="29">
    <w:abstractNumId w:val="6"/>
  </w:num>
  <w:num w:numId="30">
    <w:abstractNumId w:val="12"/>
  </w:num>
  <w:num w:numId="3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savePreviewPicture/>
  <w:compat/>
  <w:rsids>
    <w:rsidRoot w:val="007022C4"/>
    <w:rsid w:val="00012CDD"/>
    <w:rsid w:val="000160EF"/>
    <w:rsid w:val="0003532E"/>
    <w:rsid w:val="000873EF"/>
    <w:rsid w:val="0008768A"/>
    <w:rsid w:val="000D5264"/>
    <w:rsid w:val="00154C35"/>
    <w:rsid w:val="00172F0E"/>
    <w:rsid w:val="001D7D1D"/>
    <w:rsid w:val="002B1FD9"/>
    <w:rsid w:val="00316835"/>
    <w:rsid w:val="00326DB1"/>
    <w:rsid w:val="003326D5"/>
    <w:rsid w:val="003F4317"/>
    <w:rsid w:val="00427622"/>
    <w:rsid w:val="0043471C"/>
    <w:rsid w:val="00486087"/>
    <w:rsid w:val="0049085E"/>
    <w:rsid w:val="00493141"/>
    <w:rsid w:val="004B7B43"/>
    <w:rsid w:val="004F2160"/>
    <w:rsid w:val="00525546"/>
    <w:rsid w:val="00545D03"/>
    <w:rsid w:val="00551190"/>
    <w:rsid w:val="006024B5"/>
    <w:rsid w:val="006E251D"/>
    <w:rsid w:val="006F4FE0"/>
    <w:rsid w:val="007022C4"/>
    <w:rsid w:val="00750B33"/>
    <w:rsid w:val="00780AD6"/>
    <w:rsid w:val="008014DB"/>
    <w:rsid w:val="00811C05"/>
    <w:rsid w:val="00882905"/>
    <w:rsid w:val="008E03EC"/>
    <w:rsid w:val="008E317C"/>
    <w:rsid w:val="009109AD"/>
    <w:rsid w:val="009762F6"/>
    <w:rsid w:val="009A1699"/>
    <w:rsid w:val="00AC7FDB"/>
    <w:rsid w:val="00B34F3A"/>
    <w:rsid w:val="00B91C01"/>
    <w:rsid w:val="00BD4F29"/>
    <w:rsid w:val="00BE1931"/>
    <w:rsid w:val="00BE25B4"/>
    <w:rsid w:val="00C761BC"/>
    <w:rsid w:val="00C9533F"/>
    <w:rsid w:val="00CC7E09"/>
    <w:rsid w:val="00CE6BB1"/>
    <w:rsid w:val="00D45C5F"/>
    <w:rsid w:val="00DC7A50"/>
    <w:rsid w:val="00E03A0C"/>
    <w:rsid w:val="00E6305E"/>
    <w:rsid w:val="00E93591"/>
    <w:rsid w:val="00EC6B84"/>
    <w:rsid w:val="00EE1C6B"/>
    <w:rsid w:val="00EF205F"/>
    <w:rsid w:val="00F00CA2"/>
    <w:rsid w:val="00F63D2C"/>
    <w:rsid w:val="00F66646"/>
    <w:rsid w:val="00FD31D1"/>
    <w:rsid w:val="00FE3C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6D5"/>
  </w:style>
  <w:style w:type="paragraph" w:styleId="1">
    <w:name w:val="heading 1"/>
    <w:basedOn w:val="a"/>
    <w:next w:val="a"/>
    <w:link w:val="10"/>
    <w:uiPriority w:val="9"/>
    <w:qFormat/>
    <w:rsid w:val="00C76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2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22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02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022C4"/>
    <w:rPr>
      <w:b/>
      <w:bCs/>
    </w:rPr>
  </w:style>
  <w:style w:type="character" w:styleId="a5">
    <w:name w:val="Hyperlink"/>
    <w:basedOn w:val="a0"/>
    <w:uiPriority w:val="99"/>
    <w:unhideWhenUsed/>
    <w:rsid w:val="002B1F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76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qFormat/>
    <w:rsid w:val="00C761BC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1">
    <w:name w:val="Body Text 3"/>
    <w:basedOn w:val="a"/>
    <w:link w:val="32"/>
    <w:semiHidden/>
    <w:rsid w:val="00C761BC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2">
    <w:name w:val="Основной текст 3 Знак"/>
    <w:basedOn w:val="a0"/>
    <w:link w:val="31"/>
    <w:semiHidden/>
    <w:rsid w:val="00C761BC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C6B84"/>
    <w:pPr>
      <w:ind w:left="720"/>
      <w:contextualSpacing/>
    </w:pPr>
  </w:style>
  <w:style w:type="paragraph" w:customStyle="1" w:styleId="my-2">
    <w:name w:val="my-2"/>
    <w:basedOn w:val="a"/>
    <w:rsid w:val="000D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C9533F"/>
  </w:style>
  <w:style w:type="character" w:customStyle="1" w:styleId="relative">
    <w:name w:val="relative"/>
    <w:basedOn w:val="a0"/>
    <w:rsid w:val="00C9533F"/>
  </w:style>
  <w:style w:type="character" w:customStyle="1" w:styleId="opacity-50">
    <w:name w:val="opacity-50"/>
    <w:basedOn w:val="a0"/>
    <w:rsid w:val="00C9533F"/>
  </w:style>
  <w:style w:type="character" w:styleId="HTML">
    <w:name w:val="HTML Code"/>
    <w:basedOn w:val="a0"/>
    <w:uiPriority w:val="99"/>
    <w:semiHidden/>
    <w:unhideWhenUsed/>
    <w:rsid w:val="00780AD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C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A50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semiHidden/>
    <w:unhideWhenUsed/>
    <w:rsid w:val="00811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1C0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6036-FB2C-428C-A59F-05FE7C224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5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Самойлова Екатерина Владимировна</dc:creator>
  <cp:keywords/>
  <dc:description/>
  <cp:lastModifiedBy>Пользователь Windows</cp:lastModifiedBy>
  <cp:revision>22</cp:revision>
  <dcterms:created xsi:type="dcterms:W3CDTF">2025-09-01T11:34:00Z</dcterms:created>
  <dcterms:modified xsi:type="dcterms:W3CDTF">2025-10-05T20:30:00Z</dcterms:modified>
</cp:coreProperties>
</file>